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D563" w14:textId="51BFA75C" w:rsidR="00F46D3B" w:rsidRPr="00416A0A" w:rsidRDefault="00F46D3B" w:rsidP="00F46D3B">
      <w:pPr>
        <w:jc w:val="both"/>
        <w:rPr>
          <w:b/>
          <w:lang w:val="de-DE"/>
        </w:rPr>
      </w:pPr>
      <w:r w:rsidRPr="00F46D3B">
        <w:rPr>
          <w:b/>
          <w:lang w:val="de-DE"/>
        </w:rPr>
        <w:t xml:space="preserve">29. AUGUST 2025 - Ministerieller Erlass </w:t>
      </w:r>
      <w:r w:rsidR="00416A0A" w:rsidRPr="00416A0A">
        <w:rPr>
          <w:b/>
          <w:lang w:val="de-DE"/>
        </w:rPr>
        <w:t>zur Abänderung des Ministeriellen Erlasses vom 23. Juli 2013 zur Ausführung des Königlichen Erlasses vom 12. Oktober 2010 über die Bekämpfung der Aujeszkyschen Krankheit</w:t>
      </w:r>
    </w:p>
    <w:p w14:paraId="03DA14DC" w14:textId="77777777" w:rsidR="00233F36" w:rsidRPr="00F46D3B" w:rsidRDefault="00233F36" w:rsidP="00127CA8">
      <w:pPr>
        <w:jc w:val="both"/>
        <w:rPr>
          <w:lang w:val="de-DE"/>
        </w:rPr>
      </w:pPr>
    </w:p>
    <w:p w14:paraId="605EE49B" w14:textId="77777777" w:rsidR="00233F36" w:rsidRPr="00F46D3B" w:rsidRDefault="00233F36">
      <w:pPr>
        <w:rPr>
          <w:lang w:val="de-DE"/>
        </w:rPr>
      </w:pPr>
    </w:p>
    <w:p w14:paraId="3375005A" w14:textId="56074BC4" w:rsidR="00233F36" w:rsidRPr="00F46D3B" w:rsidRDefault="00233F36" w:rsidP="000F5F44">
      <w:pPr>
        <w:jc w:val="center"/>
        <w:rPr>
          <w:i/>
          <w:lang w:val="de-DE"/>
        </w:rPr>
      </w:pPr>
      <w:r w:rsidRPr="00F46D3B">
        <w:rPr>
          <w:lang w:val="de-DE"/>
        </w:rPr>
        <w:t>(</w:t>
      </w:r>
      <w:r w:rsidRPr="00F46D3B">
        <w:rPr>
          <w:i/>
          <w:lang w:val="de-DE"/>
        </w:rPr>
        <w:t xml:space="preserve">Belgisches Staatsblatt </w:t>
      </w:r>
      <w:r w:rsidRPr="00F46D3B">
        <w:rPr>
          <w:lang w:val="de-DE"/>
        </w:rPr>
        <w:t xml:space="preserve">vom </w:t>
      </w:r>
      <w:r w:rsidR="00F46D3B" w:rsidRPr="00F46D3B">
        <w:rPr>
          <w:lang w:val="de-DE"/>
        </w:rPr>
        <w:t>2. April 2026</w:t>
      </w:r>
      <w:r w:rsidRPr="00F46D3B">
        <w:rPr>
          <w:lang w:val="de-DE"/>
        </w:rPr>
        <w:t>)</w:t>
      </w:r>
    </w:p>
    <w:p w14:paraId="2A9B41B5" w14:textId="77777777" w:rsidR="00233F36" w:rsidRPr="00F46D3B" w:rsidRDefault="00233F36" w:rsidP="000F5F44">
      <w:pPr>
        <w:jc w:val="center"/>
        <w:rPr>
          <w:lang w:val="de-DE"/>
        </w:rPr>
      </w:pPr>
    </w:p>
    <w:p w14:paraId="21347B65" w14:textId="77777777" w:rsidR="00233F36" w:rsidRPr="00F46D3B" w:rsidRDefault="00233F36" w:rsidP="00CA081B">
      <w:pPr>
        <w:jc w:val="center"/>
        <w:rPr>
          <w:lang w:val="de-DE"/>
        </w:rPr>
      </w:pPr>
    </w:p>
    <w:p w14:paraId="756EA5D5" w14:textId="77777777" w:rsidR="00233F36" w:rsidRPr="00F46D3B" w:rsidRDefault="00233F36" w:rsidP="00CA081B">
      <w:pPr>
        <w:jc w:val="both"/>
        <w:rPr>
          <w:lang w:val="de-DE"/>
        </w:rPr>
      </w:pPr>
      <w:r w:rsidRPr="00F46D3B">
        <w:rPr>
          <w:lang w:val="de-DE"/>
        </w:rPr>
        <w:t>Diese deutsche Übersetzung ist von der Zentralen Dienststelle für Deutsche Übersetzungen in Malmedy erstellt worden.</w:t>
      </w:r>
    </w:p>
    <w:p w14:paraId="30DCDBE8" w14:textId="77777777" w:rsidR="00E1687C" w:rsidRPr="00F46D3B" w:rsidRDefault="00E1687C" w:rsidP="00CA081B">
      <w:pPr>
        <w:jc w:val="both"/>
        <w:rPr>
          <w:lang w:val="de-DE"/>
        </w:rPr>
      </w:pPr>
    </w:p>
    <w:p w14:paraId="23ED331E" w14:textId="77777777" w:rsidR="00E1687C" w:rsidRPr="00F46D3B" w:rsidRDefault="00E1687C" w:rsidP="00CA081B">
      <w:pPr>
        <w:jc w:val="both"/>
        <w:rPr>
          <w:lang w:val="de-DE"/>
        </w:rPr>
      </w:pPr>
    </w:p>
    <w:p w14:paraId="5DCEC596" w14:textId="77777777" w:rsidR="00233F36" w:rsidRPr="00F46D3B" w:rsidRDefault="00233F36" w:rsidP="006F4381">
      <w:pPr>
        <w:jc w:val="both"/>
        <w:rPr>
          <w:lang w:val="de-DE"/>
        </w:rPr>
        <w:sectPr w:rsidR="00233F36" w:rsidRPr="00F46D3B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68DF38CB" w14:textId="77777777" w:rsidR="00F46D3B" w:rsidRPr="00F46D3B" w:rsidRDefault="00F46D3B" w:rsidP="00432FDD">
      <w:pPr>
        <w:jc w:val="center"/>
        <w:rPr>
          <w:lang w:val="de-DE"/>
        </w:rPr>
      </w:pPr>
      <w:r w:rsidRPr="00F46D3B">
        <w:rPr>
          <w:b/>
          <w:lang w:val="de-DE"/>
        </w:rPr>
        <w:lastRenderedPageBreak/>
        <w:t>FÖDERALER ÖFFENTLICHER DIENST VOLKSGESUNDHEIT, SICHERHEIT DER NAHRUNGSMITTELKETTE UND UMWELT</w:t>
      </w:r>
    </w:p>
    <w:p w14:paraId="5692A766" w14:textId="77777777" w:rsidR="00F46D3B" w:rsidRPr="00F46D3B" w:rsidRDefault="00F46D3B">
      <w:pPr>
        <w:rPr>
          <w:lang w:val="de-DE"/>
        </w:rPr>
      </w:pPr>
    </w:p>
    <w:p w14:paraId="532CE439" w14:textId="77777777" w:rsidR="00F46D3B" w:rsidRPr="00F46D3B" w:rsidRDefault="00F46D3B">
      <w:pPr>
        <w:rPr>
          <w:lang w:val="de-DE"/>
        </w:rPr>
      </w:pPr>
    </w:p>
    <w:p w14:paraId="7C3C3552" w14:textId="77777777" w:rsidR="00F46D3B" w:rsidRPr="00F46D3B" w:rsidRDefault="00F46D3B" w:rsidP="005656B2">
      <w:pPr>
        <w:jc w:val="both"/>
        <w:rPr>
          <w:b/>
          <w:bCs/>
          <w:lang w:val="de-DE"/>
        </w:rPr>
      </w:pPr>
      <w:r w:rsidRPr="00F46D3B">
        <w:rPr>
          <w:b/>
          <w:lang w:val="de-DE"/>
        </w:rPr>
        <w:t>29. AUGUST 2025 - Ministerieller Erlass zur Abänderung des Ministeriellen Erlasses vom 23. Juli 2013 zur Ausführung des Königlichen Erlasses vom 12. Oktober 2010 über die Bekämpfung der Aujeszkyschen Krankheit</w:t>
      </w:r>
    </w:p>
    <w:p w14:paraId="2CD68A18" w14:textId="77777777" w:rsidR="00F46D3B" w:rsidRPr="00F46D3B" w:rsidRDefault="00F46D3B" w:rsidP="00432FDD">
      <w:pPr>
        <w:jc w:val="both"/>
        <w:rPr>
          <w:lang w:val="de-DE"/>
        </w:rPr>
      </w:pPr>
    </w:p>
    <w:p w14:paraId="3D7C8593" w14:textId="77777777" w:rsidR="00F46D3B" w:rsidRPr="00F46D3B" w:rsidRDefault="00F46D3B" w:rsidP="00432FDD">
      <w:pPr>
        <w:jc w:val="both"/>
        <w:rPr>
          <w:lang w:val="de-DE"/>
        </w:rPr>
      </w:pPr>
    </w:p>
    <w:p w14:paraId="6D1D1D7C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</w:r>
      <w:r w:rsidRPr="00F46D3B">
        <w:rPr>
          <w:lang w:val="de-DE"/>
        </w:rPr>
        <w:tab/>
        <w:t>Der Minister der Landwirtschaft,</w:t>
      </w:r>
    </w:p>
    <w:p w14:paraId="11010A06" w14:textId="77777777" w:rsidR="00F46D3B" w:rsidRPr="00F46D3B" w:rsidRDefault="00F46D3B" w:rsidP="005656B2">
      <w:pPr>
        <w:jc w:val="both"/>
        <w:rPr>
          <w:lang w:val="de-DE"/>
        </w:rPr>
      </w:pPr>
    </w:p>
    <w:p w14:paraId="6FEA31EA" w14:textId="77777777" w:rsidR="00F46D3B" w:rsidRPr="00F46D3B" w:rsidRDefault="00F46D3B" w:rsidP="005656B2">
      <w:pPr>
        <w:jc w:val="both"/>
        <w:rPr>
          <w:lang w:val="de-DE"/>
        </w:rPr>
      </w:pPr>
    </w:p>
    <w:p w14:paraId="0689BE85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des Gesetzes vom 24. März 1987 über die Tiergesundheit, des Artikels 8 Absatz 1 Nr. 1 und Absatz 2;</w:t>
      </w:r>
    </w:p>
    <w:p w14:paraId="6D5EA5FE" w14:textId="77777777" w:rsidR="00F46D3B" w:rsidRPr="00F46D3B" w:rsidRDefault="00F46D3B" w:rsidP="005656B2">
      <w:pPr>
        <w:jc w:val="both"/>
        <w:rPr>
          <w:lang w:val="de-DE"/>
        </w:rPr>
      </w:pPr>
    </w:p>
    <w:p w14:paraId="6312EB85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des Gesetzes vom 23. März 1998 über die Schaffung eines Haushaltsfonds für Gesundheit und Qualität der Tiere und tierischen Erzeugnisse, des Artikels 4 Absatz 1 Nr. 1;</w:t>
      </w:r>
    </w:p>
    <w:p w14:paraId="67E23D08" w14:textId="77777777" w:rsidR="00F46D3B" w:rsidRPr="00F46D3B" w:rsidRDefault="00F46D3B" w:rsidP="005656B2">
      <w:pPr>
        <w:jc w:val="both"/>
        <w:rPr>
          <w:lang w:val="de-DE"/>
        </w:rPr>
      </w:pPr>
    </w:p>
    <w:p w14:paraId="6D4C5570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des Königlichen Erlasses vom 12. Oktober 2010 über die Bekämpfung der Aujeszkyschen Krankheit, der Artikel 26 § 2 und 30;</w:t>
      </w:r>
    </w:p>
    <w:p w14:paraId="24769B5B" w14:textId="77777777" w:rsidR="00F46D3B" w:rsidRPr="00F46D3B" w:rsidRDefault="00F46D3B" w:rsidP="005656B2">
      <w:pPr>
        <w:jc w:val="both"/>
        <w:rPr>
          <w:lang w:val="de-DE"/>
        </w:rPr>
      </w:pPr>
    </w:p>
    <w:p w14:paraId="7532BAA9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des Ministeriellen Erlasses vom 23. Juli 2013 zur Ausführung des Königlichen Erlasses vom 12. Oktober 2010 über die Bekämpfung der Aujeszkyschen Krankheit;</w:t>
      </w:r>
    </w:p>
    <w:p w14:paraId="362FE5F9" w14:textId="77777777" w:rsidR="00F46D3B" w:rsidRPr="00F46D3B" w:rsidRDefault="00F46D3B" w:rsidP="005656B2">
      <w:pPr>
        <w:jc w:val="both"/>
        <w:rPr>
          <w:lang w:val="de-DE"/>
        </w:rPr>
      </w:pPr>
    </w:p>
    <w:p w14:paraId="66964F9B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der Stellungnahme des Rates des Haushaltsfonds für Gesundheit und Qualität der Tiere und tierischen Erzeugnisse vom 1. April 2025;</w:t>
      </w:r>
    </w:p>
    <w:p w14:paraId="2F78D875" w14:textId="77777777" w:rsidR="00F46D3B" w:rsidRPr="00F46D3B" w:rsidRDefault="00F46D3B" w:rsidP="005656B2">
      <w:pPr>
        <w:jc w:val="both"/>
        <w:rPr>
          <w:lang w:val="de-DE"/>
        </w:rPr>
      </w:pPr>
    </w:p>
    <w:p w14:paraId="4A14D09A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der Stellungnahme des Finanzinspektors vom 9. April 2025;</w:t>
      </w:r>
    </w:p>
    <w:p w14:paraId="1B938475" w14:textId="77777777" w:rsidR="00F46D3B" w:rsidRPr="00F46D3B" w:rsidRDefault="00F46D3B" w:rsidP="005656B2">
      <w:pPr>
        <w:jc w:val="both"/>
        <w:rPr>
          <w:lang w:val="de-DE"/>
        </w:rPr>
      </w:pPr>
    </w:p>
    <w:p w14:paraId="054D2E2F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der Konzertierung zwischen den Regionalregierungen und der Föderalregierung vom 5. Mai 2025;</w:t>
      </w:r>
    </w:p>
    <w:p w14:paraId="7CF184F5" w14:textId="77777777" w:rsidR="00F46D3B" w:rsidRPr="00F46D3B" w:rsidRDefault="00F46D3B" w:rsidP="005656B2">
      <w:pPr>
        <w:jc w:val="both"/>
        <w:rPr>
          <w:lang w:val="de-DE"/>
        </w:rPr>
      </w:pPr>
    </w:p>
    <w:p w14:paraId="58869A92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Aufgrund des Gutachtens Nr. 77.900/3 des Staatsrates vom 14. Juli 2025, abgegeben in Anwendung von Artikel 84 § 1 Absatz 1 Nr. 2 der am 12. Januar 1973 koordinierten Gesetze über den Staatsrat;</w:t>
      </w:r>
    </w:p>
    <w:p w14:paraId="3EE4BEB6" w14:textId="77777777" w:rsidR="00F46D3B" w:rsidRPr="00F46D3B" w:rsidRDefault="00F46D3B" w:rsidP="005656B2">
      <w:pPr>
        <w:jc w:val="both"/>
        <w:rPr>
          <w:lang w:val="de-DE"/>
        </w:rPr>
      </w:pPr>
    </w:p>
    <w:p w14:paraId="687526A1" w14:textId="77777777" w:rsidR="00F46D3B" w:rsidRPr="00F46D3B" w:rsidRDefault="00F46D3B" w:rsidP="005656B2">
      <w:pPr>
        <w:jc w:val="both"/>
        <w:rPr>
          <w:lang w:val="de-DE"/>
        </w:rPr>
      </w:pPr>
    </w:p>
    <w:p w14:paraId="7157D882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</w:r>
      <w:r w:rsidRPr="00F46D3B">
        <w:rPr>
          <w:lang w:val="de-DE"/>
        </w:rPr>
        <w:tab/>
        <w:t>Erlässt:</w:t>
      </w:r>
    </w:p>
    <w:p w14:paraId="5219F441" w14:textId="77777777" w:rsidR="00F46D3B" w:rsidRPr="00F46D3B" w:rsidRDefault="00F46D3B" w:rsidP="005656B2">
      <w:pPr>
        <w:jc w:val="both"/>
        <w:rPr>
          <w:lang w:val="de-DE"/>
        </w:rPr>
      </w:pPr>
    </w:p>
    <w:p w14:paraId="48BC335C" w14:textId="77777777" w:rsidR="00F46D3B" w:rsidRPr="00F46D3B" w:rsidRDefault="00F46D3B" w:rsidP="005656B2">
      <w:pPr>
        <w:jc w:val="both"/>
        <w:rPr>
          <w:lang w:val="de-DE"/>
        </w:rPr>
      </w:pPr>
    </w:p>
    <w:p w14:paraId="4575738D" w14:textId="77777777" w:rsidR="00F46D3B" w:rsidRDefault="00F46D3B">
      <w:pPr>
        <w:rPr>
          <w:lang w:val="de-DE"/>
        </w:rPr>
      </w:pPr>
      <w:r>
        <w:rPr>
          <w:lang w:val="de-DE"/>
        </w:rPr>
        <w:br w:type="page"/>
      </w:r>
    </w:p>
    <w:p w14:paraId="770B30C7" w14:textId="252CDF0B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lastRenderedPageBreak/>
        <w:tab/>
      </w:r>
      <w:r w:rsidRPr="00F46D3B">
        <w:rPr>
          <w:b/>
          <w:bCs/>
          <w:lang w:val="de-DE"/>
        </w:rPr>
        <w:t>Einziger Artikel -</w:t>
      </w:r>
      <w:r w:rsidRPr="00F46D3B">
        <w:rPr>
          <w:lang w:val="de-DE"/>
        </w:rPr>
        <w:t xml:space="preserve"> Artikel 22 des Ministeriellen Erlasses vom 23. Juli 2013 zur Ausführung des Königlichen Erlasses vom 12. Oktober 2010 über die Bekämpfung der Aujeszkyschen Krankheit wird wie folgt ersetzt:</w:t>
      </w:r>
    </w:p>
    <w:p w14:paraId="035B32C4" w14:textId="77777777" w:rsidR="00F46D3B" w:rsidRPr="00F46D3B" w:rsidRDefault="00F46D3B" w:rsidP="005656B2">
      <w:pPr>
        <w:jc w:val="both"/>
        <w:rPr>
          <w:lang w:val="de-DE"/>
        </w:rPr>
      </w:pPr>
    </w:p>
    <w:p w14:paraId="5CB72F0A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"Art. 22 - Die im vorliegenden Erlass vorgesehenen Entschädigungen werden jährlich am 1. Januar auf der Grundlage des Gesundheitsindexes des Monats Juli des vorhergehenden Jahres indexiert."</w:t>
      </w:r>
    </w:p>
    <w:p w14:paraId="7A94886B" w14:textId="77777777" w:rsidR="00F46D3B" w:rsidRPr="00F46D3B" w:rsidRDefault="00F46D3B" w:rsidP="005656B2">
      <w:pPr>
        <w:jc w:val="both"/>
        <w:rPr>
          <w:lang w:val="de-DE"/>
        </w:rPr>
      </w:pPr>
    </w:p>
    <w:p w14:paraId="2F425F64" w14:textId="77777777" w:rsidR="00F46D3B" w:rsidRPr="00F46D3B" w:rsidRDefault="00F46D3B" w:rsidP="005656B2">
      <w:pPr>
        <w:jc w:val="both"/>
        <w:rPr>
          <w:lang w:val="de-DE"/>
        </w:rPr>
      </w:pPr>
    </w:p>
    <w:p w14:paraId="2052562C" w14:textId="77777777" w:rsidR="00F46D3B" w:rsidRPr="00F46D3B" w:rsidRDefault="00F46D3B" w:rsidP="005656B2">
      <w:pPr>
        <w:jc w:val="both"/>
        <w:rPr>
          <w:lang w:val="de-DE"/>
        </w:rPr>
      </w:pPr>
      <w:r w:rsidRPr="00F46D3B">
        <w:rPr>
          <w:lang w:val="de-DE"/>
        </w:rPr>
        <w:tab/>
        <w:t>Brüssel, den 29. August 2025</w:t>
      </w:r>
    </w:p>
    <w:p w14:paraId="11C09D78" w14:textId="77777777" w:rsidR="00F46D3B" w:rsidRPr="00F46D3B" w:rsidRDefault="00F46D3B" w:rsidP="005656B2">
      <w:pPr>
        <w:jc w:val="both"/>
        <w:rPr>
          <w:lang w:val="de-DE"/>
        </w:rPr>
      </w:pPr>
    </w:p>
    <w:p w14:paraId="2565C303" w14:textId="77777777" w:rsidR="00F46D3B" w:rsidRPr="00F46D3B" w:rsidRDefault="00F46D3B" w:rsidP="005656B2">
      <w:pPr>
        <w:jc w:val="both"/>
        <w:rPr>
          <w:lang w:val="de-DE"/>
        </w:rPr>
      </w:pPr>
    </w:p>
    <w:p w14:paraId="4BF70954" w14:textId="77777777" w:rsidR="00F46D3B" w:rsidRPr="00F46D3B" w:rsidRDefault="00F46D3B" w:rsidP="005656B2">
      <w:pPr>
        <w:jc w:val="center"/>
        <w:rPr>
          <w:lang w:val="de-DE"/>
        </w:rPr>
      </w:pPr>
      <w:r w:rsidRPr="00F46D3B">
        <w:rPr>
          <w:lang w:val="de-DE"/>
        </w:rPr>
        <w:t>D. CLARINVAL</w:t>
      </w:r>
    </w:p>
    <w:p w14:paraId="607EF477" w14:textId="77777777" w:rsidR="00233F36" w:rsidRPr="00F46D3B" w:rsidRDefault="00233F36" w:rsidP="00E1687C">
      <w:pPr>
        <w:jc w:val="both"/>
        <w:rPr>
          <w:lang w:val="de-DE"/>
        </w:rPr>
      </w:pPr>
    </w:p>
    <w:sectPr w:rsidR="00233F36" w:rsidRPr="00F46D3B" w:rsidSect="00F46D3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27579058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7301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16A0A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B5BF5"/>
    <w:rsid w:val="00DC56FB"/>
    <w:rsid w:val="00DD5F2F"/>
    <w:rsid w:val="00DD7277"/>
    <w:rsid w:val="00E1687C"/>
    <w:rsid w:val="00F2168C"/>
    <w:rsid w:val="00F24CD9"/>
    <w:rsid w:val="00F41731"/>
    <w:rsid w:val="00F46D3B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CB821"/>
  <w15:docId w15:val="{58D0D3BA-2FDF-44E2-A1E5-3D269C59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3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4</cp:revision>
  <dcterms:created xsi:type="dcterms:W3CDTF">2026-04-15T08:40:00Z</dcterms:created>
  <dcterms:modified xsi:type="dcterms:W3CDTF">2026-04-15T08:44:00Z</dcterms:modified>
</cp:coreProperties>
</file>