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FE42" w14:textId="77777777" w:rsidR="00293607" w:rsidRPr="00293607" w:rsidRDefault="00293607" w:rsidP="00293607">
      <w:pPr>
        <w:jc w:val="both"/>
        <w:rPr>
          <w:b/>
          <w:lang w:val="de-DE"/>
        </w:rPr>
      </w:pPr>
      <w:r w:rsidRPr="00293607">
        <w:rPr>
          <w:b/>
          <w:lang w:val="de-DE"/>
        </w:rPr>
        <w:t>28. JULI 2025 - Königlicher Erlass zur Abänderung des Königlichen Erlasses vom 13. April 2019 über Standardverpackungen für Zigaretten, Tabak zum Selbstdrehen und Wasserpfeifentabak</w:t>
      </w:r>
    </w:p>
    <w:p w14:paraId="137E9A8F" w14:textId="77777777" w:rsidR="00233F36" w:rsidRPr="00293607" w:rsidRDefault="00233F36" w:rsidP="00127CA8">
      <w:pPr>
        <w:jc w:val="both"/>
        <w:rPr>
          <w:lang w:val="de-DE"/>
        </w:rPr>
      </w:pPr>
    </w:p>
    <w:p w14:paraId="7AFC20C2" w14:textId="77777777" w:rsidR="00233F36" w:rsidRPr="00293607" w:rsidRDefault="00233F36">
      <w:pPr>
        <w:rPr>
          <w:lang w:val="de-DE"/>
        </w:rPr>
      </w:pPr>
    </w:p>
    <w:p w14:paraId="3581B740" w14:textId="7DDB24CC" w:rsidR="00233F36" w:rsidRPr="00293607" w:rsidRDefault="00233F36" w:rsidP="000F5F44">
      <w:pPr>
        <w:jc w:val="center"/>
        <w:rPr>
          <w:i/>
          <w:lang w:val="de-DE"/>
        </w:rPr>
      </w:pPr>
      <w:r w:rsidRPr="00293607">
        <w:rPr>
          <w:lang w:val="de-DE"/>
        </w:rPr>
        <w:t>(</w:t>
      </w:r>
      <w:r w:rsidRPr="00293607">
        <w:rPr>
          <w:i/>
          <w:lang w:val="de-DE"/>
        </w:rPr>
        <w:t xml:space="preserve">Belgisches Staatsblatt </w:t>
      </w:r>
      <w:r w:rsidRPr="00293607">
        <w:rPr>
          <w:lang w:val="de-DE"/>
        </w:rPr>
        <w:t xml:space="preserve">vom </w:t>
      </w:r>
      <w:r w:rsidR="00293607" w:rsidRPr="00293607">
        <w:rPr>
          <w:lang w:val="de-DE"/>
        </w:rPr>
        <w:t>2. April 2026</w:t>
      </w:r>
      <w:r w:rsidRPr="00293607">
        <w:rPr>
          <w:lang w:val="de-DE"/>
        </w:rPr>
        <w:t>)</w:t>
      </w:r>
    </w:p>
    <w:p w14:paraId="4C5FE6FE" w14:textId="77777777" w:rsidR="00233F36" w:rsidRPr="00293607" w:rsidRDefault="00233F36" w:rsidP="000F5F44">
      <w:pPr>
        <w:jc w:val="center"/>
        <w:rPr>
          <w:lang w:val="de-DE"/>
        </w:rPr>
      </w:pPr>
    </w:p>
    <w:p w14:paraId="162D88D3" w14:textId="77777777" w:rsidR="00233F36" w:rsidRPr="00293607" w:rsidRDefault="00233F36" w:rsidP="00CA081B">
      <w:pPr>
        <w:jc w:val="center"/>
        <w:rPr>
          <w:lang w:val="de-DE"/>
        </w:rPr>
      </w:pPr>
    </w:p>
    <w:p w14:paraId="6BE6C55D" w14:textId="77777777" w:rsidR="00233F36" w:rsidRPr="00293607" w:rsidRDefault="00233F36" w:rsidP="00CA081B">
      <w:pPr>
        <w:jc w:val="both"/>
        <w:rPr>
          <w:lang w:val="de-DE"/>
        </w:rPr>
      </w:pPr>
      <w:r w:rsidRPr="00293607">
        <w:rPr>
          <w:lang w:val="de-DE"/>
        </w:rPr>
        <w:t>Diese deutsche Übersetzung ist von der Zentralen Dienststelle für Deutsche Übersetzungen in Malmedy erstellt worden.</w:t>
      </w:r>
    </w:p>
    <w:p w14:paraId="0F2E8244" w14:textId="77777777" w:rsidR="00E1687C" w:rsidRPr="00293607" w:rsidRDefault="00E1687C" w:rsidP="00CA081B">
      <w:pPr>
        <w:jc w:val="both"/>
        <w:rPr>
          <w:lang w:val="de-DE"/>
        </w:rPr>
      </w:pPr>
    </w:p>
    <w:p w14:paraId="06481963" w14:textId="77777777" w:rsidR="00E1687C" w:rsidRPr="00293607" w:rsidRDefault="00E1687C" w:rsidP="00CA081B">
      <w:pPr>
        <w:jc w:val="both"/>
        <w:rPr>
          <w:lang w:val="de-DE"/>
        </w:rPr>
      </w:pPr>
    </w:p>
    <w:p w14:paraId="1702A4AA" w14:textId="77777777" w:rsidR="00233F36" w:rsidRPr="00293607" w:rsidRDefault="00233F36" w:rsidP="006F4381">
      <w:pPr>
        <w:jc w:val="both"/>
        <w:rPr>
          <w:lang w:val="de-DE"/>
        </w:rPr>
        <w:sectPr w:rsidR="00233F36" w:rsidRPr="00293607" w:rsidSect="0051470C">
          <w:pgSz w:w="11906" w:h="16838" w:code="9"/>
          <w:pgMar w:top="1418" w:right="1418" w:bottom="1418" w:left="1418" w:header="709" w:footer="709" w:gutter="0"/>
          <w:cols w:space="708"/>
          <w:vAlign w:val="center"/>
          <w:docGrid w:linePitch="360"/>
        </w:sectPr>
      </w:pPr>
    </w:p>
    <w:p w14:paraId="22DBFF8A" w14:textId="77777777" w:rsidR="00293607" w:rsidRPr="00293607" w:rsidRDefault="00293607" w:rsidP="008459F0">
      <w:pPr>
        <w:jc w:val="center"/>
        <w:rPr>
          <w:b/>
          <w:bCs/>
          <w:lang w:val="de-DE"/>
        </w:rPr>
      </w:pPr>
      <w:r w:rsidRPr="00293607">
        <w:rPr>
          <w:b/>
          <w:lang w:val="de-DE"/>
        </w:rPr>
        <w:lastRenderedPageBreak/>
        <w:t>FÖDERALER ÖFFENTLICHER DIENST VOLKSGESUNDHEIT, SICHERHEIT DER NAHRUNGSMITTELKETTE UND UMWELT</w:t>
      </w:r>
    </w:p>
    <w:p w14:paraId="6CE71850" w14:textId="77777777" w:rsidR="00293607" w:rsidRPr="00293607" w:rsidRDefault="00293607" w:rsidP="008459F0">
      <w:pPr>
        <w:jc w:val="both"/>
        <w:rPr>
          <w:lang w:val="de-DE"/>
        </w:rPr>
      </w:pPr>
    </w:p>
    <w:p w14:paraId="789CA454" w14:textId="77777777" w:rsidR="00293607" w:rsidRPr="00293607" w:rsidRDefault="00293607" w:rsidP="008459F0">
      <w:pPr>
        <w:jc w:val="both"/>
        <w:rPr>
          <w:lang w:val="de-DE"/>
        </w:rPr>
      </w:pPr>
    </w:p>
    <w:p w14:paraId="2C5920AE" w14:textId="77777777" w:rsidR="00293607" w:rsidRPr="00293607" w:rsidRDefault="00293607" w:rsidP="00FE00B2">
      <w:pPr>
        <w:jc w:val="both"/>
        <w:rPr>
          <w:b/>
          <w:bCs/>
          <w:lang w:val="de-DE"/>
        </w:rPr>
      </w:pPr>
      <w:r w:rsidRPr="00293607">
        <w:rPr>
          <w:b/>
          <w:lang w:val="de-DE"/>
        </w:rPr>
        <w:t>28. JULI 2025 - Königlicher Erlass zur Abänderung des Königlichen Erlasses vom 13. April 2019 über Standardverpackungen für Zigaretten, Tabak zum Selbstdrehen und Wasserpfeifentabak</w:t>
      </w:r>
    </w:p>
    <w:p w14:paraId="724777EB" w14:textId="77777777" w:rsidR="00293607" w:rsidRPr="00293607" w:rsidRDefault="00293607" w:rsidP="008459F0">
      <w:pPr>
        <w:jc w:val="both"/>
        <w:rPr>
          <w:lang w:val="de-DE"/>
        </w:rPr>
      </w:pPr>
    </w:p>
    <w:p w14:paraId="3AD061DD" w14:textId="77777777" w:rsidR="00293607" w:rsidRPr="00293607" w:rsidRDefault="00293607" w:rsidP="008459F0">
      <w:pPr>
        <w:jc w:val="both"/>
        <w:rPr>
          <w:lang w:val="de-DE"/>
        </w:rPr>
      </w:pPr>
    </w:p>
    <w:p w14:paraId="67473FE9" w14:textId="77777777" w:rsidR="00293607" w:rsidRPr="00293607" w:rsidRDefault="00293607" w:rsidP="009C4B22">
      <w:pPr>
        <w:jc w:val="both"/>
        <w:rPr>
          <w:lang w:val="de-DE"/>
        </w:rPr>
      </w:pPr>
      <w:r w:rsidRPr="00293607">
        <w:rPr>
          <w:lang w:val="de-DE"/>
        </w:rPr>
        <w:tab/>
      </w:r>
      <w:r w:rsidRPr="00293607">
        <w:rPr>
          <w:lang w:val="de-DE"/>
        </w:rPr>
        <w:tab/>
      </w:r>
      <w:r w:rsidRPr="00293607">
        <w:rPr>
          <w:lang w:val="de-DE"/>
        </w:rPr>
        <w:tab/>
        <w:t>PHILIPPE, König der Belgier,</w:t>
      </w:r>
    </w:p>
    <w:p w14:paraId="336BCBAD" w14:textId="77777777" w:rsidR="00293607" w:rsidRPr="00293607" w:rsidRDefault="00293607" w:rsidP="009C4B22">
      <w:pPr>
        <w:jc w:val="both"/>
        <w:rPr>
          <w:lang w:val="de-DE"/>
        </w:rPr>
      </w:pPr>
    </w:p>
    <w:p w14:paraId="49717341" w14:textId="77777777" w:rsidR="00293607" w:rsidRPr="00293607" w:rsidRDefault="00293607" w:rsidP="009C4B22">
      <w:pPr>
        <w:jc w:val="both"/>
        <w:rPr>
          <w:lang w:val="de-DE"/>
        </w:rPr>
      </w:pPr>
      <w:r w:rsidRPr="00293607">
        <w:rPr>
          <w:lang w:val="de-DE"/>
        </w:rPr>
        <w:tab/>
      </w:r>
      <w:r w:rsidRPr="00293607">
        <w:rPr>
          <w:lang w:val="de-DE"/>
        </w:rPr>
        <w:tab/>
        <w:t>Allen Gegenwärtigen und Zukünftigen, Unser Gruß!</w:t>
      </w:r>
    </w:p>
    <w:p w14:paraId="205F626D" w14:textId="77777777" w:rsidR="00293607" w:rsidRPr="00293607" w:rsidRDefault="00293607" w:rsidP="009C4B22">
      <w:pPr>
        <w:jc w:val="both"/>
        <w:rPr>
          <w:lang w:val="de-DE"/>
        </w:rPr>
      </w:pPr>
    </w:p>
    <w:p w14:paraId="064FB2F6" w14:textId="77777777" w:rsidR="00293607" w:rsidRPr="00293607" w:rsidRDefault="00293607" w:rsidP="009C4B22">
      <w:pPr>
        <w:jc w:val="both"/>
        <w:rPr>
          <w:lang w:val="de-DE"/>
        </w:rPr>
      </w:pPr>
    </w:p>
    <w:p w14:paraId="3A914628" w14:textId="77777777" w:rsidR="00293607" w:rsidRPr="00293607" w:rsidRDefault="00293607" w:rsidP="009C4B22">
      <w:pPr>
        <w:jc w:val="both"/>
        <w:rPr>
          <w:lang w:val="de-DE"/>
        </w:rPr>
      </w:pPr>
      <w:r w:rsidRPr="00293607">
        <w:rPr>
          <w:lang w:val="de-DE"/>
        </w:rPr>
        <w:tab/>
        <w:t>Aufgrund des Gesetzes vom 24. Januar 1977 über den Schutz der Gesundheit der Verbraucher im Bereich der Lebensmittel und anderer Waren, des Artikels 6 § 1 Buchstabe </w:t>
      </w:r>
      <w:r w:rsidRPr="00293607">
        <w:rPr>
          <w:i/>
          <w:iCs/>
          <w:lang w:val="de-DE"/>
        </w:rPr>
        <w:t>a)</w:t>
      </w:r>
      <w:r w:rsidRPr="00293607">
        <w:rPr>
          <w:lang w:val="de-DE"/>
        </w:rPr>
        <w:t>, abgeändert durch das Gesetz vom 22. März 1989, und des Artikels 18 § 1;</w:t>
      </w:r>
    </w:p>
    <w:p w14:paraId="723D4E9C" w14:textId="77777777" w:rsidR="00293607" w:rsidRPr="00293607" w:rsidRDefault="00293607" w:rsidP="009C4B22">
      <w:pPr>
        <w:jc w:val="both"/>
        <w:rPr>
          <w:lang w:val="de-DE"/>
        </w:rPr>
      </w:pPr>
    </w:p>
    <w:p w14:paraId="34FDADF5" w14:textId="77777777" w:rsidR="00293607" w:rsidRPr="00293607" w:rsidRDefault="00293607" w:rsidP="009C4B22">
      <w:pPr>
        <w:jc w:val="both"/>
        <w:rPr>
          <w:lang w:val="de-DE"/>
        </w:rPr>
      </w:pPr>
      <w:r w:rsidRPr="00293607">
        <w:rPr>
          <w:lang w:val="de-DE"/>
        </w:rPr>
        <w:tab/>
        <w:t>Aufgrund des Königlichen Erlasses vom 13. April 2019 über Standardverpackungen für Zigaretten, Tabak zum Selbstdrehen und Wasserpfeifentabak;</w:t>
      </w:r>
    </w:p>
    <w:p w14:paraId="03077071" w14:textId="77777777" w:rsidR="00293607" w:rsidRPr="00293607" w:rsidRDefault="00293607" w:rsidP="009C4B22">
      <w:pPr>
        <w:jc w:val="both"/>
        <w:rPr>
          <w:lang w:val="de-DE"/>
        </w:rPr>
      </w:pPr>
    </w:p>
    <w:p w14:paraId="4F7149C2" w14:textId="77777777" w:rsidR="00293607" w:rsidRPr="00293607" w:rsidRDefault="00293607" w:rsidP="009C4B22">
      <w:pPr>
        <w:jc w:val="both"/>
        <w:rPr>
          <w:lang w:val="de-DE"/>
        </w:rPr>
      </w:pPr>
      <w:r w:rsidRPr="00293607">
        <w:rPr>
          <w:lang w:val="de-DE"/>
        </w:rPr>
        <w:tab/>
        <w:t>Aufgrund der Mitteilung an die Europäische Kommission vom 10. April 2024 in Anwendung von Artikel 5 Absatz 1 der Richtlinie (EU) 2015/1535 des Europäischen Parlaments und des Rates vom 9. September 2015 über ein Informationsverfahren auf dem Gebiet der technischen Vorschriften und der Vorschriften für die Dienste der Informationsgesellschaft;</w:t>
      </w:r>
    </w:p>
    <w:p w14:paraId="482785D9" w14:textId="77777777" w:rsidR="00293607" w:rsidRPr="00293607" w:rsidRDefault="00293607" w:rsidP="009C4B22">
      <w:pPr>
        <w:jc w:val="both"/>
        <w:rPr>
          <w:lang w:val="de-DE"/>
        </w:rPr>
      </w:pPr>
    </w:p>
    <w:p w14:paraId="2F46B5AB" w14:textId="77777777" w:rsidR="00293607" w:rsidRPr="00293607" w:rsidRDefault="00293607" w:rsidP="009C4B22">
      <w:pPr>
        <w:jc w:val="both"/>
        <w:rPr>
          <w:lang w:val="de-DE"/>
        </w:rPr>
      </w:pPr>
      <w:r w:rsidRPr="00293607">
        <w:rPr>
          <w:lang w:val="de-DE"/>
        </w:rPr>
        <w:tab/>
        <w:t>Aufgrund der Stellungnahme des Finanzinspektors vom 17. April 2024;</w:t>
      </w:r>
    </w:p>
    <w:p w14:paraId="46B420CF" w14:textId="77777777" w:rsidR="00293607" w:rsidRPr="00293607" w:rsidRDefault="00293607" w:rsidP="009C4B22">
      <w:pPr>
        <w:jc w:val="both"/>
        <w:rPr>
          <w:lang w:val="de-DE"/>
        </w:rPr>
      </w:pPr>
    </w:p>
    <w:p w14:paraId="075B8E2D" w14:textId="77777777" w:rsidR="00293607" w:rsidRPr="00293607" w:rsidRDefault="00293607" w:rsidP="009C4B22">
      <w:pPr>
        <w:jc w:val="both"/>
        <w:rPr>
          <w:lang w:val="de-DE"/>
        </w:rPr>
      </w:pPr>
      <w:r w:rsidRPr="00293607">
        <w:rPr>
          <w:lang w:val="de-DE"/>
        </w:rPr>
        <w:tab/>
        <w:t>Aufgrund des Gutachtens Nr. 76.596/3 des Staatsrates vom 25. Juni 2024 und des Gutachtens Nr. 77.470/3 vom 6. März 2025, abgegeben in Anwendung von Artikel 84 § 1 Absatz 1 Nr. 2 der am 12. Januar 1973 koordinierten Gesetze über den Staatsrat;</w:t>
      </w:r>
    </w:p>
    <w:p w14:paraId="5E6A1A2E" w14:textId="77777777" w:rsidR="00293607" w:rsidRPr="00293607" w:rsidRDefault="00293607" w:rsidP="009C4B22">
      <w:pPr>
        <w:jc w:val="both"/>
        <w:rPr>
          <w:lang w:val="de-DE"/>
        </w:rPr>
      </w:pPr>
    </w:p>
    <w:p w14:paraId="277B3BA4" w14:textId="77777777" w:rsidR="00293607" w:rsidRPr="00293607" w:rsidRDefault="00293607" w:rsidP="009C4B22">
      <w:pPr>
        <w:jc w:val="both"/>
        <w:rPr>
          <w:lang w:val="de-DE"/>
        </w:rPr>
      </w:pPr>
      <w:r w:rsidRPr="00293607">
        <w:rPr>
          <w:lang w:val="de-DE"/>
        </w:rPr>
        <w:tab/>
        <w:t>Auf Vorschlag des Ministers der Volksgesundheit und aufgrund der Stellungnahme der Minister, die im Rat darüber beraten haben,</w:t>
      </w:r>
    </w:p>
    <w:p w14:paraId="3DABCFC1" w14:textId="77777777" w:rsidR="00293607" w:rsidRPr="00293607" w:rsidRDefault="00293607" w:rsidP="009C4B22">
      <w:pPr>
        <w:jc w:val="both"/>
        <w:rPr>
          <w:lang w:val="de-DE"/>
        </w:rPr>
      </w:pPr>
    </w:p>
    <w:p w14:paraId="034DFC67" w14:textId="77777777" w:rsidR="00293607" w:rsidRPr="00293607" w:rsidRDefault="00293607" w:rsidP="009C4B22">
      <w:pPr>
        <w:jc w:val="both"/>
        <w:rPr>
          <w:lang w:val="de-DE"/>
        </w:rPr>
      </w:pPr>
    </w:p>
    <w:p w14:paraId="61D8B45D" w14:textId="77777777" w:rsidR="00293607" w:rsidRPr="00293607" w:rsidRDefault="00293607" w:rsidP="009C4B22">
      <w:pPr>
        <w:jc w:val="both"/>
        <w:rPr>
          <w:lang w:val="de-DE"/>
        </w:rPr>
      </w:pPr>
      <w:r w:rsidRPr="00293607">
        <w:rPr>
          <w:lang w:val="de-DE"/>
        </w:rPr>
        <w:tab/>
      </w:r>
      <w:r w:rsidRPr="00293607">
        <w:rPr>
          <w:lang w:val="de-DE"/>
        </w:rPr>
        <w:tab/>
        <w:t>Haben Wir beschlossen und erlassen Wir:</w:t>
      </w:r>
    </w:p>
    <w:p w14:paraId="518C2F6D" w14:textId="77777777" w:rsidR="00293607" w:rsidRPr="00293607" w:rsidRDefault="00293607" w:rsidP="009C4B22">
      <w:pPr>
        <w:jc w:val="both"/>
        <w:rPr>
          <w:lang w:val="de-DE"/>
        </w:rPr>
      </w:pPr>
    </w:p>
    <w:p w14:paraId="0A0438B3" w14:textId="77777777" w:rsidR="00293607" w:rsidRPr="00293607" w:rsidRDefault="00293607" w:rsidP="009C4B22">
      <w:pPr>
        <w:jc w:val="both"/>
        <w:rPr>
          <w:lang w:val="de-DE"/>
        </w:rPr>
      </w:pPr>
    </w:p>
    <w:p w14:paraId="5EFFE52C" w14:textId="77777777" w:rsidR="00293607" w:rsidRPr="00293607" w:rsidRDefault="00293607" w:rsidP="009C4B22">
      <w:pPr>
        <w:jc w:val="both"/>
        <w:rPr>
          <w:lang w:val="de-DE"/>
        </w:rPr>
      </w:pPr>
      <w:r w:rsidRPr="00293607">
        <w:rPr>
          <w:lang w:val="de-DE"/>
        </w:rPr>
        <w:tab/>
      </w:r>
      <w:r w:rsidRPr="00293607">
        <w:rPr>
          <w:b/>
          <w:bCs/>
          <w:lang w:val="de-DE"/>
        </w:rPr>
        <w:t>Artikel 1 </w:t>
      </w:r>
      <w:r w:rsidRPr="00293607">
        <w:rPr>
          <w:lang w:val="de-DE"/>
        </w:rPr>
        <w:t>- In der Überschrift des Königlichen Erlasses vom 13. April 2019 über Standardverpackungen für Zigaretten, Tabak zum Selbstdrehen und Wasserpfeifentabak werden die Wörter "Zigaretten, Tabak zum Selbstdrehen und Wasserpfeifentabak" durch die Wörter "Erzeugnisse auf Tabakbasis und pflanzliche Raucherzeugnisse" ersetzt.</w:t>
      </w:r>
    </w:p>
    <w:p w14:paraId="1A07A107" w14:textId="77777777" w:rsidR="00293607" w:rsidRPr="00293607" w:rsidRDefault="00293607" w:rsidP="009C4B22">
      <w:pPr>
        <w:jc w:val="both"/>
        <w:rPr>
          <w:lang w:val="de-DE"/>
        </w:rPr>
      </w:pPr>
    </w:p>
    <w:p w14:paraId="31B94D6E" w14:textId="77777777" w:rsidR="00293607" w:rsidRPr="00293607" w:rsidRDefault="00293607" w:rsidP="009C4B22">
      <w:pPr>
        <w:jc w:val="both"/>
        <w:rPr>
          <w:lang w:val="de-DE"/>
        </w:rPr>
      </w:pPr>
    </w:p>
    <w:p w14:paraId="2CDC3E2B" w14:textId="77777777" w:rsidR="00293607" w:rsidRPr="00293607" w:rsidRDefault="00293607">
      <w:pPr>
        <w:rPr>
          <w:lang w:val="de-DE"/>
        </w:rPr>
      </w:pPr>
      <w:r w:rsidRPr="00293607">
        <w:rPr>
          <w:lang w:val="de-DE"/>
        </w:rPr>
        <w:br w:type="page"/>
      </w:r>
    </w:p>
    <w:p w14:paraId="1849BCDC" w14:textId="77777777" w:rsidR="00293607" w:rsidRPr="00293607" w:rsidRDefault="00293607" w:rsidP="009C4B22">
      <w:pPr>
        <w:jc w:val="both"/>
        <w:rPr>
          <w:lang w:val="de-DE"/>
        </w:rPr>
      </w:pPr>
      <w:r w:rsidRPr="00293607">
        <w:rPr>
          <w:lang w:val="de-DE"/>
        </w:rPr>
        <w:lastRenderedPageBreak/>
        <w:tab/>
      </w:r>
      <w:r w:rsidRPr="00293607">
        <w:rPr>
          <w:b/>
          <w:lang w:val="de-DE"/>
        </w:rPr>
        <w:t>Art. 2</w:t>
      </w:r>
      <w:r w:rsidRPr="00293607">
        <w:rPr>
          <w:lang w:val="de-DE"/>
        </w:rPr>
        <w:t> - Artikel 2 desselben Erlasses wird wie folgt ersetzt:</w:t>
      </w:r>
    </w:p>
    <w:p w14:paraId="5FDEF11A" w14:textId="77777777" w:rsidR="00293607" w:rsidRPr="00293607" w:rsidRDefault="00293607" w:rsidP="009C4B22">
      <w:pPr>
        <w:jc w:val="both"/>
        <w:rPr>
          <w:lang w:val="de-DE"/>
        </w:rPr>
      </w:pPr>
    </w:p>
    <w:p w14:paraId="06D46098" w14:textId="77777777" w:rsidR="00293607" w:rsidRPr="00293607" w:rsidRDefault="00293607" w:rsidP="009C4B22">
      <w:pPr>
        <w:jc w:val="both"/>
        <w:rPr>
          <w:lang w:val="de-DE"/>
        </w:rPr>
      </w:pPr>
      <w:r w:rsidRPr="00293607">
        <w:rPr>
          <w:lang w:val="de-DE"/>
        </w:rPr>
        <w:tab/>
        <w:t>"Art. 2 - Vorliegender Erlass findet Anwendung auf Erzeugnisse auf Tabakbasis, pflanzliche Raucherzeugnisse, Geräte, Zigarettenhülsen, Zigarettenpapier, Papier für Tabak zum Selbstdrehen, Papier für pflanzliche Raucherzeugnisse und Filter."</w:t>
      </w:r>
    </w:p>
    <w:p w14:paraId="1C8A5B26" w14:textId="77777777" w:rsidR="00293607" w:rsidRPr="00293607" w:rsidRDefault="00293607" w:rsidP="009C4B22">
      <w:pPr>
        <w:jc w:val="both"/>
        <w:rPr>
          <w:lang w:val="de-DE"/>
        </w:rPr>
      </w:pPr>
    </w:p>
    <w:p w14:paraId="02D76F90" w14:textId="77777777" w:rsidR="00293607" w:rsidRPr="00293607" w:rsidRDefault="00293607" w:rsidP="009C4B22">
      <w:pPr>
        <w:jc w:val="both"/>
        <w:rPr>
          <w:lang w:val="de-DE"/>
        </w:rPr>
      </w:pPr>
    </w:p>
    <w:p w14:paraId="1DDFA7FA" w14:textId="77777777" w:rsidR="00293607" w:rsidRPr="00293607" w:rsidRDefault="00293607" w:rsidP="009C4B22">
      <w:pPr>
        <w:jc w:val="both"/>
        <w:rPr>
          <w:lang w:val="de-DE"/>
        </w:rPr>
      </w:pPr>
      <w:r w:rsidRPr="00293607">
        <w:rPr>
          <w:lang w:val="de-DE"/>
        </w:rPr>
        <w:tab/>
      </w:r>
      <w:r w:rsidRPr="00293607">
        <w:rPr>
          <w:b/>
          <w:lang w:val="de-DE"/>
        </w:rPr>
        <w:t>Art. 3</w:t>
      </w:r>
      <w:r w:rsidRPr="00293607">
        <w:rPr>
          <w:lang w:val="de-DE"/>
        </w:rPr>
        <w:t> - Artikel 3 desselben Erlasses wird wie folgt ersetzt:</w:t>
      </w:r>
    </w:p>
    <w:p w14:paraId="283BF24C" w14:textId="77777777" w:rsidR="00293607" w:rsidRPr="00293607" w:rsidRDefault="00293607" w:rsidP="009C4B22">
      <w:pPr>
        <w:jc w:val="both"/>
        <w:rPr>
          <w:lang w:val="de-DE"/>
        </w:rPr>
      </w:pPr>
    </w:p>
    <w:p w14:paraId="1ECB1B3D" w14:textId="77777777" w:rsidR="00293607" w:rsidRPr="00293607" w:rsidRDefault="00293607" w:rsidP="009C4B22">
      <w:pPr>
        <w:jc w:val="both"/>
        <w:rPr>
          <w:lang w:val="de-DE"/>
        </w:rPr>
      </w:pPr>
      <w:r w:rsidRPr="00293607">
        <w:rPr>
          <w:lang w:val="de-DE"/>
        </w:rPr>
        <w:tab/>
        <w:t>"Art. 3 - § 1 - Für die Anwendung des vorliegenden Erlasses gelten die Begriffsbestimmungen, die im Königlichen Erlass vom 3. März 2024 über die Herstellung und das Inverkehrbringen von Erzeugnissen auf Tabakbasis und pflanzlichen Raucherzeugnissen aufgeführt sind, sofern vorliegender Erlass keine anderen Begriffsbestimmungen vorsieht.</w:t>
      </w:r>
    </w:p>
    <w:p w14:paraId="70E0AD87" w14:textId="77777777" w:rsidR="00293607" w:rsidRPr="00293607" w:rsidRDefault="00293607" w:rsidP="009C4B22">
      <w:pPr>
        <w:jc w:val="both"/>
        <w:rPr>
          <w:lang w:val="de-DE"/>
        </w:rPr>
      </w:pPr>
    </w:p>
    <w:p w14:paraId="766E00FC" w14:textId="77777777" w:rsidR="00293607" w:rsidRPr="00293607" w:rsidRDefault="00293607" w:rsidP="009C4B22">
      <w:pPr>
        <w:jc w:val="both"/>
        <w:rPr>
          <w:lang w:val="de-DE"/>
        </w:rPr>
      </w:pPr>
      <w:r w:rsidRPr="00293607">
        <w:rPr>
          <w:lang w:val="de-DE"/>
        </w:rPr>
        <w:tab/>
        <w:t>§ 2 ­ Für die Anwendung des vorliegenden Erlasses gelten folgende Begriffsbestim-mungen:</w:t>
      </w:r>
    </w:p>
    <w:p w14:paraId="7528C7F1" w14:textId="77777777" w:rsidR="00293607" w:rsidRPr="00293607" w:rsidRDefault="00293607" w:rsidP="009C4B22">
      <w:pPr>
        <w:jc w:val="both"/>
        <w:rPr>
          <w:lang w:val="de-DE"/>
        </w:rPr>
      </w:pPr>
    </w:p>
    <w:p w14:paraId="388B6741" w14:textId="77777777" w:rsidR="00293607" w:rsidRPr="00293607" w:rsidRDefault="00293607" w:rsidP="009C4B22">
      <w:pPr>
        <w:jc w:val="both"/>
        <w:rPr>
          <w:lang w:val="de-DE"/>
        </w:rPr>
      </w:pPr>
      <w:r w:rsidRPr="00293607">
        <w:rPr>
          <w:lang w:val="de-DE"/>
        </w:rPr>
        <w:tab/>
        <w:t>1. Handelsname: Kombination aus höchstens drei Wörtern, die eine Unterscheidung zwischen Erzeugnissen ermöglicht,</w:t>
      </w:r>
    </w:p>
    <w:p w14:paraId="57050872" w14:textId="77777777" w:rsidR="00293607" w:rsidRPr="00293607" w:rsidRDefault="00293607" w:rsidP="009C4B22">
      <w:pPr>
        <w:jc w:val="both"/>
        <w:rPr>
          <w:lang w:val="de-DE"/>
        </w:rPr>
      </w:pPr>
    </w:p>
    <w:p w14:paraId="7721E377" w14:textId="77777777" w:rsidR="00293607" w:rsidRPr="00293607" w:rsidRDefault="00293607" w:rsidP="009C4B22">
      <w:pPr>
        <w:jc w:val="both"/>
        <w:rPr>
          <w:lang w:val="de-DE"/>
        </w:rPr>
      </w:pPr>
      <w:r w:rsidRPr="00293607">
        <w:rPr>
          <w:lang w:val="de-DE"/>
        </w:rPr>
        <w:tab/>
        <w:t xml:space="preserve">2. transparente Umhüllung: die transparente </w:t>
      </w:r>
      <w:proofErr w:type="spellStart"/>
      <w:r w:rsidRPr="00293607">
        <w:rPr>
          <w:lang w:val="de-DE"/>
        </w:rPr>
        <w:t>Zellophanverpackung</w:t>
      </w:r>
      <w:proofErr w:type="spellEnd"/>
      <w:r w:rsidRPr="00293607">
        <w:rPr>
          <w:lang w:val="de-DE"/>
        </w:rPr>
        <w:t xml:space="preserve"> ohne Farbnuance, Motiv oder andere Elemente."</w:t>
      </w:r>
    </w:p>
    <w:p w14:paraId="6A203534" w14:textId="77777777" w:rsidR="00293607" w:rsidRPr="00293607" w:rsidRDefault="00293607" w:rsidP="009C4B22">
      <w:pPr>
        <w:jc w:val="both"/>
        <w:rPr>
          <w:lang w:val="de-DE"/>
        </w:rPr>
      </w:pPr>
    </w:p>
    <w:p w14:paraId="70A5F829" w14:textId="77777777" w:rsidR="00293607" w:rsidRPr="00293607" w:rsidRDefault="00293607" w:rsidP="009C4B22">
      <w:pPr>
        <w:jc w:val="both"/>
        <w:rPr>
          <w:lang w:val="de-DE"/>
        </w:rPr>
      </w:pPr>
    </w:p>
    <w:p w14:paraId="2A2E28CB" w14:textId="77777777" w:rsidR="00293607" w:rsidRPr="00293607" w:rsidRDefault="00293607" w:rsidP="009C4B22">
      <w:pPr>
        <w:jc w:val="both"/>
        <w:rPr>
          <w:lang w:val="de-DE"/>
        </w:rPr>
      </w:pPr>
      <w:r w:rsidRPr="00293607">
        <w:rPr>
          <w:lang w:val="de-DE"/>
        </w:rPr>
        <w:tab/>
      </w:r>
      <w:r w:rsidRPr="00293607">
        <w:rPr>
          <w:b/>
          <w:lang w:val="de-DE"/>
        </w:rPr>
        <w:t>Art. 4</w:t>
      </w:r>
      <w:r w:rsidRPr="00293607">
        <w:rPr>
          <w:lang w:val="de-DE"/>
        </w:rPr>
        <w:t> - In der Überschrift von Kapitel 2 desselben Erlasses werden die Wörter "von Zigaretten, Tabak zum Selbstdrehen und Wasserpfeifentabak" aufgehoben.</w:t>
      </w:r>
    </w:p>
    <w:p w14:paraId="47DFBCCD" w14:textId="77777777" w:rsidR="00293607" w:rsidRPr="00293607" w:rsidRDefault="00293607" w:rsidP="009C4B22">
      <w:pPr>
        <w:jc w:val="both"/>
        <w:rPr>
          <w:lang w:val="de-DE"/>
        </w:rPr>
      </w:pPr>
    </w:p>
    <w:p w14:paraId="6D5AE221" w14:textId="77777777" w:rsidR="00293607" w:rsidRPr="00293607" w:rsidRDefault="00293607" w:rsidP="009C4B22">
      <w:pPr>
        <w:jc w:val="both"/>
        <w:rPr>
          <w:lang w:val="de-DE"/>
        </w:rPr>
      </w:pPr>
    </w:p>
    <w:p w14:paraId="52A20E23" w14:textId="77777777" w:rsidR="00293607" w:rsidRPr="00293607" w:rsidRDefault="00293607" w:rsidP="009C4B22">
      <w:pPr>
        <w:jc w:val="both"/>
        <w:rPr>
          <w:lang w:val="de-DE"/>
        </w:rPr>
      </w:pPr>
      <w:r w:rsidRPr="00293607">
        <w:rPr>
          <w:lang w:val="de-DE"/>
        </w:rPr>
        <w:tab/>
      </w:r>
      <w:r w:rsidRPr="00293607">
        <w:rPr>
          <w:b/>
          <w:lang w:val="de-DE"/>
        </w:rPr>
        <w:t>Art. 5</w:t>
      </w:r>
      <w:r w:rsidRPr="00293607">
        <w:rPr>
          <w:lang w:val="de-DE"/>
        </w:rPr>
        <w:t> - In Kapitel 2 desselben Erlasses werden in der Überschrift von Abschnitt 1 die Wörter "5. Februar 2016" durch die Wörter "3. März 2024" ersetzt.</w:t>
      </w:r>
    </w:p>
    <w:p w14:paraId="2E054230" w14:textId="77777777" w:rsidR="00293607" w:rsidRPr="00293607" w:rsidRDefault="00293607" w:rsidP="009C4B22">
      <w:pPr>
        <w:jc w:val="both"/>
        <w:rPr>
          <w:lang w:val="de-DE"/>
        </w:rPr>
      </w:pPr>
    </w:p>
    <w:p w14:paraId="1AC8ED61" w14:textId="77777777" w:rsidR="00293607" w:rsidRPr="00293607" w:rsidRDefault="00293607" w:rsidP="009C4B22">
      <w:pPr>
        <w:jc w:val="both"/>
        <w:rPr>
          <w:lang w:val="de-DE"/>
        </w:rPr>
      </w:pPr>
    </w:p>
    <w:p w14:paraId="29474FB9" w14:textId="77777777" w:rsidR="00293607" w:rsidRPr="00293607" w:rsidRDefault="00293607" w:rsidP="009C4B22">
      <w:pPr>
        <w:jc w:val="both"/>
        <w:rPr>
          <w:lang w:val="de-DE"/>
        </w:rPr>
      </w:pPr>
      <w:r w:rsidRPr="00293607">
        <w:rPr>
          <w:lang w:val="de-DE"/>
        </w:rPr>
        <w:tab/>
      </w:r>
      <w:r w:rsidRPr="00293607">
        <w:rPr>
          <w:b/>
          <w:lang w:val="de-DE"/>
        </w:rPr>
        <w:t>Art. 6</w:t>
      </w:r>
      <w:r w:rsidRPr="00293607">
        <w:rPr>
          <w:lang w:val="de-DE"/>
        </w:rPr>
        <w:t> - In Artikel 4 desselben Erlasses werden die Wörter "5. Februar 2016 über die Herstellung und das Inverkehrbringen von Tabakerzeugnissen" durch die Wörter "3. März 2024 über die Herstellung und das Inverkehrbringen von Erzeugnissen auf Tabakbasis und pflanzlichen Raucherzeugnissen" ersetzt.</w:t>
      </w:r>
    </w:p>
    <w:p w14:paraId="2FCA2980" w14:textId="77777777" w:rsidR="00293607" w:rsidRPr="00293607" w:rsidRDefault="00293607" w:rsidP="009C4B22">
      <w:pPr>
        <w:jc w:val="both"/>
        <w:rPr>
          <w:lang w:val="de-DE"/>
        </w:rPr>
      </w:pPr>
    </w:p>
    <w:p w14:paraId="79A6DD4D" w14:textId="77777777" w:rsidR="00293607" w:rsidRPr="00293607" w:rsidRDefault="00293607" w:rsidP="009C4B22">
      <w:pPr>
        <w:jc w:val="both"/>
        <w:rPr>
          <w:lang w:val="de-DE"/>
        </w:rPr>
      </w:pPr>
    </w:p>
    <w:p w14:paraId="1184CFF5" w14:textId="77777777" w:rsidR="00293607" w:rsidRPr="00293607" w:rsidRDefault="00293607" w:rsidP="009C4B22">
      <w:pPr>
        <w:jc w:val="both"/>
        <w:rPr>
          <w:lang w:val="de-DE"/>
        </w:rPr>
      </w:pPr>
      <w:r w:rsidRPr="00293607">
        <w:rPr>
          <w:lang w:val="de-DE"/>
        </w:rPr>
        <w:tab/>
      </w:r>
      <w:r w:rsidRPr="00293607">
        <w:rPr>
          <w:b/>
          <w:lang w:val="de-DE"/>
        </w:rPr>
        <w:t>Art. 7</w:t>
      </w:r>
      <w:r w:rsidRPr="00293607">
        <w:rPr>
          <w:lang w:val="de-DE"/>
        </w:rPr>
        <w:t> - In Artikel 6 desselben Erlasses wird § 1 wie folgt ersetzt:</w:t>
      </w:r>
    </w:p>
    <w:p w14:paraId="2F2A9C95" w14:textId="77777777" w:rsidR="00293607" w:rsidRPr="00293607" w:rsidRDefault="00293607" w:rsidP="009C4B22">
      <w:pPr>
        <w:jc w:val="both"/>
        <w:rPr>
          <w:lang w:val="de-DE"/>
        </w:rPr>
      </w:pPr>
    </w:p>
    <w:p w14:paraId="10C5CAE9" w14:textId="77777777" w:rsidR="00293607" w:rsidRPr="00293607" w:rsidRDefault="00293607" w:rsidP="009C4B22">
      <w:pPr>
        <w:jc w:val="both"/>
        <w:rPr>
          <w:lang w:val="de-DE"/>
        </w:rPr>
      </w:pPr>
      <w:r w:rsidRPr="00293607">
        <w:rPr>
          <w:lang w:val="de-DE"/>
        </w:rPr>
        <w:tab/>
        <w:t>"§ 1 ­ Eine Packung darf neben dem Erzeugnis und den gesetzlich vorgeschriebenen Elementen nur eine Umhüllung enthalten, die Bestandteil der Verpackung ist."</w:t>
      </w:r>
    </w:p>
    <w:p w14:paraId="0F060AC3" w14:textId="77777777" w:rsidR="00293607" w:rsidRPr="00293607" w:rsidRDefault="00293607" w:rsidP="009C4B22">
      <w:pPr>
        <w:jc w:val="both"/>
        <w:rPr>
          <w:lang w:val="de-DE"/>
        </w:rPr>
      </w:pPr>
    </w:p>
    <w:p w14:paraId="75D7A491" w14:textId="77777777" w:rsidR="00293607" w:rsidRPr="00293607" w:rsidRDefault="00293607" w:rsidP="009C4B22">
      <w:pPr>
        <w:jc w:val="both"/>
        <w:rPr>
          <w:lang w:val="de-DE"/>
        </w:rPr>
      </w:pPr>
    </w:p>
    <w:p w14:paraId="6CD144AF" w14:textId="77777777" w:rsidR="00293607" w:rsidRPr="00293607" w:rsidRDefault="00293607" w:rsidP="009C4B22">
      <w:pPr>
        <w:jc w:val="both"/>
        <w:rPr>
          <w:lang w:val="de-DE"/>
        </w:rPr>
      </w:pPr>
      <w:r w:rsidRPr="00293607">
        <w:rPr>
          <w:lang w:val="de-DE"/>
        </w:rPr>
        <w:tab/>
      </w:r>
      <w:r w:rsidRPr="00293607">
        <w:rPr>
          <w:b/>
          <w:lang w:val="de-DE"/>
        </w:rPr>
        <w:t>Art. 8</w:t>
      </w:r>
      <w:r w:rsidRPr="00293607">
        <w:rPr>
          <w:lang w:val="de-DE"/>
        </w:rPr>
        <w:t> - Artikel 7 desselben Erlasses wird wie folgt abgeändert:</w:t>
      </w:r>
    </w:p>
    <w:p w14:paraId="3344F113" w14:textId="77777777" w:rsidR="00293607" w:rsidRPr="00293607" w:rsidRDefault="00293607" w:rsidP="009C4B22">
      <w:pPr>
        <w:jc w:val="both"/>
        <w:rPr>
          <w:lang w:val="de-DE"/>
        </w:rPr>
      </w:pPr>
    </w:p>
    <w:p w14:paraId="76E13759" w14:textId="77777777" w:rsidR="00293607" w:rsidRPr="00293607" w:rsidRDefault="00293607" w:rsidP="009C4B22">
      <w:pPr>
        <w:jc w:val="both"/>
        <w:rPr>
          <w:lang w:val="de-DE"/>
        </w:rPr>
      </w:pPr>
      <w:r w:rsidRPr="00293607">
        <w:rPr>
          <w:lang w:val="de-DE"/>
        </w:rPr>
        <w:tab/>
        <w:t>1. In § 1 werden die Wörter "Umhüllungen" durch die Wörter "transparenten Umhüllungen" ersetzt.</w:t>
      </w:r>
    </w:p>
    <w:p w14:paraId="39153C2E" w14:textId="77777777" w:rsidR="00293607" w:rsidRPr="00293607" w:rsidRDefault="00293607" w:rsidP="009C4B22">
      <w:pPr>
        <w:jc w:val="both"/>
        <w:rPr>
          <w:lang w:val="de-DE"/>
        </w:rPr>
      </w:pPr>
    </w:p>
    <w:p w14:paraId="7EB28B72" w14:textId="77777777" w:rsidR="00293607" w:rsidRPr="00293607" w:rsidRDefault="00293607">
      <w:pPr>
        <w:rPr>
          <w:lang w:val="de-DE"/>
        </w:rPr>
      </w:pPr>
      <w:r w:rsidRPr="00293607">
        <w:rPr>
          <w:lang w:val="de-DE"/>
        </w:rPr>
        <w:br w:type="page"/>
      </w:r>
    </w:p>
    <w:p w14:paraId="229C9358" w14:textId="77777777" w:rsidR="00293607" w:rsidRPr="00293607" w:rsidRDefault="00293607" w:rsidP="009C4B22">
      <w:pPr>
        <w:jc w:val="both"/>
        <w:rPr>
          <w:lang w:val="de-DE"/>
        </w:rPr>
      </w:pPr>
      <w:r w:rsidRPr="00293607">
        <w:rPr>
          <w:lang w:val="de-DE"/>
        </w:rPr>
        <w:lastRenderedPageBreak/>
        <w:tab/>
        <w:t>2. Paragraph 2 wird wie folgt ersetzt:</w:t>
      </w:r>
    </w:p>
    <w:p w14:paraId="6BCD656B" w14:textId="77777777" w:rsidR="00293607" w:rsidRPr="00293607" w:rsidRDefault="00293607" w:rsidP="009C4B22">
      <w:pPr>
        <w:jc w:val="both"/>
        <w:rPr>
          <w:lang w:val="de-DE"/>
        </w:rPr>
      </w:pPr>
    </w:p>
    <w:p w14:paraId="41B89A87" w14:textId="77777777" w:rsidR="00293607" w:rsidRPr="00293607" w:rsidRDefault="00293607" w:rsidP="009C4B22">
      <w:pPr>
        <w:jc w:val="both"/>
        <w:rPr>
          <w:lang w:val="de-DE"/>
        </w:rPr>
      </w:pPr>
      <w:r w:rsidRPr="00293607">
        <w:rPr>
          <w:lang w:val="de-DE"/>
        </w:rPr>
        <w:tab/>
        <w:t>"§ 2 - In Packungen, Außenverpackungen und transparenten Umhüllungen sind Beilagen oder sonstige Materialien verboten, mit Ausnahme der gesetzlich vorgeschriebenen Elemente, der Umhüllung, die Bestandteil der Verpackung und des Erzeugnisses ist."</w:t>
      </w:r>
    </w:p>
    <w:p w14:paraId="620D132B" w14:textId="77777777" w:rsidR="00293607" w:rsidRPr="00293607" w:rsidRDefault="00293607" w:rsidP="009C4B22">
      <w:pPr>
        <w:jc w:val="both"/>
        <w:rPr>
          <w:lang w:val="de-DE"/>
        </w:rPr>
      </w:pPr>
    </w:p>
    <w:p w14:paraId="2AA54891" w14:textId="77777777" w:rsidR="00293607" w:rsidRPr="00293607" w:rsidRDefault="00293607" w:rsidP="009C4B22">
      <w:pPr>
        <w:jc w:val="both"/>
        <w:rPr>
          <w:lang w:val="de-DE"/>
        </w:rPr>
      </w:pPr>
    </w:p>
    <w:p w14:paraId="21DDA464" w14:textId="77777777" w:rsidR="00293607" w:rsidRPr="00293607" w:rsidRDefault="00293607" w:rsidP="009C4B22">
      <w:pPr>
        <w:jc w:val="both"/>
        <w:rPr>
          <w:lang w:val="de-DE"/>
        </w:rPr>
      </w:pPr>
      <w:r w:rsidRPr="00293607">
        <w:rPr>
          <w:lang w:val="de-DE"/>
        </w:rPr>
        <w:tab/>
      </w:r>
      <w:r w:rsidRPr="00293607">
        <w:rPr>
          <w:b/>
          <w:lang w:val="de-DE"/>
        </w:rPr>
        <w:t>Art. 9</w:t>
      </w:r>
      <w:r w:rsidRPr="00293607">
        <w:rPr>
          <w:lang w:val="de-DE"/>
        </w:rPr>
        <w:t> - Artikel 8 desselben Erlasses wird wie folgt ersetzt:</w:t>
      </w:r>
    </w:p>
    <w:p w14:paraId="4EF84F44" w14:textId="77777777" w:rsidR="00293607" w:rsidRPr="00293607" w:rsidRDefault="00293607" w:rsidP="009C4B22">
      <w:pPr>
        <w:jc w:val="both"/>
        <w:rPr>
          <w:lang w:val="de-DE"/>
        </w:rPr>
      </w:pPr>
    </w:p>
    <w:p w14:paraId="2705D3B9" w14:textId="77777777" w:rsidR="00293607" w:rsidRPr="00293607" w:rsidRDefault="00293607" w:rsidP="009C4B22">
      <w:pPr>
        <w:jc w:val="both"/>
        <w:rPr>
          <w:lang w:val="de-DE"/>
        </w:rPr>
      </w:pPr>
      <w:r w:rsidRPr="00293607">
        <w:rPr>
          <w:lang w:val="de-DE"/>
        </w:rPr>
        <w:tab/>
        <w:t>"Art. 8 - § 1 - Zigarettenhülsen, mit Ausnahme der Filtertasche, des Zigarettenpapiers, des Papiers für Tabak zum Selbstdrehen und des Papiers für pflanzliche Raucherzeugnisse, sind in einem einzigen Farbton gehalten. Der Hersteller kann für die Filtertasche zwischen zwei Farbtönen wählen.</w:t>
      </w:r>
    </w:p>
    <w:p w14:paraId="259828E4" w14:textId="77777777" w:rsidR="00293607" w:rsidRPr="00293607" w:rsidRDefault="00293607" w:rsidP="009C4B22">
      <w:pPr>
        <w:jc w:val="both"/>
        <w:rPr>
          <w:lang w:val="de-DE"/>
        </w:rPr>
      </w:pPr>
    </w:p>
    <w:p w14:paraId="59656DA5" w14:textId="77777777" w:rsidR="00293607" w:rsidRPr="00293607" w:rsidRDefault="00293607" w:rsidP="009C4B22">
      <w:pPr>
        <w:jc w:val="both"/>
        <w:rPr>
          <w:lang w:val="de-DE"/>
        </w:rPr>
      </w:pPr>
      <w:r w:rsidRPr="00293607">
        <w:rPr>
          <w:lang w:val="de-DE"/>
        </w:rPr>
        <w:tab/>
        <w:t>§ 2 ­ Techniken, die darauf abzielen, die Neutralität und Einheitlichkeit von Zigarettenhülsen, Zigarettenpapier, Papier für Tabak zum Selbstdrehen, Papier für pflanzliche Raucherzeugnisse und Filter zu beeinträchtigen, sind verboten.</w:t>
      </w:r>
    </w:p>
    <w:p w14:paraId="232C4356" w14:textId="77777777" w:rsidR="00293607" w:rsidRPr="00293607" w:rsidRDefault="00293607" w:rsidP="009C4B22">
      <w:pPr>
        <w:jc w:val="both"/>
        <w:rPr>
          <w:lang w:val="de-DE"/>
        </w:rPr>
      </w:pPr>
    </w:p>
    <w:p w14:paraId="741FFF66" w14:textId="77777777" w:rsidR="00293607" w:rsidRPr="00293607" w:rsidRDefault="00293607" w:rsidP="009C4B22">
      <w:pPr>
        <w:jc w:val="both"/>
        <w:rPr>
          <w:lang w:val="de-DE"/>
        </w:rPr>
      </w:pPr>
      <w:r w:rsidRPr="00293607">
        <w:rPr>
          <w:lang w:val="de-DE"/>
        </w:rPr>
        <w:tab/>
        <w:t>§ 3 ­ Der Minister legt die in § 1 erwähnten Farbtöne fest."</w:t>
      </w:r>
    </w:p>
    <w:p w14:paraId="0A95DF00" w14:textId="77777777" w:rsidR="00293607" w:rsidRPr="00293607" w:rsidRDefault="00293607" w:rsidP="009C4B22">
      <w:pPr>
        <w:jc w:val="both"/>
        <w:rPr>
          <w:lang w:val="de-DE"/>
        </w:rPr>
      </w:pPr>
    </w:p>
    <w:p w14:paraId="3298A8B1" w14:textId="77777777" w:rsidR="00293607" w:rsidRPr="00293607" w:rsidRDefault="00293607" w:rsidP="009C4B22">
      <w:pPr>
        <w:jc w:val="both"/>
        <w:rPr>
          <w:lang w:val="de-DE"/>
        </w:rPr>
      </w:pPr>
    </w:p>
    <w:p w14:paraId="258C4FCA" w14:textId="77777777" w:rsidR="00293607" w:rsidRPr="00293607" w:rsidRDefault="00293607" w:rsidP="009C4B22">
      <w:pPr>
        <w:jc w:val="both"/>
        <w:rPr>
          <w:lang w:val="de-DE"/>
        </w:rPr>
      </w:pPr>
      <w:r w:rsidRPr="00293607">
        <w:rPr>
          <w:lang w:val="de-DE"/>
        </w:rPr>
        <w:tab/>
      </w:r>
      <w:r w:rsidRPr="00293607">
        <w:rPr>
          <w:b/>
          <w:lang w:val="de-DE"/>
        </w:rPr>
        <w:t>Art. 10</w:t>
      </w:r>
      <w:r w:rsidRPr="00293607">
        <w:rPr>
          <w:lang w:val="de-DE"/>
        </w:rPr>
        <w:t> - In Artikel 9 desselben Erlasses wird § 1 wie folgt ersetzt:</w:t>
      </w:r>
    </w:p>
    <w:p w14:paraId="12DDC8C9" w14:textId="77777777" w:rsidR="00293607" w:rsidRPr="00293607" w:rsidRDefault="00293607" w:rsidP="009C4B22">
      <w:pPr>
        <w:jc w:val="both"/>
        <w:rPr>
          <w:lang w:val="de-DE"/>
        </w:rPr>
      </w:pPr>
    </w:p>
    <w:p w14:paraId="616C76AC" w14:textId="77777777" w:rsidR="00293607" w:rsidRPr="00293607" w:rsidRDefault="00293607" w:rsidP="009C4B22">
      <w:pPr>
        <w:jc w:val="both"/>
        <w:rPr>
          <w:lang w:val="de-DE"/>
        </w:rPr>
      </w:pPr>
      <w:r w:rsidRPr="00293607">
        <w:rPr>
          <w:lang w:val="de-DE"/>
        </w:rPr>
        <w:tab/>
        <w:t>"§ 1 ­ Die Innen- und Außenflächen der Packungen, Außenverpackungen und transparenten Umhüllungen sind glatt."</w:t>
      </w:r>
    </w:p>
    <w:p w14:paraId="19119268" w14:textId="77777777" w:rsidR="00293607" w:rsidRPr="00293607" w:rsidRDefault="00293607" w:rsidP="009C4B22">
      <w:pPr>
        <w:jc w:val="both"/>
        <w:rPr>
          <w:lang w:val="de-DE"/>
        </w:rPr>
      </w:pPr>
    </w:p>
    <w:p w14:paraId="522A652A" w14:textId="77777777" w:rsidR="00293607" w:rsidRPr="00293607" w:rsidRDefault="00293607" w:rsidP="009C4B22">
      <w:pPr>
        <w:jc w:val="both"/>
        <w:rPr>
          <w:lang w:val="de-DE"/>
        </w:rPr>
      </w:pPr>
    </w:p>
    <w:p w14:paraId="3F77DDBD" w14:textId="77777777" w:rsidR="00293607" w:rsidRPr="00293607" w:rsidRDefault="00293607" w:rsidP="009C4B22">
      <w:pPr>
        <w:jc w:val="both"/>
        <w:rPr>
          <w:lang w:val="de-DE"/>
        </w:rPr>
      </w:pPr>
      <w:r w:rsidRPr="00293607">
        <w:rPr>
          <w:lang w:val="de-DE"/>
        </w:rPr>
        <w:tab/>
      </w:r>
      <w:r w:rsidRPr="00293607">
        <w:rPr>
          <w:b/>
          <w:lang w:val="de-DE"/>
        </w:rPr>
        <w:t>Art. 11</w:t>
      </w:r>
      <w:r w:rsidRPr="00293607">
        <w:rPr>
          <w:lang w:val="de-DE"/>
        </w:rPr>
        <w:t> - In Kapitel 2 desselben Erlasses wird die Überschrift von Abschnitt 3 wie folgt ersetzt: "Spezifische Bestimmungen".</w:t>
      </w:r>
    </w:p>
    <w:p w14:paraId="7482818F" w14:textId="77777777" w:rsidR="00293607" w:rsidRPr="00293607" w:rsidRDefault="00293607" w:rsidP="009C4B22">
      <w:pPr>
        <w:jc w:val="both"/>
        <w:rPr>
          <w:lang w:val="de-DE"/>
        </w:rPr>
      </w:pPr>
    </w:p>
    <w:p w14:paraId="4DB14C5A" w14:textId="77777777" w:rsidR="00293607" w:rsidRPr="00293607" w:rsidRDefault="00293607" w:rsidP="009C4B22">
      <w:pPr>
        <w:jc w:val="both"/>
        <w:rPr>
          <w:lang w:val="de-DE"/>
        </w:rPr>
      </w:pPr>
    </w:p>
    <w:p w14:paraId="25CAE6D9" w14:textId="77777777" w:rsidR="00293607" w:rsidRPr="00293607" w:rsidRDefault="00293607" w:rsidP="009C4B22">
      <w:pPr>
        <w:jc w:val="both"/>
        <w:rPr>
          <w:lang w:val="de-DE"/>
        </w:rPr>
      </w:pPr>
      <w:r w:rsidRPr="00293607">
        <w:rPr>
          <w:lang w:val="de-DE"/>
        </w:rPr>
        <w:tab/>
      </w:r>
      <w:r w:rsidRPr="00293607">
        <w:rPr>
          <w:b/>
          <w:lang w:val="de-DE"/>
        </w:rPr>
        <w:t>Art. 12</w:t>
      </w:r>
      <w:r w:rsidRPr="00293607">
        <w:rPr>
          <w:lang w:val="de-DE"/>
        </w:rPr>
        <w:t> - Artikel 10 desselben Erlasses wird wie folgt abgeändert:</w:t>
      </w:r>
    </w:p>
    <w:p w14:paraId="7406D79D" w14:textId="77777777" w:rsidR="00293607" w:rsidRPr="00293607" w:rsidRDefault="00293607" w:rsidP="009C4B22">
      <w:pPr>
        <w:jc w:val="both"/>
        <w:rPr>
          <w:lang w:val="de-DE"/>
        </w:rPr>
      </w:pPr>
    </w:p>
    <w:p w14:paraId="458A987F" w14:textId="77777777" w:rsidR="00293607" w:rsidRPr="00293607" w:rsidRDefault="00293607" w:rsidP="009C4B22">
      <w:pPr>
        <w:jc w:val="both"/>
        <w:rPr>
          <w:lang w:val="de-DE"/>
        </w:rPr>
      </w:pPr>
      <w:r w:rsidRPr="00293607">
        <w:rPr>
          <w:lang w:val="de-DE"/>
        </w:rPr>
        <w:tab/>
        <w:t>1. In § 1 werden die Wörter "Tabak zum Selbstdrehen" durch die Wörter "des Erzeugnisses" ersetzt.</w:t>
      </w:r>
    </w:p>
    <w:p w14:paraId="710920B7" w14:textId="77777777" w:rsidR="00293607" w:rsidRPr="00293607" w:rsidRDefault="00293607" w:rsidP="009C4B22">
      <w:pPr>
        <w:jc w:val="both"/>
        <w:rPr>
          <w:lang w:val="de-DE"/>
        </w:rPr>
      </w:pPr>
    </w:p>
    <w:p w14:paraId="063911DB" w14:textId="77777777" w:rsidR="00293607" w:rsidRPr="00293607" w:rsidRDefault="00293607" w:rsidP="009C4B22">
      <w:pPr>
        <w:jc w:val="both"/>
        <w:rPr>
          <w:lang w:val="de-DE"/>
        </w:rPr>
      </w:pPr>
      <w:r w:rsidRPr="00293607">
        <w:rPr>
          <w:lang w:val="de-DE"/>
        </w:rPr>
        <w:tab/>
        <w:t>2. Paragraph 3 wird wie folgt ersetzt:</w:t>
      </w:r>
    </w:p>
    <w:p w14:paraId="566EBE52" w14:textId="77777777" w:rsidR="00293607" w:rsidRPr="00293607" w:rsidRDefault="00293607" w:rsidP="009C4B22">
      <w:pPr>
        <w:jc w:val="both"/>
        <w:rPr>
          <w:lang w:val="de-DE"/>
        </w:rPr>
      </w:pPr>
    </w:p>
    <w:p w14:paraId="71883FBB" w14:textId="77777777" w:rsidR="00293607" w:rsidRPr="00293607" w:rsidRDefault="00293607" w:rsidP="009C4B22">
      <w:pPr>
        <w:jc w:val="both"/>
        <w:rPr>
          <w:lang w:val="de-DE"/>
        </w:rPr>
      </w:pPr>
      <w:r w:rsidRPr="00293607">
        <w:rPr>
          <w:lang w:val="de-DE"/>
        </w:rPr>
        <w:tab/>
        <w:t>"§ 3 ­ Nur zylinder- oder quaderförmige Packungen können einen Deckel haben."</w:t>
      </w:r>
    </w:p>
    <w:p w14:paraId="1301D103" w14:textId="77777777" w:rsidR="00293607" w:rsidRPr="00293607" w:rsidRDefault="00293607" w:rsidP="009C4B22">
      <w:pPr>
        <w:jc w:val="both"/>
        <w:rPr>
          <w:lang w:val="de-DE"/>
        </w:rPr>
      </w:pPr>
    </w:p>
    <w:p w14:paraId="47BC1F1B" w14:textId="77777777" w:rsidR="00293607" w:rsidRPr="00293607" w:rsidRDefault="00293607" w:rsidP="009C4B22">
      <w:pPr>
        <w:jc w:val="both"/>
        <w:rPr>
          <w:lang w:val="de-DE"/>
        </w:rPr>
      </w:pPr>
      <w:r w:rsidRPr="00293607">
        <w:rPr>
          <w:lang w:val="de-DE"/>
        </w:rPr>
        <w:tab/>
        <w:t>3. In § 5 wird das Wort "Aluminiumdeckel " durch das Wort "Deckel" ersetzt.</w:t>
      </w:r>
    </w:p>
    <w:p w14:paraId="17021F6F" w14:textId="77777777" w:rsidR="00293607" w:rsidRPr="00293607" w:rsidRDefault="00293607" w:rsidP="009C4B22">
      <w:pPr>
        <w:jc w:val="both"/>
        <w:rPr>
          <w:lang w:val="de-DE"/>
        </w:rPr>
      </w:pPr>
    </w:p>
    <w:p w14:paraId="477CA9E2" w14:textId="77777777" w:rsidR="00293607" w:rsidRPr="00293607" w:rsidRDefault="00293607" w:rsidP="009C4B22">
      <w:pPr>
        <w:jc w:val="both"/>
        <w:rPr>
          <w:lang w:val="de-DE"/>
        </w:rPr>
      </w:pPr>
    </w:p>
    <w:p w14:paraId="148E24A9" w14:textId="77777777" w:rsidR="00293607" w:rsidRPr="00293607" w:rsidRDefault="00293607" w:rsidP="009C4B22">
      <w:pPr>
        <w:jc w:val="both"/>
        <w:rPr>
          <w:lang w:val="de-DE"/>
        </w:rPr>
      </w:pPr>
      <w:r w:rsidRPr="00293607">
        <w:rPr>
          <w:lang w:val="de-DE"/>
        </w:rPr>
        <w:tab/>
      </w:r>
      <w:r w:rsidRPr="00293607">
        <w:rPr>
          <w:b/>
          <w:lang w:val="de-DE"/>
        </w:rPr>
        <w:t>Art. 13</w:t>
      </w:r>
      <w:r w:rsidRPr="00293607">
        <w:rPr>
          <w:lang w:val="de-DE"/>
        </w:rPr>
        <w:t> - Die Überschrift von Kapitel 3 desselben Erlasses wird wie folgt ersetzt: "Angaben auf Packungen und Außenverpackungen".</w:t>
      </w:r>
    </w:p>
    <w:p w14:paraId="2C212DE7" w14:textId="77777777" w:rsidR="00293607" w:rsidRPr="00293607" w:rsidRDefault="00293607" w:rsidP="009C4B22">
      <w:pPr>
        <w:jc w:val="both"/>
        <w:rPr>
          <w:lang w:val="de-DE"/>
        </w:rPr>
      </w:pPr>
    </w:p>
    <w:p w14:paraId="0FEACDD7" w14:textId="77777777" w:rsidR="00293607" w:rsidRPr="00293607" w:rsidRDefault="00293607" w:rsidP="009C4B22">
      <w:pPr>
        <w:jc w:val="both"/>
        <w:rPr>
          <w:lang w:val="de-DE"/>
        </w:rPr>
      </w:pPr>
    </w:p>
    <w:p w14:paraId="3DE75931" w14:textId="77777777" w:rsidR="00293607" w:rsidRPr="00293607" w:rsidRDefault="00293607">
      <w:pPr>
        <w:rPr>
          <w:lang w:val="de-DE"/>
        </w:rPr>
      </w:pPr>
      <w:r w:rsidRPr="00293607">
        <w:rPr>
          <w:lang w:val="de-DE"/>
        </w:rPr>
        <w:br w:type="page"/>
      </w:r>
    </w:p>
    <w:p w14:paraId="6F558D75" w14:textId="77777777" w:rsidR="00293607" w:rsidRPr="00293607" w:rsidRDefault="00293607" w:rsidP="009C4B22">
      <w:pPr>
        <w:jc w:val="both"/>
        <w:rPr>
          <w:lang w:val="de-DE"/>
        </w:rPr>
      </w:pPr>
      <w:r w:rsidRPr="00293607">
        <w:rPr>
          <w:lang w:val="de-DE"/>
        </w:rPr>
        <w:lastRenderedPageBreak/>
        <w:tab/>
      </w:r>
      <w:r w:rsidRPr="00293607">
        <w:rPr>
          <w:b/>
          <w:lang w:val="de-DE"/>
        </w:rPr>
        <w:t>Art. 14</w:t>
      </w:r>
      <w:r w:rsidRPr="00293607">
        <w:rPr>
          <w:lang w:val="de-DE"/>
        </w:rPr>
        <w:t> - Artikel 11 § 1 desselben Erlasses wird wie folgt abgeändert:</w:t>
      </w:r>
    </w:p>
    <w:p w14:paraId="4020A77B" w14:textId="77777777" w:rsidR="00293607" w:rsidRPr="00293607" w:rsidRDefault="00293607" w:rsidP="009C4B22">
      <w:pPr>
        <w:jc w:val="both"/>
        <w:rPr>
          <w:lang w:val="de-DE"/>
        </w:rPr>
      </w:pPr>
    </w:p>
    <w:p w14:paraId="3FC5FBC4" w14:textId="77777777" w:rsidR="00293607" w:rsidRPr="00293607" w:rsidRDefault="00293607" w:rsidP="009C4B22">
      <w:pPr>
        <w:jc w:val="both"/>
        <w:rPr>
          <w:lang w:val="de-DE"/>
        </w:rPr>
      </w:pPr>
      <w:r w:rsidRPr="00293607">
        <w:rPr>
          <w:lang w:val="de-DE"/>
        </w:rPr>
        <w:tab/>
        <w:t>1. Nummer 3 wird wie folgt ersetzt:</w:t>
      </w:r>
    </w:p>
    <w:p w14:paraId="29585F21" w14:textId="77777777" w:rsidR="00293607" w:rsidRPr="00293607" w:rsidRDefault="00293607" w:rsidP="009C4B22">
      <w:pPr>
        <w:jc w:val="both"/>
        <w:rPr>
          <w:lang w:val="de-DE"/>
        </w:rPr>
      </w:pPr>
    </w:p>
    <w:p w14:paraId="3E462F0F" w14:textId="77777777" w:rsidR="00293607" w:rsidRPr="00293607" w:rsidRDefault="00293607" w:rsidP="009C4B22">
      <w:pPr>
        <w:jc w:val="both"/>
        <w:rPr>
          <w:lang w:val="de-DE"/>
        </w:rPr>
      </w:pPr>
      <w:r w:rsidRPr="00293607">
        <w:rPr>
          <w:lang w:val="de-DE"/>
        </w:rPr>
        <w:tab/>
        <w:t>"3. Anzahl der Erzeugnisse oder Angabe des Gewichts des Erzeugnisses in Gramm,".</w:t>
      </w:r>
    </w:p>
    <w:p w14:paraId="25882386" w14:textId="77777777" w:rsidR="00293607" w:rsidRPr="00293607" w:rsidRDefault="00293607" w:rsidP="009C4B22">
      <w:pPr>
        <w:jc w:val="both"/>
        <w:rPr>
          <w:lang w:val="de-DE"/>
        </w:rPr>
      </w:pPr>
    </w:p>
    <w:p w14:paraId="72C793AF" w14:textId="77777777" w:rsidR="00293607" w:rsidRPr="00293607" w:rsidRDefault="00293607" w:rsidP="009C4B22">
      <w:pPr>
        <w:jc w:val="both"/>
        <w:rPr>
          <w:iCs/>
          <w:lang w:val="de-DE"/>
        </w:rPr>
      </w:pPr>
      <w:r w:rsidRPr="00293607">
        <w:rPr>
          <w:lang w:val="de-DE"/>
        </w:rPr>
        <w:tab/>
        <w:t xml:space="preserve">2. </w:t>
      </w:r>
      <w:r w:rsidRPr="00293607">
        <w:rPr>
          <w:i/>
          <w:lang w:val="de-DE"/>
        </w:rPr>
        <w:t>[Abänderung des niederländischen Textes]</w:t>
      </w:r>
    </w:p>
    <w:p w14:paraId="6D798FC4" w14:textId="77777777" w:rsidR="00293607" w:rsidRPr="00293607" w:rsidRDefault="00293607" w:rsidP="009C4B22">
      <w:pPr>
        <w:jc w:val="both"/>
        <w:rPr>
          <w:lang w:val="de-DE"/>
        </w:rPr>
      </w:pPr>
    </w:p>
    <w:p w14:paraId="6B8D4152" w14:textId="77777777" w:rsidR="00293607" w:rsidRPr="00293607" w:rsidRDefault="00293607" w:rsidP="009C4B22">
      <w:pPr>
        <w:jc w:val="both"/>
        <w:rPr>
          <w:lang w:val="de-DE"/>
        </w:rPr>
      </w:pPr>
      <w:r w:rsidRPr="00293607">
        <w:rPr>
          <w:lang w:val="de-DE"/>
        </w:rPr>
        <w:tab/>
        <w:t>3. In Nr. 5 werden die Wörter "5. Februar 2016 über die Herstellung und das Inverkehrbringen von Tabakerzeugnissen" durch die Wörter "3. März 2024 über die Herstellung und das Inverkehrbringen von Erzeugnissen auf Tabakbasis und pflanzlichen Raucherzeugnissen" ersetzt.</w:t>
      </w:r>
    </w:p>
    <w:p w14:paraId="250FCF04" w14:textId="77777777" w:rsidR="00293607" w:rsidRPr="00293607" w:rsidRDefault="00293607" w:rsidP="009C4B22">
      <w:pPr>
        <w:jc w:val="both"/>
        <w:rPr>
          <w:lang w:val="de-DE"/>
        </w:rPr>
      </w:pPr>
    </w:p>
    <w:p w14:paraId="6A859967" w14:textId="77777777" w:rsidR="00293607" w:rsidRPr="00293607" w:rsidRDefault="00293607" w:rsidP="009C4B22">
      <w:pPr>
        <w:jc w:val="both"/>
        <w:rPr>
          <w:lang w:val="de-DE"/>
        </w:rPr>
      </w:pPr>
    </w:p>
    <w:p w14:paraId="225AF32A" w14:textId="77777777" w:rsidR="00293607" w:rsidRPr="00293607" w:rsidRDefault="00293607" w:rsidP="009C4B22">
      <w:pPr>
        <w:jc w:val="both"/>
        <w:rPr>
          <w:lang w:val="de-DE"/>
        </w:rPr>
      </w:pPr>
      <w:r w:rsidRPr="00293607">
        <w:rPr>
          <w:lang w:val="de-DE"/>
        </w:rPr>
        <w:tab/>
      </w:r>
      <w:r w:rsidRPr="00293607">
        <w:rPr>
          <w:b/>
          <w:lang w:val="de-DE"/>
        </w:rPr>
        <w:t>Art. 15</w:t>
      </w:r>
      <w:r w:rsidRPr="00293607">
        <w:rPr>
          <w:lang w:val="de-DE"/>
        </w:rPr>
        <w:t> - Die Überschrift von Kapitel 4 desselben Erlasses wird wie folgt ersetzt:</w:t>
      </w:r>
    </w:p>
    <w:p w14:paraId="162F5792" w14:textId="77777777" w:rsidR="00293607" w:rsidRPr="00293607" w:rsidRDefault="00293607" w:rsidP="009C4B22">
      <w:pPr>
        <w:jc w:val="both"/>
        <w:rPr>
          <w:lang w:val="de-DE"/>
        </w:rPr>
      </w:pPr>
    </w:p>
    <w:p w14:paraId="313F3031" w14:textId="77777777" w:rsidR="00293607" w:rsidRPr="00293607" w:rsidRDefault="00293607" w:rsidP="009C4B22">
      <w:pPr>
        <w:jc w:val="both"/>
        <w:rPr>
          <w:lang w:val="de-DE"/>
        </w:rPr>
      </w:pPr>
      <w:r w:rsidRPr="00293607">
        <w:rPr>
          <w:lang w:val="de-DE"/>
        </w:rPr>
        <w:tab/>
        <w:t>"KAPITEL 4 - Außenverpackungen und Packungen von Geräten, Zigarettenhülsen, Zigarettenpapier, Papier für Tabak zum Selbstdrehen, Papier für pflanzliche Raucherzeugnisse und Filtern".</w:t>
      </w:r>
    </w:p>
    <w:p w14:paraId="60288B76" w14:textId="77777777" w:rsidR="00293607" w:rsidRPr="00293607" w:rsidRDefault="00293607" w:rsidP="009C4B22">
      <w:pPr>
        <w:jc w:val="both"/>
        <w:rPr>
          <w:lang w:val="de-DE"/>
        </w:rPr>
      </w:pPr>
    </w:p>
    <w:p w14:paraId="0E7B0889" w14:textId="77777777" w:rsidR="00293607" w:rsidRPr="00293607" w:rsidRDefault="00293607" w:rsidP="009C4B22">
      <w:pPr>
        <w:jc w:val="both"/>
        <w:rPr>
          <w:lang w:val="de-DE"/>
        </w:rPr>
      </w:pPr>
    </w:p>
    <w:p w14:paraId="21031B01" w14:textId="77777777" w:rsidR="00293607" w:rsidRPr="00293607" w:rsidRDefault="00293607" w:rsidP="009C4B22">
      <w:pPr>
        <w:jc w:val="both"/>
        <w:rPr>
          <w:lang w:val="de-DE"/>
        </w:rPr>
      </w:pPr>
      <w:r w:rsidRPr="00293607">
        <w:rPr>
          <w:lang w:val="de-DE"/>
        </w:rPr>
        <w:tab/>
      </w:r>
      <w:r w:rsidRPr="00293607">
        <w:rPr>
          <w:b/>
          <w:lang w:val="de-DE"/>
        </w:rPr>
        <w:t>Art. 16</w:t>
      </w:r>
      <w:r w:rsidRPr="00293607">
        <w:rPr>
          <w:lang w:val="de-DE"/>
        </w:rPr>
        <w:t> - Artikel 12 desselben Erlasses wird wie folgt ersetzt:</w:t>
      </w:r>
    </w:p>
    <w:p w14:paraId="0F2FC7CA" w14:textId="77777777" w:rsidR="00293607" w:rsidRPr="00293607" w:rsidRDefault="00293607" w:rsidP="009C4B22">
      <w:pPr>
        <w:jc w:val="both"/>
        <w:rPr>
          <w:lang w:val="de-DE"/>
        </w:rPr>
      </w:pPr>
    </w:p>
    <w:p w14:paraId="37103C5E" w14:textId="77777777" w:rsidR="00293607" w:rsidRPr="00293607" w:rsidRDefault="00293607" w:rsidP="009C4B22">
      <w:pPr>
        <w:jc w:val="both"/>
        <w:rPr>
          <w:lang w:val="de-DE"/>
        </w:rPr>
      </w:pPr>
      <w:r w:rsidRPr="00293607">
        <w:rPr>
          <w:lang w:val="de-DE"/>
        </w:rPr>
        <w:tab/>
        <w:t>"Art. 12 - § 1 ­ Die Artikel 4, 5, 6, 7, 9, 10 und 11 § 1 Nr. 1, 2 und 6 und §§ 2 bis 4 finden Anwendung auf Außenverpackungen und Packungen von Zigarettenhülsen, Zigarettenpapier, Papier für Tabak zum Selbstdrehen, Papier für pflanzliche Raucherzeugnisse und Filtern.</w:t>
      </w:r>
    </w:p>
    <w:p w14:paraId="04E8AD88" w14:textId="77777777" w:rsidR="00293607" w:rsidRPr="00293607" w:rsidRDefault="00293607" w:rsidP="009C4B22">
      <w:pPr>
        <w:jc w:val="both"/>
        <w:rPr>
          <w:lang w:val="de-DE"/>
        </w:rPr>
      </w:pPr>
    </w:p>
    <w:p w14:paraId="6D55E38A" w14:textId="77777777" w:rsidR="00293607" w:rsidRPr="00293607" w:rsidRDefault="00293607" w:rsidP="009C4B22">
      <w:pPr>
        <w:jc w:val="both"/>
        <w:rPr>
          <w:lang w:val="de-DE"/>
        </w:rPr>
      </w:pPr>
      <w:r w:rsidRPr="00293607">
        <w:rPr>
          <w:lang w:val="de-DE"/>
        </w:rPr>
        <w:tab/>
        <w:t>§ 2 ­ Die Artikel 4, 5, 6, 7, 9, 10 und 11 § 1 Nr. 1, 2, 5 und 6 und §§ 2 bis 4 finden Anwendung auf Außenverpackungen und Packungen von Geräten."</w:t>
      </w:r>
    </w:p>
    <w:p w14:paraId="13071AA0" w14:textId="77777777" w:rsidR="00293607" w:rsidRPr="00293607" w:rsidRDefault="00293607" w:rsidP="009C4B22">
      <w:pPr>
        <w:jc w:val="both"/>
        <w:rPr>
          <w:lang w:val="de-DE"/>
        </w:rPr>
      </w:pPr>
    </w:p>
    <w:p w14:paraId="12951869" w14:textId="77777777" w:rsidR="00293607" w:rsidRPr="00293607" w:rsidRDefault="00293607" w:rsidP="009C4B22">
      <w:pPr>
        <w:jc w:val="both"/>
        <w:rPr>
          <w:lang w:val="de-DE"/>
        </w:rPr>
      </w:pPr>
    </w:p>
    <w:p w14:paraId="7CD63507" w14:textId="77777777" w:rsidR="00293607" w:rsidRPr="00293607" w:rsidRDefault="00293607" w:rsidP="009C4B22">
      <w:pPr>
        <w:jc w:val="both"/>
        <w:rPr>
          <w:lang w:val="de-DE"/>
        </w:rPr>
      </w:pPr>
      <w:r w:rsidRPr="00293607">
        <w:rPr>
          <w:lang w:val="de-DE"/>
        </w:rPr>
        <w:tab/>
      </w:r>
      <w:r w:rsidRPr="00293607">
        <w:rPr>
          <w:b/>
          <w:lang w:val="de-DE"/>
        </w:rPr>
        <w:t>Art. 17</w:t>
      </w:r>
      <w:r w:rsidRPr="00293607">
        <w:rPr>
          <w:lang w:val="de-DE"/>
        </w:rPr>
        <w:t> - In Artikel 13 desselben Erlasses wird § 1 wie folgt ersetzt:</w:t>
      </w:r>
    </w:p>
    <w:p w14:paraId="40BD5949" w14:textId="77777777" w:rsidR="00293607" w:rsidRPr="00293607" w:rsidRDefault="00293607" w:rsidP="009C4B22">
      <w:pPr>
        <w:jc w:val="both"/>
        <w:rPr>
          <w:lang w:val="de-DE"/>
        </w:rPr>
      </w:pPr>
    </w:p>
    <w:p w14:paraId="3B171638" w14:textId="77777777" w:rsidR="00293607" w:rsidRPr="00293607" w:rsidRDefault="00293607" w:rsidP="009C4B22">
      <w:pPr>
        <w:jc w:val="both"/>
        <w:rPr>
          <w:lang w:val="de-DE"/>
        </w:rPr>
      </w:pPr>
      <w:r w:rsidRPr="00293607">
        <w:rPr>
          <w:lang w:val="de-DE"/>
        </w:rPr>
        <w:tab/>
        <w:t>"§ 1 ­ Es ist verboten, Erzeugnisse, Geräte, Zigarettenhülsen, Zigarettenpapier, Papier für Tabak zum Selbstdrehen, Papier für pflanzliche Raucherzeugnisse und Filter in Verkehr zu bringen, die nicht den Bestimmungen des vorliegenden Erlasses entsprechen. Diese gelten als schädlich im Sinne von Artikel 18 des Gesetzes vom 24. Januar 1977 über den Schutz der Gesundheit der Verbraucher im Bereich der Lebensmittel und anderer Waren."</w:t>
      </w:r>
    </w:p>
    <w:p w14:paraId="7FBC2DDE" w14:textId="77777777" w:rsidR="00293607" w:rsidRPr="00293607" w:rsidRDefault="00293607" w:rsidP="009C4B22">
      <w:pPr>
        <w:jc w:val="both"/>
        <w:rPr>
          <w:lang w:val="de-DE"/>
        </w:rPr>
      </w:pPr>
    </w:p>
    <w:p w14:paraId="7138A172" w14:textId="77777777" w:rsidR="00293607" w:rsidRPr="00293607" w:rsidRDefault="00293607" w:rsidP="009C4B22">
      <w:pPr>
        <w:jc w:val="both"/>
        <w:rPr>
          <w:lang w:val="de-DE"/>
        </w:rPr>
      </w:pPr>
    </w:p>
    <w:p w14:paraId="24967FBD" w14:textId="77777777" w:rsidR="00293607" w:rsidRPr="00293607" w:rsidRDefault="00293607" w:rsidP="009C4B22">
      <w:pPr>
        <w:jc w:val="both"/>
        <w:rPr>
          <w:lang w:val="de-DE"/>
        </w:rPr>
      </w:pPr>
      <w:r w:rsidRPr="00293607">
        <w:rPr>
          <w:lang w:val="de-DE"/>
        </w:rPr>
        <w:tab/>
      </w:r>
      <w:r w:rsidRPr="00293607">
        <w:rPr>
          <w:b/>
          <w:lang w:val="de-DE"/>
        </w:rPr>
        <w:t>Art. 18</w:t>
      </w:r>
      <w:r w:rsidRPr="00293607">
        <w:rPr>
          <w:lang w:val="de-DE"/>
        </w:rPr>
        <w:t> - Vorliegender Erlass tritt am 1. Juni 2026 in Kraft.</w:t>
      </w:r>
    </w:p>
    <w:p w14:paraId="3CAF29BC" w14:textId="77777777" w:rsidR="00293607" w:rsidRPr="00293607" w:rsidRDefault="00293607" w:rsidP="009C4B22">
      <w:pPr>
        <w:jc w:val="both"/>
        <w:rPr>
          <w:lang w:val="de-DE"/>
        </w:rPr>
      </w:pPr>
    </w:p>
    <w:p w14:paraId="26E0F45B" w14:textId="77777777" w:rsidR="00293607" w:rsidRPr="00293607" w:rsidRDefault="00293607" w:rsidP="009C4B22">
      <w:pPr>
        <w:jc w:val="both"/>
        <w:rPr>
          <w:lang w:val="de-DE"/>
        </w:rPr>
      </w:pPr>
      <w:r w:rsidRPr="00293607">
        <w:rPr>
          <w:lang w:val="de-DE"/>
        </w:rPr>
        <w:tab/>
        <w:t>Erzeugnisse, Geräte, Zigarettenhülsen, Zigarettenpapier, Papier für Tabak zum Selbstdrehen, Papier für pflanzliche Raucherzeugnisse und Filter, die vorliegendem Erlass nicht entsprechen, dürfen nach diesem Datum nicht mehr in Verkehr gebracht werden, außer bei Einzelhändlern und dies bis zum 1. Juni 2027.</w:t>
      </w:r>
    </w:p>
    <w:p w14:paraId="1F0AFF7B" w14:textId="77777777" w:rsidR="00293607" w:rsidRPr="00293607" w:rsidRDefault="00293607" w:rsidP="009C4B22">
      <w:pPr>
        <w:jc w:val="both"/>
        <w:rPr>
          <w:lang w:val="de-DE"/>
        </w:rPr>
      </w:pPr>
    </w:p>
    <w:p w14:paraId="03F7E2E9" w14:textId="77777777" w:rsidR="00293607" w:rsidRPr="00293607" w:rsidRDefault="00293607" w:rsidP="009C4B22">
      <w:pPr>
        <w:jc w:val="both"/>
        <w:rPr>
          <w:lang w:val="de-DE"/>
        </w:rPr>
      </w:pPr>
    </w:p>
    <w:p w14:paraId="57C8B439" w14:textId="77777777" w:rsidR="00293607" w:rsidRPr="00293607" w:rsidRDefault="00293607">
      <w:pPr>
        <w:rPr>
          <w:lang w:val="de-DE"/>
        </w:rPr>
      </w:pPr>
      <w:r w:rsidRPr="00293607">
        <w:rPr>
          <w:lang w:val="de-DE"/>
        </w:rPr>
        <w:br w:type="page"/>
      </w:r>
    </w:p>
    <w:p w14:paraId="49B6D5A9" w14:textId="77777777" w:rsidR="00293607" w:rsidRPr="00293607" w:rsidRDefault="00293607" w:rsidP="009C4B22">
      <w:pPr>
        <w:jc w:val="both"/>
        <w:rPr>
          <w:lang w:val="de-DE"/>
        </w:rPr>
      </w:pPr>
      <w:r w:rsidRPr="00293607">
        <w:rPr>
          <w:lang w:val="de-DE"/>
        </w:rPr>
        <w:lastRenderedPageBreak/>
        <w:tab/>
      </w:r>
      <w:r w:rsidRPr="00293607">
        <w:rPr>
          <w:b/>
          <w:lang w:val="de-DE"/>
        </w:rPr>
        <w:t>Art. 19</w:t>
      </w:r>
      <w:r w:rsidRPr="00293607">
        <w:rPr>
          <w:lang w:val="de-DE"/>
        </w:rPr>
        <w:t> - Der für die Volksgesundheit zuständige Minister ist mit der Ausführung des vorliegenden Erlasses beauftragt.</w:t>
      </w:r>
    </w:p>
    <w:p w14:paraId="062F7DE7" w14:textId="77777777" w:rsidR="00293607" w:rsidRPr="00293607" w:rsidRDefault="00293607" w:rsidP="009C4B22">
      <w:pPr>
        <w:jc w:val="both"/>
        <w:rPr>
          <w:lang w:val="de-DE"/>
        </w:rPr>
      </w:pPr>
    </w:p>
    <w:p w14:paraId="66FDC1A9" w14:textId="77777777" w:rsidR="00293607" w:rsidRPr="00293607" w:rsidRDefault="00293607" w:rsidP="009C4B22">
      <w:pPr>
        <w:jc w:val="both"/>
        <w:rPr>
          <w:lang w:val="de-DE"/>
        </w:rPr>
      </w:pPr>
    </w:p>
    <w:p w14:paraId="2FFB59D2" w14:textId="77777777" w:rsidR="00293607" w:rsidRPr="00293607" w:rsidRDefault="00293607" w:rsidP="009C4B22">
      <w:pPr>
        <w:jc w:val="both"/>
        <w:rPr>
          <w:lang w:val="de-DE"/>
        </w:rPr>
      </w:pPr>
      <w:r w:rsidRPr="00293607">
        <w:rPr>
          <w:lang w:val="de-DE"/>
        </w:rPr>
        <w:tab/>
        <w:t>Gegeben zu Ile-d'Yeu, den 28. Juli 2025</w:t>
      </w:r>
    </w:p>
    <w:p w14:paraId="58B19691" w14:textId="77777777" w:rsidR="00293607" w:rsidRPr="00293607" w:rsidRDefault="00293607" w:rsidP="009C4B22">
      <w:pPr>
        <w:jc w:val="both"/>
        <w:rPr>
          <w:lang w:val="de-DE"/>
        </w:rPr>
      </w:pPr>
    </w:p>
    <w:p w14:paraId="2FEA2B3E" w14:textId="77777777" w:rsidR="00293607" w:rsidRPr="00293607" w:rsidRDefault="00293607" w:rsidP="009C4B22">
      <w:pPr>
        <w:jc w:val="both"/>
        <w:rPr>
          <w:lang w:val="de-DE"/>
        </w:rPr>
      </w:pPr>
    </w:p>
    <w:p w14:paraId="4589B8F3" w14:textId="77777777" w:rsidR="00293607" w:rsidRPr="00293607" w:rsidRDefault="00293607" w:rsidP="00705F90">
      <w:pPr>
        <w:jc w:val="center"/>
        <w:rPr>
          <w:lang w:val="de-DE"/>
        </w:rPr>
      </w:pPr>
      <w:r w:rsidRPr="00293607">
        <w:rPr>
          <w:lang w:val="de-DE"/>
        </w:rPr>
        <w:t>PHILIPPE</w:t>
      </w:r>
    </w:p>
    <w:p w14:paraId="4F890A6F" w14:textId="77777777" w:rsidR="00293607" w:rsidRPr="00293607" w:rsidRDefault="00293607" w:rsidP="00705F90">
      <w:pPr>
        <w:jc w:val="center"/>
        <w:rPr>
          <w:lang w:val="de-DE"/>
        </w:rPr>
      </w:pPr>
    </w:p>
    <w:p w14:paraId="57621B17" w14:textId="77777777" w:rsidR="00293607" w:rsidRPr="00293607" w:rsidRDefault="00293607" w:rsidP="00705F90">
      <w:pPr>
        <w:jc w:val="center"/>
        <w:rPr>
          <w:lang w:val="de-DE"/>
        </w:rPr>
      </w:pPr>
      <w:r w:rsidRPr="00293607">
        <w:rPr>
          <w:lang w:val="de-DE"/>
        </w:rPr>
        <w:t>Von Königs wegen:</w:t>
      </w:r>
    </w:p>
    <w:p w14:paraId="69B6283B" w14:textId="77777777" w:rsidR="00293607" w:rsidRPr="00293607" w:rsidRDefault="00293607" w:rsidP="00705F90">
      <w:pPr>
        <w:jc w:val="center"/>
        <w:rPr>
          <w:lang w:val="de-DE"/>
        </w:rPr>
      </w:pPr>
    </w:p>
    <w:p w14:paraId="0C324856" w14:textId="77777777" w:rsidR="00293607" w:rsidRPr="00293607" w:rsidRDefault="00293607" w:rsidP="00705F90">
      <w:pPr>
        <w:jc w:val="center"/>
        <w:rPr>
          <w:lang w:val="de-DE"/>
        </w:rPr>
      </w:pPr>
      <w:r w:rsidRPr="00293607">
        <w:rPr>
          <w:lang w:val="de-DE"/>
        </w:rPr>
        <w:t>Der Minister der Volksgesundheit</w:t>
      </w:r>
    </w:p>
    <w:p w14:paraId="000DCA1C" w14:textId="77777777" w:rsidR="00293607" w:rsidRPr="00293607" w:rsidRDefault="00293607" w:rsidP="00705F90">
      <w:pPr>
        <w:jc w:val="center"/>
        <w:rPr>
          <w:lang w:val="de-DE"/>
        </w:rPr>
      </w:pPr>
      <w:r w:rsidRPr="00293607">
        <w:rPr>
          <w:lang w:val="de-DE"/>
        </w:rPr>
        <w:t>F. VANDENBROUCKE</w:t>
      </w:r>
    </w:p>
    <w:p w14:paraId="5B73BBFD" w14:textId="77777777" w:rsidR="00233F36" w:rsidRPr="00293607" w:rsidRDefault="00233F36" w:rsidP="00E1687C">
      <w:pPr>
        <w:jc w:val="both"/>
        <w:rPr>
          <w:lang w:val="de-DE"/>
        </w:rPr>
      </w:pPr>
    </w:p>
    <w:sectPr w:rsidR="00233F36" w:rsidRPr="00293607" w:rsidSect="0029360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515118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370"/>
    <w:rsid w:val="00266D2A"/>
    <w:rsid w:val="00293607"/>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B5BF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967DA"/>
  <w15:docId w15:val="{58D0D3BA-2FDF-44E2-A1E5-3D269C5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0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1306</Words>
  <Characters>7183</Characters>
  <Application>Microsoft Office Word</Application>
  <DocSecurity>0</DocSecurity>
  <Lines>59</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2026-04-15T09:37:00Z</dcterms:created>
  <dcterms:modified xsi:type="dcterms:W3CDTF">2026-04-15T09:40:00Z</dcterms:modified>
</cp:coreProperties>
</file>