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2637" w14:textId="77777777" w:rsidR="00A064E4" w:rsidRPr="00A064E4" w:rsidRDefault="00A064E4" w:rsidP="00A064E4">
      <w:pPr>
        <w:jc w:val="both"/>
        <w:rPr>
          <w:b/>
          <w:bCs/>
          <w:lang w:val="de-DE"/>
        </w:rPr>
      </w:pPr>
      <w:r w:rsidRPr="00A064E4">
        <w:rPr>
          <w:b/>
          <w:lang w:val="de-DE"/>
        </w:rPr>
        <w:t>25. JULI 2024 - Königlicher Erlass zur Abänderung des KE/EStGB 92 im Hinblick auf die Ausdehnung des Anwendungsbereichs der Steuerbefreiung von Entlohnungen für Leistungen, die im Rahmen eines Flexi-Jobs erbracht werden</w:t>
      </w:r>
    </w:p>
    <w:p w14:paraId="08026A6F" w14:textId="77777777" w:rsidR="00233F36" w:rsidRPr="00A064E4" w:rsidRDefault="00233F36" w:rsidP="00127CA8">
      <w:pPr>
        <w:jc w:val="both"/>
        <w:rPr>
          <w:lang w:val="de-DE"/>
        </w:rPr>
      </w:pPr>
    </w:p>
    <w:p w14:paraId="5FB9D075" w14:textId="77777777" w:rsidR="00233F36" w:rsidRPr="00A064E4" w:rsidRDefault="00233F36">
      <w:pPr>
        <w:rPr>
          <w:lang w:val="de-DE"/>
        </w:rPr>
      </w:pPr>
    </w:p>
    <w:p w14:paraId="767EF1D1" w14:textId="77AFA54C" w:rsidR="00233F36" w:rsidRPr="00A064E4" w:rsidRDefault="00233F36" w:rsidP="000F5F44">
      <w:pPr>
        <w:jc w:val="center"/>
        <w:rPr>
          <w:i/>
          <w:lang w:val="de-DE"/>
        </w:rPr>
      </w:pPr>
      <w:r w:rsidRPr="00A064E4">
        <w:rPr>
          <w:lang w:val="de-DE"/>
        </w:rPr>
        <w:t>(</w:t>
      </w:r>
      <w:r w:rsidRPr="00A064E4">
        <w:rPr>
          <w:i/>
          <w:lang w:val="de-DE"/>
        </w:rPr>
        <w:t xml:space="preserve">Belgisches Staatsblatt </w:t>
      </w:r>
      <w:r w:rsidRPr="00A064E4">
        <w:rPr>
          <w:lang w:val="de-DE"/>
        </w:rPr>
        <w:t xml:space="preserve">vom </w:t>
      </w:r>
      <w:r w:rsidR="00A064E4" w:rsidRPr="00A064E4">
        <w:rPr>
          <w:lang w:val="de-DE"/>
        </w:rPr>
        <w:t>2. Juni 2025</w:t>
      </w:r>
      <w:r w:rsidRPr="00A064E4">
        <w:rPr>
          <w:lang w:val="de-DE"/>
        </w:rPr>
        <w:t>)</w:t>
      </w:r>
    </w:p>
    <w:p w14:paraId="7F0FCC8B" w14:textId="77777777" w:rsidR="00233F36" w:rsidRPr="00A064E4" w:rsidRDefault="00233F36" w:rsidP="000F5F44">
      <w:pPr>
        <w:jc w:val="center"/>
        <w:rPr>
          <w:lang w:val="de-DE"/>
        </w:rPr>
      </w:pPr>
    </w:p>
    <w:p w14:paraId="1C26E6CF" w14:textId="77777777" w:rsidR="00233F36" w:rsidRPr="00A064E4" w:rsidRDefault="00233F36" w:rsidP="00CA081B">
      <w:pPr>
        <w:jc w:val="center"/>
        <w:rPr>
          <w:lang w:val="de-DE"/>
        </w:rPr>
      </w:pPr>
    </w:p>
    <w:p w14:paraId="1B7165D9" w14:textId="77777777" w:rsidR="00233F36" w:rsidRPr="00A064E4" w:rsidRDefault="00233F36" w:rsidP="00CA081B">
      <w:pPr>
        <w:jc w:val="both"/>
        <w:rPr>
          <w:lang w:val="de-DE"/>
        </w:rPr>
      </w:pPr>
      <w:r w:rsidRPr="00A064E4">
        <w:rPr>
          <w:lang w:val="de-DE"/>
        </w:rPr>
        <w:t>Diese deutsche Übersetzung ist von der Zentralen Dienststelle für Deutsche Übersetzungen in Malmedy erstellt worden.</w:t>
      </w:r>
    </w:p>
    <w:p w14:paraId="685CF6B8" w14:textId="77777777" w:rsidR="00E1687C" w:rsidRPr="00A064E4" w:rsidRDefault="00E1687C" w:rsidP="00CA081B">
      <w:pPr>
        <w:jc w:val="both"/>
        <w:rPr>
          <w:lang w:val="de-DE"/>
        </w:rPr>
      </w:pPr>
    </w:p>
    <w:p w14:paraId="5171D639" w14:textId="77777777" w:rsidR="00E1687C" w:rsidRPr="00A064E4" w:rsidRDefault="00E1687C" w:rsidP="00CA081B">
      <w:pPr>
        <w:jc w:val="both"/>
        <w:rPr>
          <w:lang w:val="de-DE"/>
        </w:rPr>
      </w:pPr>
    </w:p>
    <w:p w14:paraId="17341955" w14:textId="77777777" w:rsidR="00233F36" w:rsidRPr="00A064E4" w:rsidRDefault="00233F36" w:rsidP="006F4381">
      <w:pPr>
        <w:jc w:val="both"/>
        <w:rPr>
          <w:lang w:val="de-DE"/>
        </w:rPr>
        <w:sectPr w:rsidR="00233F36" w:rsidRPr="00A064E4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64F4A16D" w14:textId="77777777" w:rsidR="00A064E4" w:rsidRPr="00A064E4" w:rsidRDefault="00A064E4" w:rsidP="00D96161">
      <w:pPr>
        <w:jc w:val="center"/>
        <w:rPr>
          <w:b/>
          <w:bCs/>
          <w:lang w:val="de-DE"/>
        </w:rPr>
      </w:pPr>
      <w:r w:rsidRPr="00A064E4">
        <w:rPr>
          <w:b/>
          <w:lang w:val="de-DE"/>
        </w:rPr>
        <w:lastRenderedPageBreak/>
        <w:t>FÖDERALER ÖFFENTLICHER DIENST FINANZEN</w:t>
      </w:r>
    </w:p>
    <w:p w14:paraId="17E1ACBD" w14:textId="77777777" w:rsidR="00A064E4" w:rsidRPr="00A064E4" w:rsidRDefault="00A064E4" w:rsidP="00D96161">
      <w:pPr>
        <w:jc w:val="center"/>
        <w:rPr>
          <w:b/>
          <w:bCs/>
          <w:lang w:val="de-DE"/>
        </w:rPr>
      </w:pPr>
    </w:p>
    <w:p w14:paraId="47AC95D8" w14:textId="77777777" w:rsidR="00A064E4" w:rsidRPr="00A064E4" w:rsidRDefault="00A064E4" w:rsidP="00D96161">
      <w:pPr>
        <w:jc w:val="center"/>
        <w:rPr>
          <w:b/>
          <w:bCs/>
          <w:lang w:val="de-DE"/>
        </w:rPr>
      </w:pPr>
    </w:p>
    <w:p w14:paraId="42FD4860" w14:textId="77777777" w:rsidR="00A064E4" w:rsidRPr="00A064E4" w:rsidRDefault="00A064E4" w:rsidP="00D96161">
      <w:pPr>
        <w:jc w:val="both"/>
        <w:rPr>
          <w:b/>
          <w:bCs/>
          <w:lang w:val="de-DE"/>
        </w:rPr>
      </w:pPr>
      <w:r w:rsidRPr="00A064E4">
        <w:rPr>
          <w:b/>
          <w:lang w:val="de-DE"/>
        </w:rPr>
        <w:t>25. JULI 2024 - Königlicher Erlass zur Abänderung des KE/EStGB 92 im Hinblick auf die Ausdehnung des Anwendungsbereichs der Steuerbefreiung von Entlohnungen für Leistungen, die im Rahmen eines Flexi-Jobs erbracht werden</w:t>
      </w:r>
    </w:p>
    <w:p w14:paraId="09CE5A9A" w14:textId="77777777" w:rsidR="00A064E4" w:rsidRPr="00A064E4" w:rsidRDefault="00A064E4" w:rsidP="00D96161">
      <w:pPr>
        <w:jc w:val="center"/>
        <w:rPr>
          <w:b/>
          <w:bCs/>
          <w:lang w:val="de-DE"/>
        </w:rPr>
      </w:pPr>
    </w:p>
    <w:p w14:paraId="4C76839C" w14:textId="77777777" w:rsidR="00A064E4" w:rsidRPr="00A064E4" w:rsidRDefault="00A064E4" w:rsidP="00D96161">
      <w:pPr>
        <w:jc w:val="both"/>
        <w:rPr>
          <w:lang w:val="de-DE"/>
        </w:rPr>
      </w:pPr>
    </w:p>
    <w:p w14:paraId="79A3E451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BERICHT AN DEN KÖNIG</w:t>
      </w:r>
    </w:p>
    <w:p w14:paraId="1F7ADFCE" w14:textId="77777777" w:rsidR="00A064E4" w:rsidRPr="00A064E4" w:rsidRDefault="00A064E4" w:rsidP="00D96161">
      <w:pPr>
        <w:jc w:val="both"/>
        <w:rPr>
          <w:lang w:val="de-DE"/>
        </w:rPr>
      </w:pPr>
    </w:p>
    <w:p w14:paraId="47E8965C" w14:textId="77777777" w:rsidR="00A064E4" w:rsidRPr="00A064E4" w:rsidRDefault="00A064E4" w:rsidP="00D96161">
      <w:pPr>
        <w:jc w:val="both"/>
        <w:rPr>
          <w:lang w:val="de-DE"/>
        </w:rPr>
      </w:pPr>
    </w:p>
    <w:p w14:paraId="40DD2DED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</w:r>
      <w:r w:rsidRPr="00A064E4">
        <w:rPr>
          <w:lang w:val="de-DE"/>
        </w:rPr>
        <w:tab/>
        <w:t>Sire,</w:t>
      </w:r>
    </w:p>
    <w:p w14:paraId="0037A329" w14:textId="77777777" w:rsidR="00A064E4" w:rsidRPr="00A064E4" w:rsidRDefault="00A064E4" w:rsidP="00D96161">
      <w:pPr>
        <w:jc w:val="both"/>
        <w:rPr>
          <w:lang w:val="de-DE"/>
        </w:rPr>
      </w:pPr>
    </w:p>
    <w:p w14:paraId="717B0900" w14:textId="77777777" w:rsidR="00A064E4" w:rsidRPr="00A064E4" w:rsidRDefault="00A064E4" w:rsidP="00D96161">
      <w:pPr>
        <w:jc w:val="both"/>
        <w:rPr>
          <w:lang w:val="de-DE"/>
        </w:rPr>
      </w:pPr>
    </w:p>
    <w:p w14:paraId="18152C2E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in Ausführung von Artikel 2 § 2 des Gesetzes vom 16. November 2015 zur Festlegung verschiedener Bestimmungen im Bereich Soziales wird der Anwendungsbereich der Flexi-Job-Regelung ab dem 1. April 2024 auf eine Reihe von Sektoren im niederländischen Sprachgebiet und auf Sektoren, die der Flämischen Gemeinschaft im zweisprachigen Gebiet Brüssel-Hauptstadt unterstehen, und ab dem 1. Juli 2024 auf eine Reihe von Sektoren in der Deutschsprachigen Gemeinschaft ausgedehnt (siehe Artikel 2 und 3 des Königlichen Erlasses vom 18. April 2024 zur Ausführung von Artikel 2 §§ 1 und 2 des Gesetzes vom 16. November 2015 zur Festlegung verschiedener Bestimmungen im Bereich Soziales in Bezug auf den Anwendungsbereich von Flexi-Jobs und Königlicher Erlass vom 9. Juni 2024 zur Abänderung des Königlichen Erlasses vom 18. April 2024 zur Ausführung von Artikel 2 §§ 1 und 2 des Gesetzes vom 16. November 2015 zur Festlegung verschiedener Bestimmungen im Bereich Soziales in Bezug auf den Anwendungsbereich von Flexi-Jobs).</w:t>
      </w:r>
    </w:p>
    <w:p w14:paraId="7F4CA737" w14:textId="77777777" w:rsidR="00A064E4" w:rsidRPr="00A064E4" w:rsidRDefault="00A064E4" w:rsidP="00D96161">
      <w:pPr>
        <w:jc w:val="both"/>
        <w:rPr>
          <w:lang w:val="de-DE"/>
        </w:rPr>
      </w:pPr>
    </w:p>
    <w:p w14:paraId="3AB7E643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In Anwendung von Artikel 38 § 5/1 Absatz 1 des Einkommensteuergesetzbuches 1992 (nachstehend: EStGB 92) wird durch vorliegenden Erlass die Steuerbefreiung von Entlohnungen, die in Ausführung eines Flexi-Job-Arbeitsvertrags gezahlt oder zuerkannt werden (Artikel 38 § 1 Absatz 1 Nr. 29 des EStGB 92), auch auf Entlohnungen anwendbar gemacht, die Arbeitnehmern gezahlt oder zuerkannt werden, die in Ausführung eines Flexi-Job-Arbeitsvertrags in diesen Sektoren tätig sind.</w:t>
      </w:r>
    </w:p>
    <w:p w14:paraId="3C0966CA" w14:textId="77777777" w:rsidR="00A064E4" w:rsidRPr="00A064E4" w:rsidRDefault="00A064E4" w:rsidP="00D96161">
      <w:pPr>
        <w:jc w:val="both"/>
        <w:rPr>
          <w:lang w:val="de-DE"/>
        </w:rPr>
      </w:pPr>
    </w:p>
    <w:p w14:paraId="4FB9340A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Gemäß Artikel 38 § 5/1 Absatz 2 des EStGB 92 wird die Abgeordnetenkammer aufgefordert, vorliegenden Erlass zu bestätigen. Verweise auf die Artikel 2 und 2/1 des Königlichen Erlasses vom 18. April 2024 zur Ausführung von Artikel 2 §§ 1 und 2 des Gesetzes vom 16. November 2015 zur Festlegung verschiedener Bestimmungen im Bereich Soziales in Bezug auf den Anwendungsbereich von Flexi-Jobs sind dann grundsätzlich statische Verweise. Jede weitere Ausdehnung des Anwendungsbereichs der Flexi-Job-Regelung durch eine Abänderung von Artikel 2 oder Artikel 2/1 des vorerwähnten Erlasses wird daher auch eine Abänderung von Artikel 19/2 des KE/EStGB 92 erfordern, wenn die Steuerbefreiung auch auf diese weitere Ausdehnung anwendbar gemacht werden soll. Es sollte auch betont werden, dass das gestaffelte Inkrafttreten von Artikel 2 des Königlichen Erlasses vom 18. April 2024 zur Ausführung von Artikel 2 §§ 1 und 2 des Gesetzes vom 16. November 2015 zur Festlegung verschiedener Bestimmungen im Bereich Soziales in Bezug auf den Anwendungsbereich von Flexi-Jobs (siehe Artikel 3 dieses Erlasses) auch für die Steuerbefreiung gilt.</w:t>
      </w:r>
    </w:p>
    <w:p w14:paraId="0F0E499D" w14:textId="77777777" w:rsidR="00A064E4" w:rsidRPr="00A064E4" w:rsidRDefault="00A064E4" w:rsidP="00D96161">
      <w:pPr>
        <w:jc w:val="both"/>
        <w:rPr>
          <w:lang w:val="de-DE"/>
        </w:rPr>
      </w:pPr>
    </w:p>
    <w:p w14:paraId="540E8EE4" w14:textId="77777777" w:rsidR="00A064E4" w:rsidRPr="00A064E4" w:rsidRDefault="00A064E4">
      <w:pPr>
        <w:rPr>
          <w:lang w:val="de-DE"/>
        </w:rPr>
      </w:pPr>
      <w:r w:rsidRPr="00A064E4">
        <w:rPr>
          <w:lang w:val="de-DE"/>
        </w:rPr>
        <w:br w:type="page"/>
      </w:r>
    </w:p>
    <w:p w14:paraId="322AC7AE" w14:textId="28655F8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lastRenderedPageBreak/>
        <w:tab/>
        <w:t>Soweit, Sire, die Tragweite des Ihnen vorgelegten Erlasses.</w:t>
      </w:r>
    </w:p>
    <w:p w14:paraId="2E3B282B" w14:textId="77777777" w:rsidR="00A064E4" w:rsidRPr="00A064E4" w:rsidRDefault="00A064E4" w:rsidP="00D96161">
      <w:pPr>
        <w:jc w:val="both"/>
        <w:rPr>
          <w:lang w:val="de-DE"/>
        </w:rPr>
      </w:pPr>
    </w:p>
    <w:p w14:paraId="2E80B7D0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Ich habe die Ehre,</w:t>
      </w:r>
    </w:p>
    <w:p w14:paraId="1B187743" w14:textId="77777777" w:rsidR="00A064E4" w:rsidRPr="00A064E4" w:rsidRDefault="00A064E4" w:rsidP="00D96161">
      <w:pPr>
        <w:jc w:val="both"/>
        <w:rPr>
          <w:lang w:val="de-DE"/>
        </w:rPr>
      </w:pPr>
    </w:p>
    <w:p w14:paraId="14A410DF" w14:textId="77777777" w:rsidR="00A064E4" w:rsidRPr="00A064E4" w:rsidRDefault="00A064E4" w:rsidP="00D96161">
      <w:pPr>
        <w:jc w:val="both"/>
        <w:rPr>
          <w:lang w:val="de-DE"/>
        </w:rPr>
      </w:pPr>
    </w:p>
    <w:p w14:paraId="7527F215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Sire,</w:t>
      </w:r>
    </w:p>
    <w:p w14:paraId="187EFCE1" w14:textId="77777777" w:rsidR="00A064E4" w:rsidRPr="00A064E4" w:rsidRDefault="00A064E4" w:rsidP="00D96161">
      <w:pPr>
        <w:jc w:val="center"/>
        <w:rPr>
          <w:lang w:val="de-DE"/>
        </w:rPr>
      </w:pPr>
    </w:p>
    <w:p w14:paraId="5AB7F0EB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der ehrerbietige und getreue Diener</w:t>
      </w:r>
    </w:p>
    <w:p w14:paraId="5DA25584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Eurer Majestät zu sein.</w:t>
      </w:r>
    </w:p>
    <w:p w14:paraId="37B7833E" w14:textId="77777777" w:rsidR="00A064E4" w:rsidRPr="00A064E4" w:rsidRDefault="00A064E4" w:rsidP="00D96161">
      <w:pPr>
        <w:jc w:val="center"/>
        <w:rPr>
          <w:lang w:val="de-DE"/>
        </w:rPr>
      </w:pPr>
    </w:p>
    <w:p w14:paraId="1632B6A5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Der Minister der Finanzen</w:t>
      </w:r>
    </w:p>
    <w:p w14:paraId="3295989B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V. VAN PETEGHEM</w:t>
      </w:r>
    </w:p>
    <w:p w14:paraId="300C42C8" w14:textId="77777777" w:rsidR="00A064E4" w:rsidRPr="00A064E4" w:rsidRDefault="00A064E4" w:rsidP="00D96161">
      <w:pPr>
        <w:jc w:val="center"/>
        <w:rPr>
          <w:lang w:val="de-DE"/>
        </w:rPr>
      </w:pPr>
    </w:p>
    <w:p w14:paraId="616ACFA4" w14:textId="77777777" w:rsidR="00A064E4" w:rsidRPr="00A064E4" w:rsidRDefault="00A064E4" w:rsidP="00D96161">
      <w:pPr>
        <w:jc w:val="center"/>
        <w:rPr>
          <w:sz w:val="20"/>
          <w:lang w:val="de-DE"/>
        </w:rPr>
      </w:pPr>
      <w:r w:rsidRPr="00A064E4">
        <w:rPr>
          <w:sz w:val="20"/>
          <w:lang w:val="de-DE"/>
        </w:rPr>
        <w:t>______</w:t>
      </w:r>
    </w:p>
    <w:p w14:paraId="59ACB060" w14:textId="77777777" w:rsidR="00A064E4" w:rsidRPr="00A064E4" w:rsidRDefault="00A064E4" w:rsidP="00D96161">
      <w:pPr>
        <w:jc w:val="center"/>
        <w:rPr>
          <w:lang w:val="de-DE"/>
        </w:rPr>
      </w:pPr>
    </w:p>
    <w:p w14:paraId="50F73EFF" w14:textId="77777777" w:rsidR="00A064E4" w:rsidRPr="00A064E4" w:rsidRDefault="00A064E4" w:rsidP="00D96161">
      <w:pPr>
        <w:jc w:val="both"/>
        <w:rPr>
          <w:lang w:val="de-DE"/>
        </w:rPr>
      </w:pPr>
    </w:p>
    <w:p w14:paraId="1C9F2AAF" w14:textId="77777777" w:rsidR="00A064E4" w:rsidRDefault="00A064E4">
      <w:pPr>
        <w:rPr>
          <w:b/>
          <w:lang w:val="de-DE"/>
        </w:rPr>
      </w:pPr>
      <w:r>
        <w:rPr>
          <w:b/>
          <w:lang w:val="de-DE"/>
        </w:rPr>
        <w:br w:type="page"/>
      </w:r>
    </w:p>
    <w:p w14:paraId="38389A99" w14:textId="26080471" w:rsidR="00A064E4" w:rsidRPr="00A064E4" w:rsidRDefault="00A064E4" w:rsidP="00D96161">
      <w:pPr>
        <w:jc w:val="both"/>
        <w:rPr>
          <w:b/>
          <w:bCs/>
          <w:lang w:val="de-DE"/>
        </w:rPr>
      </w:pPr>
      <w:r w:rsidRPr="00A064E4">
        <w:rPr>
          <w:b/>
          <w:lang w:val="de-DE"/>
        </w:rPr>
        <w:lastRenderedPageBreak/>
        <w:t>25. JULI 2024 - Königlicher Erlass zur Abänderung des KE/EStGB 92 im Hinblick auf die Ausdehnung des Anwendungsbereichs der Steuerbefreiung von Entlohnungen für Leistungen, die im Rahmen eines Flexi-Jobs erbracht werden</w:t>
      </w:r>
    </w:p>
    <w:p w14:paraId="6E8FB0E0" w14:textId="77777777" w:rsidR="00A064E4" w:rsidRPr="00A064E4" w:rsidRDefault="00A064E4" w:rsidP="00D96161">
      <w:pPr>
        <w:jc w:val="both"/>
        <w:rPr>
          <w:lang w:val="de-DE"/>
        </w:rPr>
      </w:pPr>
    </w:p>
    <w:p w14:paraId="198184A7" w14:textId="77777777" w:rsidR="00A064E4" w:rsidRPr="00A064E4" w:rsidRDefault="00A064E4" w:rsidP="00D96161">
      <w:pPr>
        <w:jc w:val="both"/>
        <w:rPr>
          <w:lang w:val="de-DE"/>
        </w:rPr>
      </w:pPr>
    </w:p>
    <w:p w14:paraId="18CAB723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</w:r>
      <w:r w:rsidRPr="00A064E4">
        <w:rPr>
          <w:lang w:val="de-DE"/>
        </w:rPr>
        <w:tab/>
      </w:r>
      <w:r w:rsidRPr="00A064E4">
        <w:rPr>
          <w:lang w:val="de-DE"/>
        </w:rPr>
        <w:tab/>
        <w:t>PHILIPPE, König der Belgier,</w:t>
      </w:r>
    </w:p>
    <w:p w14:paraId="33E08398" w14:textId="77777777" w:rsidR="00A064E4" w:rsidRPr="00A064E4" w:rsidRDefault="00A064E4" w:rsidP="00D96161">
      <w:pPr>
        <w:jc w:val="both"/>
        <w:rPr>
          <w:lang w:val="de-DE"/>
        </w:rPr>
      </w:pPr>
    </w:p>
    <w:p w14:paraId="47253BCE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</w:r>
      <w:r w:rsidRPr="00A064E4">
        <w:rPr>
          <w:lang w:val="de-DE"/>
        </w:rPr>
        <w:tab/>
        <w:t>Allen Gegenwärtigen und Zukünftigen, Unser Gruß!</w:t>
      </w:r>
    </w:p>
    <w:p w14:paraId="7A7422A7" w14:textId="77777777" w:rsidR="00A064E4" w:rsidRPr="00A064E4" w:rsidRDefault="00A064E4" w:rsidP="00D96161">
      <w:pPr>
        <w:jc w:val="both"/>
        <w:rPr>
          <w:lang w:val="de-DE"/>
        </w:rPr>
      </w:pPr>
    </w:p>
    <w:p w14:paraId="5462522F" w14:textId="77777777" w:rsidR="00A064E4" w:rsidRPr="00A064E4" w:rsidRDefault="00A064E4" w:rsidP="00D96161">
      <w:pPr>
        <w:jc w:val="both"/>
        <w:rPr>
          <w:lang w:val="de-DE"/>
        </w:rPr>
      </w:pPr>
    </w:p>
    <w:p w14:paraId="5AF7B61B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Aufgrund des Einkommensteuergesetzbuches 1992, des Artikels 38 § 5/1 Absatz 1, eingefügt durch das Programmgesetz vom 22. Dezember 2023;</w:t>
      </w:r>
    </w:p>
    <w:p w14:paraId="6C120C43" w14:textId="77777777" w:rsidR="00A064E4" w:rsidRPr="00A064E4" w:rsidRDefault="00A064E4" w:rsidP="00D96161">
      <w:pPr>
        <w:jc w:val="both"/>
        <w:rPr>
          <w:lang w:val="de-DE"/>
        </w:rPr>
      </w:pPr>
    </w:p>
    <w:p w14:paraId="0B6D5A1C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Aufgrund des KE/EStGB 92;</w:t>
      </w:r>
    </w:p>
    <w:p w14:paraId="7D2689B5" w14:textId="77777777" w:rsidR="00A064E4" w:rsidRPr="00A064E4" w:rsidRDefault="00A064E4" w:rsidP="00D96161">
      <w:pPr>
        <w:jc w:val="both"/>
        <w:rPr>
          <w:lang w:val="de-DE"/>
        </w:rPr>
      </w:pPr>
    </w:p>
    <w:p w14:paraId="4A7DE508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Aufgrund der Stellungnahmen des Finanzinspektors vom 21. März 2024 und 2. April 2024;</w:t>
      </w:r>
    </w:p>
    <w:p w14:paraId="5AC83C8C" w14:textId="77777777" w:rsidR="00A064E4" w:rsidRPr="00A064E4" w:rsidRDefault="00A064E4" w:rsidP="00D96161">
      <w:pPr>
        <w:jc w:val="both"/>
        <w:rPr>
          <w:lang w:val="de-DE"/>
        </w:rPr>
      </w:pPr>
    </w:p>
    <w:p w14:paraId="4EC79C21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Aufgrund der Einverständnisse der Staatssekretärin für Haushalt vom 27. März 2024 und 3. April 2024;</w:t>
      </w:r>
    </w:p>
    <w:p w14:paraId="5ABD6C96" w14:textId="77777777" w:rsidR="00A064E4" w:rsidRPr="00A064E4" w:rsidRDefault="00A064E4" w:rsidP="00D96161">
      <w:pPr>
        <w:jc w:val="both"/>
        <w:rPr>
          <w:lang w:val="de-DE"/>
        </w:rPr>
      </w:pPr>
    </w:p>
    <w:p w14:paraId="2FFBA516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Aufgrund der Auswirkungsanalyse beim Erlass von Vorschriften, die gemäß den Artikeln 6 und 7 des Gesetzes vom 15. Dezember 2013 zur Festlegung verschiedener Bestimmungen in Sachen administrative Vereinfachung durchgeführt worden ist;</w:t>
      </w:r>
    </w:p>
    <w:p w14:paraId="63F91ABA" w14:textId="77777777" w:rsidR="00A064E4" w:rsidRPr="00A064E4" w:rsidRDefault="00A064E4" w:rsidP="00D96161">
      <w:pPr>
        <w:jc w:val="both"/>
        <w:rPr>
          <w:lang w:val="de-DE"/>
        </w:rPr>
      </w:pPr>
    </w:p>
    <w:p w14:paraId="66833453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Aufgrund des Antrags auf Begutachtung binnen einer Frist von dreißig Tagen, der in Anwendung von Artikel 84 § 1 Absatz 1 Nr. 2 der am 12. Januar 1973 koordinierten Gesetze über den Staatsrat beim Staatsrat eingereicht worden ist;</w:t>
      </w:r>
    </w:p>
    <w:p w14:paraId="527B3D6D" w14:textId="77777777" w:rsidR="00A064E4" w:rsidRPr="00A064E4" w:rsidRDefault="00A064E4" w:rsidP="00D96161">
      <w:pPr>
        <w:jc w:val="both"/>
        <w:rPr>
          <w:lang w:val="de-DE"/>
        </w:rPr>
      </w:pPr>
    </w:p>
    <w:p w14:paraId="5CF0604D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In der Erwägung, dass der Antrag auf Begutachtung am 15. April 2024 unter der Nummer 76.148/3 in die Liste der Gesetzgebungsabteilung des Staatsrates eingetragen worden ist;</w:t>
      </w:r>
    </w:p>
    <w:p w14:paraId="0CAB64C9" w14:textId="77777777" w:rsidR="00A064E4" w:rsidRPr="00A064E4" w:rsidRDefault="00A064E4" w:rsidP="00D96161">
      <w:pPr>
        <w:jc w:val="both"/>
        <w:rPr>
          <w:lang w:val="de-DE"/>
        </w:rPr>
      </w:pPr>
    </w:p>
    <w:p w14:paraId="26461B55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Aufgrund des Beschlusses der Gesetzgebungsabteilung vom 24. April 2024 in Anwendung von Artikel 84 § 5 der am 12. Januar 1973 koordinierten Gesetze über den Staatsrat, binnen der gesetzten Frist kein Gutachten abzugeben;</w:t>
      </w:r>
    </w:p>
    <w:p w14:paraId="6A935B13" w14:textId="77777777" w:rsidR="00A064E4" w:rsidRPr="00A064E4" w:rsidRDefault="00A064E4" w:rsidP="00D96161">
      <w:pPr>
        <w:jc w:val="both"/>
        <w:rPr>
          <w:lang w:val="de-DE"/>
        </w:rPr>
      </w:pPr>
    </w:p>
    <w:p w14:paraId="3219E7E2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Auf Vorschlag des Ministers der Finanzen und aufgrund der Stellungnahme der Minister, die im Rat darüber beraten haben,</w:t>
      </w:r>
    </w:p>
    <w:p w14:paraId="26E185DF" w14:textId="77777777" w:rsidR="00A064E4" w:rsidRPr="00A064E4" w:rsidRDefault="00A064E4" w:rsidP="00D96161">
      <w:pPr>
        <w:jc w:val="both"/>
        <w:rPr>
          <w:lang w:val="de-DE"/>
        </w:rPr>
      </w:pPr>
    </w:p>
    <w:p w14:paraId="34D97B67" w14:textId="77777777" w:rsidR="00A064E4" w:rsidRPr="00A064E4" w:rsidRDefault="00A064E4" w:rsidP="00D96161">
      <w:pPr>
        <w:jc w:val="both"/>
        <w:rPr>
          <w:lang w:val="de-DE"/>
        </w:rPr>
      </w:pPr>
    </w:p>
    <w:p w14:paraId="165FEB86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</w:r>
      <w:r w:rsidRPr="00A064E4">
        <w:rPr>
          <w:lang w:val="de-DE"/>
        </w:rPr>
        <w:tab/>
        <w:t>Haben Wir beschlossen und erlassen Wir:</w:t>
      </w:r>
    </w:p>
    <w:p w14:paraId="78DB23A1" w14:textId="77777777" w:rsidR="00A064E4" w:rsidRPr="00A064E4" w:rsidRDefault="00A064E4" w:rsidP="00D96161">
      <w:pPr>
        <w:jc w:val="both"/>
        <w:rPr>
          <w:lang w:val="de-DE"/>
        </w:rPr>
      </w:pPr>
    </w:p>
    <w:p w14:paraId="09F2E149" w14:textId="77777777" w:rsidR="00A064E4" w:rsidRPr="00A064E4" w:rsidRDefault="00A064E4" w:rsidP="00D96161">
      <w:pPr>
        <w:jc w:val="both"/>
        <w:rPr>
          <w:lang w:val="de-DE"/>
        </w:rPr>
      </w:pPr>
    </w:p>
    <w:p w14:paraId="45B9627E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b/>
          <w:lang w:val="de-DE"/>
        </w:rPr>
        <w:tab/>
        <w:t>Artikel 1 -</w:t>
      </w:r>
      <w:r w:rsidRPr="00A064E4">
        <w:rPr>
          <w:lang w:val="de-DE"/>
        </w:rPr>
        <w:t xml:space="preserve"> In Kapitel 1 Abschnitt 8/1 des KE/EStGB 92, eingefügt durch den Königlichen Erlass vom 9. April 2024, wird ein Artikel 19/2 mit folgendem Wortlaut eingefügt:</w:t>
      </w:r>
    </w:p>
    <w:p w14:paraId="740465B8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</w:r>
    </w:p>
    <w:p w14:paraId="67BF3DE6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"Art. 19/2 - In Ausführung von Artikel 38 § 5/1 Absatz 1 des Einkommensteuer</w:t>
      </w:r>
      <w:r w:rsidRPr="00A064E4">
        <w:rPr>
          <w:lang w:val="de-DE"/>
        </w:rPr>
        <w:softHyphen/>
        <w:t xml:space="preserve">gesetzbuches 1992 wird die in Artikel 38 § 1 Absatz 1 Nr. 29 des vorerwähnten Gesetzbuches erwähnte Steuerbefreiung auf Entlohnungen für Leistungen anwendbar gemacht, die von </w:t>
      </w:r>
      <w:r w:rsidRPr="00A064E4">
        <w:rPr>
          <w:lang w:val="de-DE"/>
        </w:rPr>
        <w:lastRenderedPageBreak/>
        <w:t>Arbeitnehmern erbracht werden, die aufgrund von Artikel 2 des Königlichen Erlasses vom 18. April 2024 zur Ausführung von Artikel 2 §§ 1 und 2 des Gesetzes vom 16. November 2015 zur Festlegung verschiedener Bestimmungen im Bereich Soziales in Bezug auf den Anwendungsbereich von Flexi-Jobs in den Anwendungsbereich der Flexi-Job-Regelung fallen."</w:t>
      </w:r>
    </w:p>
    <w:p w14:paraId="2EB69CB6" w14:textId="77777777" w:rsidR="00A064E4" w:rsidRPr="00A064E4" w:rsidRDefault="00A064E4" w:rsidP="00D96161">
      <w:pPr>
        <w:jc w:val="both"/>
        <w:rPr>
          <w:lang w:val="de-DE"/>
        </w:rPr>
      </w:pPr>
    </w:p>
    <w:p w14:paraId="2EA6CB22" w14:textId="77777777" w:rsidR="00A064E4" w:rsidRPr="00A064E4" w:rsidRDefault="00A064E4" w:rsidP="00D96161">
      <w:pPr>
        <w:jc w:val="both"/>
        <w:rPr>
          <w:lang w:val="de-DE"/>
        </w:rPr>
      </w:pPr>
    </w:p>
    <w:p w14:paraId="4FCBA919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b/>
          <w:lang w:val="de-DE"/>
        </w:rPr>
        <w:tab/>
        <w:t xml:space="preserve">Art. 2 - </w:t>
      </w:r>
      <w:r w:rsidRPr="00A064E4">
        <w:rPr>
          <w:lang w:val="de-DE"/>
        </w:rPr>
        <w:t>In Artikel 19/2 desselben Erlasses, eingefügt durch Artikel 1 des vorliegenden Erlasses, werden die Wörter "von Artikel 2" durch die Wörter "der Artikel 2 und 2/1" ersetzt.</w:t>
      </w:r>
    </w:p>
    <w:p w14:paraId="53230470" w14:textId="77777777" w:rsidR="00A064E4" w:rsidRPr="00A064E4" w:rsidRDefault="00A064E4" w:rsidP="00D96161">
      <w:pPr>
        <w:jc w:val="both"/>
        <w:rPr>
          <w:lang w:val="de-DE"/>
        </w:rPr>
      </w:pPr>
    </w:p>
    <w:p w14:paraId="016E2D29" w14:textId="77777777" w:rsidR="00A064E4" w:rsidRPr="00A064E4" w:rsidRDefault="00A064E4" w:rsidP="00D96161">
      <w:pPr>
        <w:jc w:val="both"/>
        <w:rPr>
          <w:lang w:val="de-DE"/>
        </w:rPr>
      </w:pPr>
    </w:p>
    <w:p w14:paraId="7AC723A8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b/>
          <w:lang w:val="de-DE"/>
        </w:rPr>
        <w:tab/>
        <w:t>Art. 3 -</w:t>
      </w:r>
      <w:r w:rsidRPr="00A064E4">
        <w:rPr>
          <w:lang w:val="de-DE"/>
        </w:rPr>
        <w:t xml:space="preserve"> Artikel 1 wird wirksam mit 1. April 2024 und ist auf die ab demselben Datum gezahlten oder zuerkannten Entlohnungen anwendbar.</w:t>
      </w:r>
    </w:p>
    <w:p w14:paraId="44AFD2DA" w14:textId="77777777" w:rsidR="00A064E4" w:rsidRPr="00A064E4" w:rsidRDefault="00A064E4" w:rsidP="00D96161">
      <w:pPr>
        <w:jc w:val="both"/>
        <w:rPr>
          <w:lang w:val="de-DE"/>
        </w:rPr>
      </w:pPr>
    </w:p>
    <w:p w14:paraId="2838CD17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Artikel 2 wird wirksam mit 1. Juli 2024 und ist auf die ab demselben Datum gezahlten oder zuerkannten Entlohnungen anwendbar.</w:t>
      </w:r>
    </w:p>
    <w:p w14:paraId="2620A14E" w14:textId="77777777" w:rsidR="00A064E4" w:rsidRPr="00A064E4" w:rsidRDefault="00A064E4" w:rsidP="00D96161">
      <w:pPr>
        <w:jc w:val="both"/>
        <w:rPr>
          <w:lang w:val="de-DE"/>
        </w:rPr>
      </w:pPr>
    </w:p>
    <w:p w14:paraId="4CD8FEC8" w14:textId="77777777" w:rsidR="00A064E4" w:rsidRPr="00A064E4" w:rsidRDefault="00A064E4" w:rsidP="00D96161">
      <w:pPr>
        <w:jc w:val="both"/>
        <w:rPr>
          <w:lang w:val="de-DE"/>
        </w:rPr>
      </w:pPr>
    </w:p>
    <w:p w14:paraId="3BB32981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b/>
          <w:lang w:val="de-DE"/>
        </w:rPr>
        <w:tab/>
        <w:t xml:space="preserve">Art. 4 - </w:t>
      </w:r>
      <w:r w:rsidRPr="00A064E4">
        <w:rPr>
          <w:lang w:val="de-DE"/>
        </w:rPr>
        <w:t>Der für Finanzen zuständige Minister ist mit der Ausführung des vorliegenden Erlasses beauftragt.</w:t>
      </w:r>
    </w:p>
    <w:p w14:paraId="634C1473" w14:textId="77777777" w:rsidR="00A064E4" w:rsidRPr="00A064E4" w:rsidRDefault="00A064E4" w:rsidP="00D96161">
      <w:pPr>
        <w:jc w:val="both"/>
        <w:rPr>
          <w:lang w:val="de-DE"/>
        </w:rPr>
      </w:pPr>
    </w:p>
    <w:p w14:paraId="78B970C4" w14:textId="77777777" w:rsidR="00A064E4" w:rsidRPr="00A064E4" w:rsidRDefault="00A064E4" w:rsidP="00D96161">
      <w:pPr>
        <w:jc w:val="both"/>
        <w:rPr>
          <w:lang w:val="de-DE"/>
        </w:rPr>
      </w:pPr>
    </w:p>
    <w:p w14:paraId="7D280C1B" w14:textId="77777777" w:rsidR="00A064E4" w:rsidRPr="00A064E4" w:rsidRDefault="00A064E4" w:rsidP="00D96161">
      <w:pPr>
        <w:jc w:val="both"/>
        <w:rPr>
          <w:lang w:val="de-DE"/>
        </w:rPr>
      </w:pPr>
      <w:r w:rsidRPr="00A064E4">
        <w:rPr>
          <w:lang w:val="de-DE"/>
        </w:rPr>
        <w:tab/>
        <w:t>Gegeben zu Brüssel, den 25. Juli 2024</w:t>
      </w:r>
    </w:p>
    <w:p w14:paraId="04656039" w14:textId="77777777" w:rsidR="00A064E4" w:rsidRPr="00A064E4" w:rsidRDefault="00A064E4" w:rsidP="00D96161">
      <w:pPr>
        <w:jc w:val="both"/>
        <w:rPr>
          <w:lang w:val="de-DE"/>
        </w:rPr>
      </w:pPr>
    </w:p>
    <w:p w14:paraId="40291A49" w14:textId="77777777" w:rsidR="00A064E4" w:rsidRPr="00A064E4" w:rsidRDefault="00A064E4" w:rsidP="00D96161">
      <w:pPr>
        <w:jc w:val="both"/>
        <w:rPr>
          <w:lang w:val="de-DE"/>
        </w:rPr>
      </w:pPr>
    </w:p>
    <w:p w14:paraId="03E2497A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PHILIPPE</w:t>
      </w:r>
    </w:p>
    <w:p w14:paraId="1B297077" w14:textId="77777777" w:rsidR="00A064E4" w:rsidRPr="00A064E4" w:rsidRDefault="00A064E4" w:rsidP="00D96161">
      <w:pPr>
        <w:jc w:val="center"/>
        <w:rPr>
          <w:lang w:val="de-DE"/>
        </w:rPr>
      </w:pPr>
    </w:p>
    <w:p w14:paraId="1FCC3FFA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Von Königs wegen:</w:t>
      </w:r>
    </w:p>
    <w:p w14:paraId="79BF1CE1" w14:textId="77777777" w:rsidR="00A064E4" w:rsidRPr="00A064E4" w:rsidRDefault="00A064E4" w:rsidP="00D96161">
      <w:pPr>
        <w:jc w:val="center"/>
        <w:rPr>
          <w:lang w:val="de-DE"/>
        </w:rPr>
      </w:pPr>
    </w:p>
    <w:p w14:paraId="33C3D362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Der Minister der Finanzen</w:t>
      </w:r>
    </w:p>
    <w:p w14:paraId="7A9122F3" w14:textId="77777777" w:rsidR="00A064E4" w:rsidRPr="00A064E4" w:rsidRDefault="00A064E4" w:rsidP="00D96161">
      <w:pPr>
        <w:jc w:val="center"/>
        <w:rPr>
          <w:lang w:val="de-DE"/>
        </w:rPr>
      </w:pPr>
      <w:r w:rsidRPr="00A064E4">
        <w:rPr>
          <w:lang w:val="de-DE"/>
        </w:rPr>
        <w:t>V. VAN PETEGHEM</w:t>
      </w:r>
    </w:p>
    <w:p w14:paraId="2CF6C801" w14:textId="77777777" w:rsidR="00A064E4" w:rsidRPr="00A064E4" w:rsidRDefault="00A064E4" w:rsidP="00D96161">
      <w:pPr>
        <w:jc w:val="both"/>
        <w:rPr>
          <w:lang w:val="de-DE"/>
        </w:rPr>
      </w:pPr>
    </w:p>
    <w:p w14:paraId="44BC9670" w14:textId="77777777" w:rsidR="00233F36" w:rsidRPr="00A064E4" w:rsidRDefault="00233F36" w:rsidP="00E1687C">
      <w:pPr>
        <w:jc w:val="both"/>
        <w:rPr>
          <w:lang w:val="de-DE"/>
        </w:rPr>
      </w:pPr>
    </w:p>
    <w:sectPr w:rsidR="00233F36" w:rsidRPr="00A064E4" w:rsidSect="00A064E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067339659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5145C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B6672"/>
    <w:rsid w:val="007D5F55"/>
    <w:rsid w:val="00800E1A"/>
    <w:rsid w:val="008C2124"/>
    <w:rsid w:val="00A064E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49B1F"/>
  <w15:docId w15:val="{048EB38D-D32F-49EB-B9E4-E61FB7D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E4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973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2025-06-30T10:41:00Z</cp:lastPrinted>
  <dcterms:created xsi:type="dcterms:W3CDTF">2025-06-30T10:11:00Z</dcterms:created>
  <dcterms:modified xsi:type="dcterms:W3CDTF">2025-06-30T10:41:00Z</dcterms:modified>
</cp:coreProperties>
</file>