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529" w14:textId="77777777" w:rsidR="00AE771C" w:rsidRDefault="00AE771C" w:rsidP="00AE771C">
      <w:pPr>
        <w:spacing w:after="0" w:line="240" w:lineRule="auto"/>
        <w:jc w:val="both"/>
        <w:rPr>
          <w:rFonts w:ascii="Times New Roman" w:hAnsi="Times New Roman" w:cs="Times New Roman"/>
          <w:b/>
          <w:bCs/>
        </w:rPr>
      </w:pPr>
      <w:r>
        <w:rPr>
          <w:rFonts w:ascii="Times New Roman" w:hAnsi="Times New Roman"/>
          <w:b/>
        </w:rPr>
        <w:t>12. MAI 2024 - Gesetz zur Abänderung des Gesetzes vom 15. Dezember 1980 über die Einreise ins Staatsgebiet, den Aufenthalt, die Niederlassung und das Ausweisen von Ausländern und des Gesetzes vom 12. Januar 2007 über die Aufnahme von Asylsuchenden und von bestimmten anderen Kategorien von Ausländern in Bezug auf die proaktive Rückkehrpolitik</w:t>
      </w:r>
    </w:p>
    <w:p w14:paraId="7964E068" w14:textId="77777777" w:rsidR="00AE771C" w:rsidRPr="00AE771C" w:rsidRDefault="00AE771C" w:rsidP="00AE771C">
      <w:pPr>
        <w:spacing w:after="0" w:line="240" w:lineRule="auto"/>
        <w:jc w:val="both"/>
        <w:rPr>
          <w:rFonts w:ascii="Times New Roman" w:hAnsi="Times New Roman" w:cs="Times New Roman"/>
        </w:rPr>
      </w:pPr>
    </w:p>
    <w:p w14:paraId="2E01FBE8" w14:textId="77777777" w:rsidR="00AE771C" w:rsidRPr="00AE771C" w:rsidRDefault="00AE771C" w:rsidP="00AE771C">
      <w:pPr>
        <w:spacing w:after="0" w:line="240" w:lineRule="auto"/>
        <w:rPr>
          <w:rFonts w:ascii="Times New Roman" w:hAnsi="Times New Roman" w:cs="Times New Roman"/>
        </w:rPr>
      </w:pPr>
    </w:p>
    <w:p w14:paraId="1D29AC27" w14:textId="7AF2178A" w:rsidR="00AE771C" w:rsidRPr="00AE771C" w:rsidRDefault="00AE771C" w:rsidP="00AE771C">
      <w:pPr>
        <w:spacing w:after="0" w:line="240" w:lineRule="auto"/>
        <w:jc w:val="center"/>
        <w:rPr>
          <w:rFonts w:ascii="Times New Roman" w:hAnsi="Times New Roman" w:cs="Times New Roman"/>
          <w:i/>
        </w:rPr>
      </w:pPr>
      <w:r w:rsidRPr="00AE771C">
        <w:rPr>
          <w:rFonts w:ascii="Times New Roman" w:hAnsi="Times New Roman" w:cs="Times New Roman"/>
        </w:rPr>
        <w:t>(</w:t>
      </w:r>
      <w:r w:rsidRPr="00AE771C">
        <w:rPr>
          <w:rFonts w:ascii="Times New Roman" w:hAnsi="Times New Roman" w:cs="Times New Roman"/>
          <w:i/>
        </w:rPr>
        <w:t xml:space="preserve">Belgisches Staatsblatt </w:t>
      </w:r>
      <w:r w:rsidRPr="00AE771C">
        <w:rPr>
          <w:rFonts w:ascii="Times New Roman" w:hAnsi="Times New Roman" w:cs="Times New Roman"/>
        </w:rPr>
        <w:t xml:space="preserve">vom </w:t>
      </w:r>
      <w:r w:rsidR="00A33E22">
        <w:rPr>
          <w:rFonts w:ascii="Times New Roman" w:hAnsi="Times New Roman" w:cs="Times New Roman"/>
        </w:rPr>
        <w:t>27. April 2026</w:t>
      </w:r>
      <w:r w:rsidRPr="00AE771C">
        <w:rPr>
          <w:rFonts w:ascii="Times New Roman" w:hAnsi="Times New Roman" w:cs="Times New Roman"/>
        </w:rPr>
        <w:t>)</w:t>
      </w:r>
    </w:p>
    <w:p w14:paraId="62BE28D6" w14:textId="77777777" w:rsidR="00AE771C" w:rsidRPr="00AE771C" w:rsidRDefault="00AE771C" w:rsidP="00AE771C">
      <w:pPr>
        <w:spacing w:after="0" w:line="240" w:lineRule="auto"/>
        <w:jc w:val="center"/>
        <w:rPr>
          <w:rFonts w:ascii="Times New Roman" w:hAnsi="Times New Roman" w:cs="Times New Roman"/>
        </w:rPr>
      </w:pPr>
    </w:p>
    <w:p w14:paraId="34317D53" w14:textId="77777777" w:rsidR="00AE771C" w:rsidRPr="00AE771C" w:rsidRDefault="00AE771C" w:rsidP="00AE771C">
      <w:pPr>
        <w:spacing w:after="0" w:line="240" w:lineRule="auto"/>
        <w:jc w:val="center"/>
        <w:rPr>
          <w:rFonts w:ascii="Times New Roman" w:hAnsi="Times New Roman" w:cs="Times New Roman"/>
        </w:rPr>
      </w:pPr>
    </w:p>
    <w:p w14:paraId="69A19BFC" w14:textId="77777777" w:rsidR="00AE771C" w:rsidRPr="00AE771C" w:rsidRDefault="00AE771C" w:rsidP="00AE771C">
      <w:pPr>
        <w:spacing w:after="0" w:line="240" w:lineRule="auto"/>
        <w:jc w:val="both"/>
        <w:rPr>
          <w:rFonts w:ascii="Times New Roman" w:hAnsi="Times New Roman" w:cs="Times New Roman"/>
        </w:rPr>
      </w:pPr>
      <w:r w:rsidRPr="00AE771C">
        <w:rPr>
          <w:rFonts w:ascii="Times New Roman" w:hAnsi="Times New Roman" w:cs="Times New Roman"/>
        </w:rPr>
        <w:t>Diese deutsche Übersetzung ist von der Zentralen Dienststelle für Deutsche Übersetzungen in Malmedy erstellt worden.</w:t>
      </w:r>
    </w:p>
    <w:p w14:paraId="77EA13A5" w14:textId="77777777" w:rsidR="00AE771C" w:rsidRPr="00AE771C" w:rsidRDefault="00AE771C" w:rsidP="00AE771C">
      <w:pPr>
        <w:spacing w:after="0" w:line="240" w:lineRule="auto"/>
        <w:jc w:val="both"/>
        <w:rPr>
          <w:rFonts w:ascii="Times New Roman" w:hAnsi="Times New Roman" w:cs="Times New Roman"/>
        </w:rPr>
      </w:pPr>
    </w:p>
    <w:p w14:paraId="6A009FDE" w14:textId="77777777" w:rsidR="00AE771C" w:rsidRPr="00AE771C" w:rsidRDefault="00AE771C" w:rsidP="00AE771C">
      <w:pPr>
        <w:spacing w:after="0" w:line="240" w:lineRule="auto"/>
        <w:jc w:val="both"/>
        <w:rPr>
          <w:rFonts w:ascii="Times New Roman" w:hAnsi="Times New Roman" w:cs="Times New Roman"/>
        </w:rPr>
      </w:pPr>
    </w:p>
    <w:p w14:paraId="3501FC76" w14:textId="77777777" w:rsidR="00AE771C" w:rsidRDefault="00AE771C" w:rsidP="006F4381">
      <w:pPr>
        <w:jc w:val="both"/>
        <w:sectPr w:rsidR="00AE771C" w:rsidSect="00AE771C">
          <w:pgSz w:w="11906" w:h="16838" w:code="9"/>
          <w:pgMar w:top="1418" w:right="1418" w:bottom="1418" w:left="1418" w:header="709" w:footer="709" w:gutter="0"/>
          <w:cols w:space="708"/>
          <w:vAlign w:val="center"/>
          <w:docGrid w:linePitch="360"/>
        </w:sectPr>
      </w:pPr>
    </w:p>
    <w:p w14:paraId="1BE5C67D" w14:textId="773E76D1" w:rsidR="0070112B" w:rsidRPr="00AE771C" w:rsidRDefault="0070112B" w:rsidP="0070112B">
      <w:pPr>
        <w:spacing w:after="0" w:line="240" w:lineRule="auto"/>
        <w:jc w:val="center"/>
        <w:rPr>
          <w:rFonts w:ascii="Times New Roman" w:hAnsi="Times New Roman" w:cs="Times New Roman"/>
          <w:b/>
          <w:bCs/>
        </w:rPr>
      </w:pPr>
      <w:r w:rsidRPr="00AE771C">
        <w:rPr>
          <w:rFonts w:ascii="Times New Roman" w:hAnsi="Times New Roman"/>
          <w:b/>
          <w:bCs/>
        </w:rPr>
        <w:lastRenderedPageBreak/>
        <w:t>FÖDERALER ÖFFENTLICHER DIENST INNERES</w:t>
      </w:r>
    </w:p>
    <w:p w14:paraId="58FC637A" w14:textId="5DBAD6CC" w:rsidR="0070112B" w:rsidRPr="00B313AE" w:rsidRDefault="0070112B" w:rsidP="0070112B">
      <w:pPr>
        <w:spacing w:after="0" w:line="240" w:lineRule="auto"/>
        <w:jc w:val="both"/>
        <w:rPr>
          <w:rFonts w:ascii="Times New Roman" w:hAnsi="Times New Roman" w:cs="Times New Roman"/>
        </w:rPr>
      </w:pPr>
    </w:p>
    <w:p w14:paraId="20496144" w14:textId="77777777" w:rsidR="0070112B" w:rsidRPr="00B313AE" w:rsidRDefault="0070112B" w:rsidP="0070112B">
      <w:pPr>
        <w:spacing w:after="0" w:line="240" w:lineRule="auto"/>
        <w:jc w:val="both"/>
        <w:rPr>
          <w:rFonts w:ascii="Times New Roman" w:hAnsi="Times New Roman" w:cs="Times New Roman"/>
        </w:rPr>
      </w:pPr>
    </w:p>
    <w:p w14:paraId="3BA5A6ED" w14:textId="2ECF0A55" w:rsidR="0070112B" w:rsidRDefault="0070112B" w:rsidP="0070112B">
      <w:pPr>
        <w:spacing w:after="0" w:line="240" w:lineRule="auto"/>
        <w:jc w:val="both"/>
        <w:rPr>
          <w:rFonts w:ascii="Times New Roman" w:hAnsi="Times New Roman" w:cs="Times New Roman"/>
          <w:b/>
          <w:bCs/>
        </w:rPr>
      </w:pPr>
      <w:r>
        <w:rPr>
          <w:rFonts w:ascii="Times New Roman" w:hAnsi="Times New Roman"/>
          <w:b/>
        </w:rPr>
        <w:t>12. MAI 2024 - Gesetz zur Abänderung des Gesetzes vom 15. Dezember 1980 über die Einreise ins Staatsgebiet, den Aufenthalt, die Niederlassung und das Ausweisen von Ausländern und des Gesetzes vom 12. Januar 2007 über die Aufnahme von Asylsuchenden und von bestimmten anderen Kategorien von Ausländern in Bezug auf die proaktive Rückkehrpolitik</w:t>
      </w:r>
    </w:p>
    <w:p w14:paraId="7DD02F1C" w14:textId="77777777" w:rsidR="0070112B" w:rsidRDefault="0070112B" w:rsidP="0070112B">
      <w:pPr>
        <w:spacing w:after="0" w:line="240" w:lineRule="auto"/>
        <w:jc w:val="both"/>
        <w:rPr>
          <w:rFonts w:ascii="Times New Roman" w:hAnsi="Times New Roman" w:cs="Times New Roman"/>
          <w:b/>
          <w:bCs/>
        </w:rPr>
      </w:pPr>
    </w:p>
    <w:p w14:paraId="07E8DCE7" w14:textId="77777777" w:rsidR="0070112B" w:rsidRPr="0070112B" w:rsidRDefault="0070112B" w:rsidP="0070112B">
      <w:pPr>
        <w:spacing w:after="0" w:line="240" w:lineRule="auto"/>
        <w:jc w:val="both"/>
        <w:rPr>
          <w:rFonts w:ascii="Times New Roman" w:hAnsi="Times New Roman" w:cs="Times New Roman"/>
        </w:rPr>
      </w:pPr>
    </w:p>
    <w:p w14:paraId="5D019827" w14:textId="77777777" w:rsidR="0070112B" w:rsidRDefault="0070112B" w:rsidP="0070112B">
      <w:pPr>
        <w:spacing w:after="0" w:line="240" w:lineRule="auto"/>
        <w:ind w:left="1416" w:firstLine="708"/>
        <w:jc w:val="both"/>
        <w:rPr>
          <w:rFonts w:ascii="Times New Roman" w:hAnsi="Times New Roman" w:cs="Times New Roman"/>
        </w:rPr>
      </w:pPr>
      <w:r>
        <w:rPr>
          <w:rFonts w:ascii="Times New Roman" w:hAnsi="Times New Roman"/>
        </w:rPr>
        <w:t>PHILIPPE, König der Belgier</w:t>
      </w:r>
    </w:p>
    <w:p w14:paraId="487B9BDE" w14:textId="77777777" w:rsidR="0070112B" w:rsidRPr="0070112B" w:rsidRDefault="0070112B" w:rsidP="0070112B">
      <w:pPr>
        <w:spacing w:after="0" w:line="240" w:lineRule="auto"/>
        <w:ind w:left="1416" w:firstLine="708"/>
        <w:jc w:val="both"/>
        <w:rPr>
          <w:rFonts w:ascii="Times New Roman" w:hAnsi="Times New Roman" w:cs="Times New Roman"/>
        </w:rPr>
      </w:pPr>
    </w:p>
    <w:p w14:paraId="21370A01" w14:textId="77777777" w:rsidR="0070112B" w:rsidRDefault="0070112B" w:rsidP="0070112B">
      <w:pPr>
        <w:spacing w:after="0" w:line="240" w:lineRule="auto"/>
        <w:ind w:left="708" w:firstLine="708"/>
        <w:jc w:val="both"/>
        <w:rPr>
          <w:rFonts w:ascii="Times New Roman" w:hAnsi="Times New Roman" w:cs="Times New Roman"/>
        </w:rPr>
      </w:pPr>
      <w:r>
        <w:rPr>
          <w:rFonts w:ascii="Times New Roman" w:hAnsi="Times New Roman"/>
        </w:rPr>
        <w:t>Allen Gegenwärtigen und Zukünftigen, Unser Gruß!</w:t>
      </w:r>
    </w:p>
    <w:p w14:paraId="23C47B17" w14:textId="77777777" w:rsidR="0070112B" w:rsidRDefault="0070112B" w:rsidP="0070112B">
      <w:pPr>
        <w:spacing w:after="0" w:line="240" w:lineRule="auto"/>
        <w:ind w:left="708" w:firstLine="708"/>
        <w:jc w:val="both"/>
        <w:rPr>
          <w:rFonts w:ascii="Times New Roman" w:hAnsi="Times New Roman" w:cs="Times New Roman"/>
        </w:rPr>
      </w:pPr>
    </w:p>
    <w:p w14:paraId="4389A847" w14:textId="77777777" w:rsidR="0070112B" w:rsidRPr="0070112B" w:rsidRDefault="0070112B" w:rsidP="0070112B">
      <w:pPr>
        <w:spacing w:after="0" w:line="240" w:lineRule="auto"/>
        <w:ind w:left="708" w:firstLine="708"/>
        <w:jc w:val="both"/>
        <w:rPr>
          <w:rFonts w:ascii="Times New Roman" w:hAnsi="Times New Roman" w:cs="Times New Roman"/>
        </w:rPr>
      </w:pPr>
    </w:p>
    <w:p w14:paraId="05A661C3" w14:textId="6E5E54C6"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Die Abgeordnetenkammer hat das Folgende angenommen und Wir sanktionieren es:</w:t>
      </w:r>
    </w:p>
    <w:p w14:paraId="435A2646" w14:textId="77777777" w:rsidR="0070112B" w:rsidRDefault="0070112B" w:rsidP="0070112B">
      <w:pPr>
        <w:spacing w:after="0" w:line="240" w:lineRule="auto"/>
        <w:ind w:firstLine="708"/>
        <w:jc w:val="both"/>
        <w:rPr>
          <w:rFonts w:ascii="Times New Roman" w:hAnsi="Times New Roman" w:cs="Times New Roman"/>
        </w:rPr>
      </w:pPr>
    </w:p>
    <w:p w14:paraId="3337BAE7" w14:textId="77777777" w:rsidR="0070112B" w:rsidRPr="0070112B" w:rsidRDefault="0070112B" w:rsidP="0070112B">
      <w:pPr>
        <w:spacing w:after="0" w:line="240" w:lineRule="auto"/>
        <w:ind w:firstLine="708"/>
        <w:jc w:val="both"/>
        <w:rPr>
          <w:rFonts w:ascii="Times New Roman" w:hAnsi="Times New Roman" w:cs="Times New Roman"/>
        </w:rPr>
      </w:pPr>
    </w:p>
    <w:p w14:paraId="5B012438" w14:textId="06BFF8AB" w:rsidR="0070112B" w:rsidRPr="0070112B" w:rsidRDefault="0070112B" w:rsidP="0070112B">
      <w:pPr>
        <w:spacing w:after="0" w:line="240" w:lineRule="auto"/>
        <w:jc w:val="center"/>
        <w:rPr>
          <w:rFonts w:ascii="Times New Roman" w:hAnsi="Times New Roman" w:cs="Times New Roman"/>
          <w:i/>
          <w:iCs/>
        </w:rPr>
      </w:pPr>
      <w:r>
        <w:rPr>
          <w:rFonts w:ascii="Times New Roman" w:hAnsi="Times New Roman"/>
        </w:rPr>
        <w:t xml:space="preserve">KAPITEL 1 - </w:t>
      </w:r>
      <w:r>
        <w:rPr>
          <w:rFonts w:ascii="Times New Roman" w:hAnsi="Times New Roman"/>
          <w:i/>
        </w:rPr>
        <w:t>Allgemeine Bestimmungen</w:t>
      </w:r>
    </w:p>
    <w:p w14:paraId="36592815" w14:textId="77777777" w:rsidR="0070112B" w:rsidRDefault="0070112B" w:rsidP="0070112B">
      <w:pPr>
        <w:spacing w:after="0" w:line="240" w:lineRule="auto"/>
        <w:jc w:val="both"/>
        <w:rPr>
          <w:rFonts w:ascii="Times New Roman" w:hAnsi="Times New Roman" w:cs="Times New Roman"/>
          <w:b/>
          <w:bCs/>
        </w:rPr>
      </w:pPr>
    </w:p>
    <w:p w14:paraId="27310E2E" w14:textId="77777777" w:rsidR="0070112B" w:rsidRDefault="0070112B" w:rsidP="0070112B">
      <w:pPr>
        <w:spacing w:after="0" w:line="240" w:lineRule="auto"/>
        <w:jc w:val="both"/>
        <w:rPr>
          <w:rFonts w:ascii="Times New Roman" w:hAnsi="Times New Roman" w:cs="Times New Roman"/>
          <w:b/>
          <w:bCs/>
        </w:rPr>
      </w:pPr>
    </w:p>
    <w:p w14:paraId="42F9A9E8" w14:textId="506F3F1A" w:rsidR="0070112B" w:rsidRDefault="0070112B" w:rsidP="004A42FB">
      <w:pPr>
        <w:spacing w:after="0" w:line="240" w:lineRule="auto"/>
        <w:ind w:firstLine="708"/>
        <w:jc w:val="both"/>
        <w:rPr>
          <w:rFonts w:ascii="Times New Roman" w:hAnsi="Times New Roman" w:cs="Times New Roman"/>
        </w:rPr>
      </w:pPr>
      <w:r>
        <w:rPr>
          <w:rFonts w:ascii="Times New Roman" w:hAnsi="Times New Roman"/>
          <w:b/>
          <w:bCs/>
        </w:rPr>
        <w:t>Artikel 1 -</w:t>
      </w:r>
      <w:r>
        <w:rPr>
          <w:rFonts w:ascii="Times New Roman" w:hAnsi="Times New Roman"/>
          <w:b/>
        </w:rPr>
        <w:t xml:space="preserve"> </w:t>
      </w:r>
      <w:r>
        <w:rPr>
          <w:rFonts w:ascii="Times New Roman" w:hAnsi="Times New Roman"/>
        </w:rPr>
        <w:t>Vorliegendes Gesetz regelt eine in Artikel 74 der Verfassung erwähnte Angelegenheit.</w:t>
      </w:r>
    </w:p>
    <w:p w14:paraId="24AF0241" w14:textId="77777777" w:rsidR="0070112B" w:rsidRDefault="0070112B" w:rsidP="0070112B">
      <w:pPr>
        <w:spacing w:after="0" w:line="240" w:lineRule="auto"/>
        <w:jc w:val="both"/>
        <w:rPr>
          <w:rFonts w:ascii="Times New Roman" w:hAnsi="Times New Roman" w:cs="Times New Roman"/>
        </w:rPr>
      </w:pPr>
    </w:p>
    <w:p w14:paraId="4947075A" w14:textId="77777777" w:rsidR="0070112B" w:rsidRPr="0070112B" w:rsidRDefault="0070112B" w:rsidP="0070112B">
      <w:pPr>
        <w:spacing w:after="0" w:line="240" w:lineRule="auto"/>
        <w:jc w:val="both"/>
        <w:rPr>
          <w:rFonts w:ascii="Times New Roman" w:hAnsi="Times New Roman" w:cs="Times New Roman"/>
        </w:rPr>
      </w:pPr>
    </w:p>
    <w:p w14:paraId="7EF80464" w14:textId="77777777" w:rsidR="0070112B" w:rsidRDefault="0070112B" w:rsidP="0070112B">
      <w:pPr>
        <w:spacing w:after="0" w:line="240" w:lineRule="auto"/>
        <w:ind w:firstLine="708"/>
        <w:jc w:val="both"/>
        <w:rPr>
          <w:rFonts w:ascii="Times New Roman" w:hAnsi="Times New Roman" w:cs="Times New Roman"/>
        </w:rPr>
      </w:pPr>
      <w:r>
        <w:rPr>
          <w:rFonts w:ascii="Times New Roman" w:hAnsi="Times New Roman"/>
          <w:b/>
        </w:rPr>
        <w:t xml:space="preserve">Art. 2 - </w:t>
      </w:r>
      <w:r>
        <w:rPr>
          <w:rFonts w:ascii="Times New Roman" w:hAnsi="Times New Roman"/>
        </w:rPr>
        <w:t>Vorliegendes Gesetz setzt Teile folgender Richtlinien um:</w:t>
      </w:r>
    </w:p>
    <w:p w14:paraId="0E661672" w14:textId="77777777" w:rsidR="0070112B" w:rsidRPr="0070112B" w:rsidRDefault="0070112B" w:rsidP="0070112B">
      <w:pPr>
        <w:spacing w:after="0" w:line="240" w:lineRule="auto"/>
        <w:ind w:firstLine="708"/>
        <w:jc w:val="both"/>
        <w:rPr>
          <w:rFonts w:ascii="Times New Roman" w:hAnsi="Times New Roman" w:cs="Times New Roman"/>
        </w:rPr>
      </w:pPr>
    </w:p>
    <w:p w14:paraId="182FBE8D" w14:textId="372BD324"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 Richtlinie 2004/38/EG des Europäischen Parlaments und des Rates vom 29. April 2004 über das Recht der Unionsbürger und ihrer Familienangehörigen, sich im Hoheitsgebiet der Mitgliedstaaten frei zu bewegen und aufzuhalten, zur Änderung der Verordnung (EWG) Nr. 1612/68 und zur Aufhebung der Richtlinien 64/221/EWG, 68/360/EWG, 72/194/EWG, 73/148/EWG, 75/34/EWG, 75/35/EWG, 90/364/EWG, 90/365/EWG und 93/96/EWG,</w:t>
      </w:r>
    </w:p>
    <w:p w14:paraId="58F5BFCE" w14:textId="77777777" w:rsidR="0070112B" w:rsidRPr="0070112B" w:rsidRDefault="0070112B" w:rsidP="0070112B">
      <w:pPr>
        <w:spacing w:after="0" w:line="240" w:lineRule="auto"/>
        <w:ind w:firstLine="708"/>
        <w:jc w:val="both"/>
        <w:rPr>
          <w:rFonts w:ascii="Times New Roman" w:hAnsi="Times New Roman" w:cs="Times New Roman"/>
        </w:rPr>
      </w:pPr>
    </w:p>
    <w:p w14:paraId="157D16C7" w14:textId="47409F71"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 Richtlinie 2008/115/EG des Europäischen Parlaments und des Rates vom 16. Dezember 2008 über gemeinsame Normen und Verfahren in den Mitgliedstaaten zur Rückführung illegal aufhältiger Drittstaatsangehöriger,</w:t>
      </w:r>
    </w:p>
    <w:p w14:paraId="2ACA64BD" w14:textId="77777777" w:rsidR="0070112B" w:rsidRPr="0070112B" w:rsidRDefault="0070112B" w:rsidP="0070112B">
      <w:pPr>
        <w:spacing w:after="0" w:line="240" w:lineRule="auto"/>
        <w:ind w:firstLine="708"/>
        <w:jc w:val="both"/>
        <w:rPr>
          <w:rFonts w:ascii="Times New Roman" w:hAnsi="Times New Roman" w:cs="Times New Roman"/>
        </w:rPr>
      </w:pPr>
    </w:p>
    <w:p w14:paraId="609FBA8E" w14:textId="3C265D38"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 Richtlinie 2013/33/EU des Europäischen Parlaments und des Rates vom 26. Juni 2013 zur Festlegung von Normen für die Aufnahme von Personen, die internationalen Schutz beantragen (Neufassung).</w:t>
      </w:r>
    </w:p>
    <w:p w14:paraId="4B4796C0" w14:textId="77777777" w:rsidR="0070112B" w:rsidRDefault="0070112B" w:rsidP="0070112B">
      <w:pPr>
        <w:spacing w:after="0" w:line="240" w:lineRule="auto"/>
        <w:ind w:firstLine="708"/>
        <w:jc w:val="both"/>
        <w:rPr>
          <w:rFonts w:ascii="Times New Roman" w:hAnsi="Times New Roman" w:cs="Times New Roman"/>
        </w:rPr>
      </w:pPr>
    </w:p>
    <w:p w14:paraId="076A090A" w14:textId="77777777" w:rsidR="0070112B" w:rsidRPr="0070112B" w:rsidRDefault="0070112B" w:rsidP="0070112B">
      <w:pPr>
        <w:spacing w:after="0" w:line="240" w:lineRule="auto"/>
        <w:ind w:firstLine="708"/>
        <w:jc w:val="both"/>
        <w:rPr>
          <w:rFonts w:ascii="Times New Roman" w:hAnsi="Times New Roman" w:cs="Times New Roman"/>
        </w:rPr>
      </w:pPr>
    </w:p>
    <w:p w14:paraId="6AC4B12D" w14:textId="77777777" w:rsidR="0070112B" w:rsidRDefault="0070112B" w:rsidP="0070112B">
      <w:pPr>
        <w:spacing w:after="0" w:line="240" w:lineRule="auto"/>
        <w:ind w:firstLine="708"/>
        <w:jc w:val="both"/>
        <w:rPr>
          <w:rFonts w:ascii="Times New Roman" w:hAnsi="Times New Roman" w:cs="Times New Roman"/>
        </w:rPr>
      </w:pPr>
      <w:r>
        <w:rPr>
          <w:rFonts w:ascii="Times New Roman" w:hAnsi="Times New Roman"/>
          <w:b/>
        </w:rPr>
        <w:t xml:space="preserve">Art. 3 - </w:t>
      </w:r>
      <w:r>
        <w:rPr>
          <w:rFonts w:ascii="Times New Roman" w:hAnsi="Times New Roman"/>
        </w:rPr>
        <w:t>Vorliegendes Gesetz setzt Teile folgender Verordnungen um:</w:t>
      </w:r>
    </w:p>
    <w:p w14:paraId="5A8C948B" w14:textId="77777777" w:rsidR="0070112B" w:rsidRPr="0070112B" w:rsidRDefault="0070112B" w:rsidP="0070112B">
      <w:pPr>
        <w:spacing w:after="0" w:line="240" w:lineRule="auto"/>
        <w:ind w:firstLine="708"/>
        <w:jc w:val="both"/>
        <w:rPr>
          <w:rFonts w:ascii="Times New Roman" w:hAnsi="Times New Roman" w:cs="Times New Roman"/>
        </w:rPr>
      </w:pPr>
    </w:p>
    <w:p w14:paraId="39F0346E" w14:textId="49BB4900"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w:t>
      </w:r>
    </w:p>
    <w:p w14:paraId="6F29423F" w14:textId="77777777" w:rsidR="0070112B" w:rsidRDefault="0070112B" w:rsidP="0070112B">
      <w:pPr>
        <w:spacing w:after="0" w:line="240" w:lineRule="auto"/>
        <w:ind w:firstLine="708"/>
        <w:jc w:val="both"/>
        <w:rPr>
          <w:rFonts w:ascii="Times New Roman" w:hAnsi="Times New Roman" w:cs="Times New Roman"/>
        </w:rPr>
      </w:pPr>
    </w:p>
    <w:p w14:paraId="042C3874" w14:textId="6F57F6C8"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 Verordnung (EU) 2019/1896 des Europäischen Parlaments und des Rates vom 13. November 2019 über die Europäische Grenz- und Küstenwache und zur Aufhebung der Verordnungen (EU) Nr. 1052/2013 und (EU) 2016/1624.</w:t>
      </w:r>
    </w:p>
    <w:p w14:paraId="3CB8FC2D" w14:textId="77777777" w:rsidR="0070112B" w:rsidRDefault="0070112B" w:rsidP="0070112B">
      <w:pPr>
        <w:spacing w:after="0" w:line="240" w:lineRule="auto"/>
        <w:ind w:firstLine="708"/>
        <w:jc w:val="both"/>
        <w:rPr>
          <w:rFonts w:ascii="Times New Roman" w:hAnsi="Times New Roman" w:cs="Times New Roman"/>
        </w:rPr>
      </w:pPr>
    </w:p>
    <w:p w14:paraId="1BCD0578" w14:textId="77777777" w:rsidR="0070112B" w:rsidRPr="0070112B" w:rsidRDefault="0070112B" w:rsidP="0070112B">
      <w:pPr>
        <w:spacing w:after="0" w:line="240" w:lineRule="auto"/>
        <w:ind w:firstLine="708"/>
        <w:jc w:val="both"/>
        <w:rPr>
          <w:rFonts w:ascii="Times New Roman" w:hAnsi="Times New Roman" w:cs="Times New Roman"/>
        </w:rPr>
      </w:pPr>
    </w:p>
    <w:p w14:paraId="1FF55B6F" w14:textId="72839FC8" w:rsidR="0070112B" w:rsidRPr="0070112B" w:rsidRDefault="0070112B" w:rsidP="0070112B">
      <w:pPr>
        <w:spacing w:after="0" w:line="240" w:lineRule="auto"/>
        <w:jc w:val="center"/>
        <w:rPr>
          <w:rFonts w:ascii="Times New Roman" w:hAnsi="Times New Roman" w:cs="Times New Roman"/>
          <w:i/>
          <w:iCs/>
        </w:rPr>
      </w:pPr>
      <w:r>
        <w:rPr>
          <w:rFonts w:ascii="Times New Roman" w:hAnsi="Times New Roman"/>
        </w:rPr>
        <w:t xml:space="preserve">KAPITEL 2 - </w:t>
      </w:r>
      <w:r>
        <w:rPr>
          <w:rFonts w:ascii="Times New Roman" w:hAnsi="Times New Roman"/>
          <w:i/>
        </w:rPr>
        <w:t>Abänderungen des Gesetzes vom 15. Dezember 1980 über die Einreise ins Staatsgebiet, den Aufenthalt, die Niederlassung und das Ausweisen von Ausländern</w:t>
      </w:r>
    </w:p>
    <w:p w14:paraId="7621630D" w14:textId="77777777" w:rsidR="0070112B" w:rsidRDefault="0070112B" w:rsidP="0070112B">
      <w:pPr>
        <w:spacing w:after="0" w:line="240" w:lineRule="auto"/>
        <w:jc w:val="both"/>
        <w:rPr>
          <w:rFonts w:ascii="Times New Roman" w:hAnsi="Times New Roman" w:cs="Times New Roman"/>
          <w:b/>
          <w:bCs/>
        </w:rPr>
      </w:pPr>
    </w:p>
    <w:p w14:paraId="680F1AEA" w14:textId="77777777" w:rsidR="0070112B" w:rsidRDefault="0070112B" w:rsidP="0070112B">
      <w:pPr>
        <w:spacing w:after="0" w:line="240" w:lineRule="auto"/>
        <w:jc w:val="both"/>
        <w:rPr>
          <w:rFonts w:ascii="Times New Roman" w:hAnsi="Times New Roman" w:cs="Times New Roman"/>
          <w:b/>
          <w:bCs/>
        </w:rPr>
      </w:pPr>
    </w:p>
    <w:p w14:paraId="72E8ACC8" w14:textId="58055D58" w:rsidR="0070112B" w:rsidRDefault="0070112B" w:rsidP="0070112B">
      <w:pPr>
        <w:spacing w:after="0" w:line="240" w:lineRule="auto"/>
        <w:ind w:firstLine="708"/>
        <w:jc w:val="both"/>
        <w:rPr>
          <w:rFonts w:ascii="Times New Roman" w:hAnsi="Times New Roman" w:cs="Times New Roman"/>
        </w:rPr>
      </w:pPr>
      <w:r>
        <w:rPr>
          <w:rFonts w:ascii="Times New Roman" w:hAnsi="Times New Roman"/>
          <w:b/>
        </w:rPr>
        <w:t xml:space="preserve">Art. 4 - </w:t>
      </w:r>
      <w:r>
        <w:rPr>
          <w:rFonts w:ascii="Times New Roman" w:hAnsi="Times New Roman"/>
        </w:rPr>
        <w:t>Artikel 1 § 1 des Gesetzes vom 15. Dezember 1980 über die Einreise ins Staatsgebiet, den Aufenthalt, die Niederlassung und das Ausweisen von Ausländern, zuletzt abgeändert durch das Gesetz vom 19. Dezember 2023, wird durch die Nummern 33 und 34 mit folgendem Wortlaut ergänzt:</w:t>
      </w:r>
    </w:p>
    <w:p w14:paraId="2C13C868" w14:textId="77777777" w:rsidR="0070112B" w:rsidRPr="0070112B" w:rsidRDefault="0070112B" w:rsidP="0070112B">
      <w:pPr>
        <w:spacing w:after="0" w:line="240" w:lineRule="auto"/>
        <w:ind w:firstLine="708"/>
        <w:jc w:val="both"/>
        <w:rPr>
          <w:rFonts w:ascii="Times New Roman" w:hAnsi="Times New Roman" w:cs="Times New Roman"/>
        </w:rPr>
      </w:pPr>
    </w:p>
    <w:p w14:paraId="2F1F4803" w14:textId="6B4A2AEE"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"33. geschlossenem Zentrum: den in Artikel 74/8 §§ 1 und 2 erwähnten Ort, der vom Ausländeramt verwaltet wird und für die Aufnahme von Ausländern, die einer administrativen Festhaltungsmaßnahme unterworfen sind, bestimmt ist,</w:t>
      </w:r>
    </w:p>
    <w:p w14:paraId="52708E49" w14:textId="77777777" w:rsidR="0070112B" w:rsidRPr="0070112B" w:rsidRDefault="0070112B" w:rsidP="0070112B">
      <w:pPr>
        <w:spacing w:after="0" w:line="240" w:lineRule="auto"/>
        <w:ind w:firstLine="708"/>
        <w:jc w:val="both"/>
        <w:rPr>
          <w:rFonts w:ascii="Times New Roman" w:hAnsi="Times New Roman" w:cs="Times New Roman"/>
        </w:rPr>
      </w:pPr>
    </w:p>
    <w:p w14:paraId="06DB2DC4" w14:textId="45CE5578"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34. Unterbringungsort: den in Artikel 74/8 §§ 1 und 2 erwähnten Ort, der vom Ausländeramt verwaltet wird, den Bedürfnissen von Familien mit minderjährigen Kindern angepasst ist, unter den vom König bestimmten Bedingungen verlassen werden darf und für die Aufnahme von Familien mit minderjährigen Kindern, die einer administrativen Festhaltungsmaßnahme unterworfen sind, bestimmt ist."</w:t>
      </w:r>
    </w:p>
    <w:p w14:paraId="30A4C3B8" w14:textId="77777777" w:rsidR="0070112B" w:rsidRDefault="0070112B" w:rsidP="0070112B">
      <w:pPr>
        <w:spacing w:after="0" w:line="240" w:lineRule="auto"/>
        <w:ind w:firstLine="708"/>
        <w:jc w:val="both"/>
        <w:rPr>
          <w:rFonts w:ascii="Times New Roman" w:hAnsi="Times New Roman" w:cs="Times New Roman"/>
        </w:rPr>
      </w:pPr>
    </w:p>
    <w:p w14:paraId="48C85E0D" w14:textId="77777777" w:rsidR="0070112B" w:rsidRPr="0070112B" w:rsidRDefault="0070112B" w:rsidP="0070112B">
      <w:pPr>
        <w:spacing w:after="0" w:line="240" w:lineRule="auto"/>
        <w:ind w:firstLine="708"/>
        <w:jc w:val="both"/>
        <w:rPr>
          <w:rFonts w:ascii="Times New Roman" w:hAnsi="Times New Roman" w:cs="Times New Roman"/>
        </w:rPr>
      </w:pPr>
    </w:p>
    <w:p w14:paraId="2F11F8AC" w14:textId="30BCFBA9" w:rsidR="0070112B" w:rsidRDefault="0070112B" w:rsidP="0070112B">
      <w:pPr>
        <w:spacing w:after="0" w:line="240" w:lineRule="auto"/>
        <w:ind w:firstLine="708"/>
        <w:jc w:val="both"/>
        <w:rPr>
          <w:rFonts w:ascii="Times New Roman" w:hAnsi="Times New Roman" w:cs="Times New Roman"/>
        </w:rPr>
      </w:pPr>
      <w:r>
        <w:rPr>
          <w:rFonts w:ascii="Times New Roman" w:hAnsi="Times New Roman"/>
          <w:b/>
        </w:rPr>
        <w:t xml:space="preserve">Art. 5 - </w:t>
      </w:r>
      <w:r>
        <w:rPr>
          <w:rFonts w:ascii="Times New Roman" w:hAnsi="Times New Roman"/>
        </w:rPr>
        <w:t>In Artikel 7 desselben Gesetzes, ersetzt durch das Gesetz vom 15. Juli 1996 und zuletzt abgeändert durch das Gesetz vom 8. Mai 2019, wird Absatz 4 aufgehoben.</w:t>
      </w:r>
    </w:p>
    <w:p w14:paraId="4947814B" w14:textId="77777777" w:rsidR="0070112B" w:rsidRDefault="0070112B" w:rsidP="0070112B">
      <w:pPr>
        <w:spacing w:after="0" w:line="240" w:lineRule="auto"/>
        <w:ind w:firstLine="708"/>
        <w:jc w:val="both"/>
        <w:rPr>
          <w:rFonts w:ascii="Times New Roman" w:hAnsi="Times New Roman" w:cs="Times New Roman"/>
        </w:rPr>
      </w:pPr>
    </w:p>
    <w:p w14:paraId="1A3C8EEA" w14:textId="77777777" w:rsidR="0070112B" w:rsidRPr="0070112B" w:rsidRDefault="0070112B" w:rsidP="0070112B">
      <w:pPr>
        <w:spacing w:after="0" w:line="240" w:lineRule="auto"/>
        <w:ind w:firstLine="708"/>
        <w:jc w:val="both"/>
        <w:rPr>
          <w:rFonts w:ascii="Times New Roman" w:hAnsi="Times New Roman" w:cs="Times New Roman"/>
        </w:rPr>
      </w:pPr>
    </w:p>
    <w:p w14:paraId="20F3BE00" w14:textId="55519D6E" w:rsidR="0070112B" w:rsidRDefault="0070112B" w:rsidP="0070112B">
      <w:pPr>
        <w:spacing w:after="0" w:line="240" w:lineRule="auto"/>
        <w:ind w:firstLine="708"/>
        <w:jc w:val="both"/>
        <w:rPr>
          <w:rFonts w:ascii="Times New Roman" w:hAnsi="Times New Roman" w:cs="Times New Roman"/>
        </w:rPr>
      </w:pPr>
      <w:r>
        <w:rPr>
          <w:rFonts w:ascii="Times New Roman" w:hAnsi="Times New Roman"/>
          <w:b/>
        </w:rPr>
        <w:t xml:space="preserve">Art. 6 - </w:t>
      </w:r>
      <w:r>
        <w:rPr>
          <w:rFonts w:ascii="Times New Roman" w:hAnsi="Times New Roman"/>
        </w:rPr>
        <w:t>In dasselbe Gesetz wird ein Artikel 28/1 mit folgendem Wortlaut eingefügt:</w:t>
      </w:r>
    </w:p>
    <w:p w14:paraId="3248FACF" w14:textId="77777777" w:rsidR="0070112B" w:rsidRPr="0070112B" w:rsidRDefault="0070112B" w:rsidP="0070112B">
      <w:pPr>
        <w:spacing w:after="0" w:line="240" w:lineRule="auto"/>
        <w:ind w:firstLine="708"/>
        <w:jc w:val="both"/>
        <w:rPr>
          <w:rFonts w:ascii="Times New Roman" w:hAnsi="Times New Roman" w:cs="Times New Roman"/>
        </w:rPr>
      </w:pPr>
    </w:p>
    <w:p w14:paraId="7DFA079F" w14:textId="7124263E"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"Art. 28/1 - § 1 - Wenn sich ein Ausländer der Durchführung einer Überstellungs-, Abweisungs- oder Ausweisungsmaßnahme widersetzt oder wenn er ein Risiko auf Gefahr darstellt, kann die Zwangsvollstreckung der Maßnahme in Begleitung vorgenommen werden, wobei die Anwendung von Zwang möglich ist.</w:t>
      </w:r>
    </w:p>
    <w:p w14:paraId="10B00FEB" w14:textId="77777777" w:rsidR="0070112B" w:rsidRPr="0070112B" w:rsidRDefault="0070112B" w:rsidP="0070112B">
      <w:pPr>
        <w:spacing w:after="0" w:line="240" w:lineRule="auto"/>
        <w:ind w:firstLine="708"/>
        <w:jc w:val="both"/>
        <w:rPr>
          <w:rFonts w:ascii="Times New Roman" w:hAnsi="Times New Roman" w:cs="Times New Roman"/>
        </w:rPr>
      </w:pPr>
    </w:p>
    <w:p w14:paraId="7C035C1D" w14:textId="7E678A6F"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 2 - Die in § 1 erwähnte Begleitung kann von folgenden Personen durchgeführt werden:</w:t>
      </w:r>
    </w:p>
    <w:p w14:paraId="62323660" w14:textId="77777777" w:rsidR="0070112B" w:rsidRPr="0070112B" w:rsidRDefault="0070112B" w:rsidP="0070112B">
      <w:pPr>
        <w:spacing w:after="0" w:line="240" w:lineRule="auto"/>
        <w:ind w:firstLine="708"/>
        <w:jc w:val="both"/>
        <w:rPr>
          <w:rFonts w:ascii="Times New Roman" w:hAnsi="Times New Roman" w:cs="Times New Roman"/>
        </w:rPr>
      </w:pPr>
    </w:p>
    <w:p w14:paraId="2EF9707B" w14:textId="7F943D2C"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1. Mitgliedern des Einsatzkaders der föderalen Polizei, die im Rahmen ihrer Aufgaben mit der Zwangsvollstreckung von Überstellungs-, Abweisungs- oder Ausweisungsmaßnahmen beauftragt sind,</w:t>
      </w:r>
    </w:p>
    <w:p w14:paraId="79F80EA4" w14:textId="77777777" w:rsidR="0070112B" w:rsidRPr="0070112B" w:rsidRDefault="0070112B" w:rsidP="0070112B">
      <w:pPr>
        <w:spacing w:after="0" w:line="240" w:lineRule="auto"/>
        <w:ind w:firstLine="708"/>
        <w:jc w:val="both"/>
        <w:rPr>
          <w:rFonts w:ascii="Times New Roman" w:hAnsi="Times New Roman" w:cs="Times New Roman"/>
        </w:rPr>
      </w:pPr>
    </w:p>
    <w:p w14:paraId="3B4ECEEC" w14:textId="61501CE1"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2. Personalmitgliedern des Ausländeramtes, die im Rahmen ihrer Aufgaben mit der Zwangsvollstreckung von Überstellungs-, Abweisungs- oder Ausweisungsmaßnahmen beauftragt sind,</w:t>
      </w:r>
    </w:p>
    <w:p w14:paraId="1C4EB7BB" w14:textId="77777777" w:rsidR="0070112B" w:rsidRPr="0070112B" w:rsidRDefault="0070112B" w:rsidP="0070112B">
      <w:pPr>
        <w:spacing w:after="0" w:line="240" w:lineRule="auto"/>
        <w:ind w:firstLine="708"/>
        <w:jc w:val="both"/>
        <w:rPr>
          <w:rFonts w:ascii="Times New Roman" w:hAnsi="Times New Roman" w:cs="Times New Roman"/>
        </w:rPr>
      </w:pPr>
    </w:p>
    <w:p w14:paraId="0FBAAA5D" w14:textId="30827B58"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3. Mitgliedern der in Artikel 54 Absatz 2 der Verordnung (EU) 2019/1896 des Europäischen Parlaments und des Rates vom 13. November 2019 über die Europäische Grenz- und Küstenwache und zur Aufhebung der Verordnungen (EU) Nr. 1052/2013 und (EU) 2016/1624 erwähnten ständigen Reserve, die auf Antrag oder mit Zustimmung Belgiens auf dem belgischen Staatsgebiet eingesetzt werden.</w:t>
      </w:r>
    </w:p>
    <w:p w14:paraId="0F50561F" w14:textId="77777777" w:rsidR="0070112B" w:rsidRPr="0070112B" w:rsidRDefault="0070112B" w:rsidP="0070112B">
      <w:pPr>
        <w:spacing w:after="0" w:line="240" w:lineRule="auto"/>
        <w:ind w:firstLine="708"/>
        <w:jc w:val="both"/>
        <w:rPr>
          <w:rFonts w:ascii="Times New Roman" w:hAnsi="Times New Roman" w:cs="Times New Roman"/>
        </w:rPr>
      </w:pPr>
    </w:p>
    <w:p w14:paraId="5FE5FB1E" w14:textId="4BA76E52"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Wird die Überstellung, Abweisung oder Ausweisung auf dem Luftweg ausgeführt, führen in Absatz 1 Nr. 2 und 3 erwähnte Begleitpersonen ihre Begleitaufträge unter der Autorität und Einsatzleitung und -koordination eines Polizeibeamten aus. Sie sind den Befehlen, Anweisungen und Richtlinien dieses Beamten unterworfen.</w:t>
      </w:r>
    </w:p>
    <w:p w14:paraId="7460A223" w14:textId="77777777" w:rsidR="0070112B" w:rsidRPr="0070112B" w:rsidRDefault="0070112B" w:rsidP="0070112B">
      <w:pPr>
        <w:spacing w:after="0" w:line="240" w:lineRule="auto"/>
        <w:ind w:firstLine="708"/>
        <w:jc w:val="both"/>
        <w:rPr>
          <w:rFonts w:ascii="Times New Roman" w:hAnsi="Times New Roman" w:cs="Times New Roman"/>
        </w:rPr>
      </w:pPr>
    </w:p>
    <w:p w14:paraId="767D1A20" w14:textId="1AB60A19"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Der König bestimmt die Modalitäten für den Einsatz der in Absatz 1 Nr. 2 erwähnten Personalmitglieder des Ausländeramtes, die einen Begleitauftrag gemäß Absatz 2 ausführen, durch die föderale Polizei.</w:t>
      </w:r>
    </w:p>
    <w:p w14:paraId="41815612" w14:textId="77777777" w:rsidR="0070112B" w:rsidRPr="0070112B" w:rsidRDefault="0070112B" w:rsidP="0070112B">
      <w:pPr>
        <w:spacing w:after="0" w:line="240" w:lineRule="auto"/>
        <w:ind w:firstLine="708"/>
        <w:jc w:val="both"/>
        <w:rPr>
          <w:rFonts w:ascii="Times New Roman" w:hAnsi="Times New Roman" w:cs="Times New Roman"/>
        </w:rPr>
      </w:pPr>
    </w:p>
    <w:p w14:paraId="7C378AD9" w14:textId="571DE4A8"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Die Möglichkeit der Ausführung der in Absatz 2 erwähnten Begleitaufträge durch die in Absatz 1 Nr. 2 erwähnten Personalmitglieder des Ausländeramtes erlischt von Rechts wegen ab dem 1. Januar 2028. Der König kann dieses Datum durch einen im Ministerrat beratenen Erlass aufschieben.</w:t>
      </w:r>
    </w:p>
    <w:p w14:paraId="25ECFB94" w14:textId="77777777" w:rsidR="0070112B" w:rsidRPr="0070112B" w:rsidRDefault="0070112B" w:rsidP="0070112B">
      <w:pPr>
        <w:spacing w:after="0" w:line="240" w:lineRule="auto"/>
        <w:ind w:firstLine="708"/>
        <w:jc w:val="both"/>
        <w:rPr>
          <w:rFonts w:ascii="Times New Roman" w:hAnsi="Times New Roman" w:cs="Times New Roman"/>
        </w:rPr>
      </w:pPr>
    </w:p>
    <w:p w14:paraId="7AE755AB" w14:textId="188FC61B"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 3 - Wird die Überstellung, Abweisung oder Ausweisung auf dem Luftweg ausgeführt, werden die Maßnahmen gemäß den gemeinsamen Leitlinien für Rückführungen auf dem Luftweg - Anhang zur Entscheidung 2004/573/EG - ergriffen."</w:t>
      </w:r>
    </w:p>
    <w:p w14:paraId="31C6F5BD" w14:textId="77777777" w:rsidR="0070112B" w:rsidRDefault="0070112B" w:rsidP="0070112B">
      <w:pPr>
        <w:spacing w:after="0" w:line="240" w:lineRule="auto"/>
        <w:ind w:firstLine="708"/>
        <w:jc w:val="both"/>
        <w:rPr>
          <w:rFonts w:ascii="Times New Roman" w:hAnsi="Times New Roman" w:cs="Times New Roman"/>
        </w:rPr>
      </w:pPr>
    </w:p>
    <w:p w14:paraId="559AFCDD" w14:textId="77777777" w:rsidR="0070112B" w:rsidRPr="0070112B" w:rsidRDefault="0070112B" w:rsidP="0070112B">
      <w:pPr>
        <w:spacing w:after="0" w:line="240" w:lineRule="auto"/>
        <w:ind w:firstLine="708"/>
        <w:jc w:val="both"/>
        <w:rPr>
          <w:rFonts w:ascii="Times New Roman" w:hAnsi="Times New Roman" w:cs="Times New Roman"/>
        </w:rPr>
      </w:pPr>
    </w:p>
    <w:p w14:paraId="6547814C" w14:textId="77F9A722" w:rsidR="0070112B" w:rsidRDefault="0070112B" w:rsidP="0070112B">
      <w:pPr>
        <w:spacing w:after="0" w:line="240" w:lineRule="auto"/>
        <w:ind w:firstLine="708"/>
        <w:jc w:val="both"/>
        <w:rPr>
          <w:rFonts w:ascii="Times New Roman" w:hAnsi="Times New Roman" w:cs="Times New Roman"/>
        </w:rPr>
      </w:pPr>
      <w:r>
        <w:rPr>
          <w:rFonts w:ascii="Times New Roman" w:hAnsi="Times New Roman"/>
          <w:b/>
        </w:rPr>
        <w:t xml:space="preserve">Art. 7 - </w:t>
      </w:r>
      <w:r>
        <w:rPr>
          <w:rFonts w:ascii="Times New Roman" w:hAnsi="Times New Roman"/>
        </w:rPr>
        <w:t>In dasselbe Gesetz wird ein Artikel 28/2 mit folgendem Wortlaut eingefügt:</w:t>
      </w:r>
    </w:p>
    <w:p w14:paraId="3C65F267" w14:textId="77777777" w:rsidR="0070112B" w:rsidRPr="0070112B" w:rsidRDefault="0070112B" w:rsidP="0070112B">
      <w:pPr>
        <w:spacing w:after="0" w:line="240" w:lineRule="auto"/>
        <w:ind w:firstLine="708"/>
        <w:jc w:val="both"/>
        <w:rPr>
          <w:rFonts w:ascii="Times New Roman" w:hAnsi="Times New Roman" w:cs="Times New Roman"/>
        </w:rPr>
      </w:pPr>
    </w:p>
    <w:p w14:paraId="04792B79" w14:textId="68839A03"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"Art. 28/2 - In Artikel 28/1 § 2 Absatz 1 Nr. 2 erwähnte Personalmitglieder des Ausländeramtes, die einen Begleitauftrag gemäß Artikel 28/1 § 2 Absatz 2 ausführen, dürfen gegenüber Ausländern Zwang anwenden, sofern sie die dafür erforderliche Ausbildung absolviert haben.</w:t>
      </w:r>
    </w:p>
    <w:p w14:paraId="25E399FE" w14:textId="77777777" w:rsidR="0070112B" w:rsidRPr="0070112B" w:rsidRDefault="0070112B" w:rsidP="0070112B">
      <w:pPr>
        <w:spacing w:after="0" w:line="240" w:lineRule="auto"/>
        <w:ind w:firstLine="708"/>
        <w:jc w:val="both"/>
        <w:rPr>
          <w:rFonts w:ascii="Times New Roman" w:hAnsi="Times New Roman" w:cs="Times New Roman"/>
        </w:rPr>
      </w:pPr>
    </w:p>
    <w:p w14:paraId="1C6A4761" w14:textId="4CC066BD"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Im Rahmen der Ausführung der in Absatz 1 erwähnten Begleitaufträge werden in Artikel 28/1 § 2 Absatz 1 Nr. 2 erwähnte Personalmitglieder des Ausländeramtes für die Anwendung der Artikel 28 § 1, 37, 37</w:t>
      </w:r>
      <w:r>
        <w:rPr>
          <w:rFonts w:ascii="Times New Roman" w:hAnsi="Times New Roman"/>
          <w:i/>
        </w:rPr>
        <w:t xml:space="preserve">bis </w:t>
      </w:r>
      <w:r>
        <w:rPr>
          <w:rFonts w:ascii="Times New Roman" w:hAnsi="Times New Roman"/>
        </w:rPr>
        <w:t>und 37</w:t>
      </w:r>
      <w:r>
        <w:rPr>
          <w:rFonts w:ascii="Times New Roman" w:hAnsi="Times New Roman"/>
          <w:i/>
        </w:rPr>
        <w:t>ter</w:t>
      </w:r>
      <w:r>
        <w:rPr>
          <w:rFonts w:ascii="Times New Roman" w:hAnsi="Times New Roman"/>
        </w:rPr>
        <w:t xml:space="preserve"> des Gesetzes über das Polizeiamt Polizeibeamten gleichgestellt.</w:t>
      </w:r>
    </w:p>
    <w:p w14:paraId="7B7C9536" w14:textId="77777777" w:rsidR="0070112B" w:rsidRPr="0070112B" w:rsidRDefault="0070112B" w:rsidP="0070112B">
      <w:pPr>
        <w:spacing w:after="0" w:line="240" w:lineRule="auto"/>
        <w:ind w:firstLine="708"/>
        <w:jc w:val="both"/>
        <w:rPr>
          <w:rFonts w:ascii="Times New Roman" w:hAnsi="Times New Roman" w:cs="Times New Roman"/>
        </w:rPr>
      </w:pPr>
    </w:p>
    <w:p w14:paraId="420A9887" w14:textId="7E9EEACC"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Der König bestimmt durch einen im Ministerrat beratenen Erlass die Modalitäten und den Inhalt der in Absatz 1 erwähnten Ausbildung."</w:t>
      </w:r>
    </w:p>
    <w:p w14:paraId="5EE9D90C" w14:textId="77777777" w:rsidR="0070112B" w:rsidRDefault="0070112B" w:rsidP="0070112B">
      <w:pPr>
        <w:spacing w:after="0" w:line="240" w:lineRule="auto"/>
        <w:ind w:firstLine="708"/>
        <w:jc w:val="both"/>
        <w:rPr>
          <w:rFonts w:ascii="Times New Roman" w:hAnsi="Times New Roman" w:cs="Times New Roman"/>
        </w:rPr>
      </w:pPr>
    </w:p>
    <w:p w14:paraId="3033EA2C" w14:textId="77777777" w:rsidR="0070112B" w:rsidRPr="0070112B" w:rsidRDefault="0070112B" w:rsidP="0070112B">
      <w:pPr>
        <w:spacing w:after="0" w:line="240" w:lineRule="auto"/>
        <w:ind w:firstLine="708"/>
        <w:jc w:val="both"/>
        <w:rPr>
          <w:rFonts w:ascii="Times New Roman" w:hAnsi="Times New Roman" w:cs="Times New Roman"/>
        </w:rPr>
      </w:pPr>
    </w:p>
    <w:p w14:paraId="71642669" w14:textId="13DDF5FA" w:rsidR="0070112B" w:rsidRDefault="0070112B" w:rsidP="0070112B">
      <w:pPr>
        <w:spacing w:after="0" w:line="240" w:lineRule="auto"/>
        <w:ind w:firstLine="708"/>
        <w:jc w:val="both"/>
        <w:rPr>
          <w:rFonts w:ascii="Times New Roman" w:hAnsi="Times New Roman" w:cs="Times New Roman"/>
        </w:rPr>
      </w:pPr>
      <w:r>
        <w:rPr>
          <w:rFonts w:ascii="Times New Roman" w:hAnsi="Times New Roman"/>
          <w:b/>
        </w:rPr>
        <w:t xml:space="preserve">Art. 8 - </w:t>
      </w:r>
      <w:r>
        <w:rPr>
          <w:rFonts w:ascii="Times New Roman" w:hAnsi="Times New Roman"/>
        </w:rPr>
        <w:t>In dasselbe Gesetz wird ein Artikel 28/3 mit folgendem Wortlaut eingefügt:</w:t>
      </w:r>
    </w:p>
    <w:p w14:paraId="334616AB" w14:textId="77777777" w:rsidR="0070112B" w:rsidRPr="0070112B" w:rsidRDefault="0070112B" w:rsidP="0070112B">
      <w:pPr>
        <w:spacing w:after="0" w:line="240" w:lineRule="auto"/>
        <w:ind w:firstLine="708"/>
        <w:jc w:val="both"/>
        <w:rPr>
          <w:rFonts w:ascii="Times New Roman" w:hAnsi="Times New Roman" w:cs="Times New Roman"/>
        </w:rPr>
      </w:pPr>
    </w:p>
    <w:p w14:paraId="0C73AD66" w14:textId="4AFDCC74"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"Art. 28/3 - Der König bestimmt durch einen im Ministerrat beratenen Erlass die Instanz, die mit der Kontrolle der Zwangsvollstreckung von Überstellungs-, Abweisungs- oder Ausweisungsmaßnahmen beauftragt ist, und legt die Modalitäten dieser Kontrolle fest.</w:t>
      </w:r>
    </w:p>
    <w:p w14:paraId="41F4A3C9" w14:textId="77777777" w:rsidR="0070112B" w:rsidRPr="0070112B" w:rsidRDefault="0070112B" w:rsidP="0070112B">
      <w:pPr>
        <w:spacing w:after="0" w:line="240" w:lineRule="auto"/>
        <w:ind w:firstLine="708"/>
        <w:jc w:val="both"/>
        <w:rPr>
          <w:rFonts w:ascii="Times New Roman" w:hAnsi="Times New Roman" w:cs="Times New Roman"/>
        </w:rPr>
      </w:pPr>
    </w:p>
    <w:p w14:paraId="5D05EB27" w14:textId="67C83EBB"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Diese Instanz ist unabhängig von den in Sachen Überstellung, Abweisung und Ausweisung zuständigen Behörden.</w:t>
      </w:r>
    </w:p>
    <w:p w14:paraId="7D4E31D3" w14:textId="77777777" w:rsidR="0070112B" w:rsidRPr="0070112B" w:rsidRDefault="0070112B" w:rsidP="0070112B">
      <w:pPr>
        <w:spacing w:after="0" w:line="240" w:lineRule="auto"/>
        <w:ind w:firstLine="708"/>
        <w:jc w:val="both"/>
        <w:rPr>
          <w:rFonts w:ascii="Times New Roman" w:hAnsi="Times New Roman" w:cs="Times New Roman"/>
        </w:rPr>
      </w:pPr>
    </w:p>
    <w:p w14:paraId="407FBA6B" w14:textId="02E33655"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Diese Instanz erstellt einen chronologischen Bericht über jede Überstellung, Abweisung und Ausweisung, die sie kontrolliert. Außerdem erstellt sie jedes Jahr einen Jahresbericht über ihre Aufträge zur Kontrolle von Rückführungen. Genauere Bestimmungen zu diesen Berichten und ihren Adressaten werden vom König durch einen im Ministerrat beratenen Erlass festgelegt. Der Jahresbericht wird in dem für die Öffentlichkeit zugänglichen Informationsnetz dieser Instanz veröffentlicht."</w:t>
      </w:r>
    </w:p>
    <w:p w14:paraId="7C869CF6" w14:textId="77777777" w:rsidR="0070112B" w:rsidRDefault="0070112B" w:rsidP="0070112B">
      <w:pPr>
        <w:spacing w:after="0" w:line="240" w:lineRule="auto"/>
        <w:ind w:firstLine="708"/>
        <w:jc w:val="both"/>
        <w:rPr>
          <w:rFonts w:ascii="Times New Roman" w:hAnsi="Times New Roman" w:cs="Times New Roman"/>
        </w:rPr>
      </w:pPr>
    </w:p>
    <w:p w14:paraId="6BA0122A" w14:textId="77777777" w:rsidR="0070112B" w:rsidRPr="0070112B" w:rsidRDefault="0070112B" w:rsidP="0070112B">
      <w:pPr>
        <w:spacing w:after="0" w:line="240" w:lineRule="auto"/>
        <w:ind w:firstLine="708"/>
        <w:jc w:val="both"/>
        <w:rPr>
          <w:rFonts w:ascii="Times New Roman" w:hAnsi="Times New Roman" w:cs="Times New Roman"/>
        </w:rPr>
      </w:pPr>
    </w:p>
    <w:p w14:paraId="32F71858" w14:textId="096EF163" w:rsidR="0070112B" w:rsidRDefault="0070112B" w:rsidP="0070112B">
      <w:pPr>
        <w:spacing w:after="0" w:line="240" w:lineRule="auto"/>
        <w:ind w:firstLine="708"/>
        <w:jc w:val="both"/>
        <w:rPr>
          <w:rFonts w:ascii="Times New Roman" w:hAnsi="Times New Roman" w:cs="Times New Roman"/>
        </w:rPr>
      </w:pPr>
      <w:r>
        <w:rPr>
          <w:rFonts w:ascii="Times New Roman" w:hAnsi="Times New Roman"/>
          <w:b/>
        </w:rPr>
        <w:t xml:space="preserve">Art. 9 - </w:t>
      </w:r>
      <w:r>
        <w:rPr>
          <w:rFonts w:ascii="Times New Roman" w:hAnsi="Times New Roman"/>
        </w:rPr>
        <w:t>Artikel 44</w:t>
      </w:r>
      <w:r>
        <w:rPr>
          <w:rFonts w:ascii="Times New Roman" w:hAnsi="Times New Roman"/>
          <w:i/>
        </w:rPr>
        <w:t>quater</w:t>
      </w:r>
      <w:r>
        <w:rPr>
          <w:rFonts w:ascii="Times New Roman" w:hAnsi="Times New Roman"/>
        </w:rPr>
        <w:t xml:space="preserve"> Absatz 2 desselben Gesetzes, eingefügt durch das Gesetz vom 24. Februar 2017 und abgeändert durch das Gesetz vom 8. Mai 2019, wird wie folgt abgeändert:</w:t>
      </w:r>
    </w:p>
    <w:p w14:paraId="7EDA36E7" w14:textId="77777777" w:rsidR="0070112B" w:rsidRPr="0070112B" w:rsidRDefault="0070112B" w:rsidP="0070112B">
      <w:pPr>
        <w:spacing w:after="0" w:line="240" w:lineRule="auto"/>
        <w:ind w:firstLine="708"/>
        <w:jc w:val="both"/>
        <w:rPr>
          <w:rFonts w:ascii="Times New Roman" w:hAnsi="Times New Roman" w:cs="Times New Roman"/>
        </w:rPr>
      </w:pPr>
    </w:p>
    <w:p w14:paraId="09707D6C" w14:textId="7025898C"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1. Im ersten Satz werden die Wörter "können dem Unionsbürger beziehungsweise seinem Familienmitglied präventive Maßnahmen auferlegt werden" durch die Wörter "kann der Minister oder sein Beauftragter dem Unionsbürger beziehungsweise seinem Familienmitglied präventive Maßnahmen auferlegen" ersetzt.</w:t>
      </w:r>
    </w:p>
    <w:p w14:paraId="3E6A3314" w14:textId="77777777" w:rsidR="0070112B" w:rsidRPr="0070112B" w:rsidRDefault="0070112B" w:rsidP="0070112B">
      <w:pPr>
        <w:spacing w:after="0" w:line="240" w:lineRule="auto"/>
        <w:ind w:firstLine="708"/>
        <w:jc w:val="both"/>
        <w:rPr>
          <w:rFonts w:ascii="Times New Roman" w:hAnsi="Times New Roman" w:cs="Times New Roman"/>
        </w:rPr>
      </w:pPr>
    </w:p>
    <w:p w14:paraId="3B8842DF" w14:textId="77777777"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2. Der zweite Satz wird aufgehoben.</w:t>
      </w:r>
    </w:p>
    <w:p w14:paraId="717AAC2E" w14:textId="77777777" w:rsidR="0070112B" w:rsidRDefault="0070112B" w:rsidP="0070112B">
      <w:pPr>
        <w:spacing w:after="0" w:line="240" w:lineRule="auto"/>
        <w:ind w:firstLine="708"/>
        <w:jc w:val="both"/>
        <w:rPr>
          <w:rFonts w:ascii="Times New Roman" w:hAnsi="Times New Roman" w:cs="Times New Roman"/>
        </w:rPr>
      </w:pPr>
    </w:p>
    <w:p w14:paraId="6494570F" w14:textId="77777777" w:rsidR="0070112B" w:rsidRPr="0070112B" w:rsidRDefault="0070112B" w:rsidP="0070112B">
      <w:pPr>
        <w:spacing w:after="0" w:line="240" w:lineRule="auto"/>
        <w:ind w:firstLine="708"/>
        <w:jc w:val="both"/>
        <w:rPr>
          <w:rFonts w:ascii="Times New Roman" w:hAnsi="Times New Roman" w:cs="Times New Roman"/>
        </w:rPr>
      </w:pPr>
    </w:p>
    <w:p w14:paraId="6A128DAC" w14:textId="79197C15" w:rsidR="0070112B" w:rsidRDefault="0070112B" w:rsidP="0070112B">
      <w:pPr>
        <w:spacing w:after="0" w:line="240" w:lineRule="auto"/>
        <w:ind w:firstLine="708"/>
        <w:jc w:val="both"/>
        <w:rPr>
          <w:rFonts w:ascii="Times New Roman" w:hAnsi="Times New Roman" w:cs="Times New Roman"/>
        </w:rPr>
      </w:pPr>
      <w:r>
        <w:rPr>
          <w:rFonts w:ascii="Times New Roman" w:hAnsi="Times New Roman"/>
          <w:b/>
        </w:rPr>
        <w:t xml:space="preserve">Art. 10 - </w:t>
      </w:r>
      <w:r>
        <w:rPr>
          <w:rFonts w:ascii="Times New Roman" w:hAnsi="Times New Roman"/>
        </w:rPr>
        <w:t>In Artikel 44</w:t>
      </w:r>
      <w:r>
        <w:rPr>
          <w:rFonts w:ascii="Times New Roman" w:hAnsi="Times New Roman"/>
          <w:i/>
        </w:rPr>
        <w:t>quinquies</w:t>
      </w:r>
      <w:r>
        <w:rPr>
          <w:rFonts w:ascii="Times New Roman" w:hAnsi="Times New Roman"/>
        </w:rPr>
        <w:t xml:space="preserve"> desselben Gesetzes, eingefügt durch das Gesetz vom 24. Februar 2017, werden die Paragraphen 2 und 3 aufgehoben.</w:t>
      </w:r>
    </w:p>
    <w:p w14:paraId="7244FCDC" w14:textId="77777777" w:rsidR="0070112B" w:rsidRDefault="0070112B" w:rsidP="0070112B">
      <w:pPr>
        <w:spacing w:after="0" w:line="240" w:lineRule="auto"/>
        <w:ind w:firstLine="708"/>
        <w:jc w:val="both"/>
        <w:rPr>
          <w:rFonts w:ascii="Times New Roman" w:hAnsi="Times New Roman" w:cs="Times New Roman"/>
        </w:rPr>
      </w:pPr>
    </w:p>
    <w:p w14:paraId="75384F0F" w14:textId="77777777" w:rsidR="0070112B" w:rsidRPr="0070112B" w:rsidRDefault="0070112B" w:rsidP="0070112B">
      <w:pPr>
        <w:spacing w:after="0" w:line="240" w:lineRule="auto"/>
        <w:ind w:firstLine="708"/>
        <w:jc w:val="both"/>
        <w:rPr>
          <w:rFonts w:ascii="Times New Roman" w:hAnsi="Times New Roman" w:cs="Times New Roman"/>
        </w:rPr>
      </w:pPr>
    </w:p>
    <w:p w14:paraId="64AFF29C" w14:textId="3B95B27A" w:rsidR="0070112B" w:rsidRDefault="0070112B" w:rsidP="0070112B">
      <w:pPr>
        <w:spacing w:after="0" w:line="240" w:lineRule="auto"/>
        <w:ind w:firstLine="708"/>
        <w:jc w:val="both"/>
        <w:rPr>
          <w:rFonts w:ascii="Times New Roman" w:hAnsi="Times New Roman" w:cs="Times New Roman"/>
        </w:rPr>
      </w:pPr>
      <w:r>
        <w:rPr>
          <w:rFonts w:ascii="Times New Roman" w:hAnsi="Times New Roman"/>
          <w:b/>
        </w:rPr>
        <w:t xml:space="preserve">Art. 11 - </w:t>
      </w:r>
      <w:r>
        <w:rPr>
          <w:rFonts w:ascii="Times New Roman" w:hAnsi="Times New Roman"/>
        </w:rPr>
        <w:t>Artikel 44</w:t>
      </w:r>
      <w:r>
        <w:rPr>
          <w:rFonts w:ascii="Times New Roman" w:hAnsi="Times New Roman"/>
          <w:i/>
        </w:rPr>
        <w:t>sexies</w:t>
      </w:r>
      <w:r>
        <w:rPr>
          <w:rFonts w:ascii="Times New Roman" w:hAnsi="Times New Roman"/>
        </w:rPr>
        <w:t xml:space="preserve"> desselben Gesetzes, eingefügt durch das Gesetz vom 24. Februar 2017, wird wie folgt abgeändert:</w:t>
      </w:r>
    </w:p>
    <w:p w14:paraId="56B36F93" w14:textId="00AF63B1" w:rsidR="0070112B" w:rsidRPr="0070112B" w:rsidRDefault="0070112B" w:rsidP="0070112B">
      <w:pPr>
        <w:spacing w:after="0" w:line="240" w:lineRule="auto"/>
        <w:ind w:firstLine="708"/>
        <w:jc w:val="both"/>
        <w:rPr>
          <w:rFonts w:ascii="Times New Roman" w:hAnsi="Times New Roman" w:cs="Times New Roman"/>
        </w:rPr>
      </w:pPr>
    </w:p>
    <w:p w14:paraId="487E48A6" w14:textId="5E5D4F3A"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1. In Absatz 2 erster Satz werden die Wörter "können dem Unionsbürger beziehungsweise seinem Familienmitglied präventive Maßnahmen auferlegt werden" durch die Wörter "kann der Minister oder sein Beauftragter dem Unionsbürger beziehungsweise seinem Familienmitglied präventive Maßnahmen auferlegen" ersetzt.</w:t>
      </w:r>
    </w:p>
    <w:p w14:paraId="5A8924DD" w14:textId="77777777" w:rsidR="0070112B" w:rsidRPr="0070112B" w:rsidRDefault="0070112B" w:rsidP="0070112B">
      <w:pPr>
        <w:spacing w:after="0" w:line="240" w:lineRule="auto"/>
        <w:ind w:firstLine="708"/>
        <w:jc w:val="both"/>
        <w:rPr>
          <w:rFonts w:ascii="Times New Roman" w:hAnsi="Times New Roman" w:cs="Times New Roman"/>
        </w:rPr>
      </w:pPr>
    </w:p>
    <w:p w14:paraId="2FB5DC9A" w14:textId="1168160F"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2. In Absatz 2 wird der zweite Satz aufgehoben.</w:t>
      </w:r>
    </w:p>
    <w:p w14:paraId="7EBC1A75" w14:textId="77777777" w:rsidR="0070112B" w:rsidRPr="0070112B" w:rsidRDefault="0070112B" w:rsidP="0070112B">
      <w:pPr>
        <w:spacing w:after="0" w:line="240" w:lineRule="auto"/>
        <w:ind w:firstLine="708"/>
        <w:jc w:val="both"/>
        <w:rPr>
          <w:rFonts w:ascii="Times New Roman" w:hAnsi="Times New Roman" w:cs="Times New Roman"/>
        </w:rPr>
      </w:pPr>
    </w:p>
    <w:p w14:paraId="6EDCC0AE" w14:textId="164D7115" w:rsidR="0070112B" w:rsidRDefault="0070112B" w:rsidP="0070112B">
      <w:pPr>
        <w:spacing w:after="0" w:line="240" w:lineRule="auto"/>
        <w:ind w:firstLine="708"/>
        <w:jc w:val="both"/>
        <w:rPr>
          <w:rFonts w:ascii="Times New Roman" w:hAnsi="Times New Roman" w:cs="Times New Roman"/>
        </w:rPr>
      </w:pPr>
      <w:r>
        <w:rPr>
          <w:rFonts w:ascii="Times New Roman" w:hAnsi="Times New Roman"/>
        </w:rPr>
        <w:t>3. Absatz 3 wird aufgehoben.</w:t>
      </w:r>
    </w:p>
    <w:p w14:paraId="440FA666" w14:textId="77777777" w:rsidR="0070112B" w:rsidRDefault="0070112B" w:rsidP="0070112B">
      <w:pPr>
        <w:spacing w:after="0" w:line="240" w:lineRule="auto"/>
        <w:ind w:firstLine="708"/>
        <w:jc w:val="both"/>
        <w:rPr>
          <w:rFonts w:ascii="Times New Roman" w:hAnsi="Times New Roman" w:cs="Times New Roman"/>
        </w:rPr>
      </w:pPr>
    </w:p>
    <w:p w14:paraId="7BEE5478" w14:textId="77777777" w:rsidR="0070112B" w:rsidRPr="0070112B" w:rsidRDefault="0070112B" w:rsidP="0070112B">
      <w:pPr>
        <w:spacing w:after="0" w:line="240" w:lineRule="auto"/>
        <w:ind w:firstLine="708"/>
        <w:jc w:val="both"/>
        <w:rPr>
          <w:rFonts w:ascii="Times New Roman" w:hAnsi="Times New Roman" w:cs="Times New Roman"/>
        </w:rPr>
      </w:pPr>
    </w:p>
    <w:p w14:paraId="26737079" w14:textId="471E38AC" w:rsidR="0070112B" w:rsidRDefault="0070112B" w:rsidP="00200802">
      <w:pPr>
        <w:spacing w:after="0" w:line="240" w:lineRule="auto"/>
        <w:ind w:firstLine="708"/>
        <w:jc w:val="both"/>
        <w:rPr>
          <w:rFonts w:ascii="Times New Roman" w:hAnsi="Times New Roman" w:cs="Times New Roman"/>
        </w:rPr>
      </w:pPr>
      <w:r>
        <w:rPr>
          <w:rFonts w:ascii="Times New Roman" w:hAnsi="Times New Roman"/>
          <w:b/>
        </w:rPr>
        <w:t xml:space="preserve">Art. 12 - </w:t>
      </w:r>
      <w:r>
        <w:rPr>
          <w:rFonts w:ascii="Times New Roman" w:hAnsi="Times New Roman"/>
        </w:rPr>
        <w:t>In Artikel 51/5 desselben Gesetzes, eingefügt durch das Gesetz vom 15. Juli 1996 und zuletzt abgeändert durch das Gesetz vom 21. November 2017, wird § 6 wie folgt ersetzt:</w:t>
      </w:r>
    </w:p>
    <w:p w14:paraId="3F229044" w14:textId="77777777" w:rsidR="00200802" w:rsidRPr="0070112B" w:rsidRDefault="00200802" w:rsidP="00200802">
      <w:pPr>
        <w:spacing w:after="0" w:line="240" w:lineRule="auto"/>
        <w:ind w:firstLine="708"/>
        <w:jc w:val="both"/>
        <w:rPr>
          <w:rFonts w:ascii="Times New Roman" w:hAnsi="Times New Roman" w:cs="Times New Roman"/>
        </w:rPr>
      </w:pPr>
    </w:p>
    <w:p w14:paraId="26165DB8" w14:textId="1C222A96" w:rsidR="0070112B" w:rsidRDefault="00200802" w:rsidP="00200802">
      <w:pPr>
        <w:spacing w:after="0" w:line="240" w:lineRule="auto"/>
        <w:ind w:firstLine="708"/>
        <w:jc w:val="both"/>
        <w:rPr>
          <w:rFonts w:ascii="Times New Roman" w:hAnsi="Times New Roman" w:cs="Times New Roman"/>
        </w:rPr>
      </w:pPr>
      <w:r>
        <w:rPr>
          <w:rFonts w:ascii="Times New Roman" w:hAnsi="Times New Roman"/>
        </w:rPr>
        <w:t>"§ 6 - Kann der Ausländer aufgrund seiner Inhaftierung oder Flucht nicht binnen der Frist von sechs Monaten, die in den Belgien bindenden europäischen Vorschriften vorgesehen ist, in den zuständigen Staat überstellt werden, kann der Minister oder sein Beauftragter die Frist für die Durchführung der Überstellung gemäß diesen europäischen Vorschriften verlängern.</w:t>
      </w:r>
    </w:p>
    <w:p w14:paraId="1B4A7248" w14:textId="77777777" w:rsidR="00200802" w:rsidRPr="0070112B" w:rsidRDefault="00200802" w:rsidP="00200802">
      <w:pPr>
        <w:spacing w:after="0" w:line="240" w:lineRule="auto"/>
        <w:ind w:firstLine="708"/>
        <w:jc w:val="both"/>
        <w:rPr>
          <w:rFonts w:ascii="Times New Roman" w:hAnsi="Times New Roman" w:cs="Times New Roman"/>
        </w:rPr>
      </w:pPr>
    </w:p>
    <w:p w14:paraId="6D7FCF62" w14:textId="341FEF64"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Ein Ausländer gilt als flüchtig, wenn er sich vorsätzlich den Behörden, die mit der Durchführung der Überstellung beauftragt sind, entzieht, um die Überstellung zu vereiteln, sofern er in einer Sprache, die er versteht oder deren Kenntnis vernünftigerweise vorausgesetzt werden kann, über seine Pflichten und die Folgen der Nichteinhaltung dieser Pflichten informiert worden ist.</w:t>
      </w:r>
    </w:p>
    <w:p w14:paraId="20562210" w14:textId="77777777" w:rsidR="00200802" w:rsidRPr="0070112B" w:rsidRDefault="00200802" w:rsidP="00200802">
      <w:pPr>
        <w:spacing w:after="0" w:line="240" w:lineRule="auto"/>
        <w:ind w:firstLine="708"/>
        <w:jc w:val="both"/>
        <w:rPr>
          <w:rFonts w:ascii="Times New Roman" w:hAnsi="Times New Roman" w:cs="Times New Roman"/>
        </w:rPr>
      </w:pPr>
    </w:p>
    <w:p w14:paraId="51590485" w14:textId="66CD300D"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Bei einem Ausländer wird insbesondere in folgenden Fällen davon ausgegangen, dass er gemäß Absatz 2 flüchtig ist:</w:t>
      </w:r>
    </w:p>
    <w:p w14:paraId="6767FD80" w14:textId="77777777" w:rsidR="00200802" w:rsidRPr="0070112B" w:rsidRDefault="00200802" w:rsidP="00200802">
      <w:pPr>
        <w:spacing w:after="0" w:line="240" w:lineRule="auto"/>
        <w:ind w:firstLine="708"/>
        <w:jc w:val="both"/>
        <w:rPr>
          <w:rFonts w:ascii="Times New Roman" w:hAnsi="Times New Roman" w:cs="Times New Roman"/>
        </w:rPr>
      </w:pPr>
    </w:p>
    <w:p w14:paraId="3C020CB3" w14:textId="44C35F30"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1. wenn der Ausländer sich nicht in die ihm gemäß dem Gesetz vom 12. Januar 2007 über die Aufnahme von Asylsuchenden und von bestimmten anderen Kategorien von Ausländern zugewiesene Aufnahmestruktur begeben hat oder diese verlassen hat und dem Ausländeramt nicht binnen drei Werktagen schriftlich die Adresse seines tatsächlichen Wohnortes in Belgien mitgeteilt hat. Die Föderalagentur für die Aufnahme von Asylsuchenden informiert das Ausländeramt unverzüglich über die Tatsache, dass der Ausländer sich nicht in die ihm zugewiesene Aufnahmestruktur begeben hat oder diese verlassen hat,</w:t>
      </w:r>
    </w:p>
    <w:p w14:paraId="36A23BA4" w14:textId="77777777" w:rsidR="00200802" w:rsidRPr="0070112B" w:rsidRDefault="00200802" w:rsidP="00200802">
      <w:pPr>
        <w:spacing w:after="0" w:line="240" w:lineRule="auto"/>
        <w:ind w:firstLine="708"/>
        <w:jc w:val="both"/>
        <w:rPr>
          <w:rFonts w:ascii="Times New Roman" w:hAnsi="Times New Roman" w:cs="Times New Roman"/>
        </w:rPr>
      </w:pPr>
    </w:p>
    <w:p w14:paraId="488C2B88" w14:textId="0695C16A"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2. wenn aufgrund einer oder mehrerer Überprüfungen des Wohnortes ausführlich nachgewiesen werden kann, dass der Ausländer nicht an der Adresse des tatsächlichen Wohnortes, die er dem Ausländeramt mitgeteilt hat, wohnt,</w:t>
      </w:r>
    </w:p>
    <w:p w14:paraId="0C5DF87D" w14:textId="77777777" w:rsidR="00200802" w:rsidRPr="0070112B" w:rsidRDefault="00200802" w:rsidP="00200802">
      <w:pPr>
        <w:spacing w:after="0" w:line="240" w:lineRule="auto"/>
        <w:ind w:firstLine="708"/>
        <w:jc w:val="both"/>
        <w:rPr>
          <w:rFonts w:ascii="Times New Roman" w:hAnsi="Times New Roman" w:cs="Times New Roman"/>
        </w:rPr>
      </w:pPr>
    </w:p>
    <w:p w14:paraId="7C3F940B" w14:textId="7A0799B0" w:rsidR="0070112B" w:rsidRPr="00AE771C" w:rsidRDefault="0070112B" w:rsidP="00200802">
      <w:pPr>
        <w:spacing w:after="0" w:line="240" w:lineRule="auto"/>
        <w:ind w:firstLine="708"/>
        <w:jc w:val="both"/>
        <w:rPr>
          <w:rFonts w:ascii="Times New Roman" w:hAnsi="Times New Roman" w:cs="Times New Roman"/>
          <w:spacing w:val="-6"/>
        </w:rPr>
      </w:pPr>
      <w:r w:rsidRPr="00AE771C">
        <w:rPr>
          <w:rFonts w:ascii="Times New Roman" w:hAnsi="Times New Roman"/>
          <w:spacing w:val="-6"/>
        </w:rPr>
        <w:t>3. wenn der Ausländer nicht zu den geplanten Gesprächen für die intensive Begleitmaßnahme im Rahmen eines Überstellungsverfahrens im Sinne von Artikel 74/25 erschienen ist und diesbezüglich binnen drei Werktagen schriftlich keinen triftigen Grund angegeben hat,</w:t>
      </w:r>
    </w:p>
    <w:p w14:paraId="33D960BB" w14:textId="77777777" w:rsidR="00200802" w:rsidRPr="0070112B" w:rsidRDefault="00200802" w:rsidP="00200802">
      <w:pPr>
        <w:spacing w:after="0" w:line="240" w:lineRule="auto"/>
        <w:ind w:firstLine="708"/>
        <w:jc w:val="both"/>
        <w:rPr>
          <w:rFonts w:ascii="Times New Roman" w:hAnsi="Times New Roman" w:cs="Times New Roman"/>
        </w:rPr>
      </w:pPr>
    </w:p>
    <w:p w14:paraId="07288D9E" w14:textId="25C6ADE8"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4. wenn der Ausländer bei seiner Überstellung gemäß Artikel 74/23 nicht mitwirkt,</w:t>
      </w:r>
    </w:p>
    <w:p w14:paraId="73FD549A" w14:textId="77777777" w:rsidR="00200802" w:rsidRPr="0070112B" w:rsidRDefault="00200802" w:rsidP="00200802">
      <w:pPr>
        <w:spacing w:after="0" w:line="240" w:lineRule="auto"/>
        <w:ind w:firstLine="708"/>
        <w:jc w:val="both"/>
        <w:rPr>
          <w:rFonts w:ascii="Times New Roman" w:hAnsi="Times New Roman" w:cs="Times New Roman"/>
        </w:rPr>
      </w:pPr>
    </w:p>
    <w:p w14:paraId="2215FB36" w14:textId="7B12A445"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5. wenn der Ausländer der gemäß § 4 Absatz 3 gegen ihn ergriffenen weniger intensiven Zwangsmaßnahme zur Festhaltung nicht nachgekommen ist,</w:t>
      </w:r>
    </w:p>
    <w:p w14:paraId="466432B2" w14:textId="77777777" w:rsidR="00200802" w:rsidRPr="0070112B" w:rsidRDefault="00200802" w:rsidP="00200802">
      <w:pPr>
        <w:spacing w:after="0" w:line="240" w:lineRule="auto"/>
        <w:ind w:firstLine="708"/>
        <w:jc w:val="both"/>
        <w:rPr>
          <w:rFonts w:ascii="Times New Roman" w:hAnsi="Times New Roman" w:cs="Times New Roman"/>
        </w:rPr>
      </w:pPr>
    </w:p>
    <w:p w14:paraId="65083184" w14:textId="5138A839"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6. wenn der Ausländer den in Artikel 74/8 beziehungsweise 74/9 erwähnten bestimmten Ort seiner Festhaltung ohne Erlaubnis verlassen hat und dem Ausländeramt nicht binnen drei Werktagen schriftlich die Adresse seines tatsächlichen Wohnortes in Belgien mitgeteilt hat."</w:t>
      </w:r>
    </w:p>
    <w:p w14:paraId="0F47C063" w14:textId="77777777" w:rsidR="00200802" w:rsidRDefault="00200802" w:rsidP="00200802">
      <w:pPr>
        <w:spacing w:after="0" w:line="240" w:lineRule="auto"/>
        <w:ind w:firstLine="708"/>
        <w:jc w:val="both"/>
        <w:rPr>
          <w:rFonts w:ascii="Times New Roman" w:hAnsi="Times New Roman" w:cs="Times New Roman"/>
        </w:rPr>
      </w:pPr>
    </w:p>
    <w:p w14:paraId="462D9BD2" w14:textId="77777777" w:rsidR="00200802" w:rsidRPr="0070112B" w:rsidRDefault="00200802" w:rsidP="00200802">
      <w:pPr>
        <w:spacing w:after="0" w:line="240" w:lineRule="auto"/>
        <w:ind w:firstLine="708"/>
        <w:jc w:val="both"/>
        <w:rPr>
          <w:rFonts w:ascii="Times New Roman" w:hAnsi="Times New Roman" w:cs="Times New Roman"/>
        </w:rPr>
      </w:pPr>
    </w:p>
    <w:p w14:paraId="3CF46E81" w14:textId="1405FD36" w:rsidR="0070112B" w:rsidRDefault="0070112B" w:rsidP="00200802">
      <w:pPr>
        <w:spacing w:after="0" w:line="240" w:lineRule="auto"/>
        <w:ind w:firstLine="708"/>
        <w:jc w:val="both"/>
        <w:rPr>
          <w:rFonts w:ascii="Times New Roman" w:hAnsi="Times New Roman" w:cs="Times New Roman"/>
        </w:rPr>
      </w:pPr>
      <w:r>
        <w:rPr>
          <w:rFonts w:ascii="Times New Roman" w:hAnsi="Times New Roman"/>
          <w:b/>
        </w:rPr>
        <w:t xml:space="preserve">Art. 13 - </w:t>
      </w:r>
      <w:r>
        <w:rPr>
          <w:rFonts w:ascii="Times New Roman" w:hAnsi="Times New Roman"/>
        </w:rPr>
        <w:t>In Artikel 51/5/1 desselben Gesetzes, eingefügt durch das Gesetz vom 8. Mai 2019, wird § 4 wie folgt ersetzt:</w:t>
      </w:r>
    </w:p>
    <w:p w14:paraId="76059C60" w14:textId="77777777" w:rsidR="00200802" w:rsidRPr="0070112B" w:rsidRDefault="00200802" w:rsidP="00200802">
      <w:pPr>
        <w:spacing w:after="0" w:line="240" w:lineRule="auto"/>
        <w:ind w:firstLine="708"/>
        <w:jc w:val="both"/>
        <w:rPr>
          <w:rFonts w:ascii="Times New Roman" w:hAnsi="Times New Roman" w:cs="Times New Roman"/>
        </w:rPr>
      </w:pPr>
    </w:p>
    <w:p w14:paraId="3772C180" w14:textId="3F2D45C8" w:rsidR="0070112B" w:rsidRPr="00AE771C" w:rsidRDefault="00200802" w:rsidP="00200802">
      <w:pPr>
        <w:spacing w:after="0" w:line="240" w:lineRule="auto"/>
        <w:ind w:firstLine="708"/>
        <w:jc w:val="both"/>
        <w:rPr>
          <w:rFonts w:ascii="Times New Roman" w:hAnsi="Times New Roman" w:cs="Times New Roman"/>
          <w:spacing w:val="-4"/>
        </w:rPr>
      </w:pPr>
      <w:r w:rsidRPr="00AE771C">
        <w:rPr>
          <w:rFonts w:ascii="Times New Roman" w:hAnsi="Times New Roman"/>
          <w:spacing w:val="-4"/>
        </w:rPr>
        <w:t>"§ 4 - Kann der Ausländer aufgrund seiner Inhaftierung oder Flucht nicht binnen der Frist von sechs Monaten, die in den Belgien bindenden europäischen Vorschriften vorgesehen ist, in den zuständigen Staat überstellt werden, kann der Minister oder sein Beauftragter die Frist für die Durchführung der Überstellung gemäß diesen europäischen Vorschriften verlängern.</w:t>
      </w:r>
    </w:p>
    <w:p w14:paraId="02B91F4E" w14:textId="77777777" w:rsidR="00200802" w:rsidRPr="0070112B" w:rsidRDefault="00200802" w:rsidP="00200802">
      <w:pPr>
        <w:spacing w:after="0" w:line="240" w:lineRule="auto"/>
        <w:ind w:firstLine="708"/>
        <w:jc w:val="both"/>
        <w:rPr>
          <w:rFonts w:ascii="Times New Roman" w:hAnsi="Times New Roman" w:cs="Times New Roman"/>
        </w:rPr>
      </w:pPr>
    </w:p>
    <w:p w14:paraId="147FA5CA" w14:textId="4BC3652A"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Ein Ausländer gilt als flüchtig, wenn er sich vorsätzlich den Behörden, die mit der Durchführung der Überstellung beauftragt sind, entzieht, um die Überstellung zu vereiteln, sofern er in einer Sprache, die er versteht oder deren Kenntnis vernünftigerweise vorausgesetzt werden kann, über seine Pflichten und die Folgen der Nichteinhaltung dieser Pflichten informiert worden ist.</w:t>
      </w:r>
    </w:p>
    <w:p w14:paraId="1E4E7C28" w14:textId="77777777" w:rsidR="00200802" w:rsidRPr="0070112B" w:rsidRDefault="00200802" w:rsidP="00200802">
      <w:pPr>
        <w:spacing w:after="0" w:line="240" w:lineRule="auto"/>
        <w:ind w:firstLine="708"/>
        <w:jc w:val="both"/>
        <w:rPr>
          <w:rFonts w:ascii="Times New Roman" w:hAnsi="Times New Roman" w:cs="Times New Roman"/>
        </w:rPr>
      </w:pPr>
    </w:p>
    <w:p w14:paraId="4A4D3279" w14:textId="4B0D3778"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Bei einem Ausländer wird insbesondere in folgenden Fällen davon ausgegangen, dass er gemäß Absatz 2 flüchtig ist:</w:t>
      </w:r>
    </w:p>
    <w:p w14:paraId="5C2FC5C5" w14:textId="77777777" w:rsidR="00200802" w:rsidRPr="0070112B" w:rsidRDefault="00200802" w:rsidP="00200802">
      <w:pPr>
        <w:spacing w:after="0" w:line="240" w:lineRule="auto"/>
        <w:ind w:firstLine="708"/>
        <w:jc w:val="both"/>
        <w:rPr>
          <w:rFonts w:ascii="Times New Roman" w:hAnsi="Times New Roman" w:cs="Times New Roman"/>
        </w:rPr>
      </w:pPr>
    </w:p>
    <w:p w14:paraId="6E087695" w14:textId="3AE54720"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1. wenn der Ausländer nicht zu den geplanten Gesprächen für die intensive Begleitmaßnahme im Rahmen eines Überstellungsverfahrens im Sinne von Artikel 74/25 erschienen ist und diesbezüglich binnen drei Werktagen schriftlich keinen triftigen Grund angegeben hat,</w:t>
      </w:r>
    </w:p>
    <w:p w14:paraId="48C7A699" w14:textId="77777777" w:rsidR="00200802" w:rsidRPr="0070112B" w:rsidRDefault="00200802" w:rsidP="00200802">
      <w:pPr>
        <w:spacing w:after="0" w:line="240" w:lineRule="auto"/>
        <w:ind w:firstLine="708"/>
        <w:jc w:val="both"/>
        <w:rPr>
          <w:rFonts w:ascii="Times New Roman" w:hAnsi="Times New Roman" w:cs="Times New Roman"/>
        </w:rPr>
      </w:pPr>
    </w:p>
    <w:p w14:paraId="604419FD" w14:textId="265F8B33"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2. wenn der Ausländer bei seiner Überstellung gemäß Artikel 74/23 nicht mitwirkt,</w:t>
      </w:r>
    </w:p>
    <w:p w14:paraId="2235DD5E" w14:textId="77777777" w:rsidR="00200802" w:rsidRPr="0070112B" w:rsidRDefault="00200802" w:rsidP="00200802">
      <w:pPr>
        <w:spacing w:after="0" w:line="240" w:lineRule="auto"/>
        <w:ind w:firstLine="708"/>
        <w:jc w:val="both"/>
        <w:rPr>
          <w:rFonts w:ascii="Times New Roman" w:hAnsi="Times New Roman" w:cs="Times New Roman"/>
        </w:rPr>
      </w:pPr>
    </w:p>
    <w:p w14:paraId="0D8F34D7" w14:textId="1BA3B02C"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3. wenn der Ausländer der gemäß § 2 Absatz 3 gegen ihn ergriffenen weniger intensiven Zwangsmaßnahme zur Festhaltung nicht nachgekommen ist,</w:t>
      </w:r>
    </w:p>
    <w:p w14:paraId="6961D3E0" w14:textId="77777777" w:rsidR="00200802" w:rsidRPr="0070112B" w:rsidRDefault="00200802" w:rsidP="00200802">
      <w:pPr>
        <w:spacing w:after="0" w:line="240" w:lineRule="auto"/>
        <w:ind w:firstLine="708"/>
        <w:jc w:val="both"/>
        <w:rPr>
          <w:rFonts w:ascii="Times New Roman" w:hAnsi="Times New Roman" w:cs="Times New Roman"/>
        </w:rPr>
      </w:pPr>
    </w:p>
    <w:p w14:paraId="7487035F" w14:textId="4E556F78"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4. wenn der Ausländer den in Artikel 74/8 beziehungsweise 74/9 erwähnten bestimmten Ort seiner Festhaltung ohne Erlaubnis verlassen hat und dem Ausländeramt nicht binnen drei Werktagen schriftlich die Adresse seines tatsächlichen Wohnortes in Belgien mitgeteilt hat."</w:t>
      </w:r>
    </w:p>
    <w:p w14:paraId="052EB3AF" w14:textId="77777777" w:rsidR="00200802" w:rsidRDefault="00200802" w:rsidP="00200802">
      <w:pPr>
        <w:spacing w:after="0" w:line="240" w:lineRule="auto"/>
        <w:ind w:firstLine="708"/>
        <w:jc w:val="both"/>
        <w:rPr>
          <w:rFonts w:ascii="Times New Roman" w:hAnsi="Times New Roman" w:cs="Times New Roman"/>
        </w:rPr>
      </w:pPr>
    </w:p>
    <w:p w14:paraId="572FB408" w14:textId="77777777" w:rsidR="00200802" w:rsidRPr="0070112B" w:rsidRDefault="00200802" w:rsidP="00200802">
      <w:pPr>
        <w:spacing w:after="0" w:line="240" w:lineRule="auto"/>
        <w:ind w:firstLine="708"/>
        <w:jc w:val="both"/>
        <w:rPr>
          <w:rFonts w:ascii="Times New Roman" w:hAnsi="Times New Roman" w:cs="Times New Roman"/>
        </w:rPr>
      </w:pPr>
    </w:p>
    <w:p w14:paraId="632E1344" w14:textId="714E9574" w:rsidR="0070112B" w:rsidRDefault="0070112B" w:rsidP="00200802">
      <w:pPr>
        <w:spacing w:after="0" w:line="240" w:lineRule="auto"/>
        <w:ind w:firstLine="708"/>
        <w:jc w:val="both"/>
        <w:rPr>
          <w:rFonts w:ascii="Times New Roman" w:hAnsi="Times New Roman" w:cs="Times New Roman"/>
        </w:rPr>
      </w:pPr>
      <w:r>
        <w:rPr>
          <w:rFonts w:ascii="Times New Roman" w:hAnsi="Times New Roman"/>
          <w:b/>
        </w:rPr>
        <w:t xml:space="preserve">Art. 14 - </w:t>
      </w:r>
      <w:r>
        <w:rPr>
          <w:rFonts w:ascii="Times New Roman" w:hAnsi="Times New Roman"/>
        </w:rPr>
        <w:t>Artikel 68 desselben Gesetzes, zuletzt abgeändert durch das Gesetz vom 8. Mai 2019, wird wie folgt abgeändert:</w:t>
      </w:r>
    </w:p>
    <w:p w14:paraId="005CEB77" w14:textId="77777777" w:rsidR="00200802" w:rsidRPr="0070112B" w:rsidRDefault="00200802" w:rsidP="00200802">
      <w:pPr>
        <w:spacing w:after="0" w:line="240" w:lineRule="auto"/>
        <w:ind w:firstLine="708"/>
        <w:jc w:val="both"/>
        <w:rPr>
          <w:rFonts w:ascii="Times New Roman" w:hAnsi="Times New Roman" w:cs="Times New Roman"/>
        </w:rPr>
      </w:pPr>
    </w:p>
    <w:p w14:paraId="1C7782FC" w14:textId="293F0D29"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1. Die Wörter "7 Absatz 4,", die Wörter "44</w:t>
      </w:r>
      <w:r>
        <w:rPr>
          <w:rFonts w:ascii="Times New Roman" w:hAnsi="Times New Roman"/>
          <w:i/>
        </w:rPr>
        <w:t>sexies</w:t>
      </w:r>
      <w:r>
        <w:rPr>
          <w:rFonts w:ascii="Times New Roman" w:hAnsi="Times New Roman"/>
        </w:rPr>
        <w:t xml:space="preserve"> Absatz 3, 51/5 § 6 Absatz 2, 51/5/1 § 4 Absatz 2," und die Wörter "74/6 § 1 Absatz 8 und 74/17 § 2 Absatz 4" werden aufgehoben.</w:t>
      </w:r>
    </w:p>
    <w:p w14:paraId="5F8256A8" w14:textId="77777777" w:rsidR="00200802" w:rsidRPr="0070112B" w:rsidRDefault="00200802" w:rsidP="00200802">
      <w:pPr>
        <w:spacing w:after="0" w:line="240" w:lineRule="auto"/>
        <w:ind w:firstLine="708"/>
        <w:jc w:val="both"/>
        <w:rPr>
          <w:rFonts w:ascii="Times New Roman" w:hAnsi="Times New Roman" w:cs="Times New Roman"/>
        </w:rPr>
      </w:pPr>
    </w:p>
    <w:p w14:paraId="0D9F7C10" w14:textId="56BA85F1"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2. Zwischen der Zahl "73," und den Wörtern "vorgesehenen Sicherheitsmaßnahmen" werden die Wörter "74/27 Nr. 3 und 74/28 § 1 Nr. 2" eingefügt.</w:t>
      </w:r>
    </w:p>
    <w:p w14:paraId="4B26F3FD" w14:textId="77777777" w:rsidR="00200802" w:rsidRDefault="00200802" w:rsidP="00200802">
      <w:pPr>
        <w:spacing w:after="0" w:line="240" w:lineRule="auto"/>
        <w:ind w:firstLine="708"/>
        <w:jc w:val="both"/>
        <w:rPr>
          <w:rFonts w:ascii="Times New Roman" w:hAnsi="Times New Roman" w:cs="Times New Roman"/>
        </w:rPr>
      </w:pPr>
    </w:p>
    <w:p w14:paraId="14042AE2" w14:textId="77777777" w:rsidR="00200802" w:rsidRPr="0070112B" w:rsidRDefault="00200802" w:rsidP="00200802">
      <w:pPr>
        <w:spacing w:after="0" w:line="240" w:lineRule="auto"/>
        <w:ind w:firstLine="708"/>
        <w:jc w:val="both"/>
        <w:rPr>
          <w:rFonts w:ascii="Times New Roman" w:hAnsi="Times New Roman" w:cs="Times New Roman"/>
        </w:rPr>
      </w:pPr>
    </w:p>
    <w:p w14:paraId="52FF73B0" w14:textId="1D411A45" w:rsidR="0070112B" w:rsidRPr="00AE771C" w:rsidRDefault="0070112B" w:rsidP="00200802">
      <w:pPr>
        <w:spacing w:after="0" w:line="240" w:lineRule="auto"/>
        <w:ind w:firstLine="708"/>
        <w:jc w:val="both"/>
        <w:rPr>
          <w:rFonts w:ascii="Times New Roman" w:hAnsi="Times New Roman" w:cs="Times New Roman"/>
          <w:spacing w:val="-6"/>
        </w:rPr>
      </w:pPr>
      <w:r w:rsidRPr="00AE771C">
        <w:rPr>
          <w:rFonts w:ascii="Times New Roman" w:hAnsi="Times New Roman"/>
          <w:b/>
          <w:spacing w:val="-6"/>
        </w:rPr>
        <w:t xml:space="preserve">Art. 15 - </w:t>
      </w:r>
      <w:r w:rsidRPr="00AE771C">
        <w:rPr>
          <w:rFonts w:ascii="Times New Roman" w:hAnsi="Times New Roman"/>
          <w:spacing w:val="-6"/>
        </w:rPr>
        <w:t>In Artikel 74 Absatz 1 desselben Gesetzes, zuletzt abgeändert durch das Gesetz vom 21. April 2017, werden die Wörter "Artikel 7 Absatz 6" durch die Wörter "Artikel 7 Absatz 5" ersetzt.</w:t>
      </w:r>
    </w:p>
    <w:p w14:paraId="458A3C83" w14:textId="77777777" w:rsidR="00200802" w:rsidRDefault="00200802" w:rsidP="00200802">
      <w:pPr>
        <w:spacing w:after="0" w:line="240" w:lineRule="auto"/>
        <w:ind w:firstLine="708"/>
        <w:jc w:val="both"/>
        <w:rPr>
          <w:rFonts w:ascii="Times New Roman" w:hAnsi="Times New Roman" w:cs="Times New Roman"/>
        </w:rPr>
      </w:pPr>
    </w:p>
    <w:p w14:paraId="32F8A488" w14:textId="77777777" w:rsidR="00200802" w:rsidRPr="0070112B" w:rsidRDefault="00200802" w:rsidP="00200802">
      <w:pPr>
        <w:spacing w:after="0" w:line="240" w:lineRule="auto"/>
        <w:ind w:firstLine="708"/>
        <w:jc w:val="both"/>
        <w:rPr>
          <w:rFonts w:ascii="Times New Roman" w:hAnsi="Times New Roman" w:cs="Times New Roman"/>
        </w:rPr>
      </w:pPr>
    </w:p>
    <w:p w14:paraId="7FD17BAA" w14:textId="4EF213A5" w:rsidR="0070112B" w:rsidRDefault="0070112B" w:rsidP="00200802">
      <w:pPr>
        <w:spacing w:after="0" w:line="240" w:lineRule="auto"/>
        <w:ind w:firstLine="708"/>
        <w:jc w:val="both"/>
        <w:rPr>
          <w:rFonts w:ascii="Times New Roman" w:hAnsi="Times New Roman" w:cs="Times New Roman"/>
        </w:rPr>
      </w:pPr>
      <w:r>
        <w:rPr>
          <w:rFonts w:ascii="Times New Roman" w:hAnsi="Times New Roman"/>
          <w:b/>
        </w:rPr>
        <w:t xml:space="preserve">Art. 16 - </w:t>
      </w:r>
      <w:r>
        <w:rPr>
          <w:rFonts w:ascii="Times New Roman" w:hAnsi="Times New Roman"/>
        </w:rPr>
        <w:t>Artikel 74/6 desselben Gesetzes, eingefügt durch das Gesetz vom 6. Mai 1993 und ersetzt durch das Gesetz vom 21. November 2017, wird wie folgt abgeändert:</w:t>
      </w:r>
    </w:p>
    <w:p w14:paraId="2F9ED681" w14:textId="77777777" w:rsidR="00200802" w:rsidRPr="0070112B" w:rsidRDefault="00200802" w:rsidP="00200802">
      <w:pPr>
        <w:spacing w:after="0" w:line="240" w:lineRule="auto"/>
        <w:ind w:firstLine="708"/>
        <w:jc w:val="both"/>
        <w:rPr>
          <w:rFonts w:ascii="Times New Roman" w:hAnsi="Times New Roman" w:cs="Times New Roman"/>
        </w:rPr>
      </w:pPr>
    </w:p>
    <w:p w14:paraId="22823374" w14:textId="0E2709A7"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1. In § 1 werden die Absätze 8 und 9 aufgehoben.</w:t>
      </w:r>
    </w:p>
    <w:p w14:paraId="377CF6CD" w14:textId="77777777" w:rsidR="00200802" w:rsidRPr="0070112B" w:rsidRDefault="00200802" w:rsidP="00200802">
      <w:pPr>
        <w:spacing w:after="0" w:line="240" w:lineRule="auto"/>
        <w:ind w:firstLine="708"/>
        <w:jc w:val="both"/>
        <w:rPr>
          <w:rFonts w:ascii="Times New Roman" w:hAnsi="Times New Roman" w:cs="Times New Roman"/>
        </w:rPr>
      </w:pPr>
    </w:p>
    <w:p w14:paraId="7DCA0DFA" w14:textId="6969575E" w:rsidR="00200802" w:rsidRDefault="0070112B" w:rsidP="00200802">
      <w:pPr>
        <w:spacing w:after="0" w:line="240" w:lineRule="auto"/>
        <w:ind w:firstLine="708"/>
        <w:jc w:val="both"/>
        <w:rPr>
          <w:rFonts w:ascii="Times New Roman" w:hAnsi="Times New Roman" w:cs="Times New Roman"/>
        </w:rPr>
      </w:pPr>
      <w:r>
        <w:rPr>
          <w:rFonts w:ascii="Times New Roman" w:hAnsi="Times New Roman"/>
        </w:rPr>
        <w:t>2. In § 2 wird die Zahl "8" durch die Zahl "7" ersetzt.</w:t>
      </w:r>
    </w:p>
    <w:p w14:paraId="1B391424" w14:textId="77777777" w:rsidR="00200802" w:rsidRDefault="00200802" w:rsidP="00200802">
      <w:pPr>
        <w:spacing w:after="0" w:line="240" w:lineRule="auto"/>
        <w:ind w:firstLine="708"/>
        <w:jc w:val="both"/>
        <w:rPr>
          <w:rFonts w:ascii="Times New Roman" w:hAnsi="Times New Roman" w:cs="Times New Roman"/>
        </w:rPr>
      </w:pPr>
    </w:p>
    <w:p w14:paraId="10F61875" w14:textId="77777777" w:rsidR="00200802" w:rsidRDefault="00200802" w:rsidP="00200802">
      <w:pPr>
        <w:spacing w:after="0" w:line="240" w:lineRule="auto"/>
        <w:ind w:firstLine="708"/>
        <w:jc w:val="both"/>
        <w:rPr>
          <w:rFonts w:ascii="Times New Roman" w:hAnsi="Times New Roman" w:cs="Times New Roman"/>
        </w:rPr>
      </w:pPr>
    </w:p>
    <w:p w14:paraId="781A9122" w14:textId="7064322A" w:rsidR="0070112B" w:rsidRPr="00AE771C" w:rsidRDefault="0070112B" w:rsidP="00200802">
      <w:pPr>
        <w:spacing w:after="0" w:line="240" w:lineRule="auto"/>
        <w:ind w:firstLine="708"/>
        <w:jc w:val="both"/>
        <w:rPr>
          <w:rFonts w:ascii="Times New Roman" w:hAnsi="Times New Roman" w:cs="Times New Roman"/>
          <w:spacing w:val="-4"/>
        </w:rPr>
      </w:pPr>
      <w:r w:rsidRPr="00AE771C">
        <w:rPr>
          <w:rFonts w:ascii="Times New Roman" w:hAnsi="Times New Roman"/>
          <w:b/>
          <w:spacing w:val="-4"/>
        </w:rPr>
        <w:t xml:space="preserve">Art. 17 - </w:t>
      </w:r>
      <w:r w:rsidRPr="00AE771C">
        <w:rPr>
          <w:rFonts w:ascii="Times New Roman" w:hAnsi="Times New Roman"/>
          <w:spacing w:val="-4"/>
        </w:rPr>
        <w:t>In Artikel 74/8 desselben Gesetzes, eingefügt durch das Gesetz vom 15. Juli 1996 und zuletzt abgeändert durch das Gesetz vom 8. Mai 2019, wird § 2 wie folgt ersetzt:</w:t>
      </w:r>
    </w:p>
    <w:p w14:paraId="6C49D005" w14:textId="77777777" w:rsidR="00200802" w:rsidRPr="0070112B" w:rsidRDefault="00200802" w:rsidP="00200802">
      <w:pPr>
        <w:spacing w:after="0" w:line="240" w:lineRule="auto"/>
        <w:ind w:firstLine="708"/>
        <w:jc w:val="both"/>
        <w:rPr>
          <w:rFonts w:ascii="Times New Roman" w:hAnsi="Times New Roman" w:cs="Times New Roman"/>
        </w:rPr>
      </w:pPr>
    </w:p>
    <w:p w14:paraId="4F2D5395" w14:textId="53AA03AF" w:rsidR="0070112B" w:rsidRDefault="00200802" w:rsidP="00200802">
      <w:pPr>
        <w:spacing w:after="0" w:line="240" w:lineRule="auto"/>
        <w:ind w:firstLine="708"/>
        <w:jc w:val="both"/>
        <w:rPr>
          <w:rFonts w:ascii="Times New Roman" w:hAnsi="Times New Roman" w:cs="Times New Roman"/>
        </w:rPr>
      </w:pPr>
      <w:r>
        <w:rPr>
          <w:rFonts w:ascii="Times New Roman" w:hAnsi="Times New Roman"/>
        </w:rPr>
        <w:t>"§ 2 - Der König legt die Regelung und die Arbeitsweise fest, die anwendbar sind auf das geschlossene Zentrum, in dem der Ausländer gemäß den in § 1 Absatz 1 erwähnten Bestimmungen festgehalten werden kann.</w:t>
      </w:r>
    </w:p>
    <w:p w14:paraId="5B15B441" w14:textId="77777777" w:rsidR="00200802" w:rsidRPr="0070112B" w:rsidRDefault="00200802" w:rsidP="00200802">
      <w:pPr>
        <w:spacing w:after="0" w:line="240" w:lineRule="auto"/>
        <w:ind w:firstLine="708"/>
        <w:jc w:val="both"/>
        <w:rPr>
          <w:rFonts w:ascii="Times New Roman" w:hAnsi="Times New Roman" w:cs="Times New Roman"/>
        </w:rPr>
      </w:pPr>
    </w:p>
    <w:p w14:paraId="6B5080D4" w14:textId="36301D8D"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Der König legt durch einen im Ministerrat beratenen Erlass die Regelung und die Arbeitsweise fest, die anwendbar sind auf den Unterbringungsort, an dem die Familie mit minderjährigen Kindern gemäß den in § 1 Absatz 1 erwähnten Bestimmungen festgehalten werden kann."</w:t>
      </w:r>
    </w:p>
    <w:p w14:paraId="54778728" w14:textId="77777777" w:rsidR="00200802" w:rsidRDefault="00200802" w:rsidP="00200802">
      <w:pPr>
        <w:spacing w:after="0" w:line="240" w:lineRule="auto"/>
        <w:ind w:firstLine="708"/>
        <w:jc w:val="both"/>
        <w:rPr>
          <w:rFonts w:ascii="Times New Roman" w:hAnsi="Times New Roman" w:cs="Times New Roman"/>
        </w:rPr>
      </w:pPr>
    </w:p>
    <w:p w14:paraId="06176A3B" w14:textId="77777777" w:rsidR="00200802" w:rsidRPr="0070112B" w:rsidRDefault="00200802" w:rsidP="00200802">
      <w:pPr>
        <w:spacing w:after="0" w:line="240" w:lineRule="auto"/>
        <w:ind w:firstLine="708"/>
        <w:jc w:val="both"/>
        <w:rPr>
          <w:rFonts w:ascii="Times New Roman" w:hAnsi="Times New Roman" w:cs="Times New Roman"/>
        </w:rPr>
      </w:pPr>
    </w:p>
    <w:p w14:paraId="6AAF78B8" w14:textId="77777777" w:rsidR="00AE771C" w:rsidRDefault="00AE771C">
      <w:pPr>
        <w:rPr>
          <w:rFonts w:ascii="Times New Roman" w:hAnsi="Times New Roman"/>
          <w:b/>
        </w:rPr>
      </w:pPr>
      <w:r>
        <w:rPr>
          <w:rFonts w:ascii="Times New Roman" w:hAnsi="Times New Roman"/>
          <w:b/>
        </w:rPr>
        <w:br w:type="page"/>
      </w:r>
    </w:p>
    <w:p w14:paraId="4F095593" w14:textId="20A16514" w:rsidR="0070112B" w:rsidRDefault="0070112B" w:rsidP="00200802">
      <w:pPr>
        <w:spacing w:after="0" w:line="240" w:lineRule="auto"/>
        <w:ind w:firstLine="708"/>
        <w:jc w:val="both"/>
        <w:rPr>
          <w:rFonts w:ascii="Times New Roman" w:hAnsi="Times New Roman" w:cs="Times New Roman"/>
        </w:rPr>
      </w:pPr>
      <w:r>
        <w:rPr>
          <w:rFonts w:ascii="Times New Roman" w:hAnsi="Times New Roman"/>
          <w:b/>
        </w:rPr>
        <w:t xml:space="preserve">Art. 18 - </w:t>
      </w:r>
      <w:r>
        <w:rPr>
          <w:rFonts w:ascii="Times New Roman" w:hAnsi="Times New Roman"/>
        </w:rPr>
        <w:t>Artikel 74/9 desselben Gesetzes, eingefügt durch das Gesetz vom 16. November 2011, wird wie folgt abgeändert:</w:t>
      </w:r>
    </w:p>
    <w:p w14:paraId="6D0E069A" w14:textId="77777777" w:rsidR="00200802" w:rsidRPr="0070112B" w:rsidRDefault="00200802" w:rsidP="00200802">
      <w:pPr>
        <w:spacing w:after="0" w:line="240" w:lineRule="auto"/>
        <w:ind w:firstLine="708"/>
        <w:jc w:val="both"/>
        <w:rPr>
          <w:rFonts w:ascii="Times New Roman" w:hAnsi="Times New Roman" w:cs="Times New Roman"/>
        </w:rPr>
      </w:pPr>
    </w:p>
    <w:p w14:paraId="3424C9F6" w14:textId="24909435"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1. Die Paragraphen 1 und 2 werden wie folgt ersetzt:</w:t>
      </w:r>
    </w:p>
    <w:p w14:paraId="4271CD59" w14:textId="77777777" w:rsidR="00200802" w:rsidRPr="0070112B" w:rsidRDefault="00200802" w:rsidP="00200802">
      <w:pPr>
        <w:spacing w:after="0" w:line="240" w:lineRule="auto"/>
        <w:ind w:firstLine="708"/>
        <w:jc w:val="both"/>
        <w:rPr>
          <w:rFonts w:ascii="Times New Roman" w:hAnsi="Times New Roman" w:cs="Times New Roman"/>
        </w:rPr>
      </w:pPr>
    </w:p>
    <w:p w14:paraId="5DF49353" w14:textId="52920D97" w:rsidR="0070112B" w:rsidRDefault="00200802" w:rsidP="00200802">
      <w:pPr>
        <w:spacing w:after="0" w:line="240" w:lineRule="auto"/>
        <w:ind w:firstLine="708"/>
        <w:jc w:val="both"/>
        <w:rPr>
          <w:rFonts w:ascii="Times New Roman" w:hAnsi="Times New Roman" w:cs="Times New Roman"/>
        </w:rPr>
      </w:pPr>
      <w:r>
        <w:rPr>
          <w:rFonts w:ascii="Times New Roman" w:hAnsi="Times New Roman"/>
        </w:rPr>
        <w:t xml:space="preserve">"§ 1 - Familien, in denen mindestens ein Mitglied minderjährig ist, die ins Königreich eingereist sind, ohne die in Artikel 2 beziehungsweise 3 erwähnten Bedingungen zu erfüllen, oder deren Aufenthalt nicht mehr rechtmäßig beziehungsweise </w:t>
      </w:r>
      <w:r w:rsidR="00ED6B64">
        <w:rPr>
          <w:rFonts w:ascii="Times New Roman" w:hAnsi="Times New Roman"/>
        </w:rPr>
        <w:t xml:space="preserve">deren Aufenthalt </w:t>
      </w:r>
      <w:r>
        <w:rPr>
          <w:rFonts w:ascii="Times New Roman" w:hAnsi="Times New Roman"/>
        </w:rPr>
        <w:t>unrechtmäßig ist, können nicht in einem geschlossenen Zentrum festgehalten werden.</w:t>
      </w:r>
    </w:p>
    <w:p w14:paraId="3A3861C3" w14:textId="77777777" w:rsidR="00200802" w:rsidRPr="0070112B" w:rsidRDefault="00200802" w:rsidP="00200802">
      <w:pPr>
        <w:spacing w:after="0" w:line="240" w:lineRule="auto"/>
        <w:ind w:firstLine="708"/>
        <w:jc w:val="both"/>
        <w:rPr>
          <w:rFonts w:ascii="Times New Roman" w:hAnsi="Times New Roman" w:cs="Times New Roman"/>
        </w:rPr>
      </w:pPr>
    </w:p>
    <w:p w14:paraId="373CACA5" w14:textId="7DF0C550"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In Absatz 1 erwähnte Familien können nur für eine möglichst kurze Dauer an einem Unterbringungsort festgehalten werden.</w:t>
      </w:r>
    </w:p>
    <w:p w14:paraId="7C511329" w14:textId="77777777" w:rsidR="00200802" w:rsidRPr="0070112B" w:rsidRDefault="00200802" w:rsidP="00200802">
      <w:pPr>
        <w:spacing w:after="0" w:line="240" w:lineRule="auto"/>
        <w:ind w:firstLine="708"/>
        <w:jc w:val="both"/>
        <w:rPr>
          <w:rFonts w:ascii="Times New Roman" w:hAnsi="Times New Roman" w:cs="Times New Roman"/>
        </w:rPr>
      </w:pPr>
    </w:p>
    <w:p w14:paraId="0CA17E33" w14:textId="606F8AC5"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 2 - Familien, in denen mindestens ein Mitglied minderjährig ist, die versuchen, ins Königreich einzureisen, ohne die in Artikel 2 beziehungsweise 3 erwähnten Bedingungen zu erfüllen, können nicht in einem geschlossenen Zentrum festgehalten werden.</w:t>
      </w:r>
    </w:p>
    <w:p w14:paraId="114C3B29" w14:textId="77777777" w:rsidR="00200802" w:rsidRPr="0070112B" w:rsidRDefault="00200802" w:rsidP="00200802">
      <w:pPr>
        <w:spacing w:after="0" w:line="240" w:lineRule="auto"/>
        <w:ind w:firstLine="708"/>
        <w:jc w:val="both"/>
        <w:rPr>
          <w:rFonts w:ascii="Times New Roman" w:hAnsi="Times New Roman" w:cs="Times New Roman"/>
        </w:rPr>
      </w:pPr>
    </w:p>
    <w:p w14:paraId="0734033C" w14:textId="152B8529"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In Absatz 1 erwähnte Familien können nur für eine möglichst kurze Dauer an einem Unterbringungsort, der einem bestimmten Ort im Grenzgebiet gleichgesetzt ist, festgehalten werden."</w:t>
      </w:r>
    </w:p>
    <w:p w14:paraId="25133F3D" w14:textId="77777777" w:rsidR="00200802" w:rsidRPr="0070112B" w:rsidRDefault="00200802" w:rsidP="00200802">
      <w:pPr>
        <w:spacing w:after="0" w:line="240" w:lineRule="auto"/>
        <w:ind w:firstLine="708"/>
        <w:jc w:val="both"/>
        <w:rPr>
          <w:rFonts w:ascii="Times New Roman" w:hAnsi="Times New Roman" w:cs="Times New Roman"/>
        </w:rPr>
      </w:pPr>
    </w:p>
    <w:p w14:paraId="2A323AEB" w14:textId="165CCEA5"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2. In § 3 Absatz 1 werden die Wörter "an einem in Artikel 74/8 § 2 erwähnten Ort zugewiesen, der an die Bedürfnisse von Familien mit minderjährigen Kindern angepasst ist" durch die Wörter "an einem Unterbringungsort zugewiesen" ersetzt.</w:t>
      </w:r>
    </w:p>
    <w:p w14:paraId="723BE4BA" w14:textId="77777777" w:rsidR="00200802" w:rsidRPr="0070112B" w:rsidRDefault="00200802" w:rsidP="00200802">
      <w:pPr>
        <w:spacing w:after="0" w:line="240" w:lineRule="auto"/>
        <w:ind w:firstLine="708"/>
        <w:jc w:val="both"/>
        <w:rPr>
          <w:rFonts w:ascii="Times New Roman" w:hAnsi="Times New Roman" w:cs="Times New Roman"/>
        </w:rPr>
      </w:pPr>
    </w:p>
    <w:p w14:paraId="640B0A7B" w14:textId="4A1C59F3" w:rsidR="0070112B" w:rsidRDefault="0070112B" w:rsidP="00200802">
      <w:pPr>
        <w:spacing w:after="0" w:line="240" w:lineRule="auto"/>
        <w:ind w:firstLine="708"/>
        <w:jc w:val="both"/>
        <w:rPr>
          <w:rFonts w:ascii="Times New Roman" w:hAnsi="Times New Roman" w:cs="Times New Roman"/>
        </w:rPr>
      </w:pPr>
      <w:r>
        <w:rPr>
          <w:rFonts w:ascii="Times New Roman" w:hAnsi="Times New Roman"/>
        </w:rPr>
        <w:t>3. Paragraph 3 Absatz 4 wird wie folgt ersetzt:</w:t>
      </w:r>
    </w:p>
    <w:p w14:paraId="0CFEF58C" w14:textId="77777777" w:rsidR="00200802" w:rsidRPr="0070112B" w:rsidRDefault="00200802" w:rsidP="00200802">
      <w:pPr>
        <w:spacing w:after="0" w:line="240" w:lineRule="auto"/>
        <w:ind w:firstLine="708"/>
        <w:jc w:val="both"/>
        <w:rPr>
          <w:rFonts w:ascii="Times New Roman" w:hAnsi="Times New Roman" w:cs="Times New Roman"/>
        </w:rPr>
      </w:pPr>
    </w:p>
    <w:p w14:paraId="4F012804" w14:textId="5C9F4961" w:rsidR="0070112B" w:rsidRDefault="00200802" w:rsidP="00200802">
      <w:pPr>
        <w:spacing w:after="0" w:line="240" w:lineRule="auto"/>
        <w:ind w:firstLine="708"/>
        <w:jc w:val="both"/>
        <w:rPr>
          <w:rFonts w:ascii="Times New Roman" w:hAnsi="Times New Roman" w:cs="Times New Roman"/>
        </w:rPr>
      </w:pPr>
      <w:r>
        <w:rPr>
          <w:rFonts w:ascii="Times New Roman" w:hAnsi="Times New Roman"/>
        </w:rPr>
        <w:t>"Familien können nur dann für eine möglichst kurze Dauer an einem Unterbringungsort festgehalten werden, wenn sie die in Absatz 2 erwähnten Bedingungen nicht erfüllen, es sei denn, andere ausreichende, jedoch weniger intensive Zwangsmaßnahmen zur Festhaltung können wirksam angewandt werden."</w:t>
      </w:r>
    </w:p>
    <w:p w14:paraId="1CDB7D27" w14:textId="77777777" w:rsidR="00200802" w:rsidRDefault="00200802" w:rsidP="00200802">
      <w:pPr>
        <w:spacing w:after="0" w:line="240" w:lineRule="auto"/>
        <w:ind w:firstLine="708"/>
        <w:jc w:val="both"/>
        <w:rPr>
          <w:rFonts w:ascii="Times New Roman" w:hAnsi="Times New Roman" w:cs="Times New Roman"/>
        </w:rPr>
      </w:pPr>
    </w:p>
    <w:p w14:paraId="2C71FDF4" w14:textId="77777777" w:rsidR="00200802" w:rsidRPr="0070112B" w:rsidRDefault="00200802" w:rsidP="00200802">
      <w:pPr>
        <w:spacing w:after="0" w:line="240" w:lineRule="auto"/>
        <w:ind w:firstLine="708"/>
        <w:jc w:val="both"/>
        <w:rPr>
          <w:rFonts w:ascii="Times New Roman" w:hAnsi="Times New Roman" w:cs="Times New Roman"/>
        </w:rPr>
      </w:pPr>
    </w:p>
    <w:p w14:paraId="1ECA1FFA" w14:textId="4E00550F" w:rsidR="0070112B" w:rsidRDefault="0070112B" w:rsidP="00200802">
      <w:pPr>
        <w:spacing w:after="0" w:line="240" w:lineRule="auto"/>
        <w:ind w:firstLine="708"/>
        <w:jc w:val="both"/>
        <w:rPr>
          <w:rFonts w:ascii="Times New Roman" w:hAnsi="Times New Roman" w:cs="Times New Roman"/>
        </w:rPr>
      </w:pPr>
      <w:r>
        <w:rPr>
          <w:rFonts w:ascii="Times New Roman" w:hAnsi="Times New Roman"/>
          <w:b/>
        </w:rPr>
        <w:t xml:space="preserve">Art. 19 - </w:t>
      </w:r>
      <w:r>
        <w:rPr>
          <w:rFonts w:ascii="Times New Roman" w:hAnsi="Times New Roman"/>
        </w:rPr>
        <w:t>In Artikel 74/11 § 1 Absatz 1 desselben Gesetzes, eingefügt durch das Gesetz vom 19. Januar 2012, werden zwischen den Wörtern "Umstände des Einzelfalls" und dem Wort "festgesetzt" die Wörter ", gegebenenfalls einschließlich mangelnder Mitwirkung gemäß den Artikeln 74/22 und 74/23" eingefügt.</w:t>
      </w:r>
    </w:p>
    <w:p w14:paraId="5F38CD78" w14:textId="68B71D7B" w:rsidR="00B313AE" w:rsidRDefault="00B313AE">
      <w:pPr>
        <w:rPr>
          <w:rFonts w:ascii="Times New Roman" w:hAnsi="Times New Roman"/>
          <w:b/>
        </w:rPr>
      </w:pPr>
    </w:p>
    <w:p w14:paraId="74D251E6" w14:textId="3ED07C2E" w:rsidR="0070112B" w:rsidRDefault="0070112B" w:rsidP="00AC67C9">
      <w:pPr>
        <w:spacing w:after="0" w:line="240" w:lineRule="auto"/>
        <w:ind w:firstLine="708"/>
        <w:jc w:val="both"/>
        <w:rPr>
          <w:rFonts w:ascii="Times New Roman" w:hAnsi="Times New Roman" w:cs="Times New Roman"/>
        </w:rPr>
      </w:pPr>
      <w:r>
        <w:rPr>
          <w:rFonts w:ascii="Times New Roman" w:hAnsi="Times New Roman"/>
          <w:b/>
        </w:rPr>
        <w:t xml:space="preserve">Art. 20 - </w:t>
      </w:r>
      <w:r>
        <w:rPr>
          <w:rFonts w:ascii="Times New Roman" w:hAnsi="Times New Roman"/>
        </w:rPr>
        <w:t>Artikel 74/14 § 2 desselben Gesetzes, eingefügt durch das Gesetz vom 19. Januar 2012, wird wie folgt abgeändert:</w:t>
      </w:r>
    </w:p>
    <w:p w14:paraId="437E224B" w14:textId="77777777" w:rsidR="00AC67C9" w:rsidRPr="0070112B" w:rsidRDefault="00AC67C9" w:rsidP="00AC67C9">
      <w:pPr>
        <w:spacing w:after="0" w:line="240" w:lineRule="auto"/>
        <w:ind w:firstLine="708"/>
        <w:jc w:val="both"/>
        <w:rPr>
          <w:rFonts w:ascii="Times New Roman" w:hAnsi="Times New Roman" w:cs="Times New Roman"/>
        </w:rPr>
      </w:pPr>
    </w:p>
    <w:p w14:paraId="5B1B6F48" w14:textId="7E5C0283" w:rsidR="0070112B" w:rsidRDefault="0070112B" w:rsidP="00AC67C9">
      <w:pPr>
        <w:spacing w:after="0" w:line="240" w:lineRule="auto"/>
        <w:ind w:firstLine="708"/>
        <w:jc w:val="both"/>
        <w:rPr>
          <w:rFonts w:ascii="Times New Roman" w:hAnsi="Times New Roman" w:cs="Times New Roman"/>
        </w:rPr>
      </w:pPr>
      <w:r>
        <w:rPr>
          <w:rFonts w:ascii="Times New Roman" w:hAnsi="Times New Roman"/>
        </w:rPr>
        <w:t>1. In Absatz 2 werden die Wörter "können dem Drittstaatsangehörigen präventive Maßnahmen auferlegt werden" durch die Wörter "kann der Minister oder sein Beauftragter dem Drittstaatsangehörigen präventive Maßnahmen auferlegen" ersetzt.</w:t>
      </w:r>
    </w:p>
    <w:p w14:paraId="726C9D19" w14:textId="77777777" w:rsidR="00AC67C9" w:rsidRPr="0070112B" w:rsidRDefault="00AC67C9" w:rsidP="00AC67C9">
      <w:pPr>
        <w:spacing w:after="0" w:line="240" w:lineRule="auto"/>
        <w:ind w:firstLine="708"/>
        <w:jc w:val="both"/>
        <w:rPr>
          <w:rFonts w:ascii="Times New Roman" w:hAnsi="Times New Roman" w:cs="Times New Roman"/>
        </w:rPr>
      </w:pPr>
    </w:p>
    <w:p w14:paraId="46890CE0" w14:textId="7118FBAE" w:rsidR="0070112B" w:rsidRDefault="0070112B" w:rsidP="00AC67C9">
      <w:pPr>
        <w:spacing w:after="0" w:line="240" w:lineRule="auto"/>
        <w:ind w:firstLine="708"/>
        <w:jc w:val="both"/>
        <w:rPr>
          <w:rFonts w:ascii="Times New Roman" w:hAnsi="Times New Roman" w:cs="Times New Roman"/>
        </w:rPr>
      </w:pPr>
      <w:r>
        <w:rPr>
          <w:rFonts w:ascii="Times New Roman" w:hAnsi="Times New Roman"/>
        </w:rPr>
        <w:t>2. Absatz 3 wird aufgehoben.</w:t>
      </w:r>
    </w:p>
    <w:p w14:paraId="123C7DCC" w14:textId="77777777" w:rsidR="00AC67C9" w:rsidRDefault="00AC67C9" w:rsidP="00AC67C9">
      <w:pPr>
        <w:spacing w:after="0" w:line="240" w:lineRule="auto"/>
        <w:ind w:firstLine="708"/>
        <w:jc w:val="both"/>
        <w:rPr>
          <w:rFonts w:ascii="Times New Roman" w:hAnsi="Times New Roman" w:cs="Times New Roman"/>
        </w:rPr>
      </w:pPr>
    </w:p>
    <w:p w14:paraId="22032C20" w14:textId="77777777" w:rsidR="00AC67C9" w:rsidRPr="0070112B" w:rsidRDefault="00AC67C9" w:rsidP="00AC67C9">
      <w:pPr>
        <w:spacing w:after="0" w:line="240" w:lineRule="auto"/>
        <w:ind w:firstLine="708"/>
        <w:jc w:val="both"/>
        <w:rPr>
          <w:rFonts w:ascii="Times New Roman" w:hAnsi="Times New Roman" w:cs="Times New Roman"/>
        </w:rPr>
      </w:pPr>
    </w:p>
    <w:p w14:paraId="614A8629" w14:textId="437AC2D1" w:rsidR="0070112B" w:rsidRDefault="0070112B" w:rsidP="00AC67C9">
      <w:pPr>
        <w:spacing w:after="0" w:line="240" w:lineRule="auto"/>
        <w:ind w:firstLine="708"/>
        <w:jc w:val="both"/>
        <w:rPr>
          <w:rFonts w:ascii="Times New Roman" w:hAnsi="Times New Roman" w:cs="Times New Roman"/>
        </w:rPr>
      </w:pPr>
      <w:r>
        <w:rPr>
          <w:rFonts w:ascii="Times New Roman" w:hAnsi="Times New Roman"/>
          <w:b/>
        </w:rPr>
        <w:t xml:space="preserve">Art. 21 - </w:t>
      </w:r>
      <w:r>
        <w:rPr>
          <w:rFonts w:ascii="Times New Roman" w:hAnsi="Times New Roman"/>
        </w:rPr>
        <w:t>In Artikel 74/15 desselben Gesetzes, eingefügt durch das Gesetz vom 19. Januar 2012, werden die Paragraphen 2 und 3 aufgehoben.</w:t>
      </w:r>
    </w:p>
    <w:p w14:paraId="45327DF2" w14:textId="77777777" w:rsidR="00AC67C9" w:rsidRDefault="00AC67C9" w:rsidP="00AC67C9">
      <w:pPr>
        <w:spacing w:after="0" w:line="240" w:lineRule="auto"/>
        <w:ind w:firstLine="708"/>
        <w:jc w:val="both"/>
        <w:rPr>
          <w:rFonts w:ascii="Times New Roman" w:hAnsi="Times New Roman" w:cs="Times New Roman"/>
        </w:rPr>
      </w:pPr>
    </w:p>
    <w:p w14:paraId="260E16D6" w14:textId="77777777" w:rsidR="00AC67C9" w:rsidRPr="0070112B" w:rsidRDefault="00AC67C9" w:rsidP="00AC67C9">
      <w:pPr>
        <w:spacing w:after="0" w:line="240" w:lineRule="auto"/>
        <w:ind w:firstLine="708"/>
        <w:jc w:val="both"/>
        <w:rPr>
          <w:rFonts w:ascii="Times New Roman" w:hAnsi="Times New Roman" w:cs="Times New Roman"/>
        </w:rPr>
      </w:pPr>
    </w:p>
    <w:p w14:paraId="285C35A1" w14:textId="6187D525" w:rsidR="0070112B" w:rsidRDefault="0070112B" w:rsidP="00AC67C9">
      <w:pPr>
        <w:spacing w:after="0" w:line="240" w:lineRule="auto"/>
        <w:ind w:firstLine="708"/>
        <w:jc w:val="both"/>
        <w:rPr>
          <w:rFonts w:ascii="Times New Roman" w:hAnsi="Times New Roman" w:cs="Times New Roman"/>
        </w:rPr>
      </w:pPr>
      <w:r>
        <w:rPr>
          <w:rFonts w:ascii="Times New Roman" w:hAnsi="Times New Roman"/>
          <w:b/>
        </w:rPr>
        <w:t xml:space="preserve">Art. 22 - </w:t>
      </w:r>
      <w:r>
        <w:rPr>
          <w:rFonts w:ascii="Times New Roman" w:hAnsi="Times New Roman"/>
        </w:rPr>
        <w:t>Artikel 74/17 § 2 desselben Gesetzes, eingefügt durch das Gesetz vom 19. Januar 2012, wird wie folgt abgeändert:</w:t>
      </w:r>
    </w:p>
    <w:p w14:paraId="5F10C886" w14:textId="77777777" w:rsidR="00AC67C9" w:rsidRPr="0070112B" w:rsidRDefault="00AC67C9" w:rsidP="00AC67C9">
      <w:pPr>
        <w:spacing w:after="0" w:line="240" w:lineRule="auto"/>
        <w:ind w:firstLine="708"/>
        <w:jc w:val="both"/>
        <w:rPr>
          <w:rFonts w:ascii="Times New Roman" w:hAnsi="Times New Roman" w:cs="Times New Roman"/>
        </w:rPr>
      </w:pPr>
    </w:p>
    <w:p w14:paraId="22A35C32" w14:textId="1E6550AC" w:rsidR="0070112B" w:rsidRDefault="0070112B" w:rsidP="00AC67C9">
      <w:pPr>
        <w:spacing w:after="0" w:line="240" w:lineRule="auto"/>
        <w:ind w:firstLine="708"/>
        <w:jc w:val="both"/>
        <w:rPr>
          <w:rFonts w:ascii="Times New Roman" w:hAnsi="Times New Roman" w:cs="Times New Roman"/>
        </w:rPr>
      </w:pPr>
      <w:r>
        <w:rPr>
          <w:rFonts w:ascii="Times New Roman" w:hAnsi="Times New Roman"/>
        </w:rPr>
        <w:t>1. In Absatz 3 werden die Wörter "können gemäß Artikel 74/14 § 2 Absatz 3 präventive Maßnahmen ergriffen werden" durch die Wörter "kann der Minister oder sein Beauftragter dem Drittstaatsangehörigen präventive Maßnahmen auferlegen" ersetzt.</w:t>
      </w:r>
    </w:p>
    <w:p w14:paraId="3E516515" w14:textId="77777777" w:rsidR="00AC67C9" w:rsidRPr="0070112B" w:rsidRDefault="00AC67C9" w:rsidP="00AC67C9">
      <w:pPr>
        <w:spacing w:after="0" w:line="240" w:lineRule="auto"/>
        <w:ind w:firstLine="708"/>
        <w:jc w:val="both"/>
        <w:rPr>
          <w:rFonts w:ascii="Times New Roman" w:hAnsi="Times New Roman" w:cs="Times New Roman"/>
        </w:rPr>
      </w:pPr>
    </w:p>
    <w:p w14:paraId="7014C041" w14:textId="0880EB40" w:rsidR="0070112B" w:rsidRDefault="0070112B" w:rsidP="00AC67C9">
      <w:pPr>
        <w:spacing w:after="0" w:line="240" w:lineRule="auto"/>
        <w:ind w:firstLine="708"/>
        <w:jc w:val="both"/>
        <w:rPr>
          <w:rFonts w:ascii="Times New Roman" w:hAnsi="Times New Roman" w:cs="Times New Roman"/>
        </w:rPr>
      </w:pPr>
      <w:r>
        <w:rPr>
          <w:rFonts w:ascii="Times New Roman" w:hAnsi="Times New Roman"/>
        </w:rPr>
        <w:t>2. Absatz 4 wird aufgehoben.</w:t>
      </w:r>
    </w:p>
    <w:p w14:paraId="2E11367C" w14:textId="77777777" w:rsidR="00AC67C9" w:rsidRDefault="00AC67C9" w:rsidP="00AC67C9">
      <w:pPr>
        <w:spacing w:after="0" w:line="240" w:lineRule="auto"/>
        <w:ind w:firstLine="708"/>
        <w:jc w:val="both"/>
        <w:rPr>
          <w:rFonts w:ascii="Times New Roman" w:hAnsi="Times New Roman" w:cs="Times New Roman"/>
        </w:rPr>
      </w:pPr>
    </w:p>
    <w:p w14:paraId="49F05667" w14:textId="77777777" w:rsidR="00AC67C9" w:rsidRPr="0070112B" w:rsidRDefault="00AC67C9" w:rsidP="00AC67C9">
      <w:pPr>
        <w:spacing w:after="0" w:line="240" w:lineRule="auto"/>
        <w:ind w:firstLine="708"/>
        <w:jc w:val="both"/>
        <w:rPr>
          <w:rFonts w:ascii="Times New Roman" w:hAnsi="Times New Roman" w:cs="Times New Roman"/>
        </w:rPr>
      </w:pPr>
    </w:p>
    <w:p w14:paraId="33A12D7C" w14:textId="30CE1B76" w:rsidR="0070112B" w:rsidRDefault="0070112B" w:rsidP="00AC67C9">
      <w:pPr>
        <w:spacing w:after="0" w:line="240" w:lineRule="auto"/>
        <w:ind w:firstLine="708"/>
        <w:jc w:val="both"/>
        <w:rPr>
          <w:rFonts w:ascii="Times New Roman" w:hAnsi="Times New Roman" w:cs="Times New Roman"/>
        </w:rPr>
      </w:pPr>
      <w:r>
        <w:rPr>
          <w:rFonts w:ascii="Times New Roman" w:hAnsi="Times New Roman"/>
          <w:b/>
        </w:rPr>
        <w:t xml:space="preserve">Art. 23 - </w:t>
      </w:r>
      <w:r>
        <w:rPr>
          <w:rFonts w:ascii="Times New Roman" w:hAnsi="Times New Roman"/>
        </w:rPr>
        <w:t>In dasselbe Gesetz wird ein Titel III</w:t>
      </w:r>
      <w:r>
        <w:rPr>
          <w:rFonts w:ascii="Times New Roman" w:hAnsi="Times New Roman"/>
          <w:i/>
        </w:rPr>
        <w:t>sexies</w:t>
      </w:r>
      <w:r>
        <w:rPr>
          <w:rFonts w:ascii="Times New Roman" w:hAnsi="Times New Roman"/>
        </w:rPr>
        <w:t xml:space="preserve"> mit der Überschrift "Titel III</w:t>
      </w:r>
      <w:r>
        <w:rPr>
          <w:rFonts w:ascii="Times New Roman" w:hAnsi="Times New Roman"/>
          <w:i/>
        </w:rPr>
        <w:t>sexies</w:t>
      </w:r>
      <w:r>
        <w:rPr>
          <w:rFonts w:ascii="Times New Roman" w:hAnsi="Times New Roman"/>
        </w:rPr>
        <w:t> - Pflichten von Ausländern im Rahmen der Überstellung, Abweisung, Rückkehr oder Ausweisung" eingefügt.</w:t>
      </w:r>
    </w:p>
    <w:p w14:paraId="16E8900C" w14:textId="77777777" w:rsidR="00AC67C9" w:rsidRDefault="00AC67C9" w:rsidP="00AC67C9">
      <w:pPr>
        <w:spacing w:after="0" w:line="240" w:lineRule="auto"/>
        <w:ind w:firstLine="708"/>
        <w:jc w:val="both"/>
        <w:rPr>
          <w:rFonts w:ascii="Times New Roman" w:hAnsi="Times New Roman" w:cs="Times New Roman"/>
        </w:rPr>
      </w:pPr>
    </w:p>
    <w:p w14:paraId="38B7CDF0" w14:textId="77777777" w:rsidR="00AC67C9" w:rsidRPr="0070112B" w:rsidRDefault="00AC67C9" w:rsidP="00AC67C9">
      <w:pPr>
        <w:spacing w:after="0" w:line="240" w:lineRule="auto"/>
        <w:ind w:firstLine="708"/>
        <w:jc w:val="both"/>
        <w:rPr>
          <w:rFonts w:ascii="Times New Roman" w:hAnsi="Times New Roman" w:cs="Times New Roman"/>
        </w:rPr>
      </w:pPr>
    </w:p>
    <w:p w14:paraId="363B149C" w14:textId="73E7C95C" w:rsidR="0070112B" w:rsidRDefault="0070112B" w:rsidP="00AC67C9">
      <w:pPr>
        <w:spacing w:after="0" w:line="240" w:lineRule="auto"/>
        <w:ind w:firstLine="708"/>
        <w:jc w:val="both"/>
        <w:rPr>
          <w:rFonts w:ascii="Times New Roman" w:hAnsi="Times New Roman" w:cs="Times New Roman"/>
        </w:rPr>
      </w:pPr>
      <w:r>
        <w:rPr>
          <w:rFonts w:ascii="Times New Roman" w:hAnsi="Times New Roman"/>
          <w:b/>
        </w:rPr>
        <w:t xml:space="preserve">Art. 24 - </w:t>
      </w:r>
      <w:r>
        <w:rPr>
          <w:rFonts w:ascii="Times New Roman" w:hAnsi="Times New Roman"/>
        </w:rPr>
        <w:t>In denselben Titel III</w:t>
      </w:r>
      <w:r>
        <w:rPr>
          <w:rFonts w:ascii="Times New Roman" w:hAnsi="Times New Roman"/>
          <w:i/>
        </w:rPr>
        <w:t>sexies</w:t>
      </w:r>
      <w:r>
        <w:rPr>
          <w:rFonts w:ascii="Times New Roman" w:hAnsi="Times New Roman"/>
        </w:rPr>
        <w:t>, eingefügt durch Artikel 23, wird ein Kapitel 1 mit der Überschrift "Kapitel 1 - Mitwirkungspflicht" eingefügt.</w:t>
      </w:r>
    </w:p>
    <w:p w14:paraId="73014984" w14:textId="77777777" w:rsidR="00AC67C9" w:rsidRDefault="00AC67C9" w:rsidP="00AC67C9">
      <w:pPr>
        <w:spacing w:after="0" w:line="240" w:lineRule="auto"/>
        <w:ind w:firstLine="708"/>
        <w:jc w:val="both"/>
        <w:rPr>
          <w:rFonts w:ascii="Times New Roman" w:hAnsi="Times New Roman" w:cs="Times New Roman"/>
        </w:rPr>
      </w:pPr>
    </w:p>
    <w:p w14:paraId="07BB5E7E" w14:textId="77777777" w:rsidR="00AC67C9" w:rsidRPr="0070112B" w:rsidRDefault="00AC67C9" w:rsidP="00AC67C9">
      <w:pPr>
        <w:spacing w:after="0" w:line="240" w:lineRule="auto"/>
        <w:ind w:firstLine="708"/>
        <w:jc w:val="both"/>
        <w:rPr>
          <w:rFonts w:ascii="Times New Roman" w:hAnsi="Times New Roman" w:cs="Times New Roman"/>
        </w:rPr>
      </w:pPr>
    </w:p>
    <w:p w14:paraId="7490CA54" w14:textId="01184FEA" w:rsidR="0070112B" w:rsidRDefault="0070112B" w:rsidP="00AC67C9">
      <w:pPr>
        <w:spacing w:after="0" w:line="240" w:lineRule="auto"/>
        <w:ind w:firstLine="708"/>
        <w:jc w:val="both"/>
        <w:rPr>
          <w:rFonts w:ascii="Times New Roman" w:hAnsi="Times New Roman" w:cs="Times New Roman"/>
        </w:rPr>
      </w:pPr>
      <w:r>
        <w:rPr>
          <w:rFonts w:ascii="Times New Roman" w:hAnsi="Times New Roman"/>
          <w:b/>
        </w:rPr>
        <w:t xml:space="preserve">Art. 25 - </w:t>
      </w:r>
      <w:r>
        <w:rPr>
          <w:rFonts w:ascii="Times New Roman" w:hAnsi="Times New Roman"/>
        </w:rPr>
        <w:t>In Kapitel 1, eingefügt durch Artikel 24, wird ein Artikel 74/22 mit folgendem Wortlaut eingefügt:</w:t>
      </w:r>
    </w:p>
    <w:p w14:paraId="5CD5D273" w14:textId="77777777" w:rsidR="00AC67C9" w:rsidRPr="0070112B" w:rsidRDefault="00AC67C9" w:rsidP="00AC67C9">
      <w:pPr>
        <w:spacing w:after="0" w:line="240" w:lineRule="auto"/>
        <w:ind w:firstLine="708"/>
        <w:jc w:val="both"/>
        <w:rPr>
          <w:rFonts w:ascii="Times New Roman" w:hAnsi="Times New Roman" w:cs="Times New Roman"/>
        </w:rPr>
      </w:pPr>
    </w:p>
    <w:p w14:paraId="7AC81FE2" w14:textId="3B2569FB" w:rsidR="0070112B" w:rsidRDefault="00AC67C9" w:rsidP="00AC67C9">
      <w:pPr>
        <w:spacing w:after="0" w:line="240" w:lineRule="auto"/>
        <w:ind w:firstLine="708"/>
        <w:jc w:val="both"/>
        <w:rPr>
          <w:rFonts w:ascii="Times New Roman" w:hAnsi="Times New Roman" w:cs="Times New Roman"/>
        </w:rPr>
      </w:pPr>
      <w:r>
        <w:rPr>
          <w:rFonts w:ascii="Times New Roman" w:hAnsi="Times New Roman"/>
        </w:rPr>
        <w:t>"Art. 74/22 - § 1 - Jeder Ausländer, gegen den ein Überstellungs-, Abweisungs-, Rückkehr- oder Ausweisungsverfahren eingeleitet wird, wirkt bei der tatsächlichen Durchführung dieses Verfahrens mit den zuständigen Behörden mit.</w:t>
      </w:r>
    </w:p>
    <w:p w14:paraId="514A9F26" w14:textId="77777777" w:rsidR="00AC67C9" w:rsidRPr="0070112B" w:rsidRDefault="00AC67C9" w:rsidP="00AC67C9">
      <w:pPr>
        <w:spacing w:after="0" w:line="240" w:lineRule="auto"/>
        <w:ind w:firstLine="708"/>
        <w:jc w:val="both"/>
        <w:rPr>
          <w:rFonts w:ascii="Times New Roman" w:hAnsi="Times New Roman" w:cs="Times New Roman"/>
        </w:rPr>
      </w:pPr>
    </w:p>
    <w:p w14:paraId="6A7C1264" w14:textId="77777777" w:rsidR="0070112B" w:rsidRDefault="0070112B" w:rsidP="00AC67C9">
      <w:pPr>
        <w:spacing w:after="0" w:line="240" w:lineRule="auto"/>
        <w:ind w:firstLine="708"/>
        <w:jc w:val="both"/>
        <w:rPr>
          <w:rFonts w:ascii="Times New Roman" w:hAnsi="Times New Roman" w:cs="Times New Roman"/>
        </w:rPr>
      </w:pPr>
      <w:r>
        <w:rPr>
          <w:rFonts w:ascii="Times New Roman" w:hAnsi="Times New Roman"/>
        </w:rPr>
        <w:t>Diese Mitwirkungspflicht umfasst Folgendes:</w:t>
      </w:r>
    </w:p>
    <w:p w14:paraId="19577912" w14:textId="77777777" w:rsidR="00236617" w:rsidRPr="0070112B" w:rsidRDefault="00236617" w:rsidP="00AC67C9">
      <w:pPr>
        <w:spacing w:after="0" w:line="240" w:lineRule="auto"/>
        <w:ind w:firstLine="708"/>
        <w:jc w:val="both"/>
        <w:rPr>
          <w:rFonts w:ascii="Times New Roman" w:hAnsi="Times New Roman" w:cs="Times New Roman"/>
        </w:rPr>
      </w:pPr>
    </w:p>
    <w:p w14:paraId="35664A34" w14:textId="33E2D051" w:rsidR="0070112B" w:rsidRDefault="0070112B" w:rsidP="00236617">
      <w:pPr>
        <w:spacing w:after="0" w:line="240" w:lineRule="auto"/>
        <w:ind w:firstLine="708"/>
        <w:jc w:val="both"/>
        <w:rPr>
          <w:rFonts w:ascii="Times New Roman" w:hAnsi="Times New Roman" w:cs="Times New Roman"/>
        </w:rPr>
      </w:pPr>
      <w:r>
        <w:rPr>
          <w:rFonts w:ascii="Times New Roman" w:hAnsi="Times New Roman"/>
        </w:rPr>
        <w:t>1. bei seiner Identifizierung und der Identifizierung der ihn begleitenden Familienmitglieder mitwirken, indem die zur Feststellung oder Überprüfung der Identität erforderlichen Elemente vor</w:t>
      </w:r>
      <w:r w:rsidR="00B313AE">
        <w:rPr>
          <w:rFonts w:ascii="Times New Roman" w:hAnsi="Times New Roman"/>
        </w:rPr>
        <w:t>ge</w:t>
      </w:r>
      <w:r>
        <w:rPr>
          <w:rFonts w:ascii="Times New Roman" w:hAnsi="Times New Roman"/>
        </w:rPr>
        <w:t>legt werden, insbesondere Elemente in Bezug auf Vor- und Nachnamen, Staatsangehörigkeit, Geburtsort und -datum, Land beziehungsweise Länder der Herkunft und/oder seines früheren Wohnortes, Reisewege, Reisedokumente und biometrische Daten,</w:t>
      </w:r>
    </w:p>
    <w:p w14:paraId="7A2DEB3F" w14:textId="77777777" w:rsidR="00236617" w:rsidRPr="0070112B" w:rsidRDefault="00236617" w:rsidP="00236617">
      <w:pPr>
        <w:spacing w:after="0" w:line="240" w:lineRule="auto"/>
        <w:ind w:firstLine="708"/>
        <w:jc w:val="both"/>
        <w:rPr>
          <w:rFonts w:ascii="Times New Roman" w:hAnsi="Times New Roman" w:cs="Times New Roman"/>
        </w:rPr>
      </w:pPr>
    </w:p>
    <w:p w14:paraId="49DFA2E7" w14:textId="12E623CA" w:rsidR="0070112B" w:rsidRDefault="0070112B" w:rsidP="00236617">
      <w:pPr>
        <w:spacing w:after="0" w:line="240" w:lineRule="auto"/>
        <w:ind w:firstLine="708"/>
        <w:jc w:val="both"/>
        <w:rPr>
          <w:rFonts w:ascii="Times New Roman" w:hAnsi="Times New Roman" w:cs="Times New Roman"/>
        </w:rPr>
      </w:pPr>
      <w:r>
        <w:rPr>
          <w:rFonts w:ascii="Times New Roman" w:hAnsi="Times New Roman"/>
        </w:rPr>
        <w:t>2. bei der Beschaffung von Reisedokumenten, die für ihn selbst und für die ihn begleitenden Familienmitglieder erforderlich sind, mitwirken, indem er gegebenenfalls bei den zuständigen Behörden einen Antrag auf ein gültiges Reisedokument einreicht, alle für die Beschaffung eines solchen Dokuments erforderlichen Informationen und Erklärungen vorlegt, mit diesen Behörden zusammenarbeitet, bei diesen Behörden persönlich erscheint und auf Verlangen einen Nachweis über die zur Beschaffung der Reisedokumente unternommenen Schritte erbringt,</w:t>
      </w:r>
    </w:p>
    <w:p w14:paraId="60B46AC9" w14:textId="77777777" w:rsidR="00236617" w:rsidRPr="0070112B" w:rsidRDefault="00236617" w:rsidP="00236617">
      <w:pPr>
        <w:spacing w:after="0" w:line="240" w:lineRule="auto"/>
        <w:ind w:firstLine="708"/>
        <w:jc w:val="both"/>
        <w:rPr>
          <w:rFonts w:ascii="Times New Roman" w:hAnsi="Times New Roman" w:cs="Times New Roman"/>
        </w:rPr>
      </w:pPr>
    </w:p>
    <w:p w14:paraId="0192A205" w14:textId="6F3BD570" w:rsidR="0070112B" w:rsidRDefault="0070112B" w:rsidP="00236617">
      <w:pPr>
        <w:spacing w:after="0" w:line="240" w:lineRule="auto"/>
        <w:ind w:firstLine="708"/>
        <w:jc w:val="both"/>
        <w:rPr>
          <w:rFonts w:ascii="Times New Roman" w:hAnsi="Times New Roman" w:cs="Times New Roman"/>
        </w:rPr>
      </w:pPr>
      <w:r>
        <w:rPr>
          <w:rFonts w:ascii="Times New Roman" w:hAnsi="Times New Roman"/>
        </w:rPr>
        <w:t>3. die Adresse seines tatsächlichen Wohnortes und die Kontaktdaten mitteilen, unter denen er tatsächlich erreichbar ist,</w:t>
      </w:r>
    </w:p>
    <w:p w14:paraId="5B82DBE8" w14:textId="77777777" w:rsidR="00236617" w:rsidRPr="0070112B" w:rsidRDefault="00236617" w:rsidP="00236617">
      <w:pPr>
        <w:spacing w:after="0" w:line="240" w:lineRule="auto"/>
        <w:ind w:firstLine="708"/>
        <w:jc w:val="both"/>
        <w:rPr>
          <w:rFonts w:ascii="Times New Roman" w:hAnsi="Times New Roman" w:cs="Times New Roman"/>
        </w:rPr>
      </w:pPr>
    </w:p>
    <w:p w14:paraId="4C320C1D" w14:textId="4D1CEAE3" w:rsidR="0070112B" w:rsidRDefault="0070112B" w:rsidP="00236617">
      <w:pPr>
        <w:spacing w:after="0" w:line="240" w:lineRule="auto"/>
        <w:ind w:firstLine="708"/>
        <w:jc w:val="both"/>
        <w:rPr>
          <w:rFonts w:ascii="Times New Roman" w:hAnsi="Times New Roman" w:cs="Times New Roman"/>
        </w:rPr>
      </w:pPr>
      <w:r>
        <w:rPr>
          <w:rFonts w:ascii="Times New Roman" w:hAnsi="Times New Roman"/>
        </w:rPr>
        <w:t>4. zu Terminen mit den für die Durchführung der Maßnahme zuständigen Behörden persönlich erscheinen,</w:t>
      </w:r>
    </w:p>
    <w:p w14:paraId="6B82B262" w14:textId="77777777" w:rsidR="00236617" w:rsidRPr="0070112B" w:rsidRDefault="00236617" w:rsidP="00236617">
      <w:pPr>
        <w:spacing w:after="0" w:line="240" w:lineRule="auto"/>
        <w:ind w:firstLine="708"/>
        <w:jc w:val="both"/>
        <w:rPr>
          <w:rFonts w:ascii="Times New Roman" w:hAnsi="Times New Roman" w:cs="Times New Roman"/>
        </w:rPr>
      </w:pPr>
    </w:p>
    <w:p w14:paraId="390D3D9D" w14:textId="13343331" w:rsidR="0070112B" w:rsidRDefault="0070112B" w:rsidP="00236617">
      <w:pPr>
        <w:spacing w:after="0" w:line="240" w:lineRule="auto"/>
        <w:ind w:firstLine="708"/>
        <w:jc w:val="both"/>
        <w:rPr>
          <w:rFonts w:ascii="Times New Roman" w:hAnsi="Times New Roman" w:cs="Times New Roman"/>
        </w:rPr>
      </w:pPr>
      <w:r>
        <w:rPr>
          <w:rFonts w:ascii="Times New Roman" w:hAnsi="Times New Roman"/>
        </w:rPr>
        <w:t>5. binnen der vorgegebenen Fristen die Auskunftsersuchen der für die Durchführung der Maßnahme zuständigen Behörden beantworten,</w:t>
      </w:r>
    </w:p>
    <w:p w14:paraId="66C5140B" w14:textId="77777777" w:rsidR="00236617" w:rsidRPr="0070112B" w:rsidRDefault="00236617" w:rsidP="00236617">
      <w:pPr>
        <w:spacing w:after="0" w:line="240" w:lineRule="auto"/>
        <w:ind w:firstLine="708"/>
        <w:jc w:val="both"/>
        <w:rPr>
          <w:rFonts w:ascii="Times New Roman" w:hAnsi="Times New Roman" w:cs="Times New Roman"/>
        </w:rPr>
      </w:pPr>
    </w:p>
    <w:p w14:paraId="737D57C0" w14:textId="166516CE" w:rsidR="0070112B" w:rsidRDefault="0070112B" w:rsidP="00236617">
      <w:pPr>
        <w:spacing w:after="0" w:line="240" w:lineRule="auto"/>
        <w:ind w:firstLine="708"/>
        <w:jc w:val="both"/>
        <w:rPr>
          <w:rFonts w:ascii="Times New Roman" w:hAnsi="Times New Roman" w:cs="Times New Roman"/>
        </w:rPr>
      </w:pPr>
      <w:r>
        <w:rPr>
          <w:rFonts w:ascii="Times New Roman" w:hAnsi="Times New Roman"/>
        </w:rPr>
        <w:t>6. während des gesamten Zeitraums, der für die Durchführung der Maßnahme erforderlich ist, erreichbar und verfügbar bleiben,</w:t>
      </w:r>
    </w:p>
    <w:p w14:paraId="6ED058BB" w14:textId="77777777" w:rsidR="00236617" w:rsidRPr="0070112B" w:rsidRDefault="00236617" w:rsidP="00236617">
      <w:pPr>
        <w:spacing w:after="0" w:line="240" w:lineRule="auto"/>
        <w:ind w:firstLine="708"/>
        <w:jc w:val="both"/>
        <w:rPr>
          <w:rFonts w:ascii="Times New Roman" w:hAnsi="Times New Roman" w:cs="Times New Roman"/>
        </w:rPr>
      </w:pPr>
    </w:p>
    <w:p w14:paraId="491B6699" w14:textId="11018C93" w:rsidR="0070112B" w:rsidRDefault="0070112B" w:rsidP="00236617">
      <w:pPr>
        <w:spacing w:after="0" w:line="240" w:lineRule="auto"/>
        <w:ind w:firstLine="708"/>
        <w:jc w:val="both"/>
        <w:rPr>
          <w:rFonts w:ascii="Times New Roman" w:hAnsi="Times New Roman" w:cs="Times New Roman"/>
        </w:rPr>
      </w:pPr>
      <w:r>
        <w:rPr>
          <w:rFonts w:ascii="Times New Roman" w:hAnsi="Times New Roman"/>
        </w:rPr>
        <w:t>7. den zuständigen Behörden Identitäts- oder Reisedokumente vorlegen oder sie bei ihnen in Verwahrung geben, wenn dies verlangt wird,</w:t>
      </w:r>
    </w:p>
    <w:p w14:paraId="11822803" w14:textId="77777777" w:rsidR="00236617" w:rsidRPr="0070112B" w:rsidRDefault="00236617" w:rsidP="00236617">
      <w:pPr>
        <w:spacing w:after="0" w:line="240" w:lineRule="auto"/>
        <w:ind w:firstLine="708"/>
        <w:jc w:val="both"/>
        <w:rPr>
          <w:rFonts w:ascii="Times New Roman" w:hAnsi="Times New Roman" w:cs="Times New Roman"/>
        </w:rPr>
      </w:pPr>
    </w:p>
    <w:p w14:paraId="3522BC8D" w14:textId="13C10778" w:rsidR="0070112B" w:rsidRDefault="0070112B" w:rsidP="00236617">
      <w:pPr>
        <w:spacing w:after="0" w:line="240" w:lineRule="auto"/>
        <w:ind w:firstLine="708"/>
        <w:jc w:val="both"/>
        <w:rPr>
          <w:rFonts w:ascii="Times New Roman" w:hAnsi="Times New Roman" w:cs="Times New Roman"/>
        </w:rPr>
      </w:pPr>
      <w:r>
        <w:rPr>
          <w:rFonts w:ascii="Times New Roman" w:hAnsi="Times New Roman"/>
        </w:rPr>
        <w:t>8. bei den für die Durchführung der Maßnahme erforderlichen ärztlichen Untersuchungen mitwirken,</w:t>
      </w:r>
    </w:p>
    <w:p w14:paraId="60620C0B" w14:textId="77777777" w:rsidR="00236617" w:rsidRPr="0070112B" w:rsidRDefault="00236617" w:rsidP="00236617">
      <w:pPr>
        <w:spacing w:after="0" w:line="240" w:lineRule="auto"/>
        <w:ind w:firstLine="708"/>
        <w:jc w:val="both"/>
        <w:rPr>
          <w:rFonts w:ascii="Times New Roman" w:hAnsi="Times New Roman" w:cs="Times New Roman"/>
        </w:rPr>
      </w:pPr>
    </w:p>
    <w:p w14:paraId="1393EA3F" w14:textId="43865814" w:rsidR="0070112B" w:rsidRDefault="0070112B" w:rsidP="00236617">
      <w:pPr>
        <w:spacing w:after="0" w:line="240" w:lineRule="auto"/>
        <w:ind w:firstLine="708"/>
        <w:jc w:val="both"/>
        <w:rPr>
          <w:rFonts w:ascii="Times New Roman" w:hAnsi="Times New Roman" w:cs="Times New Roman"/>
        </w:rPr>
      </w:pPr>
      <w:r>
        <w:rPr>
          <w:rFonts w:ascii="Times New Roman" w:hAnsi="Times New Roman"/>
        </w:rPr>
        <w:t>9. den zuständigen Behörden die für die Durchführung der Maßnahme erforderlichen ärztlichen Atteste übermitteln.</w:t>
      </w:r>
    </w:p>
    <w:p w14:paraId="72BD4160" w14:textId="77777777" w:rsidR="00236617" w:rsidRPr="0070112B" w:rsidRDefault="00236617" w:rsidP="00236617">
      <w:pPr>
        <w:spacing w:after="0" w:line="240" w:lineRule="auto"/>
        <w:ind w:firstLine="708"/>
        <w:jc w:val="both"/>
        <w:rPr>
          <w:rFonts w:ascii="Times New Roman" w:hAnsi="Times New Roman" w:cs="Times New Roman"/>
        </w:rPr>
      </w:pPr>
    </w:p>
    <w:p w14:paraId="20D3019D" w14:textId="0FC402E9" w:rsidR="0070112B" w:rsidRDefault="0070112B" w:rsidP="00236617">
      <w:pPr>
        <w:spacing w:after="0" w:line="240" w:lineRule="auto"/>
        <w:ind w:firstLine="708"/>
        <w:jc w:val="both"/>
        <w:rPr>
          <w:rFonts w:ascii="Times New Roman" w:hAnsi="Times New Roman" w:cs="Times New Roman"/>
        </w:rPr>
      </w:pPr>
      <w:r>
        <w:rPr>
          <w:rFonts w:ascii="Times New Roman" w:hAnsi="Times New Roman"/>
        </w:rPr>
        <w:t>§ 2 - Der Ausländer wird rechtzeitig, spätestens jedoch zum Zeitpunkt der Notifizierung der Überstellungs-, Abweisungs-, Rückkehr- oder Ausweisungsmaßnahme, über die Mitwirkungspflicht und die Folgen einer Verweigerung der Mitwirkung informiert. Diese Informationen werden in einer Sprache, die der Ausländer versteht oder deren Kenntnis vernünftigerweise vorausgesetzt werden kann, mitgeteilt.</w:t>
      </w:r>
    </w:p>
    <w:p w14:paraId="5D0F0800" w14:textId="77777777" w:rsidR="00236617" w:rsidRPr="0070112B" w:rsidRDefault="00236617" w:rsidP="00236617">
      <w:pPr>
        <w:spacing w:after="0" w:line="240" w:lineRule="auto"/>
        <w:ind w:firstLine="708"/>
        <w:jc w:val="both"/>
        <w:rPr>
          <w:rFonts w:ascii="Times New Roman" w:hAnsi="Times New Roman" w:cs="Times New Roman"/>
        </w:rPr>
      </w:pPr>
    </w:p>
    <w:p w14:paraId="24153434" w14:textId="33E39142"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Jedes Mal, wenn ein Ausländer ausdrücklich aufgefordert wird, eine spezifische Handlung im Rahmen des vorliegenden Artikels vorzunehmen, wird er erneut über seine Mitwirkungspflicht und die Folgen einer Verweigerung der Mitwirkung informiert."</w:t>
      </w:r>
    </w:p>
    <w:p w14:paraId="44D57CCE" w14:textId="77777777" w:rsidR="00910C8D" w:rsidRDefault="00910C8D" w:rsidP="00910C8D">
      <w:pPr>
        <w:spacing w:after="0" w:line="240" w:lineRule="auto"/>
        <w:ind w:firstLine="708"/>
        <w:jc w:val="both"/>
        <w:rPr>
          <w:rFonts w:ascii="Times New Roman" w:hAnsi="Times New Roman" w:cs="Times New Roman"/>
        </w:rPr>
      </w:pPr>
    </w:p>
    <w:p w14:paraId="243AEA3F" w14:textId="77777777" w:rsidR="00910C8D" w:rsidRPr="0070112B" w:rsidRDefault="00910C8D" w:rsidP="00910C8D">
      <w:pPr>
        <w:spacing w:after="0" w:line="240" w:lineRule="auto"/>
        <w:ind w:firstLine="708"/>
        <w:jc w:val="both"/>
        <w:rPr>
          <w:rFonts w:ascii="Times New Roman" w:hAnsi="Times New Roman" w:cs="Times New Roman"/>
        </w:rPr>
      </w:pPr>
    </w:p>
    <w:p w14:paraId="46AEC646" w14:textId="432847F5" w:rsidR="0070112B" w:rsidRDefault="0070112B" w:rsidP="00910C8D">
      <w:pPr>
        <w:spacing w:after="0" w:line="240" w:lineRule="auto"/>
        <w:ind w:firstLine="708"/>
        <w:jc w:val="both"/>
        <w:rPr>
          <w:rFonts w:ascii="Times New Roman" w:hAnsi="Times New Roman" w:cs="Times New Roman"/>
        </w:rPr>
      </w:pPr>
      <w:r>
        <w:rPr>
          <w:rFonts w:ascii="Times New Roman" w:hAnsi="Times New Roman"/>
          <w:b/>
        </w:rPr>
        <w:t xml:space="preserve">Art. 26 - </w:t>
      </w:r>
      <w:r>
        <w:rPr>
          <w:rFonts w:ascii="Times New Roman" w:hAnsi="Times New Roman"/>
        </w:rPr>
        <w:t>In dasselbe Kapitel wird ein Artikel 74/23 mit folgendem Wortlaut eingefügt:</w:t>
      </w:r>
    </w:p>
    <w:p w14:paraId="4634E62E" w14:textId="77777777" w:rsidR="00910C8D" w:rsidRPr="0070112B" w:rsidRDefault="00910C8D" w:rsidP="00910C8D">
      <w:pPr>
        <w:spacing w:after="0" w:line="240" w:lineRule="auto"/>
        <w:ind w:firstLine="708"/>
        <w:jc w:val="both"/>
        <w:rPr>
          <w:rFonts w:ascii="Times New Roman" w:hAnsi="Times New Roman" w:cs="Times New Roman"/>
        </w:rPr>
      </w:pPr>
    </w:p>
    <w:p w14:paraId="40B46727" w14:textId="0C71EF65" w:rsidR="0070112B" w:rsidRDefault="00910C8D" w:rsidP="00910C8D">
      <w:pPr>
        <w:spacing w:after="0" w:line="240" w:lineRule="auto"/>
        <w:ind w:firstLine="708"/>
        <w:jc w:val="both"/>
        <w:rPr>
          <w:rFonts w:ascii="Times New Roman" w:hAnsi="Times New Roman" w:cs="Times New Roman"/>
        </w:rPr>
      </w:pPr>
      <w:r>
        <w:rPr>
          <w:rFonts w:ascii="Times New Roman" w:hAnsi="Times New Roman"/>
        </w:rPr>
        <w:t>"Art. 74/23 - § 1 - Im Hinblick auf die Zwangsvollstreckung einer Überstellungs-, Abweisungs-, Rückkehr- oder Ausweisungsmaßnahme kann ein Ausländer einer ärztlichen Untersuchung unterzogen werden, gegebenenfalls unter Zwang, sofern eine solche Untersuchung erforderlich ist, um festzustellen, ob der Ausländer reisen kann, ohne seine eigene Gesundheit, die Gesundheit anderer Reisender oder die Gesundheit der Bevölkerung des Bestimmungslandes zu gefährden. Die vorgeschriebene ärztliche Untersuchung kann nur durchgeführt werden, wenn sie notwendig ist, weil sie vom Bestimmungs- oder Durchreiseland als Voraussetzung für die Einreise oder Durchreise oder von dem für die Beförderung des Ausländers verantwortlichen Beförderungsunternehmen als Reisevoraussetzung im Rahmen einer von der Weltgesundheitsorganisation erklärten gesundheitlichen Notlage internationaler Tragweite auferlegt wird und sofern die vorhandenen ärztlichen Atteste vom Bestimmungs- oder Durchreiseland oder vom Beförderungsunternehmen nicht als ausreichend akzeptiert werden.</w:t>
      </w:r>
    </w:p>
    <w:p w14:paraId="326DB292" w14:textId="77777777" w:rsidR="00910C8D" w:rsidRPr="0070112B" w:rsidRDefault="00910C8D" w:rsidP="00910C8D">
      <w:pPr>
        <w:spacing w:after="0" w:line="240" w:lineRule="auto"/>
        <w:ind w:firstLine="708"/>
        <w:jc w:val="both"/>
        <w:rPr>
          <w:rFonts w:ascii="Times New Roman" w:hAnsi="Times New Roman" w:cs="Times New Roman"/>
        </w:rPr>
      </w:pPr>
    </w:p>
    <w:p w14:paraId="563FCF6E" w14:textId="396486E6"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Der Ausländer wird vorab informiert über die ärztliche Untersuchung, die ihm auferlegt wird, sowie über die Art und Weise, wie die Untersuchung durchgeführt wird, deren Zweck, die möglichen Auswirkungen auf seine Gesundheit und die Möglichkeit, dass die ärztliche Untersuchung bei Verweigerung der Mitwirkung unter Zwang gemäß § 2 durchgeführt wird. Diese Informationen werden in einer Sprache, die der Ausländer versteht oder deren Kenntnis vernünftigerweise vorausgesetzt werden kann, mitgeteilt.</w:t>
      </w:r>
    </w:p>
    <w:p w14:paraId="6E15CF66" w14:textId="77777777" w:rsidR="00910C8D" w:rsidRPr="0070112B" w:rsidRDefault="00910C8D" w:rsidP="00910C8D">
      <w:pPr>
        <w:spacing w:after="0" w:line="240" w:lineRule="auto"/>
        <w:ind w:firstLine="708"/>
        <w:jc w:val="both"/>
        <w:rPr>
          <w:rFonts w:ascii="Times New Roman" w:hAnsi="Times New Roman" w:cs="Times New Roman"/>
        </w:rPr>
      </w:pPr>
    </w:p>
    <w:p w14:paraId="3CB5B360" w14:textId="25C873D0"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Der Ausländer unterzeichnet eine Erklärung, in der er sich verpflichtet, bei dieser ärztlichen Untersuchung mitzuwirken. Diese Erklärung enthält die in Absatz 2 erwähnten Informationen. Der Ausländer hat die Möglichkeit, vor der Unterzeichnung der Erklärung und getrennt von dem an der Untersuchung beteiligten Personal die Informationen nachzulesen.</w:t>
      </w:r>
    </w:p>
    <w:p w14:paraId="29CF7BE5" w14:textId="77777777" w:rsidR="00910C8D" w:rsidRPr="0070112B" w:rsidRDefault="00910C8D" w:rsidP="00910C8D">
      <w:pPr>
        <w:spacing w:after="0" w:line="240" w:lineRule="auto"/>
        <w:ind w:firstLine="708"/>
        <w:jc w:val="both"/>
        <w:rPr>
          <w:rFonts w:ascii="Times New Roman" w:hAnsi="Times New Roman" w:cs="Times New Roman"/>
        </w:rPr>
      </w:pPr>
    </w:p>
    <w:p w14:paraId="2C4E83C3" w14:textId="7607A9C3"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Auf gemeinsamen Vorschlag des Ministers und des für die Volksgesundheit zuständigen Ministers bestimmt der König durch einen im Ministerrat beratenen Erlass die ärztlichen Untersuchungen, die dem Ausländer in Anwendung des vorliegenden Artikels auferlegt werden können.</w:t>
      </w:r>
    </w:p>
    <w:p w14:paraId="214F4284" w14:textId="77777777" w:rsidR="00910C8D" w:rsidRPr="0070112B" w:rsidRDefault="00910C8D" w:rsidP="00910C8D">
      <w:pPr>
        <w:spacing w:after="0" w:line="240" w:lineRule="auto"/>
        <w:ind w:firstLine="708"/>
        <w:jc w:val="both"/>
        <w:rPr>
          <w:rFonts w:ascii="Times New Roman" w:hAnsi="Times New Roman" w:cs="Times New Roman"/>
        </w:rPr>
      </w:pPr>
    </w:p>
    <w:p w14:paraId="02D07645" w14:textId="43B0E101"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 2 - Unterzieht sich der Ausländer nicht freiwillig der in § 1 erwähnten ärztlichen Untersuchung und kann das Ziel nicht durch weniger intensive Zwangsmittel erreicht werden, kann die ärztliche Untersuchung unter Zwang durchgeführt werden.</w:t>
      </w:r>
    </w:p>
    <w:p w14:paraId="69619C56" w14:textId="77777777" w:rsidR="00910C8D" w:rsidRPr="0070112B" w:rsidRDefault="00910C8D" w:rsidP="00910C8D">
      <w:pPr>
        <w:spacing w:after="0" w:line="240" w:lineRule="auto"/>
        <w:ind w:firstLine="708"/>
        <w:jc w:val="both"/>
        <w:rPr>
          <w:rFonts w:ascii="Times New Roman" w:hAnsi="Times New Roman" w:cs="Times New Roman"/>
        </w:rPr>
      </w:pPr>
    </w:p>
    <w:p w14:paraId="52E5284F" w14:textId="0BC85E45"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Die Anwendung von Zwang bei der ärztlichen Untersuchung ist bei minderjährigen Ausländern ausgeschlossen. Die Anwendung von Zwang bei der ärztlichen Untersuchung erfolgt nie in Anwesenheit minderjähriger Ausländer.</w:t>
      </w:r>
    </w:p>
    <w:p w14:paraId="013957EE" w14:textId="77777777" w:rsidR="00910C8D" w:rsidRPr="0070112B" w:rsidRDefault="00910C8D" w:rsidP="00910C8D">
      <w:pPr>
        <w:spacing w:after="0" w:line="240" w:lineRule="auto"/>
        <w:ind w:firstLine="708"/>
        <w:jc w:val="both"/>
        <w:rPr>
          <w:rFonts w:ascii="Times New Roman" w:hAnsi="Times New Roman" w:cs="Times New Roman"/>
        </w:rPr>
      </w:pPr>
    </w:p>
    <w:p w14:paraId="4B4502E7" w14:textId="49E8B4C9"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Die Anwendung von Zwang erfolgt durch den Beauftragten des Ministers, der zu diesem Zweck eine spezifische Ausbildung absolviert hat. Der König bestimmt den Inhalt dieser Ausbildung.</w:t>
      </w:r>
    </w:p>
    <w:p w14:paraId="7BE56D92" w14:textId="77777777" w:rsidR="00910C8D" w:rsidRPr="0070112B" w:rsidRDefault="00910C8D" w:rsidP="00910C8D">
      <w:pPr>
        <w:spacing w:after="0" w:line="240" w:lineRule="auto"/>
        <w:ind w:firstLine="708"/>
        <w:jc w:val="both"/>
        <w:rPr>
          <w:rFonts w:ascii="Times New Roman" w:hAnsi="Times New Roman" w:cs="Times New Roman"/>
        </w:rPr>
      </w:pPr>
    </w:p>
    <w:p w14:paraId="39DDE182" w14:textId="2B780FE8"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Die Anwendung von Zwang unterliegt den in Artikel 37 des Gesetzes über das Polizeiamt vorgesehenen Bedingungen. Die Anwendung von Zwang ist an die Schutzbedürftigkeit der Person angepasst.</w:t>
      </w:r>
    </w:p>
    <w:p w14:paraId="1CE8680E" w14:textId="77777777" w:rsidR="00910C8D" w:rsidRPr="0070112B" w:rsidRDefault="00910C8D" w:rsidP="00910C8D">
      <w:pPr>
        <w:spacing w:after="0" w:line="240" w:lineRule="auto"/>
        <w:ind w:firstLine="708"/>
        <w:jc w:val="both"/>
        <w:rPr>
          <w:rFonts w:ascii="Times New Roman" w:hAnsi="Times New Roman" w:cs="Times New Roman"/>
        </w:rPr>
      </w:pPr>
    </w:p>
    <w:p w14:paraId="5D54E3A7" w14:textId="05EE91BB"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Erlaubte Zwangsmittel sind körperlicher Zwang, Haltegriff und Handschellen und/oder Fußfesseln.</w:t>
      </w:r>
    </w:p>
    <w:p w14:paraId="7E38EA9D" w14:textId="77777777" w:rsidR="00910C8D" w:rsidRPr="0070112B" w:rsidRDefault="00910C8D" w:rsidP="00910C8D">
      <w:pPr>
        <w:spacing w:after="0" w:line="240" w:lineRule="auto"/>
        <w:ind w:firstLine="708"/>
        <w:jc w:val="both"/>
        <w:rPr>
          <w:rFonts w:ascii="Times New Roman" w:hAnsi="Times New Roman" w:cs="Times New Roman"/>
        </w:rPr>
      </w:pPr>
    </w:p>
    <w:p w14:paraId="5FE9F9DB" w14:textId="04BB81FC"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Über jede Anwendung von Zwang bei einer ärztlichen Untersuchung wird unverzüglich ein ausführlicher Bericht erstellt. Der Beauftragte des Ministers gibt im Bericht die eingesetzten Zwangsmittel, die Dauer der Anwendung von Zwang und deren Rechtfertigung an.</w:t>
      </w:r>
    </w:p>
    <w:p w14:paraId="1834495B" w14:textId="77777777" w:rsidR="00910C8D" w:rsidRPr="0070112B" w:rsidRDefault="00910C8D" w:rsidP="00910C8D">
      <w:pPr>
        <w:spacing w:after="0" w:line="240" w:lineRule="auto"/>
        <w:ind w:firstLine="708"/>
        <w:jc w:val="both"/>
        <w:rPr>
          <w:rFonts w:ascii="Times New Roman" w:hAnsi="Times New Roman" w:cs="Times New Roman"/>
        </w:rPr>
      </w:pPr>
    </w:p>
    <w:p w14:paraId="18928D35" w14:textId="03845AEE"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 3 - Die in § 1 erwähnte ärztliche Untersuchung wird von qualifiziertem medizinischem Personal durchgeführt.</w:t>
      </w:r>
    </w:p>
    <w:p w14:paraId="15567B9F" w14:textId="77777777" w:rsidR="00910C8D" w:rsidRPr="0070112B" w:rsidRDefault="00910C8D" w:rsidP="00910C8D">
      <w:pPr>
        <w:spacing w:after="0" w:line="240" w:lineRule="auto"/>
        <w:ind w:firstLine="708"/>
        <w:jc w:val="both"/>
        <w:rPr>
          <w:rFonts w:ascii="Times New Roman" w:hAnsi="Times New Roman" w:cs="Times New Roman"/>
        </w:rPr>
      </w:pPr>
    </w:p>
    <w:p w14:paraId="208EBF90" w14:textId="550D9A75"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Es wird nur die am wenigsten invasive ärztliche Untersuchung durchgeführt, und zwar unter Berücksichtigung der vom Bestimmungs- oder Durchreiseland oder vom Beförderungsunternehmen auferlegten Bedingungen und vorausgesetzt, dass eine solche Untersuchung verfügbar ist.</w:t>
      </w:r>
    </w:p>
    <w:p w14:paraId="203AEE3C" w14:textId="77777777" w:rsidR="00910C8D" w:rsidRPr="0070112B" w:rsidRDefault="00910C8D" w:rsidP="00910C8D">
      <w:pPr>
        <w:spacing w:after="0" w:line="240" w:lineRule="auto"/>
        <w:ind w:firstLine="708"/>
        <w:jc w:val="both"/>
        <w:rPr>
          <w:rFonts w:ascii="Times New Roman" w:hAnsi="Times New Roman" w:cs="Times New Roman"/>
        </w:rPr>
      </w:pPr>
    </w:p>
    <w:p w14:paraId="4E46D36A" w14:textId="2D91773E"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Die ärztliche Untersuchung darf keinen schikanösen Charakter haben und erfolgt unter Achtung der Würde des Ausländers. Ist das medizinische Personal der Ansicht, dass die Untersuchung die Gesundheit des Ausländers gefährden könnte, führt es die Untersuchung nicht durch."</w:t>
      </w:r>
    </w:p>
    <w:p w14:paraId="7A82697A" w14:textId="77777777" w:rsidR="00910C8D" w:rsidRDefault="00910C8D" w:rsidP="00910C8D">
      <w:pPr>
        <w:spacing w:after="0" w:line="240" w:lineRule="auto"/>
        <w:ind w:firstLine="708"/>
        <w:jc w:val="both"/>
        <w:rPr>
          <w:rFonts w:ascii="Times New Roman" w:hAnsi="Times New Roman" w:cs="Times New Roman"/>
        </w:rPr>
      </w:pPr>
    </w:p>
    <w:p w14:paraId="666E3E26" w14:textId="77777777" w:rsidR="00910C8D" w:rsidRPr="0070112B" w:rsidRDefault="00910C8D" w:rsidP="00910C8D">
      <w:pPr>
        <w:spacing w:after="0" w:line="240" w:lineRule="auto"/>
        <w:ind w:firstLine="708"/>
        <w:jc w:val="both"/>
        <w:rPr>
          <w:rFonts w:ascii="Times New Roman" w:hAnsi="Times New Roman" w:cs="Times New Roman"/>
        </w:rPr>
      </w:pPr>
    </w:p>
    <w:p w14:paraId="5C73B789" w14:textId="49291062" w:rsidR="0070112B" w:rsidRDefault="0070112B" w:rsidP="00910C8D">
      <w:pPr>
        <w:spacing w:after="0" w:line="240" w:lineRule="auto"/>
        <w:ind w:firstLine="708"/>
        <w:jc w:val="both"/>
        <w:rPr>
          <w:rFonts w:ascii="Times New Roman" w:hAnsi="Times New Roman" w:cs="Times New Roman"/>
        </w:rPr>
      </w:pPr>
      <w:r>
        <w:rPr>
          <w:rFonts w:ascii="Times New Roman" w:hAnsi="Times New Roman"/>
          <w:b/>
        </w:rPr>
        <w:t xml:space="preserve">Art. 27 - </w:t>
      </w:r>
      <w:r>
        <w:rPr>
          <w:rFonts w:ascii="Times New Roman" w:hAnsi="Times New Roman"/>
        </w:rPr>
        <w:t>In denselben Titel III</w:t>
      </w:r>
      <w:r>
        <w:rPr>
          <w:rFonts w:ascii="Times New Roman" w:hAnsi="Times New Roman"/>
          <w:i/>
          <w:iCs/>
        </w:rPr>
        <w:t>sexies</w:t>
      </w:r>
      <w:r>
        <w:rPr>
          <w:rFonts w:ascii="Times New Roman" w:hAnsi="Times New Roman"/>
        </w:rPr>
        <w:t>, eingefügt durch Artikel 23, wird ein Kapitel 2 mit der Überschrift "Kapitel 2 - Intensive Begleitmaßnahme im Rahmen eines Rückkehr- oder Überstellungsverfahrens" eingefügt.</w:t>
      </w:r>
    </w:p>
    <w:p w14:paraId="1F2B3005" w14:textId="77777777" w:rsidR="00910C8D" w:rsidRDefault="00910C8D" w:rsidP="00910C8D">
      <w:pPr>
        <w:spacing w:after="0" w:line="240" w:lineRule="auto"/>
        <w:ind w:firstLine="708"/>
        <w:jc w:val="both"/>
        <w:rPr>
          <w:rFonts w:ascii="Times New Roman" w:hAnsi="Times New Roman" w:cs="Times New Roman"/>
        </w:rPr>
      </w:pPr>
    </w:p>
    <w:p w14:paraId="18E9EB7B" w14:textId="77777777" w:rsidR="00910C8D" w:rsidRPr="0070112B" w:rsidRDefault="00910C8D" w:rsidP="00910C8D">
      <w:pPr>
        <w:spacing w:after="0" w:line="240" w:lineRule="auto"/>
        <w:ind w:firstLine="708"/>
        <w:jc w:val="both"/>
        <w:rPr>
          <w:rFonts w:ascii="Times New Roman" w:hAnsi="Times New Roman" w:cs="Times New Roman"/>
        </w:rPr>
      </w:pPr>
    </w:p>
    <w:p w14:paraId="7BE498B5" w14:textId="3AB62A6A" w:rsidR="0070112B" w:rsidRDefault="0070112B" w:rsidP="00910C8D">
      <w:pPr>
        <w:spacing w:after="0" w:line="240" w:lineRule="auto"/>
        <w:ind w:firstLine="708"/>
        <w:jc w:val="both"/>
        <w:rPr>
          <w:rFonts w:ascii="Times New Roman" w:hAnsi="Times New Roman" w:cs="Times New Roman"/>
        </w:rPr>
      </w:pPr>
      <w:r>
        <w:rPr>
          <w:rFonts w:ascii="Times New Roman" w:hAnsi="Times New Roman"/>
          <w:b/>
        </w:rPr>
        <w:t xml:space="preserve">Art. 28 - </w:t>
      </w:r>
      <w:r>
        <w:rPr>
          <w:rFonts w:ascii="Times New Roman" w:hAnsi="Times New Roman"/>
        </w:rPr>
        <w:t>In Kapitel 2, eingefügt durch Artikel 27, wird ein Artikel 74/24 mit folgendem Wortlaut eingefügt:</w:t>
      </w:r>
    </w:p>
    <w:p w14:paraId="1A7F3877" w14:textId="77777777" w:rsidR="00910C8D" w:rsidRPr="0070112B" w:rsidRDefault="00910C8D" w:rsidP="00910C8D">
      <w:pPr>
        <w:spacing w:after="0" w:line="240" w:lineRule="auto"/>
        <w:ind w:firstLine="708"/>
        <w:jc w:val="both"/>
        <w:rPr>
          <w:rFonts w:ascii="Times New Roman" w:hAnsi="Times New Roman" w:cs="Times New Roman"/>
        </w:rPr>
      </w:pPr>
    </w:p>
    <w:p w14:paraId="5E34CF33" w14:textId="312C89EA" w:rsidR="0070112B" w:rsidRDefault="00910C8D" w:rsidP="00910C8D">
      <w:pPr>
        <w:spacing w:after="0" w:line="240" w:lineRule="auto"/>
        <w:ind w:firstLine="708"/>
        <w:jc w:val="both"/>
        <w:rPr>
          <w:rFonts w:ascii="Times New Roman" w:hAnsi="Times New Roman" w:cs="Times New Roman"/>
        </w:rPr>
      </w:pPr>
      <w:r>
        <w:rPr>
          <w:rFonts w:ascii="Times New Roman" w:hAnsi="Times New Roman"/>
        </w:rPr>
        <w:t>"Art. 74/24 - § 1 - Ein Ausländer, der angewiesen worden ist das Staatsgebiet zu verlassen, ohne dass eine Festhaltungsmaßnahme oder eine weniger intensive Zwangsmaßnahme zur Festhaltung auferlegt worden ist, kann aufgefordert werden, eine intensive Begleitmaßnahme im Rahmen eines Rückkehrverfahrens zu beginnen.</w:t>
      </w:r>
    </w:p>
    <w:p w14:paraId="7AE98663" w14:textId="77777777" w:rsidR="00910C8D" w:rsidRPr="0070112B" w:rsidRDefault="00910C8D" w:rsidP="00910C8D">
      <w:pPr>
        <w:spacing w:after="0" w:line="240" w:lineRule="auto"/>
        <w:ind w:firstLine="708"/>
        <w:jc w:val="both"/>
        <w:rPr>
          <w:rFonts w:ascii="Times New Roman" w:hAnsi="Times New Roman" w:cs="Times New Roman"/>
        </w:rPr>
      </w:pPr>
    </w:p>
    <w:p w14:paraId="2CFA0CCC" w14:textId="645AC303" w:rsidR="00910C8D" w:rsidRDefault="0070112B" w:rsidP="00910C8D">
      <w:pPr>
        <w:spacing w:after="0" w:line="240" w:lineRule="auto"/>
        <w:ind w:firstLine="708"/>
        <w:jc w:val="both"/>
        <w:rPr>
          <w:rFonts w:ascii="Times New Roman" w:hAnsi="Times New Roman" w:cs="Times New Roman"/>
        </w:rPr>
      </w:pPr>
      <w:r>
        <w:rPr>
          <w:rFonts w:ascii="Times New Roman" w:hAnsi="Times New Roman"/>
        </w:rPr>
        <w:t>Die intensive Begleitmaßnahme im Rahmen eines Rückkehrverfahrens zielt auf eine individualisierte Betreuung des Ausländers, dessen Aufenthalt illegal ist, ab, um ihm entweder in seinem Herkunftsland oder einem anderen Land, in dem er über ein Aufenthaltsrecht verfügt, oder in Belgien eine dauerhafte Zukunftsperspektive zu bieten und seinem illegalen Aufenthalt in Belgien ein Ende zu setzen.</w:t>
      </w:r>
    </w:p>
    <w:p w14:paraId="46A77963" w14:textId="77777777" w:rsidR="00910C8D" w:rsidRDefault="00910C8D" w:rsidP="00910C8D">
      <w:pPr>
        <w:spacing w:after="0" w:line="240" w:lineRule="auto"/>
        <w:ind w:firstLine="708"/>
        <w:jc w:val="both"/>
        <w:rPr>
          <w:rFonts w:ascii="Times New Roman" w:hAnsi="Times New Roman" w:cs="Times New Roman"/>
        </w:rPr>
      </w:pPr>
    </w:p>
    <w:p w14:paraId="3CA8B939" w14:textId="368C44D6"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Diese Begleitmaßnahme umfasst folgende Schritte:</w:t>
      </w:r>
    </w:p>
    <w:p w14:paraId="745ACC44" w14:textId="77777777" w:rsidR="00910C8D" w:rsidRPr="0070112B" w:rsidRDefault="00910C8D" w:rsidP="00910C8D">
      <w:pPr>
        <w:spacing w:after="0" w:line="240" w:lineRule="auto"/>
        <w:ind w:firstLine="708"/>
        <w:jc w:val="both"/>
        <w:rPr>
          <w:rFonts w:ascii="Times New Roman" w:hAnsi="Times New Roman" w:cs="Times New Roman"/>
        </w:rPr>
      </w:pPr>
    </w:p>
    <w:p w14:paraId="31DD0DE8" w14:textId="7E3D90D8"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1. Analyse des Aufenthalts des Ausländers in Belgien auf der Grundlage seiner individuellen Situation und gegebenenfalls auf der Grundlage seiner vorherigen Anträge auf Aufenthalt oder internationalen Schutz,</w:t>
      </w:r>
    </w:p>
    <w:p w14:paraId="40D5944A" w14:textId="77777777" w:rsidR="00910C8D" w:rsidRPr="0070112B" w:rsidRDefault="00910C8D" w:rsidP="00910C8D">
      <w:pPr>
        <w:spacing w:after="0" w:line="240" w:lineRule="auto"/>
        <w:ind w:firstLine="708"/>
        <w:jc w:val="both"/>
        <w:rPr>
          <w:rFonts w:ascii="Times New Roman" w:hAnsi="Times New Roman" w:cs="Times New Roman"/>
        </w:rPr>
      </w:pPr>
    </w:p>
    <w:p w14:paraId="608CA8B5" w14:textId="73FD8BF9"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2. Information und Beratung des Ausländers über seine Aufenthaltssituation in Belgien und gegebenenfalls über die verfügbaren Verwaltungs- und Rechtsverfahren,</w:t>
      </w:r>
    </w:p>
    <w:p w14:paraId="34C510AE" w14:textId="77777777" w:rsidR="00910C8D" w:rsidRPr="0070112B" w:rsidRDefault="00910C8D" w:rsidP="00910C8D">
      <w:pPr>
        <w:spacing w:after="0" w:line="240" w:lineRule="auto"/>
        <w:ind w:firstLine="708"/>
        <w:jc w:val="both"/>
        <w:rPr>
          <w:rFonts w:ascii="Times New Roman" w:hAnsi="Times New Roman" w:cs="Times New Roman"/>
        </w:rPr>
      </w:pPr>
    </w:p>
    <w:p w14:paraId="0F3106C4" w14:textId="69A426E5"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3. Beurteilung der Rückkehrmöglichkeiten des Ausländers,</w:t>
      </w:r>
    </w:p>
    <w:p w14:paraId="1777F51A" w14:textId="77777777" w:rsidR="00910C8D" w:rsidRPr="0070112B" w:rsidRDefault="00910C8D" w:rsidP="00910C8D">
      <w:pPr>
        <w:spacing w:after="0" w:line="240" w:lineRule="auto"/>
        <w:ind w:firstLine="708"/>
        <w:jc w:val="both"/>
        <w:rPr>
          <w:rFonts w:ascii="Times New Roman" w:hAnsi="Times New Roman" w:cs="Times New Roman"/>
        </w:rPr>
      </w:pPr>
    </w:p>
    <w:p w14:paraId="52DE8FAC" w14:textId="615FCCCB"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4. Identifizierung von Hindernissen für die Rückkehr des Ausländers und Suche nach Lösungen, um diese zu überwinden,</w:t>
      </w:r>
    </w:p>
    <w:p w14:paraId="43F029A2" w14:textId="77777777" w:rsidR="00910C8D" w:rsidRPr="0070112B" w:rsidRDefault="00910C8D" w:rsidP="00910C8D">
      <w:pPr>
        <w:spacing w:after="0" w:line="240" w:lineRule="auto"/>
        <w:ind w:firstLine="708"/>
        <w:jc w:val="both"/>
        <w:rPr>
          <w:rFonts w:ascii="Times New Roman" w:hAnsi="Times New Roman" w:cs="Times New Roman"/>
        </w:rPr>
      </w:pPr>
    </w:p>
    <w:p w14:paraId="4754D041" w14:textId="087A5131"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5. Planung von Folgegesprächen mit dem Ausländer, wenn dies erforderlich ist,</w:t>
      </w:r>
    </w:p>
    <w:p w14:paraId="660828B8" w14:textId="77777777" w:rsidR="00910C8D" w:rsidRPr="0070112B" w:rsidRDefault="00910C8D" w:rsidP="00910C8D">
      <w:pPr>
        <w:spacing w:after="0" w:line="240" w:lineRule="auto"/>
        <w:ind w:firstLine="708"/>
        <w:jc w:val="both"/>
        <w:rPr>
          <w:rFonts w:ascii="Times New Roman" w:hAnsi="Times New Roman" w:cs="Times New Roman"/>
        </w:rPr>
      </w:pPr>
    </w:p>
    <w:p w14:paraId="5C16F511" w14:textId="5C47F500"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6. gegebenenfalls Vorladung des Ausländers, um ihn aufzufordern, die erforderlichen Schritte zu unternehmen, um die für seine Rückkehr oder seine tatsächliche Ausweisung erforderlichen Dokumente zu beschaffen und vorzulegen.</w:t>
      </w:r>
    </w:p>
    <w:p w14:paraId="49AE2336" w14:textId="77777777" w:rsidR="00910C8D" w:rsidRPr="0070112B" w:rsidRDefault="00910C8D" w:rsidP="00910C8D">
      <w:pPr>
        <w:spacing w:after="0" w:line="240" w:lineRule="auto"/>
        <w:ind w:firstLine="708"/>
        <w:jc w:val="both"/>
        <w:rPr>
          <w:rFonts w:ascii="Times New Roman" w:hAnsi="Times New Roman" w:cs="Times New Roman"/>
        </w:rPr>
      </w:pPr>
    </w:p>
    <w:p w14:paraId="287263FB" w14:textId="33A515D3"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Gemäß Artikel 74/22 § 2 Absatz 2 wird der Ausländer bei den Gesprächen im Rahmen der Begleitmaßnahme über seine Mitwirkungspflicht und die spezifischen Handlungen, die in jedem Schritt der Begleitmaßnahme von ihm verlangt werden, sowie über die Folgen einer Verweigerung der Mitwirkung informiert.</w:t>
      </w:r>
    </w:p>
    <w:p w14:paraId="494138CE" w14:textId="77777777" w:rsidR="00910C8D" w:rsidRPr="0070112B" w:rsidRDefault="00910C8D" w:rsidP="00910C8D">
      <w:pPr>
        <w:spacing w:after="0" w:line="240" w:lineRule="auto"/>
        <w:ind w:firstLine="708"/>
        <w:jc w:val="both"/>
        <w:rPr>
          <w:rFonts w:ascii="Times New Roman" w:hAnsi="Times New Roman" w:cs="Times New Roman"/>
        </w:rPr>
      </w:pPr>
    </w:p>
    <w:p w14:paraId="3CEDF546" w14:textId="521C9701"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 2 - Um die in § 1 erwähnte intensive Begleitmaßnahme zu gewährleisten, arbeitet der Minister oder sein Beauftragter mit den Behörden und Organisationen der Zivilgesellschaft zusammen, die für die Betreuung und Begleitung von Ausländern, deren Aufenthalt illegal ist, zuständig oder damit beauftragt sind.</w:t>
      </w:r>
    </w:p>
    <w:p w14:paraId="57D8A258" w14:textId="77777777" w:rsidR="0050528C" w:rsidRDefault="0050528C" w:rsidP="00910C8D">
      <w:pPr>
        <w:spacing w:after="0" w:line="240" w:lineRule="auto"/>
        <w:ind w:firstLine="708"/>
        <w:jc w:val="both"/>
        <w:rPr>
          <w:rFonts w:ascii="Times New Roman" w:hAnsi="Times New Roman"/>
        </w:rPr>
      </w:pPr>
    </w:p>
    <w:p w14:paraId="2BF9C9BA" w14:textId="6668A6EC"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 3 - Reicht der Ausländer während der in § 1 erwähnten intensiven Begleitmaßnahme einen Aufenthaltsantrag oder einen Antrag auf internationalen Schutz ein und darf er gemäß den Bestimmungen des vorliegenden Gesetzes in Erwartung eines Beschlusses über diesen Antrag auf dem Staatsgebiet bleiben, wird die intensive Begleitmaßnahme ausgesetzt. Dennoch kann die administrative Lage des Ausländers weiterhin verfolgt werden."</w:t>
      </w:r>
    </w:p>
    <w:p w14:paraId="3B6A3377" w14:textId="77777777" w:rsidR="00910C8D" w:rsidRDefault="00910C8D" w:rsidP="00910C8D">
      <w:pPr>
        <w:spacing w:after="0" w:line="240" w:lineRule="auto"/>
        <w:ind w:firstLine="708"/>
        <w:jc w:val="both"/>
        <w:rPr>
          <w:rFonts w:ascii="Times New Roman" w:hAnsi="Times New Roman" w:cs="Times New Roman"/>
        </w:rPr>
      </w:pPr>
    </w:p>
    <w:p w14:paraId="1CD3B240" w14:textId="77777777" w:rsidR="00910C8D" w:rsidRPr="0070112B" w:rsidRDefault="00910C8D" w:rsidP="00910C8D">
      <w:pPr>
        <w:spacing w:after="0" w:line="240" w:lineRule="auto"/>
        <w:ind w:firstLine="708"/>
        <w:jc w:val="both"/>
        <w:rPr>
          <w:rFonts w:ascii="Times New Roman" w:hAnsi="Times New Roman" w:cs="Times New Roman"/>
        </w:rPr>
      </w:pPr>
    </w:p>
    <w:p w14:paraId="6AAE01A7" w14:textId="7DAA408C" w:rsidR="0070112B" w:rsidRDefault="0070112B" w:rsidP="00910C8D">
      <w:pPr>
        <w:spacing w:after="0" w:line="240" w:lineRule="auto"/>
        <w:ind w:firstLine="708"/>
        <w:jc w:val="both"/>
        <w:rPr>
          <w:rFonts w:ascii="Times New Roman" w:hAnsi="Times New Roman" w:cs="Times New Roman"/>
        </w:rPr>
      </w:pPr>
      <w:r>
        <w:rPr>
          <w:rFonts w:ascii="Times New Roman" w:hAnsi="Times New Roman"/>
          <w:b/>
        </w:rPr>
        <w:t xml:space="preserve">Art. 29 - </w:t>
      </w:r>
      <w:r>
        <w:rPr>
          <w:rFonts w:ascii="Times New Roman" w:hAnsi="Times New Roman"/>
        </w:rPr>
        <w:t>In dasselbe Kapitel wird ein Artikel 74/25 mit folgendem Wortlaut eingefügt:</w:t>
      </w:r>
    </w:p>
    <w:p w14:paraId="1C708224" w14:textId="77777777" w:rsidR="00910C8D" w:rsidRPr="0070112B" w:rsidRDefault="00910C8D" w:rsidP="00910C8D">
      <w:pPr>
        <w:spacing w:after="0" w:line="240" w:lineRule="auto"/>
        <w:ind w:firstLine="708"/>
        <w:jc w:val="both"/>
        <w:rPr>
          <w:rFonts w:ascii="Times New Roman" w:hAnsi="Times New Roman" w:cs="Times New Roman"/>
        </w:rPr>
      </w:pPr>
    </w:p>
    <w:p w14:paraId="27D79FF9" w14:textId="2BECF508" w:rsidR="0070112B" w:rsidRDefault="00910C8D" w:rsidP="00910C8D">
      <w:pPr>
        <w:spacing w:after="0" w:line="240" w:lineRule="auto"/>
        <w:ind w:firstLine="708"/>
        <w:jc w:val="both"/>
        <w:rPr>
          <w:rFonts w:ascii="Times New Roman" w:hAnsi="Times New Roman" w:cs="Times New Roman"/>
        </w:rPr>
      </w:pPr>
      <w:r>
        <w:rPr>
          <w:rFonts w:ascii="Times New Roman" w:hAnsi="Times New Roman"/>
        </w:rPr>
        <w:t>"Art. 74/25 - § 1 - Ein Ausländer, gegen den eine Überstellungsmaßnahme aufgrund von Artikel 51/5 § 4 Absatz 1 oder 51/5/1 § 2 Absatz 1 ergriffen worden ist, ohne dass eine Maßnahme zur Festhaltung oder eine weniger intensive Zwangsmaßnahme zur Festhaltung auferlegt worden ist, kann aufgefordert werden, eine intensive Begleitmaßnahme im Rahmen eines Überstellungsverfahrens zu beginnen.</w:t>
      </w:r>
    </w:p>
    <w:p w14:paraId="352D65B3" w14:textId="77777777" w:rsidR="00910C8D" w:rsidRPr="0070112B" w:rsidRDefault="00910C8D" w:rsidP="00910C8D">
      <w:pPr>
        <w:spacing w:after="0" w:line="240" w:lineRule="auto"/>
        <w:ind w:firstLine="708"/>
        <w:jc w:val="both"/>
        <w:rPr>
          <w:rFonts w:ascii="Times New Roman" w:hAnsi="Times New Roman" w:cs="Times New Roman"/>
        </w:rPr>
      </w:pPr>
    </w:p>
    <w:p w14:paraId="14E55977" w14:textId="0E63B228"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Die intensive Begleitmaßnahme im Rahmen eines Überstellungsverfahrens zielt auf eine individualisierte Betreuung des Ausländers im Hinblick auf seine tatsächliche Überstellung in den Staat ab, der für die Bearbeitung seines Antrags auf internationalen Schutz zuständig ist.</w:t>
      </w:r>
    </w:p>
    <w:p w14:paraId="65FB1A03" w14:textId="77777777" w:rsidR="00910C8D" w:rsidRPr="0070112B" w:rsidRDefault="00910C8D" w:rsidP="00910C8D">
      <w:pPr>
        <w:spacing w:after="0" w:line="240" w:lineRule="auto"/>
        <w:ind w:firstLine="708"/>
        <w:jc w:val="both"/>
        <w:rPr>
          <w:rFonts w:ascii="Times New Roman" w:hAnsi="Times New Roman" w:cs="Times New Roman"/>
        </w:rPr>
      </w:pPr>
    </w:p>
    <w:p w14:paraId="3DA5EDB4" w14:textId="6B8A2F2E"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Diese Begleitmaßnahme umfasst folgende Schritte:</w:t>
      </w:r>
    </w:p>
    <w:p w14:paraId="472CEE04" w14:textId="77777777" w:rsidR="00910C8D" w:rsidRPr="0070112B" w:rsidRDefault="00910C8D" w:rsidP="00910C8D">
      <w:pPr>
        <w:spacing w:after="0" w:line="240" w:lineRule="auto"/>
        <w:ind w:firstLine="708"/>
        <w:jc w:val="both"/>
        <w:rPr>
          <w:rFonts w:ascii="Times New Roman" w:hAnsi="Times New Roman" w:cs="Times New Roman"/>
        </w:rPr>
      </w:pPr>
    </w:p>
    <w:p w14:paraId="087DC2E7" w14:textId="1354EF52"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1. Information und Beratung des Ausländers über seine Aufenthaltssituation in Belgien und gegebenenfalls über die verfügbaren Verwaltungs- und Rechtsverfahren,</w:t>
      </w:r>
    </w:p>
    <w:p w14:paraId="3EB3C3D9" w14:textId="77777777" w:rsidR="00910C8D" w:rsidRPr="0070112B" w:rsidRDefault="00910C8D" w:rsidP="00910C8D">
      <w:pPr>
        <w:spacing w:after="0" w:line="240" w:lineRule="auto"/>
        <w:ind w:firstLine="708"/>
        <w:jc w:val="both"/>
        <w:rPr>
          <w:rFonts w:ascii="Times New Roman" w:hAnsi="Times New Roman" w:cs="Times New Roman"/>
        </w:rPr>
      </w:pPr>
    </w:p>
    <w:p w14:paraId="20D12E96" w14:textId="239BE410"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2. Identifizierung von Hindernissen für die Überstellung des Ausländers und Suche nach Lösungen, um diese zu überwinden,</w:t>
      </w:r>
    </w:p>
    <w:p w14:paraId="14BBC516" w14:textId="77777777" w:rsidR="00910C8D" w:rsidRPr="0070112B" w:rsidRDefault="00910C8D" w:rsidP="00910C8D">
      <w:pPr>
        <w:spacing w:after="0" w:line="240" w:lineRule="auto"/>
        <w:ind w:firstLine="708"/>
        <w:jc w:val="both"/>
        <w:rPr>
          <w:rFonts w:ascii="Times New Roman" w:hAnsi="Times New Roman" w:cs="Times New Roman"/>
        </w:rPr>
      </w:pPr>
    </w:p>
    <w:p w14:paraId="35A68996" w14:textId="4F089D24"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3. Planung von Folgegesprächen mit dem Ausländer, wenn dies erforderlich ist,</w:t>
      </w:r>
    </w:p>
    <w:p w14:paraId="6EED90BE" w14:textId="77777777" w:rsidR="00910C8D" w:rsidRPr="0070112B" w:rsidRDefault="00910C8D" w:rsidP="00910C8D">
      <w:pPr>
        <w:spacing w:after="0" w:line="240" w:lineRule="auto"/>
        <w:ind w:firstLine="708"/>
        <w:jc w:val="both"/>
        <w:rPr>
          <w:rFonts w:ascii="Times New Roman" w:hAnsi="Times New Roman" w:cs="Times New Roman"/>
        </w:rPr>
      </w:pPr>
    </w:p>
    <w:p w14:paraId="0496EF5F" w14:textId="519FFFC2"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4. gegebenenfalls Vorladung des Ausländers, um ihn aufzufordern, die erforderlichen Schritte zu unternehmen, um die für seine tatsächliche Überstellung erforderlichen Dokumente zu beschaffen und vorzulegen.</w:t>
      </w:r>
    </w:p>
    <w:p w14:paraId="4E60C41D" w14:textId="77777777" w:rsidR="00910C8D" w:rsidRPr="0070112B" w:rsidRDefault="00910C8D" w:rsidP="00910C8D">
      <w:pPr>
        <w:spacing w:after="0" w:line="240" w:lineRule="auto"/>
        <w:ind w:firstLine="708"/>
        <w:jc w:val="both"/>
        <w:rPr>
          <w:rFonts w:ascii="Times New Roman" w:hAnsi="Times New Roman" w:cs="Times New Roman"/>
        </w:rPr>
      </w:pPr>
    </w:p>
    <w:p w14:paraId="50EC4943" w14:textId="18C57E48"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Gemäß Artikel 74/22 § 2 Absatz 2 wird der Ausländer bei den Gesprächen im Rahmen der Begleitmaßnahme über seine Mitwirkungspflicht und die spezifischen Handlungen, die in jedem Schritt der Begleitmaßnahme von ihm verlangt werden, sowie über die Folgen einer Verweigerung der Mitwirkung informiert.</w:t>
      </w:r>
    </w:p>
    <w:p w14:paraId="6D4C2FF7" w14:textId="77777777" w:rsidR="00910C8D" w:rsidRPr="0070112B" w:rsidRDefault="00910C8D" w:rsidP="00910C8D">
      <w:pPr>
        <w:spacing w:after="0" w:line="240" w:lineRule="auto"/>
        <w:ind w:firstLine="708"/>
        <w:jc w:val="both"/>
        <w:rPr>
          <w:rFonts w:ascii="Times New Roman" w:hAnsi="Times New Roman" w:cs="Times New Roman"/>
        </w:rPr>
      </w:pPr>
    </w:p>
    <w:p w14:paraId="56DB0689" w14:textId="230C5D27"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 2 - Wirkt der Ausländer bei der intensiven Begleitmaßnahme im Rahmen eines Überstellungsverfahrens nicht mit, wird bei ihm davon ausgegangen, dass er gemäß Artikel 51/5 § 6 oder 51/5/1 § 4 flüchtig ist."</w:t>
      </w:r>
    </w:p>
    <w:p w14:paraId="6BC4D3D8" w14:textId="77777777" w:rsidR="00910C8D" w:rsidRDefault="00910C8D" w:rsidP="00910C8D">
      <w:pPr>
        <w:spacing w:after="0" w:line="240" w:lineRule="auto"/>
        <w:ind w:firstLine="708"/>
        <w:jc w:val="both"/>
        <w:rPr>
          <w:rFonts w:ascii="Times New Roman" w:hAnsi="Times New Roman" w:cs="Times New Roman"/>
        </w:rPr>
      </w:pPr>
    </w:p>
    <w:p w14:paraId="113405D1" w14:textId="77777777" w:rsidR="00910C8D" w:rsidRPr="0070112B" w:rsidRDefault="00910C8D" w:rsidP="00910C8D">
      <w:pPr>
        <w:spacing w:after="0" w:line="240" w:lineRule="auto"/>
        <w:ind w:firstLine="708"/>
        <w:jc w:val="both"/>
        <w:rPr>
          <w:rFonts w:ascii="Times New Roman" w:hAnsi="Times New Roman" w:cs="Times New Roman"/>
        </w:rPr>
      </w:pPr>
    </w:p>
    <w:p w14:paraId="4DCA7A68" w14:textId="29FBE116" w:rsidR="0070112B" w:rsidRDefault="0070112B" w:rsidP="00910C8D">
      <w:pPr>
        <w:spacing w:after="0" w:line="240" w:lineRule="auto"/>
        <w:ind w:firstLine="708"/>
        <w:jc w:val="both"/>
        <w:rPr>
          <w:rFonts w:ascii="Times New Roman" w:hAnsi="Times New Roman" w:cs="Times New Roman"/>
        </w:rPr>
      </w:pPr>
      <w:r>
        <w:rPr>
          <w:rFonts w:ascii="Times New Roman" w:hAnsi="Times New Roman"/>
          <w:b/>
        </w:rPr>
        <w:t xml:space="preserve">Art. 30 - </w:t>
      </w:r>
      <w:r>
        <w:rPr>
          <w:rFonts w:ascii="Times New Roman" w:hAnsi="Times New Roman"/>
        </w:rPr>
        <w:t>In dasselbe Kapitel wird ein Artikel 74/26 mit folgendem Wortlaut eingefügt:</w:t>
      </w:r>
    </w:p>
    <w:p w14:paraId="20CA92A8" w14:textId="77777777" w:rsidR="00910C8D" w:rsidRPr="0070112B" w:rsidRDefault="00910C8D" w:rsidP="00910C8D">
      <w:pPr>
        <w:spacing w:after="0" w:line="240" w:lineRule="auto"/>
        <w:ind w:firstLine="708"/>
        <w:jc w:val="both"/>
        <w:rPr>
          <w:rFonts w:ascii="Times New Roman" w:hAnsi="Times New Roman" w:cs="Times New Roman"/>
        </w:rPr>
      </w:pPr>
    </w:p>
    <w:p w14:paraId="05EF5BAD" w14:textId="1D4A56C0" w:rsidR="0070112B" w:rsidRDefault="00910C8D" w:rsidP="00910C8D">
      <w:pPr>
        <w:spacing w:after="0" w:line="240" w:lineRule="auto"/>
        <w:ind w:firstLine="708"/>
        <w:jc w:val="both"/>
        <w:rPr>
          <w:rFonts w:ascii="Times New Roman" w:hAnsi="Times New Roman" w:cs="Times New Roman"/>
        </w:rPr>
      </w:pPr>
      <w:r>
        <w:rPr>
          <w:rFonts w:ascii="Times New Roman" w:hAnsi="Times New Roman"/>
        </w:rPr>
        <w:t>"Art. 74/26 - Kommt der Ausländer den Aufforderungen oder Auskunftsersuchen der in Artikel 74/24 oder 74/25 erwähnten intensiven Begleitmaßnahme im Rahmen eines Rückkehr- oder Überstellungsverfahrens nicht nach, kann der Beauftragte des Ministers sich an die vom Ausländer angegebene Adresse seines tatsächlichen Wohnortes begeben, um zu überprüfen, ob der Ausländer dort noch wohnt, und ihn über die intensive Begleitmaßnahme zu informieren.</w:t>
      </w:r>
    </w:p>
    <w:p w14:paraId="6A74BD43" w14:textId="77777777" w:rsidR="00910C8D" w:rsidRPr="0070112B" w:rsidRDefault="00910C8D" w:rsidP="00910C8D">
      <w:pPr>
        <w:spacing w:after="0" w:line="240" w:lineRule="auto"/>
        <w:ind w:firstLine="708"/>
        <w:jc w:val="both"/>
        <w:rPr>
          <w:rFonts w:ascii="Times New Roman" w:hAnsi="Times New Roman" w:cs="Times New Roman"/>
        </w:rPr>
      </w:pPr>
    </w:p>
    <w:p w14:paraId="01BCDE4F" w14:textId="0502AECF"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Unter denselben Umständen kann der Minister oder sein Beauftragter den Bürgermeister bitten, zu überprüfen, ob der Ausländer an der von ihm angegebenen Adresse wohnt, damit die intensive Begleitmaßnahme beginnen oder fortgesetzt werden kann."</w:t>
      </w:r>
    </w:p>
    <w:p w14:paraId="44A260F0" w14:textId="77777777" w:rsidR="00910C8D" w:rsidRDefault="00910C8D" w:rsidP="00910C8D">
      <w:pPr>
        <w:spacing w:after="0" w:line="240" w:lineRule="auto"/>
        <w:ind w:firstLine="708"/>
        <w:jc w:val="both"/>
        <w:rPr>
          <w:rFonts w:ascii="Times New Roman" w:hAnsi="Times New Roman" w:cs="Times New Roman"/>
        </w:rPr>
      </w:pPr>
    </w:p>
    <w:p w14:paraId="1CB4C7AB" w14:textId="77777777" w:rsidR="00910C8D" w:rsidRPr="0070112B" w:rsidRDefault="00910C8D" w:rsidP="00910C8D">
      <w:pPr>
        <w:spacing w:after="0" w:line="240" w:lineRule="auto"/>
        <w:ind w:firstLine="708"/>
        <w:jc w:val="both"/>
        <w:rPr>
          <w:rFonts w:ascii="Times New Roman" w:hAnsi="Times New Roman" w:cs="Times New Roman"/>
        </w:rPr>
      </w:pPr>
    </w:p>
    <w:p w14:paraId="28FE156B" w14:textId="33594F7A" w:rsidR="0070112B" w:rsidRDefault="0070112B" w:rsidP="00910C8D">
      <w:pPr>
        <w:spacing w:after="0" w:line="240" w:lineRule="auto"/>
        <w:ind w:firstLine="708"/>
        <w:jc w:val="both"/>
        <w:rPr>
          <w:rFonts w:ascii="Times New Roman" w:hAnsi="Times New Roman" w:cs="Times New Roman"/>
        </w:rPr>
      </w:pPr>
      <w:r>
        <w:rPr>
          <w:rFonts w:ascii="Times New Roman" w:hAnsi="Times New Roman"/>
          <w:b/>
        </w:rPr>
        <w:t xml:space="preserve">Art. 31 - </w:t>
      </w:r>
      <w:r>
        <w:rPr>
          <w:rFonts w:ascii="Times New Roman" w:hAnsi="Times New Roman"/>
        </w:rPr>
        <w:t>In denselben Titel III</w:t>
      </w:r>
      <w:r>
        <w:rPr>
          <w:rFonts w:ascii="Times New Roman" w:hAnsi="Times New Roman"/>
          <w:i/>
        </w:rPr>
        <w:t>sexies</w:t>
      </w:r>
      <w:r>
        <w:rPr>
          <w:rFonts w:ascii="Times New Roman" w:hAnsi="Times New Roman"/>
        </w:rPr>
        <w:t>, eingefügt durch Artikel 23, wird ein Kapitel 3 mit der Überschrift "Kapitel 3 - Präventive Maßnahmen und weniger intensive Zwangsmaßnahmen zur Festhaltung" eingefügt.</w:t>
      </w:r>
    </w:p>
    <w:p w14:paraId="1EDD9C91" w14:textId="77777777" w:rsidR="00910C8D" w:rsidRDefault="00910C8D" w:rsidP="00910C8D">
      <w:pPr>
        <w:spacing w:after="0" w:line="240" w:lineRule="auto"/>
        <w:ind w:firstLine="708"/>
        <w:jc w:val="both"/>
        <w:rPr>
          <w:rFonts w:ascii="Times New Roman" w:hAnsi="Times New Roman" w:cs="Times New Roman"/>
        </w:rPr>
      </w:pPr>
    </w:p>
    <w:p w14:paraId="50560D5B" w14:textId="77777777" w:rsidR="00910C8D" w:rsidRPr="0070112B" w:rsidRDefault="00910C8D" w:rsidP="00910C8D">
      <w:pPr>
        <w:spacing w:after="0" w:line="240" w:lineRule="auto"/>
        <w:ind w:firstLine="708"/>
        <w:jc w:val="both"/>
        <w:rPr>
          <w:rFonts w:ascii="Times New Roman" w:hAnsi="Times New Roman" w:cs="Times New Roman"/>
        </w:rPr>
      </w:pPr>
    </w:p>
    <w:p w14:paraId="2BEA290B" w14:textId="44B844E3" w:rsidR="0070112B" w:rsidRDefault="0070112B" w:rsidP="00910C8D">
      <w:pPr>
        <w:spacing w:after="0" w:line="240" w:lineRule="auto"/>
        <w:ind w:firstLine="708"/>
        <w:jc w:val="both"/>
        <w:rPr>
          <w:rFonts w:ascii="Times New Roman" w:hAnsi="Times New Roman" w:cs="Times New Roman"/>
        </w:rPr>
      </w:pPr>
      <w:r>
        <w:rPr>
          <w:rFonts w:ascii="Times New Roman" w:hAnsi="Times New Roman"/>
          <w:b/>
        </w:rPr>
        <w:t xml:space="preserve">Art. 32 - </w:t>
      </w:r>
      <w:r>
        <w:rPr>
          <w:rFonts w:ascii="Times New Roman" w:hAnsi="Times New Roman"/>
        </w:rPr>
        <w:t>In Kapitel 3, eingefügt durch Artikel 31, wird ein Artikel 74/27 mit folgendem Wortlaut eingefügt:</w:t>
      </w:r>
    </w:p>
    <w:p w14:paraId="55C414A1" w14:textId="77777777" w:rsidR="00910C8D" w:rsidRPr="0070112B" w:rsidRDefault="00910C8D" w:rsidP="00910C8D">
      <w:pPr>
        <w:spacing w:after="0" w:line="240" w:lineRule="auto"/>
        <w:ind w:firstLine="708"/>
        <w:jc w:val="both"/>
        <w:rPr>
          <w:rFonts w:ascii="Times New Roman" w:hAnsi="Times New Roman" w:cs="Times New Roman"/>
        </w:rPr>
      </w:pPr>
    </w:p>
    <w:p w14:paraId="6D147E7D" w14:textId="41590DF8" w:rsidR="0070112B" w:rsidRDefault="00910C8D" w:rsidP="00910C8D">
      <w:pPr>
        <w:spacing w:after="0" w:line="240" w:lineRule="auto"/>
        <w:ind w:firstLine="708"/>
        <w:jc w:val="both"/>
        <w:rPr>
          <w:rFonts w:ascii="Times New Roman" w:hAnsi="Times New Roman" w:cs="Times New Roman"/>
        </w:rPr>
      </w:pPr>
      <w:r>
        <w:rPr>
          <w:rFonts w:ascii="Times New Roman" w:hAnsi="Times New Roman"/>
        </w:rPr>
        <w:t>"Art. 74/27 - Präventive Maßnahmen, die der Minister oder sein Beauftragter einem Ausländer aufgrund des vorliegenden Gesetzes während der Frist für die freiwillige Ausreise oder während der Frist für die vorübergehend aufgeschobene Ausweisung auferlegen kann, um eine Fluchtgefahr zu vermeiden, sind folgende:</w:t>
      </w:r>
    </w:p>
    <w:p w14:paraId="08AF0A82" w14:textId="77777777" w:rsidR="00910C8D" w:rsidRPr="0070112B" w:rsidRDefault="00910C8D" w:rsidP="00910C8D">
      <w:pPr>
        <w:spacing w:after="0" w:line="240" w:lineRule="auto"/>
        <w:ind w:firstLine="708"/>
        <w:jc w:val="both"/>
        <w:rPr>
          <w:rFonts w:ascii="Times New Roman" w:hAnsi="Times New Roman" w:cs="Times New Roman"/>
        </w:rPr>
      </w:pPr>
    </w:p>
    <w:p w14:paraId="6F5A0618" w14:textId="7FD829E3"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1. Vorlage oder Hinterlegung von Identitäts- oder Reisedokumenten bei der zuständigen Behörde,</w:t>
      </w:r>
    </w:p>
    <w:p w14:paraId="44714839" w14:textId="77777777" w:rsidR="00910C8D" w:rsidRPr="0070112B" w:rsidRDefault="00910C8D" w:rsidP="00910C8D">
      <w:pPr>
        <w:spacing w:after="0" w:line="240" w:lineRule="auto"/>
        <w:ind w:firstLine="708"/>
        <w:jc w:val="both"/>
        <w:rPr>
          <w:rFonts w:ascii="Times New Roman" w:hAnsi="Times New Roman" w:cs="Times New Roman"/>
        </w:rPr>
      </w:pPr>
    </w:p>
    <w:p w14:paraId="418E63F7" w14:textId="187B14DE"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2. Verpflichtung, zu bestimmten Zeitpunkten bei den Polizeidiensten oder beim Ausländeramt zu erscheinen,</w:t>
      </w:r>
    </w:p>
    <w:p w14:paraId="586DE0C9" w14:textId="77777777" w:rsidR="00910C8D" w:rsidRPr="0070112B" w:rsidRDefault="00910C8D" w:rsidP="00910C8D">
      <w:pPr>
        <w:spacing w:after="0" w:line="240" w:lineRule="auto"/>
        <w:ind w:firstLine="708"/>
        <w:jc w:val="both"/>
        <w:rPr>
          <w:rFonts w:ascii="Times New Roman" w:hAnsi="Times New Roman" w:cs="Times New Roman"/>
        </w:rPr>
      </w:pPr>
    </w:p>
    <w:p w14:paraId="0E9DDE77" w14:textId="5484B50C" w:rsidR="0070112B" w:rsidRDefault="0070112B" w:rsidP="00910C8D">
      <w:pPr>
        <w:spacing w:after="0" w:line="240" w:lineRule="auto"/>
        <w:ind w:firstLine="708"/>
        <w:jc w:val="both"/>
        <w:rPr>
          <w:rFonts w:ascii="Times New Roman" w:hAnsi="Times New Roman" w:cs="Times New Roman"/>
        </w:rPr>
      </w:pPr>
      <w:r>
        <w:rPr>
          <w:rFonts w:ascii="Times New Roman" w:hAnsi="Times New Roman"/>
        </w:rPr>
        <w:t>3. Hausarrest."</w:t>
      </w:r>
    </w:p>
    <w:p w14:paraId="14FFCC95" w14:textId="77777777" w:rsidR="00910C8D" w:rsidRDefault="00910C8D" w:rsidP="00910C8D">
      <w:pPr>
        <w:spacing w:after="0" w:line="240" w:lineRule="auto"/>
        <w:ind w:firstLine="708"/>
        <w:jc w:val="both"/>
        <w:rPr>
          <w:rFonts w:ascii="Times New Roman" w:hAnsi="Times New Roman" w:cs="Times New Roman"/>
        </w:rPr>
      </w:pPr>
    </w:p>
    <w:p w14:paraId="35ED30E0" w14:textId="77777777" w:rsidR="00910C8D" w:rsidRPr="0070112B" w:rsidRDefault="00910C8D" w:rsidP="00910C8D">
      <w:pPr>
        <w:spacing w:after="0" w:line="240" w:lineRule="auto"/>
        <w:ind w:firstLine="708"/>
        <w:jc w:val="both"/>
        <w:rPr>
          <w:rFonts w:ascii="Times New Roman" w:hAnsi="Times New Roman" w:cs="Times New Roman"/>
        </w:rPr>
      </w:pPr>
    </w:p>
    <w:p w14:paraId="24ECD713" w14:textId="74886406" w:rsidR="0070112B" w:rsidRDefault="0070112B" w:rsidP="00BE3487">
      <w:pPr>
        <w:spacing w:after="0" w:line="240" w:lineRule="auto"/>
        <w:ind w:firstLine="708"/>
        <w:jc w:val="both"/>
        <w:rPr>
          <w:rFonts w:ascii="Times New Roman" w:hAnsi="Times New Roman" w:cs="Times New Roman"/>
        </w:rPr>
      </w:pPr>
      <w:r>
        <w:rPr>
          <w:rFonts w:ascii="Times New Roman" w:hAnsi="Times New Roman"/>
          <w:b/>
        </w:rPr>
        <w:t xml:space="preserve">Art. 33 - </w:t>
      </w:r>
      <w:r>
        <w:rPr>
          <w:rFonts w:ascii="Times New Roman" w:hAnsi="Times New Roman"/>
        </w:rPr>
        <w:t>In dasselbe Kapitel wird ein Artikel 74/28 mit folgendem Wortlaut eingefügt:</w:t>
      </w:r>
    </w:p>
    <w:p w14:paraId="49709337" w14:textId="77777777" w:rsidR="00BE3487" w:rsidRPr="0070112B" w:rsidRDefault="00BE3487" w:rsidP="00BE3487">
      <w:pPr>
        <w:spacing w:after="0" w:line="240" w:lineRule="auto"/>
        <w:ind w:firstLine="708"/>
        <w:jc w:val="both"/>
        <w:rPr>
          <w:rFonts w:ascii="Times New Roman" w:hAnsi="Times New Roman" w:cs="Times New Roman"/>
        </w:rPr>
      </w:pPr>
    </w:p>
    <w:p w14:paraId="2F8B77D2" w14:textId="78990014" w:rsidR="0070112B" w:rsidRDefault="00BE3487" w:rsidP="00BE3487">
      <w:pPr>
        <w:spacing w:after="0" w:line="240" w:lineRule="auto"/>
        <w:ind w:firstLine="708"/>
        <w:jc w:val="both"/>
        <w:rPr>
          <w:rFonts w:ascii="Times New Roman" w:hAnsi="Times New Roman" w:cs="Times New Roman"/>
        </w:rPr>
      </w:pPr>
      <w:r>
        <w:rPr>
          <w:rFonts w:ascii="Times New Roman" w:hAnsi="Times New Roman"/>
        </w:rPr>
        <w:t>"Art. 74/28 - § 1 - Weniger intensive Zwangsmaßnahmen zur Festhaltung, die der Minister oder sein Beauftragter aufgrund des vorliegenden Gesetzes auferlegen kann, sind folgende:</w:t>
      </w:r>
    </w:p>
    <w:p w14:paraId="755F4AF6" w14:textId="77777777" w:rsidR="00BE3487" w:rsidRPr="0070112B" w:rsidRDefault="00BE3487" w:rsidP="00BE3487">
      <w:pPr>
        <w:spacing w:after="0" w:line="240" w:lineRule="auto"/>
        <w:ind w:firstLine="708"/>
        <w:jc w:val="both"/>
        <w:rPr>
          <w:rFonts w:ascii="Times New Roman" w:hAnsi="Times New Roman" w:cs="Times New Roman"/>
        </w:rPr>
      </w:pPr>
    </w:p>
    <w:p w14:paraId="2090D53C" w14:textId="1888CBD5"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1. Verpflichtung, zu bestimmten Zeitpunkten bei den Polizeidiensten oder beim Ausländeramt zu erscheinen,</w:t>
      </w:r>
    </w:p>
    <w:p w14:paraId="5236220B" w14:textId="77777777" w:rsidR="00BE3487" w:rsidRPr="0070112B" w:rsidRDefault="00BE3487" w:rsidP="00BE3487">
      <w:pPr>
        <w:spacing w:after="0" w:line="240" w:lineRule="auto"/>
        <w:ind w:firstLine="708"/>
        <w:jc w:val="both"/>
        <w:rPr>
          <w:rFonts w:ascii="Times New Roman" w:hAnsi="Times New Roman" w:cs="Times New Roman"/>
        </w:rPr>
      </w:pPr>
    </w:p>
    <w:p w14:paraId="6F51218E" w14:textId="51931B6B"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2. Hausarrest.</w:t>
      </w:r>
    </w:p>
    <w:p w14:paraId="79138AD5" w14:textId="77777777" w:rsidR="00BE3487" w:rsidRPr="0070112B" w:rsidRDefault="00BE3487" w:rsidP="00BE3487">
      <w:pPr>
        <w:spacing w:after="0" w:line="240" w:lineRule="auto"/>
        <w:ind w:firstLine="708"/>
        <w:jc w:val="both"/>
        <w:rPr>
          <w:rFonts w:ascii="Times New Roman" w:hAnsi="Times New Roman" w:cs="Times New Roman"/>
        </w:rPr>
      </w:pPr>
    </w:p>
    <w:p w14:paraId="2E4C531D" w14:textId="2C6BC040"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 2 - In § 1 erwähnte weniger intensive Zwangsmaßnahmen zur Festhaltung können auferlegt werden je nach Fall nur für die Zeit, die für die Bestimmung des für die Prüfung des Antrags auf internationalen Schutz zuständigen Staates erforderlich ist, für die Zeit, die für die Prüfung des Antrags auf internationalen Schutz erforderlich ist, oder für die Zeit, die für die Durchführung der Ausweisungs- oder Überstellungsmaßnahme erforderlich ist.</w:t>
      </w:r>
    </w:p>
    <w:p w14:paraId="2144EC93" w14:textId="77777777" w:rsidR="00BE3487" w:rsidRPr="0070112B" w:rsidRDefault="00BE3487" w:rsidP="00BE3487">
      <w:pPr>
        <w:spacing w:after="0" w:line="240" w:lineRule="auto"/>
        <w:ind w:firstLine="708"/>
        <w:jc w:val="both"/>
        <w:rPr>
          <w:rFonts w:ascii="Times New Roman" w:hAnsi="Times New Roman" w:cs="Times New Roman"/>
        </w:rPr>
      </w:pPr>
    </w:p>
    <w:p w14:paraId="3CA261B0" w14:textId="310CB02D"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 3 - Unbeschadet anderer Bestimmungen des vorliegenden Gesetzes können in § 1 erwähnte weniger intensive Zwangsmaßnahmen zur Festhaltung nur dann auferlegt werden, wenn der Minister oder sein Beauftragter auf der Grundlage einer individuellen Prüfung der gesamten Umstände der Ansicht ist, dass eine solche Maßnahme noch wirksam sein kann, um je nach Fall das in Artikel 51/5 § 1, 51/5/1 § 1 oder 74/6 § 1 erwähnte Ziel zu erreichen oder die tatsächliche Ausweisung oder Überstellung des Ausländers durchzuführen.</w:t>
      </w:r>
    </w:p>
    <w:p w14:paraId="766AFB80" w14:textId="77777777" w:rsidR="00BE3487" w:rsidRPr="0070112B" w:rsidRDefault="00BE3487" w:rsidP="00BE3487">
      <w:pPr>
        <w:spacing w:after="0" w:line="240" w:lineRule="auto"/>
        <w:ind w:firstLine="708"/>
        <w:jc w:val="both"/>
        <w:rPr>
          <w:rFonts w:ascii="Times New Roman" w:hAnsi="Times New Roman" w:cs="Times New Roman"/>
        </w:rPr>
      </w:pPr>
    </w:p>
    <w:p w14:paraId="7D165507" w14:textId="082228FB"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Die Beurteilung der Wirksamkeit der weniger intensiven Zwangsmaßnahme zur Festhaltung erfolgt auf der Grundlage der tatsächlichen Umstände, einschließlich der mangelnden Mitwirkung des Ausländers. Eine Festhaltungsmaßnahme kann nur dann ergriffen werden, wenn geurteilt wird, dass keine andere ausreichende, jedoch weniger intensive Zwangsmaßnahme wirksam angewandt werden kann.</w:t>
      </w:r>
    </w:p>
    <w:p w14:paraId="5124B0D2" w14:textId="77777777" w:rsidR="00BE3487" w:rsidRPr="0070112B" w:rsidRDefault="00BE3487" w:rsidP="00BE3487">
      <w:pPr>
        <w:spacing w:after="0" w:line="240" w:lineRule="auto"/>
        <w:ind w:firstLine="708"/>
        <w:jc w:val="both"/>
        <w:rPr>
          <w:rFonts w:ascii="Times New Roman" w:hAnsi="Times New Roman" w:cs="Times New Roman"/>
        </w:rPr>
      </w:pPr>
    </w:p>
    <w:p w14:paraId="20A688F8" w14:textId="2D8835F5"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Bei einer weniger intensiven Zwangsmaßnahme zur Festhaltung wird insbesondere in folgenden Fällen davon ausgegangen, dass sie unwirksam ist:</w:t>
      </w:r>
    </w:p>
    <w:p w14:paraId="31AF7C7F" w14:textId="77777777" w:rsidR="00BE3487" w:rsidRPr="0070112B" w:rsidRDefault="00BE3487" w:rsidP="00BE3487">
      <w:pPr>
        <w:spacing w:after="0" w:line="240" w:lineRule="auto"/>
        <w:ind w:firstLine="708"/>
        <w:jc w:val="both"/>
        <w:rPr>
          <w:rFonts w:ascii="Times New Roman" w:hAnsi="Times New Roman" w:cs="Times New Roman"/>
        </w:rPr>
      </w:pPr>
    </w:p>
    <w:p w14:paraId="740537DE" w14:textId="19C99D3C"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1. wenn der Ausländer eine zuvor auferlegte präventive Maßnahme oder weniger intensive Zwangsmaßnahme zur Festhaltung nicht eingehalten hat,</w:t>
      </w:r>
    </w:p>
    <w:p w14:paraId="4BCA2881" w14:textId="77777777" w:rsidR="00BE3487" w:rsidRPr="0070112B" w:rsidRDefault="00BE3487" w:rsidP="00BE3487">
      <w:pPr>
        <w:spacing w:after="0" w:line="240" w:lineRule="auto"/>
        <w:ind w:firstLine="708"/>
        <w:jc w:val="both"/>
        <w:rPr>
          <w:rFonts w:ascii="Times New Roman" w:hAnsi="Times New Roman" w:cs="Times New Roman"/>
        </w:rPr>
      </w:pPr>
    </w:p>
    <w:p w14:paraId="5AA72E73" w14:textId="4B46EAB7"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2. wenn der Ausländer seiner in den Artikeln 74/22 und 74/23 vorgesehenen Mitwirkungspflicht nicht nachgekommen ist oder wenn er bei der in den Artikeln 74/24 und 74/25 vorgesehenen intensiven Begleitmaßnahme im Rahmen eines Rückkehr- beziehungsweise Überstellungsverfahrens nicht mitgewirkt hat,</w:t>
      </w:r>
    </w:p>
    <w:p w14:paraId="7BDC5E92" w14:textId="77777777" w:rsidR="00BE3487" w:rsidRPr="0070112B" w:rsidRDefault="00BE3487" w:rsidP="00BE3487">
      <w:pPr>
        <w:spacing w:after="0" w:line="240" w:lineRule="auto"/>
        <w:ind w:firstLine="708"/>
        <w:jc w:val="both"/>
        <w:rPr>
          <w:rFonts w:ascii="Times New Roman" w:hAnsi="Times New Roman" w:cs="Times New Roman"/>
        </w:rPr>
      </w:pPr>
    </w:p>
    <w:p w14:paraId="5CA4ED50" w14:textId="02665EE7"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3. wenn der Ausländer eine Bedrohung für die öffentliche Ordnung oder die nationale Sicherheit darstellt,</w:t>
      </w:r>
    </w:p>
    <w:p w14:paraId="64E57DC1" w14:textId="77777777" w:rsidR="00BE3487" w:rsidRPr="0070112B" w:rsidRDefault="00BE3487" w:rsidP="00BE3487">
      <w:pPr>
        <w:spacing w:after="0" w:line="240" w:lineRule="auto"/>
        <w:ind w:firstLine="708"/>
        <w:jc w:val="both"/>
        <w:rPr>
          <w:rFonts w:ascii="Times New Roman" w:hAnsi="Times New Roman" w:cs="Times New Roman"/>
        </w:rPr>
      </w:pPr>
    </w:p>
    <w:p w14:paraId="6AC146CD" w14:textId="0476606C"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4. wenn der Ausländer sich illegal auf dem Staatsgebiet aufhält und nie bei den zuständigen Behörden erschienen ist oder wenn er nie die notwendigen Schritte unternommen hat, um seine Aufenthaltssituation zu regeln."</w:t>
      </w:r>
    </w:p>
    <w:p w14:paraId="29894CAA" w14:textId="77777777" w:rsidR="00BE3487" w:rsidRDefault="00BE3487" w:rsidP="00BE3487">
      <w:pPr>
        <w:spacing w:after="0" w:line="240" w:lineRule="auto"/>
        <w:ind w:firstLine="708"/>
        <w:jc w:val="both"/>
        <w:rPr>
          <w:rFonts w:ascii="Times New Roman" w:hAnsi="Times New Roman" w:cs="Times New Roman"/>
        </w:rPr>
      </w:pPr>
    </w:p>
    <w:p w14:paraId="54E90229" w14:textId="77777777" w:rsidR="00BE3487" w:rsidRPr="0070112B" w:rsidRDefault="00BE3487" w:rsidP="00BE3487">
      <w:pPr>
        <w:spacing w:after="0" w:line="240" w:lineRule="auto"/>
        <w:ind w:firstLine="708"/>
        <w:jc w:val="both"/>
        <w:rPr>
          <w:rFonts w:ascii="Times New Roman" w:hAnsi="Times New Roman" w:cs="Times New Roman"/>
        </w:rPr>
      </w:pPr>
    </w:p>
    <w:p w14:paraId="2EE144E8" w14:textId="454B430C" w:rsidR="0070112B" w:rsidRDefault="0070112B" w:rsidP="00BE3487">
      <w:pPr>
        <w:spacing w:after="0" w:line="240" w:lineRule="auto"/>
        <w:ind w:firstLine="708"/>
        <w:jc w:val="both"/>
        <w:rPr>
          <w:rFonts w:ascii="Times New Roman" w:hAnsi="Times New Roman" w:cs="Times New Roman"/>
        </w:rPr>
      </w:pPr>
      <w:r>
        <w:rPr>
          <w:rFonts w:ascii="Times New Roman" w:hAnsi="Times New Roman"/>
          <w:b/>
        </w:rPr>
        <w:t xml:space="preserve">Art. 34 - </w:t>
      </w:r>
      <w:r>
        <w:rPr>
          <w:rFonts w:ascii="Times New Roman" w:hAnsi="Times New Roman"/>
        </w:rPr>
        <w:t>Artikel 75 desselben Gesetzes, abgeändert durch das Gesetz vom 26. Juni 2000, wird wie folgt ersetzt:</w:t>
      </w:r>
    </w:p>
    <w:p w14:paraId="1F3FFC29" w14:textId="77777777" w:rsidR="00BE3487" w:rsidRPr="0070112B" w:rsidRDefault="00BE3487" w:rsidP="00BE3487">
      <w:pPr>
        <w:spacing w:after="0" w:line="240" w:lineRule="auto"/>
        <w:ind w:firstLine="708"/>
        <w:jc w:val="both"/>
        <w:rPr>
          <w:rFonts w:ascii="Times New Roman" w:hAnsi="Times New Roman" w:cs="Times New Roman"/>
        </w:rPr>
      </w:pPr>
    </w:p>
    <w:p w14:paraId="6DE3C843" w14:textId="1638AFF5" w:rsidR="0070112B" w:rsidRDefault="00BE3487" w:rsidP="00BE3487">
      <w:pPr>
        <w:spacing w:after="0" w:line="240" w:lineRule="auto"/>
        <w:ind w:firstLine="708"/>
        <w:jc w:val="both"/>
        <w:rPr>
          <w:rFonts w:ascii="Times New Roman" w:hAnsi="Times New Roman" w:cs="Times New Roman"/>
        </w:rPr>
      </w:pPr>
      <w:r>
        <w:rPr>
          <w:rFonts w:ascii="Times New Roman" w:hAnsi="Times New Roman"/>
        </w:rPr>
        <w:t>"Art. 75 - § 1 - Vorbehaltlich des Artikels 53 wird ein Ausländer, der bei den mit der Grenzkontrolle beauftragten Behörden erscheint, ohne die in den Artikeln 2 und 3 vorgesehenen Einreisevoraussetzungen zu erfüllen, und dem die Einreise ins Königreich verweigert worden ist oder der beim Überschreiten der Außengrenzen des Königreichs festgenommen beziehungsweise aufgegriffen worden ist, ohne die in den Artikeln 2 und 3 vorgesehenen Einreisevoraussetzungen zu erfüllen, und dem die Einreise ins Königreich nicht erlaubt worden ist, mit einer Gefängnisstrafe von acht Tagen bis zu drei Monaten und einer Geldbuße von 26 EUR bis zu 200 EUR oder mit nur einer dieser Strafen bestraft.</w:t>
      </w:r>
    </w:p>
    <w:p w14:paraId="726583ED" w14:textId="77777777" w:rsidR="00BE3487" w:rsidRPr="0070112B" w:rsidRDefault="00BE3487" w:rsidP="00BE3487">
      <w:pPr>
        <w:spacing w:after="0" w:line="240" w:lineRule="auto"/>
        <w:ind w:firstLine="708"/>
        <w:jc w:val="both"/>
        <w:rPr>
          <w:rFonts w:ascii="Times New Roman" w:hAnsi="Times New Roman" w:cs="Times New Roman"/>
        </w:rPr>
      </w:pPr>
    </w:p>
    <w:p w14:paraId="2F7D25C4" w14:textId="448783EA"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 2 - Vorbehaltlich der Artikel 53 und 79 wird ein Ausländer, der sich illegal im Königreich aufhält, innerhalb der in Absatz 2 vorgesehenen Grenzen mit einer Gefängnisstrafe von acht Tagen bis zu drei Monaten und einer Geldbuße von 26 EUR bis zu 200 EUR oder mit nur einer dieser Strafen bestraft.</w:t>
      </w:r>
    </w:p>
    <w:p w14:paraId="70F1DDA2" w14:textId="77777777" w:rsidR="00BE3487" w:rsidRPr="0070112B" w:rsidRDefault="00BE3487" w:rsidP="00BE3487">
      <w:pPr>
        <w:spacing w:after="0" w:line="240" w:lineRule="auto"/>
        <w:ind w:firstLine="708"/>
        <w:jc w:val="both"/>
        <w:rPr>
          <w:rFonts w:ascii="Times New Roman" w:hAnsi="Times New Roman" w:cs="Times New Roman"/>
        </w:rPr>
      </w:pPr>
    </w:p>
    <w:p w14:paraId="4218E85E" w14:textId="4DF56017"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Die in Absatz 1 erwähnte Gefängnisstrafe kann nur auferlegt werden, wenn gegen den Ausländer bereits eine Festhaltungsmaßnahme oder eine weniger intensive Zwangsmaßnahme zur Festhaltung ergriffen worden ist, die beendet worden ist, ohne dass seine Ausweisung vorgenommen werden konnte, und wenn er sich ohne triftigen Grund für die Nichtrückkehr weiterhin illegal im Königreich aufhält.</w:t>
      </w:r>
    </w:p>
    <w:p w14:paraId="562529F3" w14:textId="77777777" w:rsidR="00BE3487" w:rsidRPr="0070112B" w:rsidRDefault="00BE3487" w:rsidP="00BE3487">
      <w:pPr>
        <w:spacing w:after="0" w:line="240" w:lineRule="auto"/>
        <w:ind w:firstLine="708"/>
        <w:jc w:val="both"/>
        <w:rPr>
          <w:rFonts w:ascii="Times New Roman" w:hAnsi="Times New Roman" w:cs="Times New Roman"/>
        </w:rPr>
      </w:pPr>
    </w:p>
    <w:p w14:paraId="5A6C68DE" w14:textId="0C115FA9"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 3 - Im Fall der Wiederholung einer der in den Paragraphen 1 und 2 vorgesehenen Straftaten binnen drei Jahren werden diese Strafen auf eine Gefängnisstrafe von einem Monat bis zu zwölf Monaten und eine Geldbuße von 100 bis zu 1.000 EUR oder auf nur eine dieser Strafen erhöht."</w:t>
      </w:r>
    </w:p>
    <w:p w14:paraId="645DC573" w14:textId="77777777" w:rsidR="00BE3487" w:rsidRDefault="00BE3487" w:rsidP="00BE3487">
      <w:pPr>
        <w:spacing w:after="0" w:line="240" w:lineRule="auto"/>
        <w:ind w:firstLine="708"/>
        <w:jc w:val="both"/>
        <w:rPr>
          <w:rFonts w:ascii="Times New Roman" w:hAnsi="Times New Roman" w:cs="Times New Roman"/>
        </w:rPr>
      </w:pPr>
    </w:p>
    <w:p w14:paraId="71E72E8C" w14:textId="77777777" w:rsidR="00BE3487" w:rsidRPr="0070112B" w:rsidRDefault="00BE3487" w:rsidP="00BE3487">
      <w:pPr>
        <w:spacing w:after="0" w:line="240" w:lineRule="auto"/>
        <w:ind w:firstLine="708"/>
        <w:jc w:val="both"/>
        <w:rPr>
          <w:rFonts w:ascii="Times New Roman" w:hAnsi="Times New Roman" w:cs="Times New Roman"/>
        </w:rPr>
      </w:pPr>
    </w:p>
    <w:p w14:paraId="751FE539" w14:textId="6D119C5A" w:rsidR="0070112B" w:rsidRDefault="0070112B" w:rsidP="00BE3487">
      <w:pPr>
        <w:spacing w:after="0" w:line="240" w:lineRule="auto"/>
        <w:ind w:firstLine="708"/>
        <w:jc w:val="both"/>
        <w:rPr>
          <w:rFonts w:ascii="Times New Roman" w:hAnsi="Times New Roman" w:cs="Times New Roman"/>
        </w:rPr>
      </w:pPr>
      <w:r>
        <w:rPr>
          <w:rFonts w:ascii="Times New Roman" w:hAnsi="Times New Roman"/>
          <w:b/>
        </w:rPr>
        <w:t xml:space="preserve">Art. 35 - </w:t>
      </w:r>
      <w:r>
        <w:rPr>
          <w:rFonts w:ascii="Times New Roman" w:hAnsi="Times New Roman"/>
        </w:rPr>
        <w:t>In dasselbe Gesetz wird ein Artikel 75/1 mit folgendem Wortlaut eingefügt:</w:t>
      </w:r>
    </w:p>
    <w:p w14:paraId="68D6F5A4" w14:textId="77777777" w:rsidR="00BE3487" w:rsidRPr="0070112B" w:rsidRDefault="00BE3487" w:rsidP="00BE3487">
      <w:pPr>
        <w:spacing w:after="0" w:line="240" w:lineRule="auto"/>
        <w:ind w:firstLine="708"/>
        <w:jc w:val="both"/>
        <w:rPr>
          <w:rFonts w:ascii="Times New Roman" w:hAnsi="Times New Roman" w:cs="Times New Roman"/>
        </w:rPr>
      </w:pPr>
    </w:p>
    <w:p w14:paraId="6552A076" w14:textId="74407F2C" w:rsidR="0070112B" w:rsidRDefault="00BE3487" w:rsidP="00BE3487">
      <w:pPr>
        <w:spacing w:after="0" w:line="240" w:lineRule="auto"/>
        <w:ind w:firstLine="708"/>
        <w:jc w:val="both"/>
        <w:rPr>
          <w:rFonts w:ascii="Times New Roman" w:hAnsi="Times New Roman" w:cs="Times New Roman"/>
        </w:rPr>
      </w:pPr>
      <w:r>
        <w:rPr>
          <w:rFonts w:ascii="Times New Roman" w:hAnsi="Times New Roman"/>
        </w:rPr>
        <w:t>"Art. 75/1 - Ein Ausländer, der angewiesen worden ist, bestimmte Orte zu verlassen, ihnen fernzubleiben oder an einem bestimmten Ort zu wohnen, und der sich dieser Verpflichtung ohne triftigen Grund entzieht, wird mit einer Gefängnisstrafe von acht Tagen bis zu drei Monaten und einer Geldbuße von 26 EUR bis zu 200 EUR oder mit nur einer dieser Strafen bestraft.</w:t>
      </w:r>
    </w:p>
    <w:p w14:paraId="611FA62D" w14:textId="77777777" w:rsidR="00BE3487" w:rsidRPr="0070112B" w:rsidRDefault="00BE3487" w:rsidP="00BE3487">
      <w:pPr>
        <w:spacing w:after="0" w:line="240" w:lineRule="auto"/>
        <w:ind w:firstLine="708"/>
        <w:jc w:val="both"/>
        <w:rPr>
          <w:rFonts w:ascii="Times New Roman" w:hAnsi="Times New Roman" w:cs="Times New Roman"/>
        </w:rPr>
      </w:pPr>
    </w:p>
    <w:p w14:paraId="17B5E24F" w14:textId="37A5F4D6"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Im Fall der Wiederholung der in Absatz 1 vorgesehenen Straftat binnen drei Jahren werden diese Strafen auf eine Gefängnisstrafe von einem Monat bis zu zwölf Monaten und eine Geldbuße von 100 bis zu 1.000 EUR oder auf nur eine dieser Strafen erhöht.</w:t>
      </w:r>
    </w:p>
    <w:p w14:paraId="07CBE4DC" w14:textId="77777777" w:rsidR="00BE3487" w:rsidRPr="0070112B" w:rsidRDefault="00BE3487" w:rsidP="00BE3487">
      <w:pPr>
        <w:spacing w:after="0" w:line="240" w:lineRule="auto"/>
        <w:ind w:firstLine="708"/>
        <w:jc w:val="both"/>
        <w:rPr>
          <w:rFonts w:ascii="Times New Roman" w:hAnsi="Times New Roman" w:cs="Times New Roman"/>
        </w:rPr>
      </w:pPr>
    </w:p>
    <w:p w14:paraId="7375EF6C" w14:textId="7C666CCB" w:rsidR="0070112B" w:rsidRDefault="0070112B" w:rsidP="00BE3487">
      <w:pPr>
        <w:spacing w:after="0" w:line="240" w:lineRule="auto"/>
        <w:ind w:firstLine="708"/>
        <w:jc w:val="both"/>
        <w:rPr>
          <w:rFonts w:ascii="Times New Roman" w:hAnsi="Times New Roman" w:cs="Times New Roman"/>
        </w:rPr>
      </w:pPr>
      <w:r>
        <w:rPr>
          <w:rFonts w:ascii="Times New Roman" w:hAnsi="Times New Roman"/>
        </w:rPr>
        <w:t>Vorliegender Artikel findet keine Anwendung auf Ausländer, gegen die im Rahmen eines Rückkehrverfahrens aufgrund des vorliegenden Gesetzes ein Hausarrest als präventive Maßnahme oder als weniger intensive Zwangsmaßnahme zur Festhaltung verhängt wird."</w:t>
      </w:r>
    </w:p>
    <w:p w14:paraId="0117C1D1" w14:textId="77777777" w:rsidR="00BE3487" w:rsidRDefault="00BE3487" w:rsidP="00BE3487">
      <w:pPr>
        <w:spacing w:after="0" w:line="240" w:lineRule="auto"/>
        <w:ind w:firstLine="708"/>
        <w:jc w:val="both"/>
        <w:rPr>
          <w:rFonts w:ascii="Times New Roman" w:hAnsi="Times New Roman" w:cs="Times New Roman"/>
        </w:rPr>
      </w:pPr>
    </w:p>
    <w:p w14:paraId="67F88FB5" w14:textId="77777777" w:rsidR="00BE3487" w:rsidRPr="0070112B" w:rsidRDefault="00BE3487" w:rsidP="00BE3487">
      <w:pPr>
        <w:spacing w:after="0" w:line="240" w:lineRule="auto"/>
        <w:ind w:firstLine="708"/>
        <w:jc w:val="both"/>
        <w:rPr>
          <w:rFonts w:ascii="Times New Roman" w:hAnsi="Times New Roman" w:cs="Times New Roman"/>
        </w:rPr>
      </w:pPr>
    </w:p>
    <w:p w14:paraId="1075734D" w14:textId="55893E5D" w:rsidR="0070112B" w:rsidRPr="0070112B" w:rsidRDefault="0070112B" w:rsidP="00BE3487">
      <w:pPr>
        <w:spacing w:after="0" w:line="240" w:lineRule="auto"/>
        <w:jc w:val="center"/>
        <w:rPr>
          <w:rFonts w:ascii="Times New Roman" w:hAnsi="Times New Roman" w:cs="Times New Roman"/>
          <w:i/>
          <w:iCs/>
        </w:rPr>
      </w:pPr>
      <w:r>
        <w:rPr>
          <w:rFonts w:ascii="Times New Roman" w:hAnsi="Times New Roman"/>
        </w:rPr>
        <w:t xml:space="preserve">KAPITEL 3 - </w:t>
      </w:r>
      <w:r>
        <w:rPr>
          <w:rFonts w:ascii="Times New Roman" w:hAnsi="Times New Roman"/>
          <w:i/>
        </w:rPr>
        <w:t>Abänderungen des Gesetzes vom 12. Januar 2007 über die Aufnahme von Asylsuchenden und von bestimmten anderen Kategorien von Ausländern</w:t>
      </w:r>
    </w:p>
    <w:p w14:paraId="6A84C3E9" w14:textId="77777777" w:rsidR="00BE3487" w:rsidRDefault="00BE3487" w:rsidP="0070112B">
      <w:pPr>
        <w:spacing w:after="0" w:line="240" w:lineRule="auto"/>
        <w:jc w:val="both"/>
        <w:rPr>
          <w:rFonts w:ascii="Times New Roman" w:hAnsi="Times New Roman" w:cs="Times New Roman"/>
          <w:b/>
          <w:bCs/>
        </w:rPr>
      </w:pPr>
    </w:p>
    <w:p w14:paraId="376F2294" w14:textId="77777777" w:rsidR="00BE3487" w:rsidRDefault="00BE3487" w:rsidP="0070112B">
      <w:pPr>
        <w:spacing w:after="0" w:line="240" w:lineRule="auto"/>
        <w:jc w:val="both"/>
        <w:rPr>
          <w:rFonts w:ascii="Times New Roman" w:hAnsi="Times New Roman" w:cs="Times New Roman"/>
          <w:b/>
          <w:bCs/>
        </w:rPr>
      </w:pPr>
    </w:p>
    <w:p w14:paraId="4386471F" w14:textId="4C8B3C2C" w:rsidR="0070112B" w:rsidRDefault="0070112B" w:rsidP="00F120D3">
      <w:pPr>
        <w:spacing w:after="0" w:line="240" w:lineRule="auto"/>
        <w:ind w:firstLine="708"/>
        <w:jc w:val="both"/>
        <w:rPr>
          <w:rFonts w:ascii="Times New Roman" w:hAnsi="Times New Roman" w:cs="Times New Roman"/>
        </w:rPr>
      </w:pPr>
      <w:r>
        <w:rPr>
          <w:rFonts w:ascii="Times New Roman" w:hAnsi="Times New Roman"/>
          <w:b/>
        </w:rPr>
        <w:t xml:space="preserve">Art. 36 - </w:t>
      </w:r>
      <w:r>
        <w:rPr>
          <w:rFonts w:ascii="Times New Roman" w:hAnsi="Times New Roman"/>
        </w:rPr>
        <w:t>Artikel 2 des Gesetzes vom 12. Januar 2007 über die Aufnahme von Asylsuchenden und von bestimmten anderen Kategorien von Ausländern, abgeändert durch die Gesetze vom 19. Januar 2012 und 21. November 2017, wird durch die Nummern 14 und 15 mit folgendem Wortlaut ergänzt:</w:t>
      </w:r>
    </w:p>
    <w:p w14:paraId="135B8977" w14:textId="77777777" w:rsidR="00F120D3" w:rsidRPr="0070112B" w:rsidRDefault="00F120D3" w:rsidP="00F120D3">
      <w:pPr>
        <w:spacing w:after="0" w:line="240" w:lineRule="auto"/>
        <w:ind w:firstLine="708"/>
        <w:jc w:val="both"/>
        <w:rPr>
          <w:rFonts w:ascii="Times New Roman" w:hAnsi="Times New Roman" w:cs="Times New Roman"/>
        </w:rPr>
      </w:pPr>
    </w:p>
    <w:p w14:paraId="5075C018" w14:textId="15A1A786" w:rsidR="0070112B" w:rsidRDefault="00F120D3" w:rsidP="00F120D3">
      <w:pPr>
        <w:spacing w:after="0" w:line="240" w:lineRule="auto"/>
        <w:ind w:firstLine="708"/>
        <w:jc w:val="both"/>
        <w:rPr>
          <w:rFonts w:ascii="Times New Roman" w:hAnsi="Times New Roman" w:cs="Times New Roman"/>
        </w:rPr>
      </w:pPr>
      <w:r>
        <w:rPr>
          <w:rFonts w:ascii="Times New Roman" w:hAnsi="Times New Roman"/>
        </w:rPr>
        <w:t>"14. Dublin-Platz: ein Aufnahmeplatz in einer kollektiven Aufnahmestruktur, in der eine spezifische soziale Betreuung gewährleistet wird, die an die administrative Lage des Aufnahmebegünstigten angepasst ist, dem in Anwendung von Artikel 51/5 § 4 Absatz 1 des Gesetzes vom 15. Dezember 1980 über die Einreise ins Staatsgebiet, den Aufenthalt, die Niederlassung und das Ausweisen von Ausländern ein Beschluss zur Aufenthaltsverweigerung mit Überstellungsmaßnahme notifiziert worden ist. In einem Dublin-Platz werden insbesondere Erläuterungen zum Beschluss über die Bestimmung des für die Prüfung des Asylantrags zuständigen Staates, die verfügbaren Rechtsmittel, die Modalitäten und die Frist für die Durchführung der Überstellung gegeben. Das Ausländeramt ist regelmäßig vor Ort anwesend und bietet dem Aufnahmebegünstigten die in Artikel 74/25 des Gesetzes vom 15. Dezember 1980 über die Einreise ins Staatsgebiet, den Aufenthalt, die Niederlassung und das Ausweisen von Ausländern erwähnte Begleitung,</w:t>
      </w:r>
    </w:p>
    <w:p w14:paraId="2463FD56" w14:textId="77777777" w:rsidR="0050528C" w:rsidRDefault="0050528C" w:rsidP="00F120D3">
      <w:pPr>
        <w:spacing w:after="0" w:line="240" w:lineRule="auto"/>
        <w:ind w:firstLine="708"/>
        <w:jc w:val="both"/>
        <w:rPr>
          <w:rFonts w:ascii="Times New Roman" w:hAnsi="Times New Roman"/>
        </w:rPr>
      </w:pPr>
    </w:p>
    <w:p w14:paraId="7A372EBA" w14:textId="1ABECA4F" w:rsidR="0070112B" w:rsidRDefault="0070112B" w:rsidP="00F120D3">
      <w:pPr>
        <w:spacing w:after="0" w:line="240" w:lineRule="auto"/>
        <w:ind w:firstLine="708"/>
        <w:jc w:val="both"/>
        <w:rPr>
          <w:rFonts w:ascii="Times New Roman" w:hAnsi="Times New Roman" w:cs="Times New Roman"/>
        </w:rPr>
      </w:pPr>
      <w:r>
        <w:rPr>
          <w:rFonts w:ascii="Times New Roman" w:hAnsi="Times New Roman"/>
        </w:rPr>
        <w:t>15. offenem Rückkehrplatz: ein Aufnahmeplatz in einer kollektiven Aufnahmestruktur, in der eine spezifische soziale Betreuung gewährleistet wird, die an die administrative Lage des Aufnahmebegünstigten angepasst ist, dem im Rahmen eines Antrags auf internationalen Schutz im Sinne von Artikel 1 § 1 Nr. 19 des Gesetzes vom 15. Dezember 1980 über die Einreise ins Staatsgebiet, den Aufenthalt, die Niederlassung und das Ausweisen von Ausländern ein negativer bestandskräftiger Beschluss notifiziert worden ist. In einem offenen Rückkehrplatz werden insbesondere die Folgen des negativen bestandskräftigen Beschlusses erläutert und wird eine Begleitung zur freiwilligen Rückkehr angeboten. Das Ausländeramt ist regelmäßig vor Ort anwesend und bietet dem Aufnahmebegünstigten die in Artikel 74/24 des Gesetzes vom 15. Dezember 1980 über die Einreise ins Staatsgebiet, den Aufenthalt, die Niederlassung und das Ausweisen von Ausländern erwähnte Begleitung."</w:t>
      </w:r>
    </w:p>
    <w:p w14:paraId="266F7C7F" w14:textId="77777777" w:rsidR="00F120D3" w:rsidRDefault="00F120D3" w:rsidP="00F120D3">
      <w:pPr>
        <w:spacing w:after="0" w:line="240" w:lineRule="auto"/>
        <w:ind w:firstLine="708"/>
        <w:jc w:val="both"/>
        <w:rPr>
          <w:rFonts w:ascii="Times New Roman" w:hAnsi="Times New Roman" w:cs="Times New Roman"/>
        </w:rPr>
      </w:pPr>
    </w:p>
    <w:p w14:paraId="2D1F9116" w14:textId="77777777" w:rsidR="00F120D3" w:rsidRPr="0070112B" w:rsidRDefault="00F120D3" w:rsidP="00F120D3">
      <w:pPr>
        <w:spacing w:after="0" w:line="240" w:lineRule="auto"/>
        <w:ind w:firstLine="708"/>
        <w:jc w:val="both"/>
        <w:rPr>
          <w:rFonts w:ascii="Times New Roman" w:hAnsi="Times New Roman" w:cs="Times New Roman"/>
        </w:rPr>
      </w:pPr>
    </w:p>
    <w:p w14:paraId="0AA3A9EE" w14:textId="6ABE0878" w:rsidR="0070112B" w:rsidRDefault="0070112B" w:rsidP="00FD7487">
      <w:pPr>
        <w:spacing w:after="0" w:line="240" w:lineRule="auto"/>
        <w:ind w:firstLine="708"/>
        <w:jc w:val="both"/>
        <w:rPr>
          <w:rFonts w:ascii="Times New Roman" w:hAnsi="Times New Roman" w:cs="Times New Roman"/>
        </w:rPr>
      </w:pPr>
      <w:r>
        <w:rPr>
          <w:rFonts w:ascii="Times New Roman" w:hAnsi="Times New Roman"/>
          <w:b/>
        </w:rPr>
        <w:t xml:space="preserve">Art. 37 - </w:t>
      </w:r>
      <w:r>
        <w:rPr>
          <w:rFonts w:ascii="Times New Roman" w:hAnsi="Times New Roman"/>
        </w:rPr>
        <w:t>Artikel 12 desselben Gesetzes, abgeändert durch das Gesetz vom 4. Mai 2016, wird durch einen Paragraphen 4 mit folgendem Wortlaut ergänzt:</w:t>
      </w:r>
    </w:p>
    <w:p w14:paraId="7E1501C4" w14:textId="77777777" w:rsidR="00FD7487" w:rsidRPr="0070112B" w:rsidRDefault="00FD7487" w:rsidP="00FD7487">
      <w:pPr>
        <w:spacing w:after="0" w:line="240" w:lineRule="auto"/>
        <w:ind w:firstLine="708"/>
        <w:jc w:val="both"/>
        <w:rPr>
          <w:rFonts w:ascii="Times New Roman" w:hAnsi="Times New Roman" w:cs="Times New Roman"/>
        </w:rPr>
      </w:pPr>
    </w:p>
    <w:p w14:paraId="3A55E93B" w14:textId="7C9367BD" w:rsidR="0070112B" w:rsidRDefault="00FD7487" w:rsidP="00FD7487">
      <w:pPr>
        <w:spacing w:after="0" w:line="240" w:lineRule="auto"/>
        <w:ind w:firstLine="708"/>
        <w:jc w:val="both"/>
        <w:rPr>
          <w:rFonts w:ascii="Times New Roman" w:hAnsi="Times New Roman" w:cs="Times New Roman"/>
        </w:rPr>
      </w:pPr>
      <w:r>
        <w:rPr>
          <w:rFonts w:ascii="Times New Roman" w:hAnsi="Times New Roman"/>
        </w:rPr>
        <w:t>"§ 4 - Nach der Notifizierung eines Beschlusses zur Aufenthaltsverweigerung mit Überstellungsmaßnahme in Anwendung von Artikel 51/5 § 4 Absatz 1 des Gesetzes vom 15. Dezember 1980 über die Einreise ins Staatsgebiet, den Aufenthalt, die Niederlassung und das Ausweisen von Ausländern oder eines negativen bestandskräftigen Beschlusses im Rahmen eines Antrags auf internationalen Schutz im Sinne von Artikel 1 § 1 Nr. 19 desselben Gesetzes verändert die Agentur den obligatorischen Ort der Eintragung des Aufnahmebegünstigten zu einem Dublin-Platz beziehungsweise einem offenen Rückkehrplatz, sofern er sich nicht bereits in einer Aufnahmestruktur mit solchen Plätzen befindet.</w:t>
      </w:r>
    </w:p>
    <w:p w14:paraId="3C85CF0C" w14:textId="77777777" w:rsidR="00FD7487" w:rsidRPr="0070112B" w:rsidRDefault="00FD7487" w:rsidP="00FD7487">
      <w:pPr>
        <w:spacing w:after="0" w:line="240" w:lineRule="auto"/>
        <w:ind w:firstLine="708"/>
        <w:jc w:val="both"/>
        <w:rPr>
          <w:rFonts w:ascii="Times New Roman" w:hAnsi="Times New Roman" w:cs="Times New Roman"/>
        </w:rPr>
      </w:pPr>
    </w:p>
    <w:p w14:paraId="3F11F335" w14:textId="2AA2CEB5" w:rsidR="0070112B" w:rsidRDefault="0070112B" w:rsidP="00FD7487">
      <w:pPr>
        <w:spacing w:after="0" w:line="240" w:lineRule="auto"/>
        <w:ind w:firstLine="708"/>
        <w:jc w:val="both"/>
        <w:rPr>
          <w:rFonts w:ascii="Times New Roman" w:hAnsi="Times New Roman" w:cs="Times New Roman"/>
        </w:rPr>
      </w:pPr>
      <w:r>
        <w:rPr>
          <w:rFonts w:ascii="Times New Roman" w:hAnsi="Times New Roman"/>
        </w:rPr>
        <w:t>Der Aufnahmebegünstigte muss sich binnen fünf Werktagen nach der Notifizierung des Beschlusses zur Änderung des obligatorischen Eintragungsortes zum zugewiesenen Platz begeben.</w:t>
      </w:r>
    </w:p>
    <w:p w14:paraId="4F68BCD0" w14:textId="712AC1BF" w:rsidR="00FD7487" w:rsidRPr="0070112B" w:rsidRDefault="00FD7487" w:rsidP="00FD7487">
      <w:pPr>
        <w:spacing w:after="0" w:line="240" w:lineRule="auto"/>
        <w:ind w:firstLine="708"/>
        <w:jc w:val="both"/>
        <w:rPr>
          <w:rFonts w:ascii="Times New Roman" w:hAnsi="Times New Roman" w:cs="Times New Roman"/>
        </w:rPr>
      </w:pPr>
    </w:p>
    <w:p w14:paraId="455D0D8A" w14:textId="1673F062" w:rsidR="0070112B" w:rsidRDefault="0070112B" w:rsidP="00FD7487">
      <w:pPr>
        <w:spacing w:after="0" w:line="240" w:lineRule="auto"/>
        <w:ind w:firstLine="708"/>
        <w:jc w:val="both"/>
        <w:rPr>
          <w:rFonts w:ascii="Times New Roman" w:hAnsi="Times New Roman" w:cs="Times New Roman"/>
        </w:rPr>
      </w:pPr>
      <w:r>
        <w:rPr>
          <w:rFonts w:ascii="Times New Roman" w:hAnsi="Times New Roman"/>
        </w:rPr>
        <w:t>Binnen dieser Frist von fünf Werktagen kann der Aufnahmebegünstigte bei der Agentur einen mit Gründen versehenen Antrag auf eine Ausnahme von der vorgenommenen Zuweisung aus folgenden Gründen einreichen:</w:t>
      </w:r>
    </w:p>
    <w:p w14:paraId="762955C2" w14:textId="77777777" w:rsidR="00FD7487" w:rsidRPr="0070112B" w:rsidRDefault="00FD7487" w:rsidP="00FD7487">
      <w:pPr>
        <w:spacing w:after="0" w:line="240" w:lineRule="auto"/>
        <w:ind w:firstLine="708"/>
        <w:jc w:val="both"/>
        <w:rPr>
          <w:rFonts w:ascii="Times New Roman" w:hAnsi="Times New Roman" w:cs="Times New Roman"/>
        </w:rPr>
      </w:pPr>
    </w:p>
    <w:p w14:paraId="3B25BB79" w14:textId="4EFD6A83" w:rsidR="0070112B" w:rsidRDefault="0070112B" w:rsidP="00FD7487">
      <w:pPr>
        <w:spacing w:after="0" w:line="240" w:lineRule="auto"/>
        <w:ind w:firstLine="708"/>
        <w:jc w:val="both"/>
        <w:rPr>
          <w:rFonts w:ascii="Times New Roman" w:hAnsi="Times New Roman" w:cs="Times New Roman"/>
        </w:rPr>
      </w:pPr>
      <w:r>
        <w:rPr>
          <w:rFonts w:ascii="Times New Roman" w:hAnsi="Times New Roman"/>
        </w:rPr>
        <w:t>1. aus nachgewiesenen medizinischen Gründen, die einem Wechsel der Aufnahmestruktur entgegenstehen; die Gründe werden vom Vertrauensarzt der Agentur geprüft,</w:t>
      </w:r>
    </w:p>
    <w:p w14:paraId="688AC74A" w14:textId="77777777" w:rsidR="00FD7487" w:rsidRPr="0070112B" w:rsidRDefault="00FD7487" w:rsidP="00FD7487">
      <w:pPr>
        <w:spacing w:after="0" w:line="240" w:lineRule="auto"/>
        <w:ind w:firstLine="708"/>
        <w:jc w:val="both"/>
        <w:rPr>
          <w:rFonts w:ascii="Times New Roman" w:hAnsi="Times New Roman" w:cs="Times New Roman"/>
        </w:rPr>
      </w:pPr>
    </w:p>
    <w:p w14:paraId="26B81479" w14:textId="4212E616" w:rsidR="0070112B" w:rsidRDefault="0070112B" w:rsidP="00FD7487">
      <w:pPr>
        <w:spacing w:after="0" w:line="240" w:lineRule="auto"/>
        <w:ind w:firstLine="708"/>
        <w:jc w:val="both"/>
        <w:rPr>
          <w:rFonts w:ascii="Times New Roman" w:hAnsi="Times New Roman" w:cs="Times New Roman"/>
        </w:rPr>
      </w:pPr>
      <w:r>
        <w:rPr>
          <w:rFonts w:ascii="Times New Roman" w:hAnsi="Times New Roman"/>
        </w:rPr>
        <w:t>2. aufgrund einer Schwangerschaft oder einer kürzlich erfolgten Entbindung, zwischen dem siebten Monat der Schwangerschaft und dem Ende des zweiten Monats nach der Geburt des Kindes,</w:t>
      </w:r>
    </w:p>
    <w:p w14:paraId="1F5E14E1" w14:textId="77777777" w:rsidR="00FD7487" w:rsidRPr="0070112B" w:rsidRDefault="00FD7487" w:rsidP="00FD7487">
      <w:pPr>
        <w:spacing w:after="0" w:line="240" w:lineRule="auto"/>
        <w:ind w:firstLine="708"/>
        <w:jc w:val="both"/>
        <w:rPr>
          <w:rFonts w:ascii="Times New Roman" w:hAnsi="Times New Roman" w:cs="Times New Roman"/>
        </w:rPr>
      </w:pPr>
    </w:p>
    <w:p w14:paraId="0272DEB2" w14:textId="08A9582F" w:rsidR="0070112B" w:rsidRDefault="0070112B" w:rsidP="00FD7487">
      <w:pPr>
        <w:spacing w:after="0" w:line="240" w:lineRule="auto"/>
        <w:ind w:firstLine="708"/>
        <w:jc w:val="both"/>
        <w:rPr>
          <w:rFonts w:ascii="Times New Roman" w:hAnsi="Times New Roman" w:cs="Times New Roman"/>
        </w:rPr>
      </w:pPr>
      <w:r>
        <w:rPr>
          <w:rFonts w:ascii="Times New Roman" w:hAnsi="Times New Roman"/>
        </w:rPr>
        <w:t>3. im Hinblick auf den Abschluss des Schuljahres seiner Kinder zwischen dem 1. April und dem 30. Juni; dieser Grund kann nicht von einem Aufnahmebegünstigten geltend gemacht werden, dem ein Dublin-Platz zugewiesen worden ist.</w:t>
      </w:r>
    </w:p>
    <w:p w14:paraId="48DAFFA9" w14:textId="77777777" w:rsidR="00FD7487" w:rsidRPr="0070112B" w:rsidRDefault="00FD7487" w:rsidP="00FD7487">
      <w:pPr>
        <w:spacing w:after="0" w:line="240" w:lineRule="auto"/>
        <w:ind w:firstLine="708"/>
        <w:jc w:val="both"/>
        <w:rPr>
          <w:rFonts w:ascii="Times New Roman" w:hAnsi="Times New Roman" w:cs="Times New Roman"/>
        </w:rPr>
      </w:pPr>
    </w:p>
    <w:p w14:paraId="576C12C0" w14:textId="062A4691" w:rsidR="0070112B" w:rsidRDefault="0070112B" w:rsidP="00FD7487">
      <w:pPr>
        <w:spacing w:after="0" w:line="240" w:lineRule="auto"/>
        <w:ind w:firstLine="708"/>
        <w:jc w:val="both"/>
        <w:rPr>
          <w:rFonts w:ascii="Times New Roman" w:hAnsi="Times New Roman" w:cs="Times New Roman"/>
        </w:rPr>
      </w:pPr>
      <w:r>
        <w:rPr>
          <w:rFonts w:ascii="Times New Roman" w:hAnsi="Times New Roman"/>
        </w:rPr>
        <w:t>Der Aufnahmebegünstigte darf während der Bearbeitung des in Absatz 3 erwähnten Antrags in der Aufnahmestruktur, in der er sich befindet, bleiben."</w:t>
      </w:r>
    </w:p>
    <w:p w14:paraId="20F97341" w14:textId="77777777" w:rsidR="00FD7487" w:rsidRDefault="00FD7487" w:rsidP="00FD7487">
      <w:pPr>
        <w:spacing w:after="0" w:line="240" w:lineRule="auto"/>
        <w:ind w:firstLine="708"/>
        <w:jc w:val="both"/>
        <w:rPr>
          <w:rFonts w:ascii="Times New Roman" w:hAnsi="Times New Roman" w:cs="Times New Roman"/>
        </w:rPr>
      </w:pPr>
    </w:p>
    <w:p w14:paraId="22ED6E73" w14:textId="77777777" w:rsidR="00FD7487" w:rsidRPr="0070112B" w:rsidRDefault="00FD7487" w:rsidP="00FD7487">
      <w:pPr>
        <w:spacing w:after="0" w:line="240" w:lineRule="auto"/>
        <w:ind w:firstLine="708"/>
        <w:jc w:val="both"/>
        <w:rPr>
          <w:rFonts w:ascii="Times New Roman" w:hAnsi="Times New Roman" w:cs="Times New Roman"/>
        </w:rPr>
      </w:pPr>
    </w:p>
    <w:p w14:paraId="00E6A435" w14:textId="2E13DDF2" w:rsidR="0070112B" w:rsidRDefault="0070112B" w:rsidP="00FD7487">
      <w:pPr>
        <w:spacing w:after="0" w:line="240" w:lineRule="auto"/>
        <w:ind w:firstLine="708"/>
        <w:jc w:val="both"/>
        <w:rPr>
          <w:rFonts w:ascii="Times New Roman" w:hAnsi="Times New Roman" w:cs="Times New Roman"/>
        </w:rPr>
      </w:pPr>
      <w:r>
        <w:rPr>
          <w:rFonts w:ascii="Times New Roman" w:hAnsi="Times New Roman"/>
        </w:rPr>
        <w:t xml:space="preserve">Wir fertigen das vorliegende Gesetz aus und ordnen an, dass es mit dem Staatssiegel versehen und durch das </w:t>
      </w:r>
      <w:r>
        <w:rPr>
          <w:rFonts w:ascii="Times New Roman" w:hAnsi="Times New Roman"/>
          <w:i/>
        </w:rPr>
        <w:t>Belgische Staatsblatt</w:t>
      </w:r>
      <w:r>
        <w:rPr>
          <w:rFonts w:ascii="Times New Roman" w:hAnsi="Times New Roman"/>
        </w:rPr>
        <w:t xml:space="preserve"> veröffentlicht wird.</w:t>
      </w:r>
    </w:p>
    <w:p w14:paraId="778F3779" w14:textId="77777777" w:rsidR="00FD7487" w:rsidRDefault="00FD7487" w:rsidP="00FD7487">
      <w:pPr>
        <w:spacing w:after="0" w:line="240" w:lineRule="auto"/>
        <w:ind w:firstLine="708"/>
        <w:jc w:val="both"/>
        <w:rPr>
          <w:rFonts w:ascii="Times New Roman" w:hAnsi="Times New Roman" w:cs="Times New Roman"/>
        </w:rPr>
      </w:pPr>
    </w:p>
    <w:p w14:paraId="3484CD5F" w14:textId="77777777" w:rsidR="00FD7487" w:rsidRPr="0070112B" w:rsidRDefault="00FD7487" w:rsidP="00FD7487">
      <w:pPr>
        <w:spacing w:after="0" w:line="240" w:lineRule="auto"/>
        <w:ind w:firstLine="708"/>
        <w:jc w:val="both"/>
        <w:rPr>
          <w:rFonts w:ascii="Times New Roman" w:hAnsi="Times New Roman" w:cs="Times New Roman"/>
        </w:rPr>
      </w:pPr>
    </w:p>
    <w:p w14:paraId="2B362626" w14:textId="65C77367" w:rsidR="0070112B" w:rsidRDefault="0070112B" w:rsidP="00FD7487">
      <w:pPr>
        <w:spacing w:after="0" w:line="240" w:lineRule="auto"/>
        <w:ind w:firstLine="708"/>
        <w:jc w:val="both"/>
        <w:rPr>
          <w:rFonts w:ascii="Times New Roman" w:hAnsi="Times New Roman" w:cs="Times New Roman"/>
        </w:rPr>
      </w:pPr>
      <w:r>
        <w:rPr>
          <w:rFonts w:ascii="Times New Roman" w:hAnsi="Times New Roman"/>
        </w:rPr>
        <w:t>Gegeben zu Brüssel, den 12. Mai 2024</w:t>
      </w:r>
    </w:p>
    <w:p w14:paraId="1DE74353" w14:textId="77777777" w:rsidR="00FD7487" w:rsidRDefault="00FD7487" w:rsidP="00FD7487">
      <w:pPr>
        <w:spacing w:after="0" w:line="240" w:lineRule="auto"/>
        <w:ind w:firstLine="708"/>
        <w:jc w:val="both"/>
        <w:rPr>
          <w:rFonts w:ascii="Times New Roman" w:hAnsi="Times New Roman" w:cs="Times New Roman"/>
        </w:rPr>
      </w:pPr>
    </w:p>
    <w:p w14:paraId="62D3C08A" w14:textId="77777777" w:rsidR="00FD7487" w:rsidRPr="0070112B" w:rsidRDefault="00FD7487" w:rsidP="00FD7487">
      <w:pPr>
        <w:spacing w:after="0" w:line="240" w:lineRule="auto"/>
        <w:ind w:firstLine="708"/>
        <w:jc w:val="both"/>
        <w:rPr>
          <w:rFonts w:ascii="Times New Roman" w:hAnsi="Times New Roman" w:cs="Times New Roman"/>
        </w:rPr>
      </w:pPr>
    </w:p>
    <w:p w14:paraId="57624FAE" w14:textId="77777777" w:rsidR="0070112B" w:rsidRDefault="0070112B" w:rsidP="00FD7487">
      <w:pPr>
        <w:spacing w:after="0" w:line="240" w:lineRule="auto"/>
        <w:jc w:val="center"/>
        <w:rPr>
          <w:rFonts w:ascii="Times New Roman" w:hAnsi="Times New Roman" w:cs="Times New Roman"/>
        </w:rPr>
      </w:pPr>
      <w:r>
        <w:rPr>
          <w:rFonts w:ascii="Times New Roman" w:hAnsi="Times New Roman"/>
        </w:rPr>
        <w:t>PHILIPPE</w:t>
      </w:r>
    </w:p>
    <w:p w14:paraId="1D4F2E6D" w14:textId="77777777" w:rsidR="00FD7487" w:rsidRPr="0070112B" w:rsidRDefault="00FD7487" w:rsidP="00FD7487">
      <w:pPr>
        <w:spacing w:after="0" w:line="240" w:lineRule="auto"/>
        <w:jc w:val="center"/>
        <w:rPr>
          <w:rFonts w:ascii="Times New Roman" w:hAnsi="Times New Roman" w:cs="Times New Roman"/>
        </w:rPr>
      </w:pPr>
    </w:p>
    <w:p w14:paraId="71979D50" w14:textId="77777777" w:rsidR="0070112B" w:rsidRDefault="0070112B" w:rsidP="00FD7487">
      <w:pPr>
        <w:spacing w:after="0" w:line="240" w:lineRule="auto"/>
        <w:jc w:val="center"/>
        <w:rPr>
          <w:rFonts w:ascii="Times New Roman" w:hAnsi="Times New Roman" w:cs="Times New Roman"/>
        </w:rPr>
      </w:pPr>
      <w:r>
        <w:rPr>
          <w:rFonts w:ascii="Times New Roman" w:hAnsi="Times New Roman"/>
        </w:rPr>
        <w:t>Von Königs wegen:</w:t>
      </w:r>
    </w:p>
    <w:p w14:paraId="0E6F0970" w14:textId="77777777" w:rsidR="00FD7487" w:rsidRPr="0070112B" w:rsidRDefault="00FD7487" w:rsidP="00FD7487">
      <w:pPr>
        <w:spacing w:after="0" w:line="240" w:lineRule="auto"/>
        <w:jc w:val="center"/>
        <w:rPr>
          <w:rFonts w:ascii="Times New Roman" w:hAnsi="Times New Roman" w:cs="Times New Roman"/>
        </w:rPr>
      </w:pPr>
    </w:p>
    <w:p w14:paraId="68B52701" w14:textId="5C2FA6CC" w:rsidR="0070112B" w:rsidRPr="0070112B" w:rsidRDefault="0070112B" w:rsidP="00FD7487">
      <w:pPr>
        <w:spacing w:after="0" w:line="240" w:lineRule="auto"/>
        <w:jc w:val="center"/>
        <w:rPr>
          <w:rFonts w:ascii="Times New Roman" w:hAnsi="Times New Roman" w:cs="Times New Roman"/>
        </w:rPr>
      </w:pPr>
      <w:r>
        <w:rPr>
          <w:rFonts w:ascii="Times New Roman" w:hAnsi="Times New Roman"/>
        </w:rPr>
        <w:t>Die Ministerin des Innern, der Institutionellen Reformen und der Demokratischen Erneuerung</w:t>
      </w:r>
    </w:p>
    <w:p w14:paraId="08A64967" w14:textId="222F8AD9" w:rsidR="0070112B" w:rsidRPr="00FD7487" w:rsidRDefault="00FD7487" w:rsidP="00FD7487">
      <w:pPr>
        <w:spacing w:after="0" w:line="240" w:lineRule="auto"/>
        <w:jc w:val="center"/>
        <w:rPr>
          <w:rFonts w:ascii="Times New Roman" w:hAnsi="Times New Roman" w:cs="Times New Roman"/>
        </w:rPr>
      </w:pPr>
      <w:r>
        <w:rPr>
          <w:rFonts w:ascii="Times New Roman" w:hAnsi="Times New Roman"/>
        </w:rPr>
        <w:t>A. VERLINDEN</w:t>
      </w:r>
    </w:p>
    <w:p w14:paraId="2C05CA05" w14:textId="77777777" w:rsidR="00FD7487" w:rsidRDefault="00FD7487" w:rsidP="00FD7487">
      <w:pPr>
        <w:spacing w:after="0" w:line="240" w:lineRule="auto"/>
        <w:jc w:val="center"/>
        <w:rPr>
          <w:rFonts w:ascii="Times New Roman" w:hAnsi="Times New Roman" w:cs="Times New Roman"/>
        </w:rPr>
      </w:pPr>
    </w:p>
    <w:p w14:paraId="6E5AA771" w14:textId="20F07A32" w:rsidR="0070112B" w:rsidRPr="0070112B" w:rsidRDefault="0070112B" w:rsidP="00FD7487">
      <w:pPr>
        <w:spacing w:after="0" w:line="240" w:lineRule="auto"/>
        <w:jc w:val="center"/>
        <w:rPr>
          <w:rFonts w:ascii="Times New Roman" w:hAnsi="Times New Roman" w:cs="Times New Roman"/>
        </w:rPr>
      </w:pPr>
      <w:r>
        <w:rPr>
          <w:rFonts w:ascii="Times New Roman" w:hAnsi="Times New Roman"/>
        </w:rPr>
        <w:t>Die Staatssekretärin für Asyl und Migration</w:t>
      </w:r>
    </w:p>
    <w:p w14:paraId="26D68EA4" w14:textId="77777777" w:rsidR="0070112B" w:rsidRDefault="0070112B" w:rsidP="00FD7487">
      <w:pPr>
        <w:spacing w:after="0" w:line="240" w:lineRule="auto"/>
        <w:jc w:val="center"/>
        <w:rPr>
          <w:rFonts w:ascii="Times New Roman" w:hAnsi="Times New Roman" w:cs="Times New Roman"/>
        </w:rPr>
      </w:pPr>
      <w:r>
        <w:rPr>
          <w:rFonts w:ascii="Times New Roman" w:hAnsi="Times New Roman"/>
        </w:rPr>
        <w:t>N. DE MOOR</w:t>
      </w:r>
    </w:p>
    <w:p w14:paraId="7F0FFDFF" w14:textId="77777777" w:rsidR="00FD7487" w:rsidRPr="0070112B" w:rsidRDefault="00FD7487" w:rsidP="00FD7487">
      <w:pPr>
        <w:spacing w:after="0" w:line="240" w:lineRule="auto"/>
        <w:jc w:val="center"/>
        <w:rPr>
          <w:rFonts w:ascii="Times New Roman" w:hAnsi="Times New Roman" w:cs="Times New Roman"/>
        </w:rPr>
      </w:pPr>
    </w:p>
    <w:p w14:paraId="102AF555" w14:textId="618E2F1D" w:rsidR="0070112B" w:rsidRDefault="0070112B" w:rsidP="00FD7487">
      <w:pPr>
        <w:spacing w:after="0" w:line="240" w:lineRule="auto"/>
        <w:jc w:val="center"/>
        <w:rPr>
          <w:rFonts w:ascii="Times New Roman" w:hAnsi="Times New Roman" w:cs="Times New Roman"/>
        </w:rPr>
      </w:pPr>
      <w:r>
        <w:rPr>
          <w:rFonts w:ascii="Times New Roman" w:hAnsi="Times New Roman"/>
        </w:rPr>
        <w:t>Mit dem Staatssiegel versehen:</w:t>
      </w:r>
    </w:p>
    <w:p w14:paraId="6864EC68" w14:textId="77777777" w:rsidR="00FD7487" w:rsidRPr="0070112B" w:rsidRDefault="00FD7487" w:rsidP="00FD7487">
      <w:pPr>
        <w:spacing w:after="0" w:line="240" w:lineRule="auto"/>
        <w:jc w:val="center"/>
        <w:rPr>
          <w:rFonts w:ascii="Times New Roman" w:hAnsi="Times New Roman" w:cs="Times New Roman"/>
        </w:rPr>
      </w:pPr>
    </w:p>
    <w:p w14:paraId="5B1289DB" w14:textId="77777777" w:rsidR="0070112B" w:rsidRPr="0070112B" w:rsidRDefault="0070112B" w:rsidP="00FD7487">
      <w:pPr>
        <w:spacing w:after="0" w:line="240" w:lineRule="auto"/>
        <w:jc w:val="center"/>
        <w:rPr>
          <w:rFonts w:ascii="Times New Roman" w:hAnsi="Times New Roman" w:cs="Times New Roman"/>
        </w:rPr>
      </w:pPr>
      <w:r>
        <w:rPr>
          <w:rFonts w:ascii="Times New Roman" w:hAnsi="Times New Roman"/>
        </w:rPr>
        <w:t>Der Minister der Justiz</w:t>
      </w:r>
    </w:p>
    <w:p w14:paraId="7095D961" w14:textId="713F7770" w:rsidR="0070112B" w:rsidRPr="0070112B" w:rsidRDefault="0070112B" w:rsidP="00FD7487">
      <w:pPr>
        <w:spacing w:after="0" w:line="240" w:lineRule="auto"/>
        <w:jc w:val="center"/>
        <w:rPr>
          <w:rFonts w:ascii="Times New Roman" w:hAnsi="Times New Roman" w:cs="Times New Roman"/>
        </w:rPr>
      </w:pPr>
      <w:r>
        <w:rPr>
          <w:rFonts w:ascii="Times New Roman" w:hAnsi="Times New Roman"/>
        </w:rPr>
        <w:t>P. VAN TIGCHELT</w:t>
      </w:r>
    </w:p>
    <w:sectPr w:rsidR="0070112B" w:rsidRPr="00701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801"/>
    <w:multiLevelType w:val="hybridMultilevel"/>
    <w:tmpl w:val="4F886C9A"/>
    <w:lvl w:ilvl="0" w:tplc="A2F2AD64">
      <w:start w:val="1"/>
      <w:numFmt w:val="bullet"/>
      <w:lvlText w:val="-"/>
      <w:lvlJc w:val="left"/>
      <w:pPr>
        <w:ind w:left="1068" w:hanging="360"/>
      </w:pPr>
      <w:rPr>
        <w:rFonts w:ascii="Times New Roman" w:eastAsiaTheme="minorHAnsi" w:hAnsi="Times New Roman"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20731275"/>
    <w:multiLevelType w:val="hybridMultilevel"/>
    <w:tmpl w:val="68F6FF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6416419"/>
    <w:multiLevelType w:val="hybridMultilevel"/>
    <w:tmpl w:val="4AA404CE"/>
    <w:lvl w:ilvl="0" w:tplc="C2C8ECF0">
      <w:start w:val="1"/>
      <w:numFmt w:val="bullet"/>
      <w:lvlText w:val="-"/>
      <w:lvlJc w:val="left"/>
      <w:pPr>
        <w:ind w:left="1068" w:hanging="360"/>
      </w:pPr>
      <w:rPr>
        <w:rFonts w:ascii="Times New Roman" w:eastAsiaTheme="minorHAnsi" w:hAnsi="Times New Roman"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16cid:durableId="414132185">
    <w:abstractNumId w:val="2"/>
  </w:num>
  <w:num w:numId="2" w16cid:durableId="2081782153">
    <w:abstractNumId w:val="0"/>
  </w:num>
  <w:num w:numId="3" w16cid:durableId="146453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2B"/>
    <w:rsid w:val="0017143F"/>
    <w:rsid w:val="00200802"/>
    <w:rsid w:val="00236617"/>
    <w:rsid w:val="003F5DBB"/>
    <w:rsid w:val="004A42FB"/>
    <w:rsid w:val="0050528C"/>
    <w:rsid w:val="00532B1D"/>
    <w:rsid w:val="005A56EE"/>
    <w:rsid w:val="006C753E"/>
    <w:rsid w:val="0070112B"/>
    <w:rsid w:val="00910C8D"/>
    <w:rsid w:val="009F0A76"/>
    <w:rsid w:val="00A23394"/>
    <w:rsid w:val="00A33E22"/>
    <w:rsid w:val="00A73243"/>
    <w:rsid w:val="00AC67C9"/>
    <w:rsid w:val="00AE771C"/>
    <w:rsid w:val="00B313AE"/>
    <w:rsid w:val="00BE3487"/>
    <w:rsid w:val="00D53066"/>
    <w:rsid w:val="00ED6B64"/>
    <w:rsid w:val="00F120D3"/>
    <w:rsid w:val="00FD74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CA6D"/>
  <w15:chartTrackingRefBased/>
  <w15:docId w15:val="{A77E6D68-8D79-4BE0-97F8-77A40BA5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1C"/>
  </w:style>
  <w:style w:type="paragraph" w:styleId="Titre1">
    <w:name w:val="heading 1"/>
    <w:basedOn w:val="Normal"/>
    <w:next w:val="Normal"/>
    <w:link w:val="Titre1Car"/>
    <w:uiPriority w:val="9"/>
    <w:qFormat/>
    <w:rsid w:val="00701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01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0112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0112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0112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011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11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11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11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11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011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0112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0112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0112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011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11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11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112B"/>
    <w:rPr>
      <w:rFonts w:eastAsiaTheme="majorEastAsia" w:cstheme="majorBidi"/>
      <w:color w:val="272727" w:themeColor="text1" w:themeTint="D8"/>
    </w:rPr>
  </w:style>
  <w:style w:type="paragraph" w:styleId="Titre">
    <w:name w:val="Title"/>
    <w:basedOn w:val="Normal"/>
    <w:next w:val="Normal"/>
    <w:link w:val="TitreCar"/>
    <w:uiPriority w:val="10"/>
    <w:qFormat/>
    <w:rsid w:val="00701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11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11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11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112B"/>
    <w:pPr>
      <w:spacing w:before="160"/>
      <w:jc w:val="center"/>
    </w:pPr>
    <w:rPr>
      <w:i/>
      <w:iCs/>
      <w:color w:val="404040" w:themeColor="text1" w:themeTint="BF"/>
    </w:rPr>
  </w:style>
  <w:style w:type="character" w:customStyle="1" w:styleId="CitationCar">
    <w:name w:val="Citation Car"/>
    <w:basedOn w:val="Policepardfaut"/>
    <w:link w:val="Citation"/>
    <w:uiPriority w:val="29"/>
    <w:rsid w:val="0070112B"/>
    <w:rPr>
      <w:i/>
      <w:iCs/>
      <w:color w:val="404040" w:themeColor="text1" w:themeTint="BF"/>
    </w:rPr>
  </w:style>
  <w:style w:type="paragraph" w:styleId="Paragraphedeliste">
    <w:name w:val="List Paragraph"/>
    <w:basedOn w:val="Normal"/>
    <w:uiPriority w:val="34"/>
    <w:qFormat/>
    <w:rsid w:val="0070112B"/>
    <w:pPr>
      <w:ind w:left="720"/>
      <w:contextualSpacing/>
    </w:pPr>
  </w:style>
  <w:style w:type="character" w:styleId="Accentuationintense">
    <w:name w:val="Intense Emphasis"/>
    <w:basedOn w:val="Policepardfaut"/>
    <w:uiPriority w:val="21"/>
    <w:qFormat/>
    <w:rsid w:val="0070112B"/>
    <w:rPr>
      <w:i/>
      <w:iCs/>
      <w:color w:val="0F4761" w:themeColor="accent1" w:themeShade="BF"/>
    </w:rPr>
  </w:style>
  <w:style w:type="paragraph" w:styleId="Citationintense">
    <w:name w:val="Intense Quote"/>
    <w:basedOn w:val="Normal"/>
    <w:next w:val="Normal"/>
    <w:link w:val="CitationintenseCar"/>
    <w:uiPriority w:val="30"/>
    <w:qFormat/>
    <w:rsid w:val="00701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0112B"/>
    <w:rPr>
      <w:i/>
      <w:iCs/>
      <w:color w:val="0F4761" w:themeColor="accent1" w:themeShade="BF"/>
    </w:rPr>
  </w:style>
  <w:style w:type="character" w:styleId="Rfrenceintense">
    <w:name w:val="Intense Reference"/>
    <w:basedOn w:val="Policepardfaut"/>
    <w:uiPriority w:val="32"/>
    <w:qFormat/>
    <w:rsid w:val="007011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6425</Words>
  <Characters>35340</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Kampmann</dc:creator>
  <cp:keywords/>
  <dc:description/>
  <cp:lastModifiedBy>NG</cp:lastModifiedBy>
  <cp:revision>5</cp:revision>
  <dcterms:created xsi:type="dcterms:W3CDTF">2026-04-22T13:07:00Z</dcterms:created>
  <dcterms:modified xsi:type="dcterms:W3CDTF">2026-04-29T13:12:00Z</dcterms:modified>
</cp:coreProperties>
</file>