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E7D4" w14:textId="11C70F35" w:rsidR="00233F36" w:rsidRPr="000A562A" w:rsidRDefault="00AB79B9" w:rsidP="00786C4F">
      <w:pPr>
        <w:jc w:val="both"/>
        <w:rPr>
          <w:lang w:val="de-DE"/>
        </w:rPr>
      </w:pPr>
      <w:r w:rsidRPr="00AB79B9">
        <w:rPr>
          <w:b/>
          <w:lang w:val="de-DE"/>
        </w:rPr>
        <w:t>21. APRIL 2024 - Gesetz zur Abänderung des Gesetzes vom 4. April 2014 über die Ver</w:t>
      </w:r>
      <w:r w:rsidRPr="00AB79B9">
        <w:rPr>
          <w:b/>
          <w:lang w:val="de-DE"/>
        </w:rPr>
        <w:softHyphen/>
        <w:t>sicherungen, was Ausschlussgründe in der nicht obligatorischen Krankenversicherung im Zusammenhang mit einem Selbstmordversuch betrifft</w:t>
      </w:r>
    </w:p>
    <w:p w14:paraId="07B78D28" w14:textId="77777777" w:rsidR="00233F36" w:rsidRPr="00C80000" w:rsidRDefault="00233F36" w:rsidP="00127CA8">
      <w:pPr>
        <w:jc w:val="both"/>
        <w:rPr>
          <w:lang w:val="de-DE"/>
        </w:rPr>
      </w:pPr>
    </w:p>
    <w:p w14:paraId="27AEE28B" w14:textId="77777777" w:rsidR="00233F36" w:rsidRPr="00C80000" w:rsidRDefault="00233F36">
      <w:pPr>
        <w:rPr>
          <w:lang w:val="de-DE"/>
        </w:rPr>
      </w:pPr>
    </w:p>
    <w:p w14:paraId="7B35AC02" w14:textId="71E58197"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AB79B9">
        <w:rPr>
          <w:lang w:val="de-DE"/>
        </w:rPr>
        <w:t>16. März 2026</w:t>
      </w:r>
      <w:r w:rsidRPr="00C80000">
        <w:rPr>
          <w:lang w:val="de-DE"/>
        </w:rPr>
        <w:t>)</w:t>
      </w:r>
    </w:p>
    <w:p w14:paraId="5514CDCC" w14:textId="77777777" w:rsidR="00233F36" w:rsidRPr="00127CA8" w:rsidRDefault="00233F36" w:rsidP="000F5F44">
      <w:pPr>
        <w:jc w:val="center"/>
        <w:rPr>
          <w:lang w:val="de-DE"/>
        </w:rPr>
      </w:pPr>
    </w:p>
    <w:p w14:paraId="1A27FBBB" w14:textId="77777777" w:rsidR="00233F36" w:rsidRPr="00C80000" w:rsidRDefault="00233F36" w:rsidP="00CA081B">
      <w:pPr>
        <w:jc w:val="center"/>
        <w:rPr>
          <w:lang w:val="de-DE"/>
        </w:rPr>
      </w:pPr>
    </w:p>
    <w:p w14:paraId="0AF0E8A3"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5719756D" w14:textId="77777777" w:rsidR="00E1687C" w:rsidRDefault="00E1687C" w:rsidP="00CA081B">
      <w:pPr>
        <w:jc w:val="both"/>
        <w:rPr>
          <w:lang w:val="de-DE"/>
        </w:rPr>
      </w:pPr>
    </w:p>
    <w:p w14:paraId="06BAC9FE" w14:textId="77777777" w:rsidR="00E1687C" w:rsidRPr="00C80000" w:rsidRDefault="00E1687C" w:rsidP="00CA081B">
      <w:pPr>
        <w:jc w:val="both"/>
        <w:rPr>
          <w:lang w:val="de-DE"/>
        </w:rPr>
      </w:pPr>
    </w:p>
    <w:p w14:paraId="46E3BE42"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36B89537" w14:textId="77777777" w:rsidR="00AB79B9" w:rsidRPr="00AB79B9" w:rsidRDefault="00AB79B9" w:rsidP="00625835">
      <w:pPr>
        <w:jc w:val="center"/>
        <w:rPr>
          <w:b/>
          <w:lang w:val="de-DE"/>
        </w:rPr>
      </w:pPr>
      <w:r w:rsidRPr="00AB79B9">
        <w:rPr>
          <w:b/>
          <w:lang w:val="de-DE"/>
        </w:rPr>
        <w:lastRenderedPageBreak/>
        <w:t>FÖDERALER ÖFFENTLICHER DIENST WIRTSCHAFT,</w:t>
      </w:r>
    </w:p>
    <w:p w14:paraId="62413D63" w14:textId="77777777" w:rsidR="00AB79B9" w:rsidRPr="00AB79B9" w:rsidRDefault="00AB79B9" w:rsidP="00625835">
      <w:pPr>
        <w:jc w:val="center"/>
        <w:rPr>
          <w:b/>
          <w:lang w:val="de-DE"/>
        </w:rPr>
      </w:pPr>
      <w:r w:rsidRPr="00AB79B9">
        <w:rPr>
          <w:b/>
          <w:lang w:val="de-DE"/>
        </w:rPr>
        <w:t>KMB, MITTELSTAND UND ENERGIE</w:t>
      </w:r>
    </w:p>
    <w:p w14:paraId="7BDCFA12" w14:textId="77777777" w:rsidR="00AB79B9" w:rsidRPr="00AB79B9" w:rsidRDefault="00AB79B9" w:rsidP="00C409EF">
      <w:pPr>
        <w:jc w:val="both"/>
        <w:rPr>
          <w:lang w:val="de-DE"/>
        </w:rPr>
      </w:pPr>
    </w:p>
    <w:p w14:paraId="67726F16" w14:textId="77777777" w:rsidR="00AB79B9" w:rsidRPr="00AB79B9" w:rsidRDefault="00AB79B9" w:rsidP="00C409EF">
      <w:pPr>
        <w:jc w:val="both"/>
        <w:rPr>
          <w:lang w:val="de-DE"/>
        </w:rPr>
      </w:pPr>
    </w:p>
    <w:p w14:paraId="2C1C8439" w14:textId="77777777" w:rsidR="00AB79B9" w:rsidRPr="00AB79B9" w:rsidRDefault="00AB79B9" w:rsidP="00625835">
      <w:pPr>
        <w:jc w:val="both"/>
        <w:rPr>
          <w:b/>
          <w:bCs/>
          <w:lang w:val="de-DE"/>
        </w:rPr>
      </w:pPr>
      <w:r w:rsidRPr="00AB79B9">
        <w:rPr>
          <w:b/>
          <w:lang w:val="de-DE"/>
        </w:rPr>
        <w:t>21. APRIL 2024 - Gesetz zur Abänderung des Gesetzes vom 4. April 2014 über die Ver</w:t>
      </w:r>
      <w:r w:rsidRPr="00AB79B9">
        <w:rPr>
          <w:b/>
          <w:lang w:val="de-DE"/>
        </w:rPr>
        <w:softHyphen/>
        <w:t>sicherungen, was Ausschlussgründe in der nicht obligatorischen Krankenversicherung im Zusammenhang mit einem Selbstmordversuch betrifft</w:t>
      </w:r>
    </w:p>
    <w:p w14:paraId="5D094164" w14:textId="77777777" w:rsidR="00AB79B9" w:rsidRPr="00AB79B9" w:rsidRDefault="00AB79B9" w:rsidP="00C409EF">
      <w:pPr>
        <w:jc w:val="both"/>
        <w:rPr>
          <w:lang w:val="de-DE"/>
        </w:rPr>
      </w:pPr>
    </w:p>
    <w:p w14:paraId="471E8C7E" w14:textId="77777777" w:rsidR="00AB79B9" w:rsidRPr="00AB79B9" w:rsidRDefault="00AB79B9" w:rsidP="00C409EF">
      <w:pPr>
        <w:jc w:val="both"/>
        <w:rPr>
          <w:lang w:val="de-DE"/>
        </w:rPr>
      </w:pPr>
    </w:p>
    <w:p w14:paraId="7A009E94" w14:textId="77777777" w:rsidR="00AB79B9" w:rsidRPr="00AB79B9" w:rsidRDefault="00AB79B9" w:rsidP="00A721DE">
      <w:pPr>
        <w:ind w:left="1416" w:firstLine="708"/>
        <w:jc w:val="both"/>
        <w:rPr>
          <w:lang w:val="de-DE"/>
        </w:rPr>
      </w:pPr>
      <w:r w:rsidRPr="00AB79B9">
        <w:rPr>
          <w:lang w:val="de-DE"/>
        </w:rPr>
        <w:t>PHILIPPE, König der Belgier,</w:t>
      </w:r>
    </w:p>
    <w:p w14:paraId="04D087AF" w14:textId="77777777" w:rsidR="00AB79B9" w:rsidRPr="00AB79B9" w:rsidRDefault="00AB79B9" w:rsidP="00A721DE">
      <w:pPr>
        <w:ind w:left="1416" w:firstLine="708"/>
        <w:jc w:val="both"/>
        <w:rPr>
          <w:lang w:val="de-DE"/>
        </w:rPr>
      </w:pPr>
    </w:p>
    <w:p w14:paraId="4EF1F80D" w14:textId="77777777" w:rsidR="00AB79B9" w:rsidRPr="00AB79B9" w:rsidRDefault="00AB79B9" w:rsidP="00A721DE">
      <w:pPr>
        <w:ind w:left="708" w:firstLine="708"/>
        <w:jc w:val="both"/>
        <w:rPr>
          <w:lang w:val="de-DE"/>
        </w:rPr>
      </w:pPr>
      <w:r w:rsidRPr="00AB79B9">
        <w:rPr>
          <w:lang w:val="de-DE"/>
        </w:rPr>
        <w:t>Allen Gegenwärtigen und Zukünftigen, Unser Gruß!</w:t>
      </w:r>
    </w:p>
    <w:p w14:paraId="33C5DC65" w14:textId="77777777" w:rsidR="00AB79B9" w:rsidRPr="00AB79B9" w:rsidRDefault="00AB79B9" w:rsidP="00A721DE">
      <w:pPr>
        <w:ind w:left="708" w:firstLine="708"/>
        <w:jc w:val="both"/>
        <w:rPr>
          <w:lang w:val="de-DE"/>
        </w:rPr>
      </w:pPr>
    </w:p>
    <w:p w14:paraId="48A4E815" w14:textId="77777777" w:rsidR="00AB79B9" w:rsidRPr="00AB79B9" w:rsidRDefault="00AB79B9" w:rsidP="00A721DE">
      <w:pPr>
        <w:ind w:left="708" w:firstLine="708"/>
        <w:jc w:val="both"/>
        <w:rPr>
          <w:lang w:val="de-DE"/>
        </w:rPr>
      </w:pPr>
    </w:p>
    <w:p w14:paraId="79683BDA" w14:textId="77777777" w:rsidR="00AB79B9" w:rsidRPr="00AB79B9" w:rsidRDefault="00AB79B9" w:rsidP="00A721DE">
      <w:pPr>
        <w:ind w:firstLine="708"/>
        <w:jc w:val="both"/>
        <w:rPr>
          <w:lang w:val="de-DE"/>
        </w:rPr>
      </w:pPr>
      <w:r w:rsidRPr="00AB79B9">
        <w:rPr>
          <w:lang w:val="de-DE"/>
        </w:rPr>
        <w:t>Die Abgeordnetenkammer hat das Folgende angenommen und Wir sanktionieren es:</w:t>
      </w:r>
    </w:p>
    <w:p w14:paraId="2ECD0C50" w14:textId="77777777" w:rsidR="00AB79B9" w:rsidRPr="00AB79B9" w:rsidRDefault="00AB79B9" w:rsidP="00A721DE">
      <w:pPr>
        <w:ind w:firstLine="708"/>
        <w:jc w:val="both"/>
        <w:rPr>
          <w:lang w:val="de-DE"/>
        </w:rPr>
      </w:pPr>
    </w:p>
    <w:p w14:paraId="0B5E251E" w14:textId="77777777" w:rsidR="00AB79B9" w:rsidRPr="00AB79B9" w:rsidRDefault="00AB79B9" w:rsidP="00A721DE">
      <w:pPr>
        <w:ind w:firstLine="708"/>
        <w:jc w:val="both"/>
        <w:rPr>
          <w:lang w:val="de-DE"/>
        </w:rPr>
      </w:pPr>
    </w:p>
    <w:p w14:paraId="35C2B163" w14:textId="77777777" w:rsidR="00AB79B9" w:rsidRPr="00AB79B9" w:rsidRDefault="00AB79B9" w:rsidP="00625835">
      <w:pPr>
        <w:ind w:firstLine="708"/>
        <w:jc w:val="both"/>
        <w:rPr>
          <w:lang w:val="de-DE"/>
        </w:rPr>
      </w:pPr>
      <w:r w:rsidRPr="00AB79B9">
        <w:rPr>
          <w:b/>
          <w:bCs/>
          <w:lang w:val="de-DE"/>
        </w:rPr>
        <w:t>Artikel 1 -</w:t>
      </w:r>
      <w:r w:rsidRPr="00AB79B9">
        <w:rPr>
          <w:lang w:val="de-DE"/>
        </w:rPr>
        <w:t xml:space="preserve"> Vorliegendes Gesetz regelt eine in Artikel 74 der Verfassung erwähnte Angelegenheit.</w:t>
      </w:r>
    </w:p>
    <w:p w14:paraId="091BF35E" w14:textId="77777777" w:rsidR="00AB79B9" w:rsidRPr="00AB79B9" w:rsidRDefault="00AB79B9" w:rsidP="00625835">
      <w:pPr>
        <w:jc w:val="both"/>
        <w:rPr>
          <w:lang w:val="de-DE"/>
        </w:rPr>
      </w:pPr>
    </w:p>
    <w:p w14:paraId="10540CCE" w14:textId="77777777" w:rsidR="00AB79B9" w:rsidRPr="00AB79B9" w:rsidRDefault="00AB79B9" w:rsidP="00625835">
      <w:pPr>
        <w:jc w:val="both"/>
        <w:rPr>
          <w:lang w:val="de-DE"/>
        </w:rPr>
      </w:pPr>
    </w:p>
    <w:p w14:paraId="037C0265" w14:textId="77777777" w:rsidR="00AB79B9" w:rsidRPr="00AB79B9" w:rsidRDefault="00AB79B9" w:rsidP="00625835">
      <w:pPr>
        <w:ind w:firstLine="708"/>
        <w:jc w:val="both"/>
        <w:rPr>
          <w:lang w:val="de-DE"/>
        </w:rPr>
      </w:pPr>
      <w:r w:rsidRPr="00AB79B9">
        <w:rPr>
          <w:b/>
          <w:lang w:val="de-DE"/>
        </w:rPr>
        <w:t>Art. 2</w:t>
      </w:r>
      <w:r w:rsidRPr="00AB79B9">
        <w:rPr>
          <w:lang w:val="de-DE"/>
        </w:rPr>
        <w:t> - Artikel 5 des Gesetzes vom 4. April 2014 über die Versicherungen, zuletzt abgeändert durch das Gesetz vom 4. Juli 2021, wird um eine Nummer 61 mit folgendem Wortlaut ergänzt:</w:t>
      </w:r>
    </w:p>
    <w:p w14:paraId="4774A213" w14:textId="77777777" w:rsidR="00AB79B9" w:rsidRPr="00AB79B9" w:rsidRDefault="00AB79B9" w:rsidP="00625835">
      <w:pPr>
        <w:ind w:firstLine="708"/>
        <w:jc w:val="both"/>
        <w:rPr>
          <w:lang w:val="de-DE"/>
        </w:rPr>
      </w:pPr>
    </w:p>
    <w:p w14:paraId="607A9462" w14:textId="77777777" w:rsidR="00AB79B9" w:rsidRPr="00AB79B9" w:rsidRDefault="00AB79B9" w:rsidP="00625835">
      <w:pPr>
        <w:ind w:firstLine="708"/>
        <w:jc w:val="both"/>
        <w:rPr>
          <w:lang w:val="de-DE"/>
        </w:rPr>
      </w:pPr>
      <w:r w:rsidRPr="00AB79B9">
        <w:rPr>
          <w:lang w:val="de-DE"/>
        </w:rPr>
        <w:t>"61. "Selbstmordversuch": nicht gewöhnliches Verhalten ohne Todesfolge, das die Person mit der Erwartung oder dem Risiko des Todes oder eines Körperschadens initiiert und ausführt mit dem Ziel, gewünschte Veränderungen zu bewirken."</w:t>
      </w:r>
    </w:p>
    <w:p w14:paraId="599B5981" w14:textId="77777777" w:rsidR="00AB79B9" w:rsidRPr="00AB79B9" w:rsidRDefault="00AB79B9" w:rsidP="00625835">
      <w:pPr>
        <w:ind w:firstLine="708"/>
        <w:jc w:val="both"/>
        <w:rPr>
          <w:lang w:val="de-DE"/>
        </w:rPr>
      </w:pPr>
    </w:p>
    <w:p w14:paraId="37C584E7" w14:textId="77777777" w:rsidR="00AB79B9" w:rsidRPr="00AB79B9" w:rsidRDefault="00AB79B9" w:rsidP="00625835">
      <w:pPr>
        <w:ind w:firstLine="708"/>
        <w:jc w:val="both"/>
        <w:rPr>
          <w:lang w:val="de-DE"/>
        </w:rPr>
      </w:pPr>
    </w:p>
    <w:p w14:paraId="2F885FFF" w14:textId="77777777" w:rsidR="00AB79B9" w:rsidRPr="00AB79B9" w:rsidRDefault="00AB79B9" w:rsidP="00625835">
      <w:pPr>
        <w:ind w:firstLine="708"/>
        <w:jc w:val="both"/>
        <w:rPr>
          <w:lang w:val="de-DE"/>
        </w:rPr>
      </w:pPr>
      <w:r w:rsidRPr="00AB79B9">
        <w:rPr>
          <w:b/>
          <w:lang w:val="de-DE"/>
        </w:rPr>
        <w:t>Art. 3</w:t>
      </w:r>
      <w:r w:rsidRPr="00AB79B9">
        <w:rPr>
          <w:lang w:val="de-DE"/>
        </w:rPr>
        <w:t> - In Teil 4 Titel 4 Kapitel 4 des Gesetzes vom 4. April 2014 über die Ver</w:t>
      </w:r>
      <w:r w:rsidRPr="00AB79B9">
        <w:rPr>
          <w:lang w:val="de-DE"/>
        </w:rPr>
        <w:softHyphen/>
        <w:t>sicherungen wird ein Abschnitt 1/1 mit folgender Überschrift eingefügt:</w:t>
      </w:r>
    </w:p>
    <w:p w14:paraId="1DD77774" w14:textId="77777777" w:rsidR="00AB79B9" w:rsidRPr="00AB79B9" w:rsidRDefault="00AB79B9" w:rsidP="00625835">
      <w:pPr>
        <w:ind w:firstLine="708"/>
        <w:jc w:val="both"/>
        <w:rPr>
          <w:lang w:val="de-DE"/>
        </w:rPr>
      </w:pPr>
    </w:p>
    <w:p w14:paraId="6E0E715C" w14:textId="77777777" w:rsidR="00AB79B9" w:rsidRPr="00AB79B9" w:rsidRDefault="00AB79B9" w:rsidP="00625835">
      <w:pPr>
        <w:ind w:firstLine="708"/>
        <w:jc w:val="both"/>
        <w:rPr>
          <w:lang w:val="de-DE"/>
        </w:rPr>
      </w:pPr>
      <w:r w:rsidRPr="00AB79B9">
        <w:rPr>
          <w:lang w:val="de-DE"/>
        </w:rPr>
        <w:t>"Abschnitt 1/1 - Gemeinsame Bestimmungen für die in Artikel 201 § 1 Absatz 1 Nr. 1 erwähnten Gesundheitspflegeversicherungen".</w:t>
      </w:r>
    </w:p>
    <w:p w14:paraId="3B1FB68E" w14:textId="77777777" w:rsidR="00AB79B9" w:rsidRPr="00AB79B9" w:rsidRDefault="00AB79B9" w:rsidP="00625835">
      <w:pPr>
        <w:ind w:firstLine="708"/>
        <w:jc w:val="both"/>
        <w:rPr>
          <w:lang w:val="de-DE"/>
        </w:rPr>
      </w:pPr>
    </w:p>
    <w:p w14:paraId="4AAB4139" w14:textId="77777777" w:rsidR="00AB79B9" w:rsidRPr="00AB79B9" w:rsidRDefault="00AB79B9" w:rsidP="00625835">
      <w:pPr>
        <w:ind w:firstLine="708"/>
        <w:jc w:val="both"/>
        <w:rPr>
          <w:lang w:val="de-DE"/>
        </w:rPr>
      </w:pPr>
    </w:p>
    <w:p w14:paraId="26F2072B" w14:textId="77777777" w:rsidR="00AB79B9" w:rsidRPr="00AB79B9" w:rsidRDefault="00AB79B9" w:rsidP="00625835">
      <w:pPr>
        <w:ind w:firstLine="708"/>
        <w:jc w:val="both"/>
        <w:rPr>
          <w:lang w:val="de-DE"/>
        </w:rPr>
      </w:pPr>
      <w:r w:rsidRPr="00AB79B9">
        <w:rPr>
          <w:b/>
          <w:lang w:val="de-DE"/>
        </w:rPr>
        <w:t>Art. 4</w:t>
      </w:r>
      <w:r w:rsidRPr="00AB79B9">
        <w:rPr>
          <w:lang w:val="de-DE"/>
        </w:rPr>
        <w:t> - In Abschnitt 1/1, eingefügt durch Artikel 3, wird ein Artikel 201/1 mit fol</w:t>
      </w:r>
      <w:r w:rsidRPr="00AB79B9">
        <w:rPr>
          <w:lang w:val="de-DE"/>
        </w:rPr>
        <w:softHyphen/>
        <w:t>gendem Wortlaut eingefügt:</w:t>
      </w:r>
    </w:p>
    <w:p w14:paraId="2E09BFD5" w14:textId="77777777" w:rsidR="00AB79B9" w:rsidRPr="00AB79B9" w:rsidRDefault="00AB79B9" w:rsidP="00625835">
      <w:pPr>
        <w:ind w:firstLine="708"/>
        <w:jc w:val="both"/>
        <w:rPr>
          <w:lang w:val="de-DE"/>
        </w:rPr>
      </w:pPr>
    </w:p>
    <w:p w14:paraId="47112598" w14:textId="77777777" w:rsidR="00AB79B9" w:rsidRPr="00AB79B9" w:rsidRDefault="00AB79B9" w:rsidP="00625835">
      <w:pPr>
        <w:ind w:firstLine="708"/>
        <w:jc w:val="both"/>
        <w:rPr>
          <w:lang w:val="de-DE"/>
        </w:rPr>
      </w:pPr>
      <w:r w:rsidRPr="00AB79B9">
        <w:rPr>
          <w:lang w:val="de-DE"/>
        </w:rPr>
        <w:t>"Leistungen infolge eines Selbstmordversuchs</w:t>
      </w:r>
    </w:p>
    <w:p w14:paraId="77DC228A" w14:textId="77777777" w:rsidR="00AB79B9" w:rsidRPr="00AB79B9" w:rsidRDefault="00AB79B9" w:rsidP="00625835">
      <w:pPr>
        <w:ind w:firstLine="708"/>
        <w:jc w:val="both"/>
        <w:rPr>
          <w:lang w:val="de-DE"/>
        </w:rPr>
      </w:pPr>
    </w:p>
    <w:p w14:paraId="5325FEAB" w14:textId="77777777" w:rsidR="00AB79B9" w:rsidRPr="00AB79B9" w:rsidRDefault="00AB79B9" w:rsidP="00625835">
      <w:pPr>
        <w:ind w:firstLine="708"/>
        <w:jc w:val="both"/>
        <w:rPr>
          <w:lang w:val="de-DE"/>
        </w:rPr>
      </w:pPr>
      <w:r w:rsidRPr="00AB79B9">
        <w:rPr>
          <w:lang w:val="de-DE"/>
        </w:rPr>
        <w:t>Art. 201/1 -</w:t>
      </w:r>
    </w:p>
    <w:p w14:paraId="73A7CDBE" w14:textId="77777777" w:rsidR="00AB79B9" w:rsidRPr="00AB79B9" w:rsidRDefault="00AB79B9" w:rsidP="00625835">
      <w:pPr>
        <w:ind w:firstLine="708"/>
        <w:jc w:val="both"/>
        <w:rPr>
          <w:lang w:val="de-DE"/>
        </w:rPr>
      </w:pPr>
    </w:p>
    <w:p w14:paraId="078CFA3F" w14:textId="77777777" w:rsidR="00AB79B9" w:rsidRPr="00AB79B9" w:rsidRDefault="00AB79B9" w:rsidP="00625835">
      <w:pPr>
        <w:ind w:firstLine="708"/>
        <w:jc w:val="both"/>
        <w:rPr>
          <w:lang w:val="de-DE"/>
        </w:rPr>
      </w:pPr>
      <w:r w:rsidRPr="00AB79B9">
        <w:rPr>
          <w:lang w:val="de-DE"/>
        </w:rPr>
        <w:t>§ 1 ­ Versicherungsunternehmen dürfen Leistungen infolge eines Selbstmordversuchs des Versicherungsnehmers im Gesundheitspflegeversicherungsvertrag nicht ausschließen.</w:t>
      </w:r>
    </w:p>
    <w:p w14:paraId="4668FF0E" w14:textId="77777777" w:rsidR="00AB79B9" w:rsidRPr="00AB79B9" w:rsidRDefault="00AB79B9" w:rsidP="00625835">
      <w:pPr>
        <w:ind w:firstLine="708"/>
        <w:jc w:val="both"/>
        <w:rPr>
          <w:lang w:val="de-DE"/>
        </w:rPr>
      </w:pPr>
    </w:p>
    <w:p w14:paraId="7596554D" w14:textId="77777777" w:rsidR="00AB79B9" w:rsidRDefault="00AB79B9">
      <w:pPr>
        <w:rPr>
          <w:lang w:val="de-DE"/>
        </w:rPr>
      </w:pPr>
      <w:r>
        <w:rPr>
          <w:lang w:val="de-DE"/>
        </w:rPr>
        <w:br w:type="page"/>
      </w:r>
    </w:p>
    <w:p w14:paraId="450D9075" w14:textId="78DDF1E8" w:rsidR="00AB79B9" w:rsidRPr="00AB79B9" w:rsidRDefault="00AB79B9" w:rsidP="00625835">
      <w:pPr>
        <w:ind w:firstLine="708"/>
        <w:jc w:val="both"/>
        <w:rPr>
          <w:lang w:val="de-DE"/>
        </w:rPr>
      </w:pPr>
      <w:r w:rsidRPr="00AB79B9">
        <w:rPr>
          <w:lang w:val="de-DE"/>
        </w:rPr>
        <w:lastRenderedPageBreak/>
        <w:t>§ 2 ­ Versicherungsunternehmen ist es beim Abschluss eines Gesundheitspflegever</w:t>
      </w:r>
      <w:r w:rsidRPr="00AB79B9">
        <w:rPr>
          <w:lang w:val="de-DE"/>
        </w:rPr>
        <w:softHyphen/>
        <w:t>sicherungsvertrags untersagt, aufgrund eines vorherigen Selbstmordversuchs des Ver</w:t>
      </w:r>
      <w:r w:rsidRPr="00AB79B9">
        <w:rPr>
          <w:lang w:val="de-DE"/>
        </w:rPr>
        <w:softHyphen/>
        <w:t>sicherungsnehmers einen Prämienzuschlag zu erheben oder die Versicherung abzulehnen.</w:t>
      </w:r>
    </w:p>
    <w:p w14:paraId="346BA036" w14:textId="77777777" w:rsidR="00AB79B9" w:rsidRPr="00AB79B9" w:rsidRDefault="00AB79B9" w:rsidP="00625835">
      <w:pPr>
        <w:ind w:firstLine="708"/>
        <w:jc w:val="both"/>
        <w:rPr>
          <w:lang w:val="de-DE"/>
        </w:rPr>
      </w:pPr>
    </w:p>
    <w:p w14:paraId="1FEE0AF1" w14:textId="77777777" w:rsidR="00AB79B9" w:rsidRPr="00AB79B9" w:rsidRDefault="00AB79B9" w:rsidP="00625835">
      <w:pPr>
        <w:ind w:firstLine="708"/>
        <w:jc w:val="both"/>
        <w:rPr>
          <w:lang w:val="de-DE"/>
        </w:rPr>
      </w:pPr>
      <w:r w:rsidRPr="00AB79B9">
        <w:rPr>
          <w:lang w:val="de-DE"/>
        </w:rPr>
        <w:t>§ 3 - Personen, die einen Selbstmordversuch unternommen haben und einen Gesund</w:t>
      </w:r>
      <w:r w:rsidRPr="00AB79B9">
        <w:rPr>
          <w:lang w:val="de-DE"/>
        </w:rPr>
        <w:softHyphen/>
        <w:t>heitspflegeversicherungsvertrag abschließen möchten, teilen ihrem Versicherer diesen Selbstmordversuch gemäß Artikel 58 mit. Versicherungsunternehmen ist es nach Ablauf einer Frist von höchstens einem Jahr nach dem Selbstmordversuch untersagt, diesen Versuch bei der Bestimmung des aktuellen Gesundheitszustands zu berücksichtigen."</w:t>
      </w:r>
    </w:p>
    <w:p w14:paraId="0A26726E" w14:textId="77777777" w:rsidR="00AB79B9" w:rsidRPr="00AB79B9" w:rsidRDefault="00AB79B9" w:rsidP="00C409EF">
      <w:pPr>
        <w:jc w:val="both"/>
        <w:rPr>
          <w:lang w:val="de-DE"/>
        </w:rPr>
      </w:pPr>
    </w:p>
    <w:p w14:paraId="0000A641" w14:textId="77777777" w:rsidR="00AB79B9" w:rsidRPr="00AB79B9" w:rsidRDefault="00AB79B9" w:rsidP="00C409EF">
      <w:pPr>
        <w:jc w:val="both"/>
        <w:rPr>
          <w:lang w:val="de-DE"/>
        </w:rPr>
      </w:pPr>
    </w:p>
    <w:p w14:paraId="33F6B93F" w14:textId="77777777" w:rsidR="00AB79B9" w:rsidRPr="00AB79B9" w:rsidRDefault="00AB79B9" w:rsidP="00625835">
      <w:pPr>
        <w:ind w:firstLine="708"/>
        <w:jc w:val="both"/>
        <w:rPr>
          <w:lang w:val="de-DE"/>
        </w:rPr>
      </w:pPr>
      <w:r w:rsidRPr="00AB79B9">
        <w:rPr>
          <w:b/>
          <w:lang w:val="de-DE"/>
        </w:rPr>
        <w:t>Art. 5</w:t>
      </w:r>
      <w:r w:rsidRPr="00AB79B9">
        <w:rPr>
          <w:lang w:val="de-DE"/>
        </w:rPr>
        <w:t xml:space="preserve"> - Vorliegendes Gesetz tritt am ersten Tag des sechsten Monats nach seiner Veröffentlichung im </w:t>
      </w:r>
      <w:r w:rsidRPr="00AB79B9">
        <w:rPr>
          <w:i/>
          <w:iCs/>
          <w:lang w:val="de-DE"/>
        </w:rPr>
        <w:t>Belgischen Staatsblatt</w:t>
      </w:r>
      <w:r w:rsidRPr="00AB79B9">
        <w:rPr>
          <w:lang w:val="de-DE"/>
        </w:rPr>
        <w:t xml:space="preserve"> in Kraft und findet sowohl auf bestehende Gesund</w:t>
      </w:r>
      <w:r w:rsidRPr="00AB79B9">
        <w:rPr>
          <w:lang w:val="de-DE"/>
        </w:rPr>
        <w:softHyphen/>
        <w:t>heitspflegeversicherungsverträge als auch auf neue Gesundheitspflegeversicherungsverträge, die ab dem Datum des Inkrafttretens abgeschlossen werden, Anwendung.</w:t>
      </w:r>
    </w:p>
    <w:p w14:paraId="1B2D711E" w14:textId="77777777" w:rsidR="00AB79B9" w:rsidRPr="00AB79B9" w:rsidRDefault="00AB79B9" w:rsidP="00BD0B89">
      <w:pPr>
        <w:jc w:val="both"/>
        <w:rPr>
          <w:lang w:val="de-DE"/>
        </w:rPr>
      </w:pPr>
    </w:p>
    <w:p w14:paraId="39595B40" w14:textId="77777777" w:rsidR="00AB79B9" w:rsidRPr="00AB79B9" w:rsidRDefault="00AB79B9" w:rsidP="00C409EF">
      <w:pPr>
        <w:jc w:val="both"/>
        <w:rPr>
          <w:lang w:val="de-DE"/>
        </w:rPr>
      </w:pPr>
    </w:p>
    <w:p w14:paraId="340E6770" w14:textId="77777777" w:rsidR="00AB79B9" w:rsidRPr="00AB79B9" w:rsidRDefault="00AB79B9" w:rsidP="00625835">
      <w:pPr>
        <w:ind w:firstLine="708"/>
        <w:jc w:val="both"/>
        <w:rPr>
          <w:lang w:val="de-DE"/>
        </w:rPr>
      </w:pPr>
      <w:r w:rsidRPr="00AB79B9">
        <w:rPr>
          <w:lang w:val="de-DE"/>
        </w:rPr>
        <w:t xml:space="preserve">Wir fertigen das vorliegende Gesetz aus und ordnen an, dass es mit dem Staatssiegel versehen und durch das </w:t>
      </w:r>
      <w:r w:rsidRPr="00AB79B9">
        <w:rPr>
          <w:i/>
          <w:lang w:val="de-DE"/>
        </w:rPr>
        <w:t>Belgische Staatsblatt</w:t>
      </w:r>
      <w:r w:rsidRPr="00AB79B9">
        <w:rPr>
          <w:lang w:val="de-DE"/>
        </w:rPr>
        <w:t xml:space="preserve"> veröffentlicht wird.</w:t>
      </w:r>
    </w:p>
    <w:p w14:paraId="27A30E94" w14:textId="77777777" w:rsidR="00AB79B9" w:rsidRPr="00AB79B9" w:rsidRDefault="00AB79B9" w:rsidP="00C409EF">
      <w:pPr>
        <w:jc w:val="both"/>
        <w:rPr>
          <w:lang w:val="de-DE"/>
        </w:rPr>
      </w:pPr>
    </w:p>
    <w:p w14:paraId="357303E8" w14:textId="77777777" w:rsidR="00AB79B9" w:rsidRPr="00AB79B9" w:rsidRDefault="00AB79B9" w:rsidP="00C409EF">
      <w:pPr>
        <w:jc w:val="both"/>
        <w:rPr>
          <w:lang w:val="de-DE"/>
        </w:rPr>
      </w:pPr>
    </w:p>
    <w:p w14:paraId="1869A158" w14:textId="77777777" w:rsidR="00AB79B9" w:rsidRPr="00AB79B9" w:rsidRDefault="00AB79B9" w:rsidP="008B64CF">
      <w:pPr>
        <w:ind w:firstLine="708"/>
        <w:jc w:val="both"/>
        <w:rPr>
          <w:lang w:val="de-DE"/>
        </w:rPr>
      </w:pPr>
      <w:r w:rsidRPr="00AB79B9">
        <w:rPr>
          <w:lang w:val="de-DE"/>
        </w:rPr>
        <w:t>Gegeben zu Brüssel, den 21. April 2024</w:t>
      </w:r>
    </w:p>
    <w:p w14:paraId="275F5A14" w14:textId="77777777" w:rsidR="00AB79B9" w:rsidRPr="00AB79B9" w:rsidRDefault="00AB79B9" w:rsidP="008B64CF">
      <w:pPr>
        <w:ind w:firstLine="708"/>
        <w:jc w:val="both"/>
        <w:rPr>
          <w:lang w:val="de-DE"/>
        </w:rPr>
      </w:pPr>
    </w:p>
    <w:p w14:paraId="100F7215" w14:textId="77777777" w:rsidR="00AB79B9" w:rsidRPr="00AB79B9" w:rsidRDefault="00AB79B9" w:rsidP="008B64CF">
      <w:pPr>
        <w:ind w:firstLine="708"/>
        <w:jc w:val="both"/>
        <w:rPr>
          <w:lang w:val="de-DE"/>
        </w:rPr>
      </w:pPr>
    </w:p>
    <w:p w14:paraId="3B9847AD" w14:textId="77777777" w:rsidR="00AB79B9" w:rsidRPr="00AB79B9" w:rsidRDefault="00AB79B9" w:rsidP="008B64CF">
      <w:pPr>
        <w:jc w:val="center"/>
        <w:rPr>
          <w:lang w:val="de-DE"/>
        </w:rPr>
      </w:pPr>
      <w:r w:rsidRPr="00AB79B9">
        <w:rPr>
          <w:lang w:val="de-DE"/>
        </w:rPr>
        <w:t>PHILIPPE</w:t>
      </w:r>
    </w:p>
    <w:p w14:paraId="5C028C97" w14:textId="77777777" w:rsidR="00AB79B9" w:rsidRPr="00AB79B9" w:rsidRDefault="00AB79B9" w:rsidP="008B64CF">
      <w:pPr>
        <w:jc w:val="center"/>
        <w:rPr>
          <w:lang w:val="de-DE"/>
        </w:rPr>
      </w:pPr>
    </w:p>
    <w:p w14:paraId="68D86767" w14:textId="77777777" w:rsidR="00AB79B9" w:rsidRPr="00AB79B9" w:rsidRDefault="00AB79B9" w:rsidP="008B64CF">
      <w:pPr>
        <w:jc w:val="center"/>
        <w:rPr>
          <w:lang w:val="de-DE"/>
        </w:rPr>
      </w:pPr>
      <w:r w:rsidRPr="00AB79B9">
        <w:rPr>
          <w:lang w:val="de-DE"/>
        </w:rPr>
        <w:t>Von Königs wegen:</w:t>
      </w:r>
    </w:p>
    <w:p w14:paraId="5103BF7F" w14:textId="77777777" w:rsidR="00AB79B9" w:rsidRPr="00AB79B9" w:rsidRDefault="00AB79B9" w:rsidP="008B64CF">
      <w:pPr>
        <w:jc w:val="center"/>
        <w:rPr>
          <w:lang w:val="de-DE"/>
        </w:rPr>
      </w:pPr>
    </w:p>
    <w:p w14:paraId="17D64641" w14:textId="77777777" w:rsidR="00AB79B9" w:rsidRPr="00AB79B9" w:rsidRDefault="00AB79B9" w:rsidP="00625835">
      <w:pPr>
        <w:jc w:val="center"/>
        <w:rPr>
          <w:lang w:val="de-DE"/>
        </w:rPr>
      </w:pPr>
      <w:r w:rsidRPr="00AB79B9">
        <w:rPr>
          <w:lang w:val="de-DE"/>
        </w:rPr>
        <w:t>Der Minister der Wirtschaft</w:t>
      </w:r>
    </w:p>
    <w:p w14:paraId="1251DA4C" w14:textId="77777777" w:rsidR="00AB79B9" w:rsidRPr="00AB79B9" w:rsidRDefault="00AB79B9" w:rsidP="00625835">
      <w:pPr>
        <w:jc w:val="center"/>
        <w:rPr>
          <w:lang w:val="de-DE"/>
        </w:rPr>
      </w:pPr>
      <w:r w:rsidRPr="00AB79B9">
        <w:rPr>
          <w:lang w:val="de-DE"/>
        </w:rPr>
        <w:t>P.-Y. DERMAGNE</w:t>
      </w:r>
    </w:p>
    <w:p w14:paraId="69304F4D" w14:textId="77777777" w:rsidR="00AB79B9" w:rsidRPr="00AB79B9" w:rsidRDefault="00AB79B9" w:rsidP="00625835">
      <w:pPr>
        <w:jc w:val="center"/>
        <w:rPr>
          <w:lang w:val="de-DE"/>
        </w:rPr>
      </w:pPr>
    </w:p>
    <w:p w14:paraId="7D5F37ED" w14:textId="77777777" w:rsidR="00AB79B9" w:rsidRPr="00AB79B9" w:rsidRDefault="00AB79B9" w:rsidP="00625835">
      <w:pPr>
        <w:jc w:val="center"/>
        <w:rPr>
          <w:lang w:val="de-DE"/>
        </w:rPr>
      </w:pPr>
      <w:r w:rsidRPr="00AB79B9">
        <w:rPr>
          <w:lang w:val="de-DE"/>
        </w:rPr>
        <w:t>Der Minister der Sozialen Angelegenheiten und der Volksgesundheit</w:t>
      </w:r>
    </w:p>
    <w:p w14:paraId="48F18212" w14:textId="77777777" w:rsidR="00AB79B9" w:rsidRPr="00AB79B9" w:rsidRDefault="00AB79B9" w:rsidP="00625835">
      <w:pPr>
        <w:jc w:val="center"/>
        <w:rPr>
          <w:lang w:val="de-DE"/>
        </w:rPr>
      </w:pPr>
      <w:r w:rsidRPr="00AB79B9">
        <w:rPr>
          <w:lang w:val="de-DE"/>
        </w:rPr>
        <w:t>F. VANDENBROUCKE</w:t>
      </w:r>
    </w:p>
    <w:p w14:paraId="7417D9DB" w14:textId="77777777" w:rsidR="00AB79B9" w:rsidRPr="00AB79B9" w:rsidRDefault="00AB79B9" w:rsidP="00625835">
      <w:pPr>
        <w:jc w:val="center"/>
        <w:rPr>
          <w:lang w:val="de-DE"/>
        </w:rPr>
      </w:pPr>
    </w:p>
    <w:p w14:paraId="520DA749" w14:textId="77777777" w:rsidR="00AB79B9" w:rsidRPr="00AB79B9" w:rsidRDefault="00AB79B9" w:rsidP="00625835">
      <w:pPr>
        <w:jc w:val="center"/>
        <w:rPr>
          <w:lang w:val="de-DE"/>
        </w:rPr>
      </w:pPr>
      <w:r w:rsidRPr="00AB79B9">
        <w:rPr>
          <w:lang w:val="de-DE"/>
        </w:rPr>
        <w:t>Mit dem Staatssiegel versehen:</w:t>
      </w:r>
    </w:p>
    <w:p w14:paraId="70D777C1" w14:textId="77777777" w:rsidR="00AB79B9" w:rsidRPr="00AB79B9" w:rsidRDefault="00AB79B9" w:rsidP="00625835">
      <w:pPr>
        <w:jc w:val="center"/>
        <w:rPr>
          <w:lang w:val="de-DE"/>
        </w:rPr>
      </w:pPr>
    </w:p>
    <w:p w14:paraId="151A17F5" w14:textId="77777777" w:rsidR="00AB79B9" w:rsidRPr="00AB79B9" w:rsidRDefault="00AB79B9" w:rsidP="00625835">
      <w:pPr>
        <w:jc w:val="center"/>
        <w:rPr>
          <w:lang w:val="de-DE"/>
        </w:rPr>
      </w:pPr>
      <w:r w:rsidRPr="00AB79B9">
        <w:rPr>
          <w:lang w:val="de-DE"/>
        </w:rPr>
        <w:t>Der Minister der Justiz</w:t>
      </w:r>
    </w:p>
    <w:p w14:paraId="2515DAC3" w14:textId="77777777" w:rsidR="00AB79B9" w:rsidRPr="00AB79B9" w:rsidRDefault="00AB79B9" w:rsidP="00625835">
      <w:pPr>
        <w:jc w:val="center"/>
        <w:rPr>
          <w:lang w:val="de-DE"/>
        </w:rPr>
      </w:pPr>
      <w:r w:rsidRPr="00AB79B9">
        <w:rPr>
          <w:lang w:val="de-DE"/>
        </w:rPr>
        <w:t>P. VAN TIGCHELT</w:t>
      </w:r>
    </w:p>
    <w:p w14:paraId="52762CA0" w14:textId="77777777" w:rsidR="00AB79B9" w:rsidRPr="00AB79B9" w:rsidRDefault="00AB79B9" w:rsidP="00625835">
      <w:pPr>
        <w:jc w:val="center"/>
        <w:rPr>
          <w:lang w:val="de-DE"/>
        </w:rPr>
      </w:pPr>
    </w:p>
    <w:p w14:paraId="1A9AE266" w14:textId="77777777" w:rsidR="00AB79B9" w:rsidRDefault="00AB79B9" w:rsidP="000811BB">
      <w:pPr>
        <w:jc w:val="center"/>
      </w:pPr>
      <w:r>
        <w:t>_____________</w:t>
      </w:r>
    </w:p>
    <w:p w14:paraId="42EC2897" w14:textId="77777777" w:rsidR="00AB79B9" w:rsidRPr="00C409EF" w:rsidRDefault="00AB79B9" w:rsidP="00C409EF">
      <w:pPr>
        <w:jc w:val="both"/>
      </w:pPr>
    </w:p>
    <w:p w14:paraId="2A06D187" w14:textId="77777777" w:rsidR="00233F36" w:rsidRPr="00C80000" w:rsidRDefault="00233F36" w:rsidP="00E1687C">
      <w:pPr>
        <w:jc w:val="both"/>
        <w:rPr>
          <w:lang w:val="de-DE"/>
        </w:rPr>
      </w:pPr>
    </w:p>
    <w:sectPr w:rsidR="00233F36" w:rsidRPr="00C80000" w:rsidSect="00AB79B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3263772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07B5E"/>
    <w:rsid w:val="0051470C"/>
    <w:rsid w:val="005D55BA"/>
    <w:rsid w:val="006F4381"/>
    <w:rsid w:val="00786C4F"/>
    <w:rsid w:val="007A515C"/>
    <w:rsid w:val="007D5F55"/>
    <w:rsid w:val="00800E1A"/>
    <w:rsid w:val="008C2124"/>
    <w:rsid w:val="0090186D"/>
    <w:rsid w:val="00AA413E"/>
    <w:rsid w:val="00AB18C3"/>
    <w:rsid w:val="00AB79B9"/>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3D37DA"/>
  <w15:docId w15:val="{6EBB7879-0DD2-4349-BB78-B04979EA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470</Words>
  <Characters>2953</Characters>
  <Application>Microsoft Office Word</Application>
  <DocSecurity>0</DocSecurity>
  <Lines>86</Lines>
  <Paragraphs>33</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2026-04-23T10:41:00Z</dcterms:created>
  <dcterms:modified xsi:type="dcterms:W3CDTF">2026-04-23T10:44:00Z</dcterms:modified>
</cp:coreProperties>
</file>