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1E4E" w14:textId="649D3263" w:rsidR="00233F36" w:rsidRPr="00022F5A" w:rsidRDefault="00022F5A" w:rsidP="00022F5A">
      <w:pPr>
        <w:jc w:val="center"/>
        <w:rPr>
          <w:b/>
          <w:spacing w:val="-2"/>
          <w:lang w:val="de-DE"/>
        </w:rPr>
      </w:pPr>
      <w:r w:rsidRPr="00022F5A">
        <w:rPr>
          <w:b/>
          <w:spacing w:val="-2"/>
          <w:lang w:val="de-DE"/>
        </w:rPr>
        <w:t>21. MÄRZ 2024 - Gesetz zur Abänderung des Gesetzes vom 24. Januar 1977 über den Schutz der Gesundheit der Verbraucher im Bereich der Lebensmittel und anderer Waren</w:t>
      </w:r>
    </w:p>
    <w:p w14:paraId="440A647C" w14:textId="77777777" w:rsidR="00233F36" w:rsidRPr="00022F5A" w:rsidRDefault="00233F36" w:rsidP="00127CA8">
      <w:pPr>
        <w:jc w:val="both"/>
        <w:rPr>
          <w:lang w:val="de-DE"/>
        </w:rPr>
      </w:pPr>
    </w:p>
    <w:p w14:paraId="5DBDD431" w14:textId="77777777" w:rsidR="00233F36" w:rsidRPr="00022F5A" w:rsidRDefault="00233F36">
      <w:pPr>
        <w:rPr>
          <w:lang w:val="de-DE"/>
        </w:rPr>
      </w:pPr>
    </w:p>
    <w:p w14:paraId="56825243" w14:textId="1A38806A" w:rsidR="00233F36" w:rsidRPr="00022F5A" w:rsidRDefault="00233F36" w:rsidP="000F5F44">
      <w:pPr>
        <w:jc w:val="center"/>
        <w:rPr>
          <w:i/>
          <w:lang w:val="de-DE"/>
        </w:rPr>
      </w:pPr>
      <w:r w:rsidRPr="00022F5A">
        <w:rPr>
          <w:lang w:val="de-DE"/>
        </w:rPr>
        <w:t>(</w:t>
      </w:r>
      <w:r w:rsidRPr="00022F5A">
        <w:rPr>
          <w:i/>
          <w:lang w:val="de-DE"/>
        </w:rPr>
        <w:t xml:space="preserve">Belgisches Staatsblatt </w:t>
      </w:r>
      <w:r w:rsidRPr="00022F5A">
        <w:rPr>
          <w:lang w:val="de-DE"/>
        </w:rPr>
        <w:t xml:space="preserve">vom </w:t>
      </w:r>
      <w:r w:rsidR="00022F5A" w:rsidRPr="00022F5A">
        <w:rPr>
          <w:lang w:val="de-DE"/>
        </w:rPr>
        <w:t>2. Oktober 2025</w:t>
      </w:r>
      <w:r w:rsidRPr="00022F5A">
        <w:rPr>
          <w:lang w:val="de-DE"/>
        </w:rPr>
        <w:t>)</w:t>
      </w:r>
    </w:p>
    <w:p w14:paraId="609AB4D9" w14:textId="77777777" w:rsidR="00233F36" w:rsidRPr="00022F5A" w:rsidRDefault="00233F36" w:rsidP="000F5F44">
      <w:pPr>
        <w:jc w:val="center"/>
        <w:rPr>
          <w:lang w:val="de-DE"/>
        </w:rPr>
      </w:pPr>
    </w:p>
    <w:p w14:paraId="2A18C0E0" w14:textId="77777777" w:rsidR="00233F36" w:rsidRPr="00022F5A" w:rsidRDefault="00233F36" w:rsidP="00CA081B">
      <w:pPr>
        <w:jc w:val="center"/>
        <w:rPr>
          <w:lang w:val="de-DE"/>
        </w:rPr>
      </w:pPr>
    </w:p>
    <w:p w14:paraId="12AC1543" w14:textId="77777777" w:rsidR="00233F36" w:rsidRPr="00022F5A" w:rsidRDefault="00233F36" w:rsidP="00CA081B">
      <w:pPr>
        <w:jc w:val="both"/>
        <w:rPr>
          <w:lang w:val="de-DE"/>
        </w:rPr>
      </w:pPr>
      <w:r w:rsidRPr="00022F5A">
        <w:rPr>
          <w:lang w:val="de-DE"/>
        </w:rPr>
        <w:t>Diese deutsche Übersetzung ist von der Zentralen Dienststelle für Deutsche Übersetzungen in Malmedy erstellt worden.</w:t>
      </w:r>
    </w:p>
    <w:p w14:paraId="6EB8748B" w14:textId="77777777" w:rsidR="00E1687C" w:rsidRPr="00022F5A" w:rsidRDefault="00E1687C" w:rsidP="00CA081B">
      <w:pPr>
        <w:jc w:val="both"/>
        <w:rPr>
          <w:lang w:val="de-DE"/>
        </w:rPr>
      </w:pPr>
    </w:p>
    <w:p w14:paraId="355BE418" w14:textId="77777777" w:rsidR="00E1687C" w:rsidRPr="00022F5A" w:rsidRDefault="00E1687C" w:rsidP="00CA081B">
      <w:pPr>
        <w:jc w:val="both"/>
        <w:rPr>
          <w:lang w:val="de-DE"/>
        </w:rPr>
      </w:pPr>
    </w:p>
    <w:p w14:paraId="214A4044" w14:textId="77777777" w:rsidR="00233F36" w:rsidRPr="00022F5A" w:rsidRDefault="00233F36" w:rsidP="006F4381">
      <w:pPr>
        <w:jc w:val="both"/>
        <w:rPr>
          <w:lang w:val="de-DE"/>
        </w:rPr>
        <w:sectPr w:rsidR="00233F36" w:rsidRPr="00022F5A" w:rsidSect="0051470C">
          <w:pgSz w:w="11906" w:h="16838" w:code="9"/>
          <w:pgMar w:top="1418" w:right="1418" w:bottom="1418" w:left="1418" w:header="709" w:footer="709" w:gutter="0"/>
          <w:cols w:space="708"/>
          <w:vAlign w:val="center"/>
          <w:docGrid w:linePitch="360"/>
        </w:sectPr>
      </w:pPr>
    </w:p>
    <w:p w14:paraId="1ECAC08D" w14:textId="77777777" w:rsidR="00022F5A" w:rsidRPr="00022F5A" w:rsidRDefault="00022F5A" w:rsidP="00B455FE">
      <w:pPr>
        <w:jc w:val="center"/>
        <w:rPr>
          <w:b/>
          <w:lang w:val="de-DE"/>
        </w:rPr>
      </w:pPr>
      <w:r w:rsidRPr="00022F5A">
        <w:rPr>
          <w:b/>
          <w:lang w:val="de-DE"/>
        </w:rPr>
        <w:lastRenderedPageBreak/>
        <w:t>FÖDERALER ÖFFENTLICHER DIENST SOZIALE SICHERHEIT</w:t>
      </w:r>
    </w:p>
    <w:p w14:paraId="6349B298" w14:textId="77777777" w:rsidR="00022F5A" w:rsidRPr="00022F5A" w:rsidRDefault="00022F5A" w:rsidP="00B455FE">
      <w:pPr>
        <w:rPr>
          <w:lang w:val="de-DE"/>
        </w:rPr>
      </w:pPr>
    </w:p>
    <w:p w14:paraId="1D55551A" w14:textId="77777777" w:rsidR="00022F5A" w:rsidRPr="00022F5A" w:rsidRDefault="00022F5A" w:rsidP="00B455FE">
      <w:pPr>
        <w:rPr>
          <w:lang w:val="de-DE"/>
        </w:rPr>
      </w:pPr>
    </w:p>
    <w:p w14:paraId="6DAE7ECA" w14:textId="77777777" w:rsidR="00022F5A" w:rsidRPr="00022F5A" w:rsidRDefault="00022F5A" w:rsidP="00022F5A">
      <w:pPr>
        <w:jc w:val="both"/>
        <w:rPr>
          <w:b/>
          <w:lang w:val="de-DE"/>
        </w:rPr>
      </w:pPr>
      <w:r w:rsidRPr="00022F5A">
        <w:rPr>
          <w:b/>
          <w:lang w:val="de-DE"/>
        </w:rPr>
        <w:t xml:space="preserve">21. MÄRZ 2024 - Gesetz </w:t>
      </w:r>
      <w:r w:rsidRPr="00697822">
        <w:rPr>
          <w:b/>
          <w:lang w:val="de-DE"/>
        </w:rPr>
        <w:t>zur Abänderung des Gesetzes vom 24. Januar 1977 über den Schutz der Gesundheit der Verbraucher im Bereich der Lebensmittel und anderer Waren</w:t>
      </w:r>
    </w:p>
    <w:p w14:paraId="5A42FC00" w14:textId="77777777" w:rsidR="00022F5A" w:rsidRPr="00022F5A" w:rsidRDefault="00022F5A" w:rsidP="00022F5A">
      <w:pPr>
        <w:jc w:val="both"/>
        <w:rPr>
          <w:b/>
          <w:lang w:val="de-DE"/>
        </w:rPr>
      </w:pPr>
    </w:p>
    <w:p w14:paraId="56CA6623" w14:textId="77777777" w:rsidR="00022F5A" w:rsidRPr="00022F5A" w:rsidRDefault="00022F5A" w:rsidP="00022F5A">
      <w:pPr>
        <w:jc w:val="both"/>
        <w:rPr>
          <w:b/>
          <w:lang w:val="de-DE"/>
        </w:rPr>
      </w:pPr>
    </w:p>
    <w:p w14:paraId="2DBD3A43" w14:textId="77777777" w:rsidR="00022F5A" w:rsidRPr="00022F5A" w:rsidRDefault="00022F5A" w:rsidP="00022F5A">
      <w:pPr>
        <w:ind w:left="1416" w:firstLine="708"/>
        <w:jc w:val="both"/>
        <w:rPr>
          <w:lang w:val="de-DE"/>
        </w:rPr>
      </w:pPr>
      <w:r w:rsidRPr="00022F5A">
        <w:rPr>
          <w:lang w:val="de-DE"/>
        </w:rPr>
        <w:t>PHILIPPE, König der Belgier,</w:t>
      </w:r>
    </w:p>
    <w:p w14:paraId="4F70E53F" w14:textId="77777777" w:rsidR="00022F5A" w:rsidRPr="00022F5A" w:rsidRDefault="00022F5A" w:rsidP="00022F5A">
      <w:pPr>
        <w:ind w:left="1416" w:firstLine="708"/>
        <w:jc w:val="both"/>
        <w:rPr>
          <w:lang w:val="de-DE"/>
        </w:rPr>
      </w:pPr>
    </w:p>
    <w:p w14:paraId="3917719C" w14:textId="77777777" w:rsidR="00022F5A" w:rsidRPr="00022F5A" w:rsidRDefault="00022F5A" w:rsidP="00022F5A">
      <w:pPr>
        <w:ind w:left="708" w:firstLine="708"/>
        <w:jc w:val="both"/>
        <w:rPr>
          <w:lang w:val="de-DE"/>
        </w:rPr>
      </w:pPr>
      <w:r w:rsidRPr="00022F5A">
        <w:rPr>
          <w:lang w:val="de-DE"/>
        </w:rPr>
        <w:t>Allen Gegenwärtigen und Zukünftigen, Unser Gruß!</w:t>
      </w:r>
    </w:p>
    <w:p w14:paraId="536E51B3" w14:textId="77777777" w:rsidR="00022F5A" w:rsidRPr="00022F5A" w:rsidRDefault="00022F5A" w:rsidP="00022F5A">
      <w:pPr>
        <w:ind w:left="708" w:firstLine="708"/>
        <w:jc w:val="both"/>
        <w:rPr>
          <w:lang w:val="de-DE"/>
        </w:rPr>
      </w:pPr>
    </w:p>
    <w:p w14:paraId="4A412CAC" w14:textId="77777777" w:rsidR="00022F5A" w:rsidRPr="00022F5A" w:rsidRDefault="00022F5A" w:rsidP="00022F5A">
      <w:pPr>
        <w:ind w:left="708" w:firstLine="708"/>
        <w:jc w:val="both"/>
        <w:rPr>
          <w:lang w:val="de-DE"/>
        </w:rPr>
      </w:pPr>
    </w:p>
    <w:p w14:paraId="415BAADC" w14:textId="77777777" w:rsidR="00022F5A" w:rsidRPr="00022F5A" w:rsidRDefault="00022F5A" w:rsidP="00022F5A">
      <w:pPr>
        <w:ind w:firstLine="708"/>
        <w:jc w:val="both"/>
        <w:rPr>
          <w:lang w:val="de-DE"/>
        </w:rPr>
      </w:pPr>
      <w:r w:rsidRPr="00022F5A">
        <w:rPr>
          <w:lang w:val="de-DE"/>
        </w:rPr>
        <w:t>Die Abgeordnetenkammer hat das Folgende angenommen und Wir sanktionieren es:</w:t>
      </w:r>
    </w:p>
    <w:p w14:paraId="74B694BB" w14:textId="77777777" w:rsidR="00022F5A" w:rsidRPr="00022F5A" w:rsidRDefault="00022F5A" w:rsidP="00022F5A">
      <w:pPr>
        <w:ind w:firstLine="708"/>
        <w:jc w:val="both"/>
        <w:rPr>
          <w:lang w:val="de-DE"/>
        </w:rPr>
      </w:pPr>
    </w:p>
    <w:p w14:paraId="1B74CFD5" w14:textId="77777777" w:rsidR="00022F5A" w:rsidRPr="00022F5A" w:rsidRDefault="00022F5A" w:rsidP="00022F5A">
      <w:pPr>
        <w:ind w:firstLine="708"/>
        <w:jc w:val="both"/>
        <w:rPr>
          <w:lang w:val="de-DE"/>
        </w:rPr>
      </w:pPr>
    </w:p>
    <w:p w14:paraId="6B55E8A1" w14:textId="77777777" w:rsidR="00022F5A" w:rsidRPr="00022F5A" w:rsidRDefault="00022F5A" w:rsidP="00022F5A">
      <w:pPr>
        <w:ind w:firstLine="708"/>
        <w:jc w:val="both"/>
        <w:rPr>
          <w:lang w:val="de-DE"/>
        </w:rPr>
      </w:pPr>
      <w:r w:rsidRPr="00022F5A">
        <w:rPr>
          <w:b/>
          <w:lang w:val="de-DE"/>
        </w:rPr>
        <w:t>Artikel 1 -</w:t>
      </w:r>
      <w:r w:rsidRPr="00022F5A">
        <w:rPr>
          <w:lang w:val="de-DE"/>
        </w:rPr>
        <w:t xml:space="preserve"> Vorliegendes Gesetz regelt eine in Artikel 74 der Verfassung erwähnte Angelegenheit.</w:t>
      </w:r>
    </w:p>
    <w:p w14:paraId="59CA68EA" w14:textId="77777777" w:rsidR="00022F5A" w:rsidRPr="00022F5A" w:rsidRDefault="00022F5A" w:rsidP="00022F5A">
      <w:pPr>
        <w:ind w:firstLine="708"/>
        <w:jc w:val="both"/>
        <w:rPr>
          <w:lang w:val="de-DE"/>
        </w:rPr>
      </w:pPr>
    </w:p>
    <w:p w14:paraId="4527BFBC" w14:textId="77777777" w:rsidR="00022F5A" w:rsidRPr="00022F5A" w:rsidRDefault="00022F5A" w:rsidP="00022F5A">
      <w:pPr>
        <w:ind w:firstLine="708"/>
        <w:jc w:val="both"/>
        <w:rPr>
          <w:lang w:val="de-DE"/>
        </w:rPr>
      </w:pPr>
    </w:p>
    <w:p w14:paraId="20F36A43" w14:textId="77777777" w:rsidR="00022F5A" w:rsidRPr="00022F5A" w:rsidRDefault="00022F5A" w:rsidP="00022F5A">
      <w:pPr>
        <w:ind w:firstLine="708"/>
        <w:jc w:val="both"/>
        <w:rPr>
          <w:lang w:val="de-DE"/>
        </w:rPr>
      </w:pPr>
      <w:r w:rsidRPr="00022F5A">
        <w:rPr>
          <w:b/>
          <w:bCs/>
          <w:lang w:val="de-DE"/>
        </w:rPr>
        <w:t>Art. 2 </w:t>
      </w:r>
      <w:r w:rsidRPr="00022F5A">
        <w:rPr>
          <w:b/>
          <w:lang w:val="de-DE"/>
        </w:rPr>
        <w:t>-</w:t>
      </w:r>
      <w:r w:rsidRPr="00022F5A">
        <w:rPr>
          <w:lang w:val="de-DE"/>
        </w:rPr>
        <w:t xml:space="preserve"> Artikel 1 des Gesetzes vom 24. Januar 1977 über den Schutz der Gesundheit der Verbraucher im Bereich der Lebensmittel und anderer Waren, zuletzt abgeändert durch das Gesetz vom 18. Mai 2022, wird durch die Nummern 6, 7, 8 und 9 mit folgendem Wortlaut ergänzt:</w:t>
      </w:r>
    </w:p>
    <w:p w14:paraId="35405373" w14:textId="77777777" w:rsidR="00022F5A" w:rsidRPr="00022F5A" w:rsidRDefault="00022F5A" w:rsidP="00022F5A">
      <w:pPr>
        <w:ind w:firstLine="708"/>
        <w:jc w:val="both"/>
        <w:rPr>
          <w:lang w:val="de-DE"/>
        </w:rPr>
      </w:pPr>
    </w:p>
    <w:p w14:paraId="7FCE24B6" w14:textId="77777777" w:rsidR="00022F5A" w:rsidRPr="00022F5A" w:rsidRDefault="00022F5A" w:rsidP="00022F5A">
      <w:pPr>
        <w:ind w:firstLine="708"/>
        <w:jc w:val="both"/>
        <w:rPr>
          <w:lang w:val="de-DE"/>
        </w:rPr>
      </w:pPr>
      <w:r w:rsidRPr="00022F5A">
        <w:rPr>
          <w:lang w:val="de-DE"/>
        </w:rPr>
        <w:t>"6. Bier: Getränk, das aus der alkoholischen Gärung einer Würze gewonnen wird, die im Wesentlichen aus stärkehaltigen und zuckerhaltigen Rohstoffen, darunter mindestens 60 % Gersten- oder Weizenmalz, sowie aus Hopfen, gegebenenfalls in verarbeiteter Form, und Brauwasser hergestellt wird,</w:t>
      </w:r>
    </w:p>
    <w:p w14:paraId="22635454" w14:textId="77777777" w:rsidR="00022F5A" w:rsidRPr="00022F5A" w:rsidRDefault="00022F5A" w:rsidP="00022F5A">
      <w:pPr>
        <w:ind w:firstLine="708"/>
        <w:jc w:val="both"/>
        <w:rPr>
          <w:lang w:val="de-DE"/>
        </w:rPr>
      </w:pPr>
    </w:p>
    <w:p w14:paraId="57A6D7E1" w14:textId="77777777" w:rsidR="00022F5A" w:rsidRPr="00022F5A" w:rsidRDefault="00022F5A" w:rsidP="00022F5A">
      <w:pPr>
        <w:ind w:firstLine="708"/>
        <w:jc w:val="both"/>
        <w:rPr>
          <w:lang w:val="de-DE"/>
        </w:rPr>
      </w:pPr>
      <w:r w:rsidRPr="00022F5A">
        <w:rPr>
          <w:lang w:val="de-DE"/>
        </w:rPr>
        <w:t>7. Wein: Getränk, das aus der alkoholischen Gärung von Trauben (oder gegebenenfalls anderen Früchten) gewonnen wird, das einen maximalen Alkoholgehalt von 15 % aufweist und dem kein Alkohol zugesetzt wurde,</w:t>
      </w:r>
    </w:p>
    <w:p w14:paraId="36B4C9E0" w14:textId="77777777" w:rsidR="00022F5A" w:rsidRPr="00022F5A" w:rsidRDefault="00022F5A" w:rsidP="00022F5A">
      <w:pPr>
        <w:ind w:firstLine="708"/>
        <w:jc w:val="both"/>
        <w:rPr>
          <w:lang w:val="de-DE"/>
        </w:rPr>
      </w:pPr>
    </w:p>
    <w:p w14:paraId="50B168DF" w14:textId="77777777" w:rsidR="00022F5A" w:rsidRPr="00022F5A" w:rsidRDefault="00022F5A" w:rsidP="00022F5A">
      <w:pPr>
        <w:ind w:firstLine="708"/>
        <w:jc w:val="both"/>
        <w:rPr>
          <w:lang w:val="de-DE"/>
        </w:rPr>
      </w:pPr>
      <w:r w:rsidRPr="00022F5A">
        <w:rPr>
          <w:lang w:val="de-DE"/>
        </w:rPr>
        <w:t>8. Spirituose: alkoholhaltiges Getränk, das für den menschlichen Verzehr bestimmt ist und hergestellt wird durch:</w:t>
      </w:r>
    </w:p>
    <w:p w14:paraId="41110C54" w14:textId="77777777" w:rsidR="00022F5A" w:rsidRPr="00022F5A" w:rsidRDefault="00022F5A" w:rsidP="00022F5A">
      <w:pPr>
        <w:ind w:firstLine="708"/>
        <w:jc w:val="both"/>
        <w:rPr>
          <w:lang w:val="de-DE"/>
        </w:rPr>
      </w:pPr>
    </w:p>
    <w:p w14:paraId="4612B9C6" w14:textId="77777777" w:rsidR="00022F5A" w:rsidRPr="00022F5A" w:rsidRDefault="00022F5A" w:rsidP="00022F5A">
      <w:pPr>
        <w:ind w:firstLine="708"/>
        <w:jc w:val="both"/>
        <w:rPr>
          <w:lang w:val="de-DE"/>
        </w:rPr>
      </w:pPr>
      <w:r w:rsidRPr="00022F5A">
        <w:rPr>
          <w:i/>
          <w:lang w:val="de-DE"/>
        </w:rPr>
        <w:t>a)</w:t>
      </w:r>
      <w:r w:rsidRPr="00022F5A">
        <w:rPr>
          <w:lang w:val="de-DE"/>
        </w:rPr>
        <w:t xml:space="preserve"> Destillation von natürlich gegorenen Produkten, mit oder ohne Zusatz von Aromen,</w:t>
      </w:r>
    </w:p>
    <w:p w14:paraId="576DB0CD" w14:textId="77777777" w:rsidR="00022F5A" w:rsidRPr="00022F5A" w:rsidRDefault="00022F5A" w:rsidP="00022F5A">
      <w:pPr>
        <w:ind w:firstLine="708"/>
        <w:jc w:val="both"/>
        <w:rPr>
          <w:lang w:val="de-DE"/>
        </w:rPr>
      </w:pPr>
    </w:p>
    <w:p w14:paraId="26249A71" w14:textId="77777777" w:rsidR="00022F5A" w:rsidRPr="00022F5A" w:rsidRDefault="00022F5A" w:rsidP="00022F5A">
      <w:pPr>
        <w:ind w:firstLine="708"/>
        <w:jc w:val="both"/>
        <w:rPr>
          <w:lang w:val="de-DE"/>
        </w:rPr>
      </w:pPr>
      <w:r w:rsidRPr="00022F5A">
        <w:rPr>
          <w:i/>
          <w:lang w:val="de-DE"/>
        </w:rPr>
        <w:t>b)</w:t>
      </w:r>
      <w:r w:rsidRPr="00022F5A">
        <w:rPr>
          <w:lang w:val="de-DE"/>
        </w:rPr>
        <w:t xml:space="preserve"> Mazeration oder ähnliche Verarbeitung von pflanzlichen Stoffen in Ethylalkohol,</w:t>
      </w:r>
    </w:p>
    <w:p w14:paraId="65459F17" w14:textId="77777777" w:rsidR="00022F5A" w:rsidRPr="00022F5A" w:rsidRDefault="00022F5A" w:rsidP="00022F5A">
      <w:pPr>
        <w:ind w:firstLine="708"/>
        <w:jc w:val="both"/>
        <w:rPr>
          <w:lang w:val="de-DE"/>
        </w:rPr>
      </w:pPr>
    </w:p>
    <w:p w14:paraId="3AF51E7B" w14:textId="77777777" w:rsidR="00022F5A" w:rsidRPr="00022F5A" w:rsidRDefault="00022F5A" w:rsidP="00022F5A">
      <w:pPr>
        <w:ind w:firstLine="708"/>
        <w:jc w:val="both"/>
        <w:rPr>
          <w:lang w:val="de-DE"/>
        </w:rPr>
      </w:pPr>
      <w:r w:rsidRPr="00022F5A">
        <w:rPr>
          <w:i/>
          <w:lang w:val="de-DE"/>
        </w:rPr>
        <w:t>c)</w:t>
      </w:r>
      <w:r w:rsidRPr="00022F5A">
        <w:rPr>
          <w:lang w:val="de-DE"/>
        </w:rPr>
        <w:t xml:space="preserve"> Zugabe von Aromen, Zucker oder anderen Süßungsmitteln und/oder Agrarerzeugnissen und/oder Lebensmitteln zu Ethylalkohol,</w:t>
      </w:r>
    </w:p>
    <w:p w14:paraId="689F2874" w14:textId="77777777" w:rsidR="00022F5A" w:rsidRPr="00022F5A" w:rsidRDefault="00022F5A" w:rsidP="00022F5A">
      <w:pPr>
        <w:ind w:firstLine="708"/>
        <w:jc w:val="both"/>
        <w:rPr>
          <w:lang w:val="de-DE"/>
        </w:rPr>
      </w:pPr>
    </w:p>
    <w:p w14:paraId="3CDFC6D4" w14:textId="77777777" w:rsidR="00022F5A" w:rsidRPr="00022F5A" w:rsidRDefault="00022F5A" w:rsidP="00022F5A">
      <w:pPr>
        <w:ind w:firstLine="708"/>
        <w:jc w:val="both"/>
        <w:rPr>
          <w:lang w:val="de-DE"/>
        </w:rPr>
      </w:pPr>
      <w:r w:rsidRPr="00022F5A">
        <w:rPr>
          <w:lang w:val="de-DE"/>
        </w:rPr>
        <w:t>9. Krankenhäusern: Krankenhäuser wie in Artikel 2 des koordinierten Gesetzes vom 10. Juli 2008 über die Krankenhäuser und andere Pflegeeinrichtungen bestimmt."</w:t>
      </w:r>
    </w:p>
    <w:p w14:paraId="6FDB80F0" w14:textId="77777777" w:rsidR="00022F5A" w:rsidRPr="00022F5A" w:rsidRDefault="00022F5A" w:rsidP="00022F5A">
      <w:pPr>
        <w:ind w:firstLine="708"/>
        <w:jc w:val="both"/>
        <w:rPr>
          <w:lang w:val="de-DE"/>
        </w:rPr>
      </w:pPr>
    </w:p>
    <w:p w14:paraId="52EE73CB" w14:textId="77777777" w:rsidR="00022F5A" w:rsidRPr="00022F5A" w:rsidRDefault="00022F5A" w:rsidP="00022F5A">
      <w:pPr>
        <w:jc w:val="both"/>
        <w:rPr>
          <w:b/>
          <w:lang w:val="de-DE"/>
        </w:rPr>
      </w:pPr>
    </w:p>
    <w:p w14:paraId="01BFBD01" w14:textId="77777777" w:rsidR="00022F5A" w:rsidRDefault="00022F5A">
      <w:pPr>
        <w:rPr>
          <w:b/>
          <w:bCs/>
          <w:lang w:val="de-DE"/>
        </w:rPr>
      </w:pPr>
      <w:r>
        <w:rPr>
          <w:b/>
          <w:bCs/>
          <w:lang w:val="de-DE"/>
        </w:rPr>
        <w:br w:type="page"/>
      </w:r>
    </w:p>
    <w:p w14:paraId="20DD0F49" w14:textId="04A32499" w:rsidR="00022F5A" w:rsidRPr="00022F5A" w:rsidRDefault="00022F5A" w:rsidP="00022F5A">
      <w:pPr>
        <w:ind w:firstLine="708"/>
        <w:jc w:val="both"/>
        <w:rPr>
          <w:lang w:val="de-DE"/>
        </w:rPr>
      </w:pPr>
      <w:r w:rsidRPr="00022F5A">
        <w:rPr>
          <w:b/>
          <w:bCs/>
          <w:lang w:val="de-DE"/>
        </w:rPr>
        <w:lastRenderedPageBreak/>
        <w:t>Art. 3 </w:t>
      </w:r>
      <w:r w:rsidRPr="00022F5A">
        <w:rPr>
          <w:b/>
          <w:lang w:val="de-DE"/>
        </w:rPr>
        <w:t>-</w:t>
      </w:r>
      <w:r w:rsidRPr="00022F5A">
        <w:rPr>
          <w:lang w:val="de-DE"/>
        </w:rPr>
        <w:t xml:space="preserve"> Artikel 6 desselben Gesetzes, zuletzt abgeändert durch das Gesetz vom 29. November 2022, wird wie folgt abgeändert:</w:t>
      </w:r>
    </w:p>
    <w:p w14:paraId="5BA02382" w14:textId="77777777" w:rsidR="00022F5A" w:rsidRPr="00022F5A" w:rsidRDefault="00022F5A" w:rsidP="00022F5A">
      <w:pPr>
        <w:ind w:firstLine="708"/>
        <w:jc w:val="both"/>
        <w:rPr>
          <w:lang w:val="de-DE"/>
        </w:rPr>
      </w:pPr>
    </w:p>
    <w:p w14:paraId="297F10B6" w14:textId="77777777" w:rsidR="00022F5A" w:rsidRPr="00022F5A" w:rsidRDefault="00022F5A" w:rsidP="00022F5A">
      <w:pPr>
        <w:ind w:firstLine="708"/>
        <w:jc w:val="both"/>
        <w:rPr>
          <w:lang w:val="de-DE"/>
        </w:rPr>
      </w:pPr>
      <w:r w:rsidRPr="00022F5A">
        <w:rPr>
          <w:lang w:val="de-DE"/>
        </w:rPr>
        <w:t>1. Paragraph 4 wird wie folgt ersetzt:</w:t>
      </w:r>
    </w:p>
    <w:p w14:paraId="0AB0F1D5" w14:textId="77777777" w:rsidR="00022F5A" w:rsidRPr="00022F5A" w:rsidRDefault="00022F5A" w:rsidP="00022F5A">
      <w:pPr>
        <w:ind w:firstLine="708"/>
        <w:jc w:val="both"/>
        <w:rPr>
          <w:lang w:val="de-DE"/>
        </w:rPr>
      </w:pPr>
    </w:p>
    <w:p w14:paraId="413A3871" w14:textId="77777777" w:rsidR="00022F5A" w:rsidRPr="00022F5A" w:rsidRDefault="00022F5A" w:rsidP="00022F5A">
      <w:pPr>
        <w:ind w:firstLine="708"/>
        <w:jc w:val="both"/>
        <w:rPr>
          <w:lang w:val="de-DE"/>
        </w:rPr>
      </w:pPr>
      <w:r w:rsidRPr="00022F5A">
        <w:rPr>
          <w:lang w:val="de-DE"/>
        </w:rPr>
        <w:t>"§ 4 ­ Es ist verboten, Tabakerzeugnisse Jugendlichen unter achtzehn Jahren anzubieten oder zu verkaufen.</w:t>
      </w:r>
    </w:p>
    <w:p w14:paraId="71942C80" w14:textId="77777777" w:rsidR="00022F5A" w:rsidRPr="00022F5A" w:rsidRDefault="00022F5A" w:rsidP="00022F5A">
      <w:pPr>
        <w:ind w:firstLine="708"/>
        <w:jc w:val="both"/>
        <w:rPr>
          <w:lang w:val="de-DE"/>
        </w:rPr>
      </w:pPr>
    </w:p>
    <w:p w14:paraId="5C7C2874" w14:textId="77777777" w:rsidR="00022F5A" w:rsidRPr="00022F5A" w:rsidRDefault="00022F5A" w:rsidP="00022F5A">
      <w:pPr>
        <w:ind w:firstLine="708"/>
        <w:jc w:val="both"/>
        <w:rPr>
          <w:lang w:val="de-DE"/>
        </w:rPr>
      </w:pPr>
      <w:r w:rsidRPr="00022F5A">
        <w:rPr>
          <w:lang w:val="de-DE"/>
        </w:rPr>
        <w:t>Die verantwortliche Person, für deren Rechnung dieses Erzeugnis verkauft oder angeboten wurde, kann bei Missachtung dieses Verbots ebenfalls haftbar gemacht werden.</w:t>
      </w:r>
    </w:p>
    <w:p w14:paraId="2228D105" w14:textId="77777777" w:rsidR="00022F5A" w:rsidRPr="00022F5A" w:rsidRDefault="00022F5A" w:rsidP="00022F5A">
      <w:pPr>
        <w:ind w:firstLine="708"/>
        <w:jc w:val="both"/>
        <w:rPr>
          <w:lang w:val="de-DE"/>
        </w:rPr>
      </w:pPr>
    </w:p>
    <w:p w14:paraId="12E76F5B" w14:textId="77777777" w:rsidR="00022F5A" w:rsidRPr="00022F5A" w:rsidRDefault="00022F5A" w:rsidP="00022F5A">
      <w:pPr>
        <w:ind w:firstLine="708"/>
        <w:jc w:val="both"/>
        <w:rPr>
          <w:lang w:val="de-DE"/>
        </w:rPr>
      </w:pPr>
      <w:r w:rsidRPr="00022F5A">
        <w:rPr>
          <w:lang w:val="de-DE"/>
        </w:rPr>
        <w:t>Jede Person, die Tabakerzeugnisse an eine junge Person verkauft, die jünger als fünfundzwanzig zu sein scheint, muss von dieser Person verlangen, dass sie nachweist, dass sie das Alter von achtzehn Jahren erreicht hat.</w:t>
      </w:r>
    </w:p>
    <w:p w14:paraId="53A7B4EC" w14:textId="77777777" w:rsidR="00022F5A" w:rsidRPr="00022F5A" w:rsidRDefault="00022F5A" w:rsidP="00022F5A">
      <w:pPr>
        <w:ind w:firstLine="708"/>
        <w:jc w:val="both"/>
        <w:rPr>
          <w:lang w:val="de-DE"/>
        </w:rPr>
      </w:pPr>
    </w:p>
    <w:p w14:paraId="63D4AAC8" w14:textId="77777777" w:rsidR="00022F5A" w:rsidRPr="00022F5A" w:rsidRDefault="00022F5A" w:rsidP="00022F5A">
      <w:pPr>
        <w:ind w:firstLine="708"/>
        <w:jc w:val="both"/>
        <w:rPr>
          <w:lang w:val="de-DE"/>
        </w:rPr>
      </w:pPr>
      <w:r w:rsidRPr="00022F5A">
        <w:rPr>
          <w:lang w:val="de-DE"/>
        </w:rPr>
        <w:t>Der König kann im Interesse der Volksgesundheit Orte, an denen Tabakerzeugnisse in Verkehr gebracht werden, der Verpflichtung zur Anbringung von Warnhinweisen in Bezug auf die Schädlichkeit von Tabakerzeugnissen und/oder Hinweisen in Bezug auf die in Absatz 1 erwähnten Verkaufsbedingungen unterwerfen."</w:t>
      </w:r>
    </w:p>
    <w:p w14:paraId="70A8ADD2" w14:textId="77777777" w:rsidR="00022F5A" w:rsidRPr="00022F5A" w:rsidRDefault="00022F5A" w:rsidP="00022F5A">
      <w:pPr>
        <w:ind w:firstLine="708"/>
        <w:jc w:val="both"/>
        <w:rPr>
          <w:lang w:val="de-DE"/>
        </w:rPr>
      </w:pPr>
    </w:p>
    <w:p w14:paraId="12213219" w14:textId="77777777" w:rsidR="00022F5A" w:rsidRPr="00022F5A" w:rsidRDefault="00022F5A" w:rsidP="00022F5A">
      <w:pPr>
        <w:ind w:firstLine="708"/>
        <w:jc w:val="both"/>
        <w:rPr>
          <w:lang w:val="de-DE"/>
        </w:rPr>
      </w:pPr>
      <w:r w:rsidRPr="00022F5A">
        <w:rPr>
          <w:lang w:val="de-DE"/>
        </w:rPr>
        <w:t>2. Paragraph 6 wird wie folgt ersetzt:</w:t>
      </w:r>
    </w:p>
    <w:p w14:paraId="1E8BB6A3" w14:textId="77777777" w:rsidR="00022F5A" w:rsidRPr="00022F5A" w:rsidRDefault="00022F5A" w:rsidP="00022F5A">
      <w:pPr>
        <w:ind w:firstLine="708"/>
        <w:jc w:val="both"/>
        <w:rPr>
          <w:lang w:val="de-DE"/>
        </w:rPr>
      </w:pPr>
    </w:p>
    <w:p w14:paraId="70EA3E9D" w14:textId="77777777" w:rsidR="00022F5A" w:rsidRPr="00022F5A" w:rsidRDefault="00022F5A" w:rsidP="00022F5A">
      <w:pPr>
        <w:ind w:firstLine="708"/>
        <w:jc w:val="both"/>
        <w:rPr>
          <w:lang w:val="de-DE"/>
        </w:rPr>
      </w:pPr>
      <w:r w:rsidRPr="00022F5A">
        <w:rPr>
          <w:lang w:val="de-DE"/>
        </w:rPr>
        <w:t>"§ 6 - Es ist verboten, Jugendlichen unter achtzehn Jahren Getränke oder Erzeugnisse, deren vorhandener Alkoholgehalt 0,5 Vol% überschreitet, zu verkaufen, zu servieren oder anzubieten.</w:t>
      </w:r>
    </w:p>
    <w:p w14:paraId="6570FE1A" w14:textId="77777777" w:rsidR="00022F5A" w:rsidRPr="00022F5A" w:rsidRDefault="00022F5A" w:rsidP="00022F5A">
      <w:pPr>
        <w:ind w:firstLine="708"/>
        <w:jc w:val="both"/>
        <w:rPr>
          <w:lang w:val="de-DE"/>
        </w:rPr>
      </w:pPr>
    </w:p>
    <w:p w14:paraId="3AD10908" w14:textId="77777777" w:rsidR="00022F5A" w:rsidRPr="00022F5A" w:rsidRDefault="00022F5A" w:rsidP="00022F5A">
      <w:pPr>
        <w:ind w:firstLine="708"/>
        <w:jc w:val="both"/>
        <w:rPr>
          <w:lang w:val="de-DE"/>
        </w:rPr>
      </w:pPr>
      <w:r w:rsidRPr="00022F5A">
        <w:rPr>
          <w:lang w:val="de-DE"/>
        </w:rPr>
        <w:t>In Abweichung von Absatz 1 dürfen Bier und Wein wie in vorliegendem Gesetz bestimmt an Personen über sechzehn Jahren verkauft, serviert oder angeboten werden, mit Ausnahme von Bier, dem eine Spirituose oder ein Aroma einer Spirituose zugesetzt wurde.</w:t>
      </w:r>
    </w:p>
    <w:p w14:paraId="00544CBB" w14:textId="77777777" w:rsidR="00022F5A" w:rsidRPr="00022F5A" w:rsidRDefault="00022F5A" w:rsidP="00022F5A">
      <w:pPr>
        <w:ind w:firstLine="708"/>
        <w:jc w:val="both"/>
        <w:rPr>
          <w:lang w:val="de-DE"/>
        </w:rPr>
      </w:pPr>
    </w:p>
    <w:p w14:paraId="3D1046B9" w14:textId="77777777" w:rsidR="00022F5A" w:rsidRPr="00022F5A" w:rsidRDefault="00022F5A" w:rsidP="00022F5A">
      <w:pPr>
        <w:ind w:firstLine="708"/>
        <w:jc w:val="both"/>
        <w:rPr>
          <w:lang w:val="de-DE"/>
        </w:rPr>
      </w:pPr>
      <w:r w:rsidRPr="00022F5A">
        <w:rPr>
          <w:lang w:val="de-DE"/>
        </w:rPr>
        <w:t>Die verantwortliche Person, für deren Rechnung dieses Getränk oder dieses Erzeugnis verkauft, serviert oder angeboten wurde, kann bei Missachtung dieses Verbots ebenfalls haftbar gemacht werden."</w:t>
      </w:r>
    </w:p>
    <w:p w14:paraId="3476082B" w14:textId="77777777" w:rsidR="00022F5A" w:rsidRPr="00022F5A" w:rsidRDefault="00022F5A" w:rsidP="00022F5A">
      <w:pPr>
        <w:ind w:firstLine="708"/>
        <w:jc w:val="both"/>
        <w:rPr>
          <w:lang w:val="de-DE"/>
        </w:rPr>
      </w:pPr>
    </w:p>
    <w:p w14:paraId="2F241D22" w14:textId="77777777" w:rsidR="00022F5A" w:rsidRPr="00022F5A" w:rsidRDefault="00022F5A" w:rsidP="00022F5A">
      <w:pPr>
        <w:ind w:firstLine="708"/>
        <w:jc w:val="both"/>
        <w:rPr>
          <w:lang w:val="de-DE"/>
        </w:rPr>
      </w:pPr>
      <w:r w:rsidRPr="00022F5A">
        <w:rPr>
          <w:lang w:val="de-DE"/>
        </w:rPr>
        <w:t>3. Ein § 6/1 mit folgendem Wortlaut wird eingefügt:</w:t>
      </w:r>
    </w:p>
    <w:p w14:paraId="177E6E15" w14:textId="77777777" w:rsidR="00022F5A" w:rsidRPr="00022F5A" w:rsidRDefault="00022F5A" w:rsidP="00022F5A">
      <w:pPr>
        <w:ind w:firstLine="708"/>
        <w:jc w:val="both"/>
        <w:rPr>
          <w:lang w:val="de-DE"/>
        </w:rPr>
      </w:pPr>
    </w:p>
    <w:p w14:paraId="6851CF1A" w14:textId="77777777" w:rsidR="00022F5A" w:rsidRPr="00022F5A" w:rsidRDefault="00022F5A" w:rsidP="00022F5A">
      <w:pPr>
        <w:ind w:firstLine="708"/>
        <w:jc w:val="both"/>
        <w:rPr>
          <w:lang w:val="de-DE"/>
        </w:rPr>
      </w:pPr>
      <w:r w:rsidRPr="00022F5A">
        <w:rPr>
          <w:lang w:val="de-DE"/>
        </w:rPr>
        <w:t>"§ 6/1 - Es ist verboten, alkoholische Getränke in Verkehr zu bringen:</w:t>
      </w:r>
    </w:p>
    <w:p w14:paraId="2583107B" w14:textId="77777777" w:rsidR="00022F5A" w:rsidRPr="00022F5A" w:rsidRDefault="00022F5A" w:rsidP="00022F5A">
      <w:pPr>
        <w:ind w:firstLine="708"/>
        <w:jc w:val="both"/>
        <w:rPr>
          <w:lang w:val="de-DE"/>
        </w:rPr>
      </w:pPr>
    </w:p>
    <w:p w14:paraId="301C1813" w14:textId="77777777" w:rsidR="00022F5A" w:rsidRPr="00022F5A" w:rsidRDefault="00022F5A" w:rsidP="00022F5A">
      <w:pPr>
        <w:ind w:firstLine="708"/>
        <w:jc w:val="both"/>
        <w:rPr>
          <w:lang w:val="de-DE"/>
        </w:rPr>
      </w:pPr>
      <w:r w:rsidRPr="00022F5A">
        <w:rPr>
          <w:lang w:val="de-DE"/>
        </w:rPr>
        <w:t>1. über Versorgungsautomaten,</w:t>
      </w:r>
    </w:p>
    <w:p w14:paraId="40D45F21" w14:textId="77777777" w:rsidR="00022F5A" w:rsidRPr="00022F5A" w:rsidRDefault="00022F5A" w:rsidP="00022F5A">
      <w:pPr>
        <w:ind w:firstLine="708"/>
        <w:jc w:val="both"/>
        <w:rPr>
          <w:lang w:val="de-DE"/>
        </w:rPr>
      </w:pPr>
    </w:p>
    <w:p w14:paraId="2E5240BE" w14:textId="77777777" w:rsidR="00022F5A" w:rsidRPr="00022F5A" w:rsidRDefault="00022F5A" w:rsidP="00022F5A">
      <w:pPr>
        <w:ind w:firstLine="708"/>
        <w:jc w:val="both"/>
        <w:rPr>
          <w:lang w:val="de-DE"/>
        </w:rPr>
      </w:pPr>
      <w:r w:rsidRPr="00022F5A">
        <w:rPr>
          <w:lang w:val="de-DE"/>
        </w:rPr>
        <w:t>2. an Tankstellen entlang von Schnellstraßen zwischen 22 Uhr und 7 Uhr. Das Inverkehrbringen zum Verzehr vor Ort in Restaurants ist erlaubt,</w:t>
      </w:r>
    </w:p>
    <w:p w14:paraId="248A8501" w14:textId="77777777" w:rsidR="00022F5A" w:rsidRPr="00022F5A" w:rsidRDefault="00022F5A" w:rsidP="00022F5A">
      <w:pPr>
        <w:ind w:firstLine="708"/>
        <w:jc w:val="both"/>
        <w:rPr>
          <w:lang w:val="de-DE"/>
        </w:rPr>
      </w:pPr>
    </w:p>
    <w:p w14:paraId="711D31E1" w14:textId="77777777" w:rsidR="00022F5A" w:rsidRPr="00022F5A" w:rsidRDefault="00022F5A" w:rsidP="00022F5A">
      <w:pPr>
        <w:ind w:firstLine="708"/>
        <w:jc w:val="both"/>
        <w:rPr>
          <w:lang w:val="de-DE"/>
        </w:rPr>
      </w:pPr>
      <w:r w:rsidRPr="00022F5A">
        <w:rPr>
          <w:lang w:val="de-DE"/>
        </w:rPr>
        <w:t>3. in Krankenhäusern, mit Ausnahme von ungekühltem Bier und ungekühltem Wein. Das Inverkehrbringen zum Verzehr vor Ort in der Cafeteria ist erlaubt."</w:t>
      </w:r>
    </w:p>
    <w:p w14:paraId="080F7FA0" w14:textId="77777777" w:rsidR="00022F5A" w:rsidRPr="00022F5A" w:rsidRDefault="00022F5A" w:rsidP="00022F5A">
      <w:pPr>
        <w:ind w:firstLine="708"/>
        <w:jc w:val="both"/>
        <w:rPr>
          <w:lang w:val="de-DE"/>
        </w:rPr>
      </w:pPr>
    </w:p>
    <w:p w14:paraId="559FCC67" w14:textId="77777777" w:rsidR="00022F5A" w:rsidRPr="00022F5A" w:rsidRDefault="00022F5A" w:rsidP="00022F5A">
      <w:pPr>
        <w:ind w:firstLine="708"/>
        <w:jc w:val="both"/>
        <w:rPr>
          <w:lang w:val="de-DE"/>
        </w:rPr>
      </w:pPr>
      <w:r w:rsidRPr="00022F5A">
        <w:rPr>
          <w:lang w:val="de-DE"/>
        </w:rPr>
        <w:t>4.  Artikel 6 wird durch einen Paragraphen 9 mit folgendem Wortlaut ergänzt:</w:t>
      </w:r>
    </w:p>
    <w:p w14:paraId="6E717CDB" w14:textId="77777777" w:rsidR="00022F5A" w:rsidRPr="00022F5A" w:rsidRDefault="00022F5A" w:rsidP="00022F5A">
      <w:pPr>
        <w:ind w:firstLine="708"/>
        <w:jc w:val="both"/>
        <w:rPr>
          <w:lang w:val="de-DE"/>
        </w:rPr>
      </w:pPr>
    </w:p>
    <w:p w14:paraId="12CFDDEA" w14:textId="77777777" w:rsidR="00022F5A" w:rsidRPr="00022F5A" w:rsidRDefault="00022F5A" w:rsidP="00022F5A">
      <w:pPr>
        <w:ind w:firstLine="708"/>
        <w:jc w:val="both"/>
        <w:rPr>
          <w:lang w:val="de-DE"/>
        </w:rPr>
      </w:pPr>
      <w:r w:rsidRPr="00022F5A">
        <w:rPr>
          <w:lang w:val="de-DE"/>
        </w:rPr>
        <w:t>"§ 9 - Es ist verboten, Tabakerzeugnisse in temporären Verkaufsstellen zu verkaufen."</w:t>
      </w:r>
    </w:p>
    <w:p w14:paraId="4B811354" w14:textId="77777777" w:rsidR="00022F5A" w:rsidRPr="00022F5A" w:rsidRDefault="00022F5A" w:rsidP="00022F5A">
      <w:pPr>
        <w:ind w:firstLine="708"/>
        <w:jc w:val="both"/>
        <w:rPr>
          <w:lang w:val="de-DE"/>
        </w:rPr>
      </w:pPr>
    </w:p>
    <w:p w14:paraId="31CF55A2" w14:textId="77777777" w:rsidR="00022F5A" w:rsidRPr="00022F5A" w:rsidRDefault="00022F5A" w:rsidP="00022F5A">
      <w:pPr>
        <w:ind w:firstLine="708"/>
        <w:jc w:val="both"/>
        <w:rPr>
          <w:lang w:val="de-DE"/>
        </w:rPr>
      </w:pPr>
      <w:r w:rsidRPr="00022F5A">
        <w:rPr>
          <w:lang w:val="de-DE"/>
        </w:rPr>
        <w:lastRenderedPageBreak/>
        <w:t>5.  Artikel 6 wird durch einen Paragraphen 10 mit folgendem Wortlaut ergänzt:</w:t>
      </w:r>
    </w:p>
    <w:p w14:paraId="7A14F2B4" w14:textId="77777777" w:rsidR="00022F5A" w:rsidRPr="00022F5A" w:rsidRDefault="00022F5A" w:rsidP="00022F5A">
      <w:pPr>
        <w:ind w:firstLine="708"/>
        <w:jc w:val="both"/>
        <w:rPr>
          <w:lang w:val="de-DE"/>
        </w:rPr>
      </w:pPr>
    </w:p>
    <w:p w14:paraId="10AFCED7" w14:textId="77777777" w:rsidR="00022F5A" w:rsidRPr="00022F5A" w:rsidRDefault="00022F5A" w:rsidP="00022F5A">
      <w:pPr>
        <w:ind w:firstLine="708"/>
        <w:jc w:val="both"/>
        <w:rPr>
          <w:lang w:val="de-DE"/>
        </w:rPr>
      </w:pPr>
      <w:r w:rsidRPr="00022F5A">
        <w:rPr>
          <w:lang w:val="de-DE"/>
        </w:rPr>
        <w:t>"§ 10 - Es ist verboten, Tabakerzeugnisse in Lebensmittelgeschäften mit einer Fläche von mehr als 400 m² zu verkaufen."</w:t>
      </w:r>
    </w:p>
    <w:p w14:paraId="439ED3DD" w14:textId="77777777" w:rsidR="00022F5A" w:rsidRPr="00022F5A" w:rsidRDefault="00022F5A" w:rsidP="00022F5A">
      <w:pPr>
        <w:ind w:firstLine="708"/>
        <w:jc w:val="both"/>
        <w:rPr>
          <w:lang w:val="de-DE"/>
        </w:rPr>
      </w:pPr>
    </w:p>
    <w:p w14:paraId="3F32A33F" w14:textId="77777777" w:rsidR="00022F5A" w:rsidRPr="00022F5A" w:rsidRDefault="00022F5A" w:rsidP="00022F5A">
      <w:pPr>
        <w:ind w:firstLine="708"/>
        <w:jc w:val="both"/>
        <w:rPr>
          <w:lang w:val="de-DE"/>
        </w:rPr>
      </w:pPr>
    </w:p>
    <w:p w14:paraId="14AD7930" w14:textId="77777777" w:rsidR="00022F5A" w:rsidRPr="00022F5A" w:rsidRDefault="00022F5A" w:rsidP="00022F5A">
      <w:pPr>
        <w:ind w:firstLine="708"/>
        <w:jc w:val="both"/>
        <w:rPr>
          <w:lang w:val="de-DE"/>
        </w:rPr>
      </w:pPr>
      <w:r w:rsidRPr="00022F5A">
        <w:rPr>
          <w:b/>
          <w:bCs/>
          <w:lang w:val="de-DE"/>
        </w:rPr>
        <w:t>Art. 4 </w:t>
      </w:r>
      <w:r w:rsidRPr="00022F5A">
        <w:rPr>
          <w:b/>
          <w:lang w:val="de-DE"/>
        </w:rPr>
        <w:t>-</w:t>
      </w:r>
      <w:r w:rsidRPr="00022F5A">
        <w:rPr>
          <w:lang w:val="de-DE"/>
        </w:rPr>
        <w:t xml:space="preserve"> In Artikel 7 desselben Gesetzes, abgeändert durch die Gesetze vom 22. Dezember 2009 und 15. März 2020, wird ein § 3 mit folgendem Wortlaut eingefügt:</w:t>
      </w:r>
    </w:p>
    <w:p w14:paraId="5E0EDCFC" w14:textId="77777777" w:rsidR="00022F5A" w:rsidRPr="00022F5A" w:rsidRDefault="00022F5A" w:rsidP="00022F5A">
      <w:pPr>
        <w:ind w:firstLine="708"/>
        <w:jc w:val="both"/>
        <w:rPr>
          <w:lang w:val="de-DE"/>
        </w:rPr>
      </w:pPr>
    </w:p>
    <w:p w14:paraId="7B409260" w14:textId="77777777" w:rsidR="00022F5A" w:rsidRPr="00022F5A" w:rsidRDefault="00022F5A" w:rsidP="00022F5A">
      <w:pPr>
        <w:ind w:firstLine="708"/>
        <w:jc w:val="both"/>
        <w:rPr>
          <w:lang w:val="de-DE"/>
        </w:rPr>
      </w:pPr>
      <w:r w:rsidRPr="00022F5A">
        <w:rPr>
          <w:lang w:val="de-DE"/>
        </w:rPr>
        <w:t>"§ 3 - Tabakerzeugnisse dürfen nicht an und in Verkaufsstellen ausgestellt werden."</w:t>
      </w:r>
    </w:p>
    <w:p w14:paraId="773C5D1D" w14:textId="77777777" w:rsidR="00022F5A" w:rsidRPr="00022F5A" w:rsidRDefault="00022F5A" w:rsidP="00022F5A">
      <w:pPr>
        <w:ind w:firstLine="708"/>
        <w:jc w:val="both"/>
        <w:rPr>
          <w:lang w:val="de-DE"/>
        </w:rPr>
      </w:pPr>
    </w:p>
    <w:p w14:paraId="61CD25A2" w14:textId="77777777" w:rsidR="00022F5A" w:rsidRPr="00022F5A" w:rsidRDefault="00022F5A" w:rsidP="00022F5A">
      <w:pPr>
        <w:ind w:firstLine="708"/>
        <w:jc w:val="both"/>
        <w:rPr>
          <w:lang w:val="de-DE"/>
        </w:rPr>
      </w:pPr>
    </w:p>
    <w:p w14:paraId="16299AAF" w14:textId="77777777" w:rsidR="00022F5A" w:rsidRPr="00022F5A" w:rsidRDefault="00022F5A" w:rsidP="00022F5A">
      <w:pPr>
        <w:ind w:firstLine="708"/>
        <w:jc w:val="both"/>
        <w:rPr>
          <w:lang w:val="de-DE"/>
        </w:rPr>
      </w:pPr>
      <w:r w:rsidRPr="00022F5A">
        <w:rPr>
          <w:b/>
          <w:bCs/>
          <w:lang w:val="de-DE"/>
        </w:rPr>
        <w:t>Art. 5 </w:t>
      </w:r>
      <w:r w:rsidRPr="00022F5A">
        <w:rPr>
          <w:b/>
          <w:lang w:val="de-DE"/>
        </w:rPr>
        <w:t>-</w:t>
      </w:r>
      <w:r w:rsidRPr="00022F5A">
        <w:rPr>
          <w:lang w:val="de-DE"/>
        </w:rPr>
        <w:t xml:space="preserve"> Artikel 13 desselben Gesetzes, zuletzt abgeändert durch das Gesetz vom 11. Februar 2021, wird wie folgt ersetzt:</w:t>
      </w:r>
    </w:p>
    <w:p w14:paraId="551FF574" w14:textId="77777777" w:rsidR="00022F5A" w:rsidRPr="00022F5A" w:rsidRDefault="00022F5A" w:rsidP="00022F5A">
      <w:pPr>
        <w:ind w:firstLine="708"/>
        <w:jc w:val="both"/>
        <w:rPr>
          <w:lang w:val="de-DE"/>
        </w:rPr>
      </w:pPr>
    </w:p>
    <w:p w14:paraId="461840BA" w14:textId="77777777" w:rsidR="00022F5A" w:rsidRPr="00022F5A" w:rsidRDefault="00022F5A" w:rsidP="00022F5A">
      <w:pPr>
        <w:ind w:firstLine="708"/>
        <w:jc w:val="both"/>
        <w:rPr>
          <w:lang w:val="de-DE"/>
        </w:rPr>
      </w:pPr>
      <w:r w:rsidRPr="00022F5A">
        <w:rPr>
          <w:lang w:val="de-DE"/>
        </w:rPr>
        <w:t>"Art. 13 - Mit einer Gefängnisstrafe von acht Tagen bis zu drei Monaten und einer Geldbuße von 26 bis zu 2.000 EUR oder mit nur einer dieser Strafen wird belegt:</w:t>
      </w:r>
    </w:p>
    <w:p w14:paraId="2B77F464" w14:textId="77777777" w:rsidR="00022F5A" w:rsidRPr="00022F5A" w:rsidRDefault="00022F5A" w:rsidP="00022F5A">
      <w:pPr>
        <w:ind w:firstLine="708"/>
        <w:jc w:val="both"/>
        <w:rPr>
          <w:lang w:val="de-DE"/>
        </w:rPr>
      </w:pPr>
    </w:p>
    <w:p w14:paraId="33E76B7B" w14:textId="77777777" w:rsidR="00022F5A" w:rsidRPr="00022F5A" w:rsidRDefault="00022F5A" w:rsidP="00022F5A">
      <w:pPr>
        <w:ind w:firstLine="708"/>
        <w:jc w:val="both"/>
        <w:rPr>
          <w:lang w:val="de-DE"/>
        </w:rPr>
      </w:pPr>
      <w:r w:rsidRPr="00022F5A">
        <w:rPr>
          <w:lang w:val="de-DE"/>
        </w:rPr>
        <w:t>1. wer, ohne der Hersteller oder Importeur zu sein, gegen Artikel 6 §§ 4, 4/1, 6, 6/1, 7, 9 und 10, gegen Artikel 8 und gegen die Erlasse zur Ausführung von Artikel 2, Artikel 3 Nr. 2, 4 und 6, Artikel 4 §§ 3 und 4, Artikel 5 § 4 und Artikel 6 verstößt,</w:t>
      </w:r>
    </w:p>
    <w:p w14:paraId="50132EA4" w14:textId="77777777" w:rsidR="00022F5A" w:rsidRPr="00022F5A" w:rsidRDefault="00022F5A" w:rsidP="00022F5A">
      <w:pPr>
        <w:ind w:firstLine="708"/>
        <w:jc w:val="both"/>
        <w:rPr>
          <w:lang w:val="de-DE"/>
        </w:rPr>
      </w:pPr>
    </w:p>
    <w:p w14:paraId="0AF12512" w14:textId="77777777" w:rsidR="00022F5A" w:rsidRPr="00022F5A" w:rsidRDefault="00022F5A" w:rsidP="00022F5A">
      <w:pPr>
        <w:ind w:firstLine="708"/>
        <w:jc w:val="both"/>
        <w:rPr>
          <w:lang w:val="de-DE"/>
        </w:rPr>
      </w:pPr>
      <w:r w:rsidRPr="00022F5A">
        <w:rPr>
          <w:lang w:val="de-DE"/>
        </w:rPr>
        <w:t>2. wer, ohne der Hersteller oder Importeur zu sein, Lebensmittel oder andere in vorliegendem Gesetz erwähnte Erzeugnisse in den Verkehr bringt, die verdorben, schädlich oder durch eine Verordnung in Bezug auf die allgemeine, provinziale oder kommunale Verwaltung für schädlich erklärt sind,</w:t>
      </w:r>
    </w:p>
    <w:p w14:paraId="6027CEB2" w14:textId="77777777" w:rsidR="00022F5A" w:rsidRPr="00022F5A" w:rsidRDefault="00022F5A" w:rsidP="00022F5A">
      <w:pPr>
        <w:ind w:firstLine="708"/>
        <w:jc w:val="both"/>
        <w:rPr>
          <w:lang w:val="de-DE"/>
        </w:rPr>
      </w:pPr>
    </w:p>
    <w:p w14:paraId="7231747A" w14:textId="77777777" w:rsidR="00022F5A" w:rsidRPr="00022F5A" w:rsidRDefault="00022F5A" w:rsidP="00022F5A">
      <w:pPr>
        <w:ind w:firstLine="708"/>
        <w:jc w:val="both"/>
        <w:rPr>
          <w:lang w:val="de-DE"/>
        </w:rPr>
      </w:pPr>
      <w:r w:rsidRPr="00022F5A">
        <w:rPr>
          <w:lang w:val="de-DE"/>
        </w:rPr>
        <w:t>3. wer gegen die Erlasse zur Ausführung von Artikel 2 Absatz 6 verstößt,</w:t>
      </w:r>
    </w:p>
    <w:p w14:paraId="6E4E6926" w14:textId="77777777" w:rsidR="00022F5A" w:rsidRPr="00022F5A" w:rsidRDefault="00022F5A" w:rsidP="00022F5A">
      <w:pPr>
        <w:jc w:val="both"/>
        <w:rPr>
          <w:lang w:val="de-DE"/>
        </w:rPr>
      </w:pPr>
    </w:p>
    <w:p w14:paraId="5124C852" w14:textId="77777777" w:rsidR="00022F5A" w:rsidRPr="00022F5A" w:rsidRDefault="00022F5A" w:rsidP="00022F5A">
      <w:pPr>
        <w:ind w:firstLine="708"/>
        <w:jc w:val="both"/>
        <w:rPr>
          <w:lang w:val="de-DE"/>
        </w:rPr>
      </w:pPr>
      <w:r w:rsidRPr="00022F5A">
        <w:rPr>
          <w:lang w:val="de-DE"/>
        </w:rPr>
        <w:t>4. wer gegen die Bestimmungen von Artikel 3/1 verstößt,</w:t>
      </w:r>
    </w:p>
    <w:p w14:paraId="0B25D2D3" w14:textId="77777777" w:rsidR="00022F5A" w:rsidRPr="00022F5A" w:rsidRDefault="00022F5A" w:rsidP="00022F5A">
      <w:pPr>
        <w:ind w:firstLine="708"/>
        <w:jc w:val="both"/>
        <w:rPr>
          <w:lang w:val="de-DE"/>
        </w:rPr>
      </w:pPr>
    </w:p>
    <w:p w14:paraId="4515A4BF" w14:textId="77777777" w:rsidR="00022F5A" w:rsidRPr="00022F5A" w:rsidRDefault="00022F5A" w:rsidP="00022F5A">
      <w:pPr>
        <w:ind w:firstLine="708"/>
        <w:jc w:val="both"/>
        <w:rPr>
          <w:lang w:val="de-DE"/>
        </w:rPr>
      </w:pPr>
      <w:r w:rsidRPr="00022F5A">
        <w:rPr>
          <w:lang w:val="de-DE"/>
        </w:rPr>
        <w:t>5. wer gegen die in Ausführung von Artikel 6</w:t>
      </w:r>
      <w:r w:rsidRPr="00022F5A">
        <w:rPr>
          <w:i/>
          <w:iCs/>
          <w:lang w:val="de-DE"/>
        </w:rPr>
        <w:t>bis</w:t>
      </w:r>
      <w:r w:rsidRPr="00022F5A">
        <w:rPr>
          <w:lang w:val="de-DE"/>
        </w:rPr>
        <w:t xml:space="preserve"> ergriffene Maßnahme verstößt."</w:t>
      </w:r>
    </w:p>
    <w:p w14:paraId="6A5E00C9" w14:textId="77777777" w:rsidR="00022F5A" w:rsidRPr="00022F5A" w:rsidRDefault="00022F5A" w:rsidP="00022F5A">
      <w:pPr>
        <w:ind w:firstLine="708"/>
        <w:jc w:val="both"/>
        <w:rPr>
          <w:lang w:val="de-DE"/>
        </w:rPr>
      </w:pPr>
    </w:p>
    <w:p w14:paraId="33511136" w14:textId="77777777" w:rsidR="00022F5A" w:rsidRPr="00022F5A" w:rsidRDefault="00022F5A" w:rsidP="00022F5A">
      <w:pPr>
        <w:ind w:firstLine="708"/>
        <w:jc w:val="both"/>
        <w:rPr>
          <w:lang w:val="de-DE"/>
        </w:rPr>
      </w:pPr>
    </w:p>
    <w:p w14:paraId="480E1790" w14:textId="77777777" w:rsidR="00022F5A" w:rsidRPr="00022F5A" w:rsidRDefault="00022F5A" w:rsidP="00022F5A">
      <w:pPr>
        <w:ind w:firstLine="708"/>
        <w:jc w:val="both"/>
        <w:rPr>
          <w:lang w:val="de-DE"/>
        </w:rPr>
      </w:pPr>
      <w:r w:rsidRPr="00022F5A">
        <w:rPr>
          <w:b/>
          <w:bCs/>
          <w:lang w:val="de-DE"/>
        </w:rPr>
        <w:t>Art. 6 </w:t>
      </w:r>
      <w:r w:rsidRPr="00022F5A">
        <w:rPr>
          <w:b/>
          <w:lang w:val="de-DE"/>
        </w:rPr>
        <w:t>-</w:t>
      </w:r>
      <w:r w:rsidRPr="00022F5A">
        <w:rPr>
          <w:lang w:val="de-DE"/>
        </w:rPr>
        <w:t xml:space="preserve"> Artikel 14 desselben Gesetzes, ersetzt durch das Gesetz vom 18. Dezember 2016 und abgeändert durch das Gesetz vom 11. Februar 2021, wird wie folgt ersetzt:</w:t>
      </w:r>
    </w:p>
    <w:p w14:paraId="5FAACC12" w14:textId="77777777" w:rsidR="00022F5A" w:rsidRPr="00022F5A" w:rsidRDefault="00022F5A" w:rsidP="00022F5A">
      <w:pPr>
        <w:ind w:firstLine="708"/>
        <w:jc w:val="both"/>
        <w:rPr>
          <w:lang w:val="de-DE"/>
        </w:rPr>
      </w:pPr>
    </w:p>
    <w:p w14:paraId="3663C9CC" w14:textId="77777777" w:rsidR="00022F5A" w:rsidRPr="00022F5A" w:rsidRDefault="00022F5A" w:rsidP="00022F5A">
      <w:pPr>
        <w:ind w:firstLine="708"/>
        <w:jc w:val="both"/>
        <w:rPr>
          <w:lang w:val="de-DE"/>
        </w:rPr>
      </w:pPr>
      <w:r w:rsidRPr="00022F5A">
        <w:rPr>
          <w:lang w:val="de-DE"/>
        </w:rPr>
        <w:t>"Art. 14 - Mit einer Gefängnisstrafe von acht Tagen bis zu sechs Monaten und einer Geldbuße von 50 bis zu 3.000 EUR oder mit nur einer dieser Strafen wird belegt, wer Lebensmittel oder andere in vorliegendem Gesetz erwähnte Erzeugnisse unter Verstoß gegen Artikel 6 §§ 4, 4/1, 6, 6/1, 7, 9 und 10 und Artikel 8 und die Erlasse zur Ausführung von Artikel 2 Absatz 1 und 2, Artikel 3 Nr. 1 Buchstabe </w:t>
      </w:r>
      <w:r w:rsidRPr="00022F5A">
        <w:rPr>
          <w:i/>
          <w:iCs/>
          <w:lang w:val="de-DE"/>
        </w:rPr>
        <w:t>a)</w:t>
      </w:r>
      <w:r w:rsidRPr="00022F5A">
        <w:rPr>
          <w:lang w:val="de-DE"/>
        </w:rPr>
        <w:t xml:space="preserve"> und Nr. 2 bis 5, Artikel 4 § 4 und Artikel 6 und 10 herstellt oder einführt und wer, ohne der Hersteller oder Importeur zu sein, Lebensmittel oder andere in vorliegendem Gesetz erwähnte Erzeugnisse wissentlich unter Verstoß gegen oben erwähnte Bestimmungen in den Verkehr bringt."</w:t>
      </w:r>
    </w:p>
    <w:p w14:paraId="2D41693B" w14:textId="77777777" w:rsidR="00022F5A" w:rsidRPr="00022F5A" w:rsidRDefault="00022F5A" w:rsidP="00022F5A">
      <w:pPr>
        <w:ind w:firstLine="708"/>
        <w:jc w:val="both"/>
        <w:rPr>
          <w:lang w:val="de-DE"/>
        </w:rPr>
      </w:pPr>
    </w:p>
    <w:p w14:paraId="416ED945" w14:textId="77777777" w:rsidR="00022F5A" w:rsidRPr="00022F5A" w:rsidRDefault="00022F5A" w:rsidP="00022F5A">
      <w:pPr>
        <w:jc w:val="both"/>
        <w:rPr>
          <w:lang w:val="de-DE"/>
        </w:rPr>
      </w:pPr>
      <w:r w:rsidRPr="00022F5A">
        <w:rPr>
          <w:lang w:val="de-DE"/>
        </w:rPr>
        <w:br w:type="page"/>
      </w:r>
    </w:p>
    <w:p w14:paraId="549207ED" w14:textId="77777777" w:rsidR="00022F5A" w:rsidRPr="00022F5A" w:rsidRDefault="00022F5A" w:rsidP="00022F5A">
      <w:pPr>
        <w:ind w:firstLine="708"/>
        <w:jc w:val="both"/>
        <w:rPr>
          <w:lang w:val="de-DE"/>
        </w:rPr>
      </w:pPr>
      <w:r w:rsidRPr="00022F5A">
        <w:rPr>
          <w:b/>
          <w:bCs/>
          <w:lang w:val="de-DE"/>
        </w:rPr>
        <w:lastRenderedPageBreak/>
        <w:t>Art. 7 </w:t>
      </w:r>
      <w:r w:rsidRPr="00022F5A">
        <w:rPr>
          <w:b/>
          <w:lang w:val="de-DE"/>
        </w:rPr>
        <w:t>-</w:t>
      </w:r>
      <w:r w:rsidRPr="00022F5A">
        <w:rPr>
          <w:lang w:val="de-DE"/>
        </w:rPr>
        <w:t xml:space="preserve"> Artikel 15 § 3 desselben Gesetzes, zuletzt abgeändert durch das Gesetz vom 30. Oktober 2018, wird wie folgt ersetzt:</w:t>
      </w:r>
    </w:p>
    <w:p w14:paraId="01470377" w14:textId="77777777" w:rsidR="00022F5A" w:rsidRPr="00022F5A" w:rsidRDefault="00022F5A" w:rsidP="00022F5A">
      <w:pPr>
        <w:ind w:firstLine="708"/>
        <w:jc w:val="both"/>
        <w:rPr>
          <w:lang w:val="de-DE"/>
        </w:rPr>
      </w:pPr>
    </w:p>
    <w:p w14:paraId="1C5CA315" w14:textId="77777777" w:rsidR="00022F5A" w:rsidRPr="00022F5A" w:rsidRDefault="00022F5A" w:rsidP="00022F5A">
      <w:pPr>
        <w:ind w:firstLine="708"/>
        <w:jc w:val="both"/>
        <w:rPr>
          <w:lang w:val="de-DE"/>
        </w:rPr>
      </w:pPr>
      <w:r w:rsidRPr="00022F5A">
        <w:rPr>
          <w:lang w:val="de-DE"/>
        </w:rPr>
        <w:t>"§ 3 - Mit einer Gefängnisstrafe von einem Monat bis zu einem Jahr und einer Geldbuße von 10.000 bis zu 100.000 EUR oder mit nur einer dieser Strafen werden Hersteller, Importeure, Verleger und Drucker belegt, die gegen die Bestimmungen von Artikel 7 §§ 2</w:t>
      </w:r>
      <w:r w:rsidRPr="00022F5A">
        <w:rPr>
          <w:i/>
          <w:iCs/>
          <w:lang w:val="de-DE"/>
        </w:rPr>
        <w:t>bis</w:t>
      </w:r>
      <w:r w:rsidRPr="00022F5A">
        <w:rPr>
          <w:lang w:val="de-DE"/>
        </w:rPr>
        <w:t xml:space="preserve"> und 3 des vorliegenden Gesetzes verstoßen.</w:t>
      </w:r>
    </w:p>
    <w:p w14:paraId="28E90E9C" w14:textId="77777777" w:rsidR="00022F5A" w:rsidRPr="00022F5A" w:rsidRDefault="00022F5A" w:rsidP="00022F5A">
      <w:pPr>
        <w:ind w:firstLine="708"/>
        <w:jc w:val="both"/>
        <w:rPr>
          <w:lang w:val="de-DE"/>
        </w:rPr>
      </w:pPr>
    </w:p>
    <w:p w14:paraId="0FE23B92" w14:textId="77777777" w:rsidR="00022F5A" w:rsidRPr="00022F5A" w:rsidRDefault="00022F5A" w:rsidP="00022F5A">
      <w:pPr>
        <w:ind w:firstLine="708"/>
        <w:jc w:val="both"/>
        <w:rPr>
          <w:lang w:val="de-DE"/>
        </w:rPr>
      </w:pPr>
      <w:r w:rsidRPr="00022F5A">
        <w:rPr>
          <w:lang w:val="de-DE"/>
        </w:rPr>
        <w:t>Mit einer Gefängnisstrafe von einem Monat bis zu einem Jahr und einer Geldbuße von 250 bis zu 100.000 EUR oder mit nur einer dieser Strafen wird belegt, wer gegen die Bestimmungen von Artikel 7 §§ 2</w:t>
      </w:r>
      <w:r w:rsidRPr="00022F5A">
        <w:rPr>
          <w:i/>
          <w:iCs/>
          <w:lang w:val="de-DE"/>
        </w:rPr>
        <w:t>bis</w:t>
      </w:r>
      <w:r w:rsidRPr="00022F5A">
        <w:rPr>
          <w:lang w:val="de-DE"/>
        </w:rPr>
        <w:t xml:space="preserve"> und 3 verstößt und nicht in Absatz 1 erwähnt ist."</w:t>
      </w:r>
    </w:p>
    <w:p w14:paraId="75141768" w14:textId="77777777" w:rsidR="00022F5A" w:rsidRPr="00022F5A" w:rsidRDefault="00022F5A" w:rsidP="00022F5A">
      <w:pPr>
        <w:ind w:firstLine="708"/>
        <w:jc w:val="both"/>
        <w:rPr>
          <w:lang w:val="de-DE"/>
        </w:rPr>
      </w:pPr>
    </w:p>
    <w:p w14:paraId="1ED2DE4B" w14:textId="77777777" w:rsidR="00022F5A" w:rsidRPr="00022F5A" w:rsidRDefault="00022F5A" w:rsidP="00022F5A">
      <w:pPr>
        <w:ind w:firstLine="708"/>
        <w:jc w:val="both"/>
        <w:rPr>
          <w:lang w:val="de-DE"/>
        </w:rPr>
      </w:pPr>
    </w:p>
    <w:p w14:paraId="1AA69587" w14:textId="77777777" w:rsidR="00022F5A" w:rsidRPr="00022F5A" w:rsidRDefault="00022F5A" w:rsidP="00022F5A">
      <w:pPr>
        <w:ind w:firstLine="708"/>
        <w:jc w:val="both"/>
        <w:rPr>
          <w:lang w:val="de-DE"/>
        </w:rPr>
      </w:pPr>
      <w:r w:rsidRPr="00022F5A">
        <w:rPr>
          <w:b/>
          <w:bCs/>
          <w:lang w:val="de-DE"/>
        </w:rPr>
        <w:t>Art. 8 </w:t>
      </w:r>
      <w:r w:rsidRPr="00022F5A">
        <w:rPr>
          <w:b/>
          <w:lang w:val="de-DE"/>
        </w:rPr>
        <w:t>-</w:t>
      </w:r>
      <w:r w:rsidRPr="00022F5A">
        <w:rPr>
          <w:lang w:val="de-DE"/>
        </w:rPr>
        <w:t xml:space="preserve"> In dasselbe Gesetz wird ein Artikel 15/2 mit folgendem Wortlaut eingefügt:</w:t>
      </w:r>
    </w:p>
    <w:p w14:paraId="03C30AF4" w14:textId="77777777" w:rsidR="00022F5A" w:rsidRPr="00022F5A" w:rsidRDefault="00022F5A" w:rsidP="00022F5A">
      <w:pPr>
        <w:ind w:firstLine="708"/>
        <w:jc w:val="both"/>
        <w:rPr>
          <w:lang w:val="de-DE"/>
        </w:rPr>
      </w:pPr>
    </w:p>
    <w:p w14:paraId="6C87DAE0" w14:textId="77777777" w:rsidR="00022F5A" w:rsidRPr="00022F5A" w:rsidRDefault="00022F5A" w:rsidP="00022F5A">
      <w:pPr>
        <w:ind w:firstLine="708"/>
        <w:jc w:val="both"/>
        <w:rPr>
          <w:lang w:val="de-DE"/>
        </w:rPr>
      </w:pPr>
      <w:r w:rsidRPr="00022F5A">
        <w:rPr>
          <w:lang w:val="de-DE"/>
        </w:rPr>
        <w:t>"Art. 15/2 - Abgesehen von den in Artikel 15 § 3 vorgesehenen Strafen kann das Gericht bei Nichteinhaltung von Artikel 7 § 2</w:t>
      </w:r>
      <w:r w:rsidRPr="00022F5A">
        <w:rPr>
          <w:i/>
          <w:iCs/>
          <w:lang w:val="de-DE"/>
        </w:rPr>
        <w:t>bis</w:t>
      </w:r>
      <w:r w:rsidRPr="00022F5A">
        <w:rPr>
          <w:lang w:val="de-DE"/>
        </w:rPr>
        <w:t xml:space="preserve"> dem Hersteller den Verkauf von Tabakerzeugnissen, für die verbotene Werbung betrieben wurde, für einen Zeitraum von mindestens einem Jahr und höchstens fünf Jahren untersagen."</w:t>
      </w:r>
    </w:p>
    <w:p w14:paraId="32E4B1F8" w14:textId="77777777" w:rsidR="00022F5A" w:rsidRPr="00022F5A" w:rsidRDefault="00022F5A" w:rsidP="00022F5A">
      <w:pPr>
        <w:ind w:firstLine="708"/>
        <w:jc w:val="both"/>
        <w:rPr>
          <w:lang w:val="de-DE"/>
        </w:rPr>
      </w:pPr>
    </w:p>
    <w:p w14:paraId="0A8C54D5" w14:textId="77777777" w:rsidR="00022F5A" w:rsidRPr="00022F5A" w:rsidRDefault="00022F5A" w:rsidP="00022F5A">
      <w:pPr>
        <w:ind w:firstLine="708"/>
        <w:jc w:val="both"/>
        <w:rPr>
          <w:lang w:val="de-DE"/>
        </w:rPr>
      </w:pPr>
    </w:p>
    <w:p w14:paraId="449F2BC5" w14:textId="77777777" w:rsidR="00022F5A" w:rsidRPr="00022F5A" w:rsidRDefault="00022F5A" w:rsidP="00022F5A">
      <w:pPr>
        <w:ind w:firstLine="708"/>
        <w:jc w:val="both"/>
        <w:rPr>
          <w:lang w:val="de-DE"/>
        </w:rPr>
      </w:pPr>
      <w:r w:rsidRPr="00022F5A">
        <w:rPr>
          <w:b/>
          <w:bCs/>
          <w:lang w:val="de-DE"/>
        </w:rPr>
        <w:t>Art. 9 </w:t>
      </w:r>
      <w:r w:rsidRPr="00022F5A">
        <w:rPr>
          <w:b/>
          <w:lang w:val="de-DE"/>
        </w:rPr>
        <w:t>-</w:t>
      </w:r>
      <w:r w:rsidRPr="00022F5A">
        <w:rPr>
          <w:lang w:val="de-DE"/>
        </w:rPr>
        <w:t xml:space="preserve"> § 1 - Artikel 3 Nr. 3 tritt am 1. Juli 2024 in Kraft.</w:t>
      </w:r>
    </w:p>
    <w:p w14:paraId="295F0DD8" w14:textId="77777777" w:rsidR="00022F5A" w:rsidRPr="00022F5A" w:rsidRDefault="00022F5A" w:rsidP="00022F5A">
      <w:pPr>
        <w:jc w:val="both"/>
        <w:rPr>
          <w:lang w:val="de-DE"/>
        </w:rPr>
      </w:pPr>
    </w:p>
    <w:p w14:paraId="3EA2D2D0" w14:textId="77777777" w:rsidR="00022F5A" w:rsidRPr="00022F5A" w:rsidRDefault="00022F5A" w:rsidP="00022F5A">
      <w:pPr>
        <w:ind w:firstLine="708"/>
        <w:jc w:val="both"/>
        <w:rPr>
          <w:lang w:val="de-DE"/>
        </w:rPr>
      </w:pPr>
      <w:r w:rsidRPr="00022F5A">
        <w:rPr>
          <w:lang w:val="de-DE"/>
        </w:rPr>
        <w:t>§ 2 - Artikel 3 Nr. 4 tritt am 1. Januar 2025 in Kraft.</w:t>
      </w:r>
    </w:p>
    <w:p w14:paraId="077E4A03" w14:textId="77777777" w:rsidR="00022F5A" w:rsidRPr="00022F5A" w:rsidRDefault="00022F5A" w:rsidP="00022F5A">
      <w:pPr>
        <w:ind w:firstLine="708"/>
        <w:jc w:val="both"/>
        <w:rPr>
          <w:lang w:val="de-DE"/>
        </w:rPr>
      </w:pPr>
    </w:p>
    <w:p w14:paraId="12E9FD68" w14:textId="77777777" w:rsidR="00022F5A" w:rsidRPr="00022F5A" w:rsidRDefault="00022F5A" w:rsidP="00022F5A">
      <w:pPr>
        <w:ind w:firstLine="708"/>
        <w:jc w:val="both"/>
        <w:rPr>
          <w:lang w:val="de-DE"/>
        </w:rPr>
      </w:pPr>
      <w:r w:rsidRPr="00022F5A">
        <w:rPr>
          <w:lang w:val="de-DE"/>
        </w:rPr>
        <w:t>§ 3 - Die Artikel 3 Nr. 5 und 4 treten am 1. April 2025 in Kraft.</w:t>
      </w:r>
    </w:p>
    <w:p w14:paraId="35AB279E" w14:textId="77777777" w:rsidR="00022F5A" w:rsidRPr="00022F5A" w:rsidRDefault="00022F5A" w:rsidP="00022F5A">
      <w:pPr>
        <w:ind w:firstLine="708"/>
        <w:jc w:val="both"/>
        <w:rPr>
          <w:lang w:val="de-DE"/>
        </w:rPr>
      </w:pPr>
    </w:p>
    <w:p w14:paraId="021BB204" w14:textId="77777777" w:rsidR="00022F5A" w:rsidRPr="00022F5A" w:rsidRDefault="00022F5A" w:rsidP="00022F5A">
      <w:pPr>
        <w:ind w:firstLine="708"/>
        <w:jc w:val="both"/>
        <w:rPr>
          <w:lang w:val="de-DE"/>
        </w:rPr>
      </w:pPr>
      <w:r w:rsidRPr="00022F5A">
        <w:rPr>
          <w:lang w:val="de-DE"/>
        </w:rPr>
        <w:t>§ 4 - Artikel 8 tritt am 31. Dezember 2025 in Kraft.</w:t>
      </w:r>
    </w:p>
    <w:p w14:paraId="7B890037" w14:textId="77777777" w:rsidR="00022F5A" w:rsidRPr="00022F5A" w:rsidRDefault="00022F5A" w:rsidP="00022F5A">
      <w:pPr>
        <w:ind w:firstLine="708"/>
        <w:jc w:val="both"/>
        <w:rPr>
          <w:lang w:val="de-DE"/>
        </w:rPr>
      </w:pPr>
    </w:p>
    <w:p w14:paraId="51DA4A19" w14:textId="77777777" w:rsidR="00022F5A" w:rsidRPr="00022F5A" w:rsidRDefault="00022F5A" w:rsidP="00022F5A">
      <w:pPr>
        <w:ind w:firstLine="708"/>
        <w:jc w:val="both"/>
        <w:rPr>
          <w:lang w:val="de-DE"/>
        </w:rPr>
      </w:pPr>
    </w:p>
    <w:p w14:paraId="3E598543" w14:textId="77777777" w:rsidR="00022F5A" w:rsidRPr="00022F5A" w:rsidRDefault="00022F5A" w:rsidP="00022F5A">
      <w:pPr>
        <w:ind w:firstLine="708"/>
        <w:jc w:val="both"/>
        <w:rPr>
          <w:lang w:val="de-DE"/>
        </w:rPr>
      </w:pPr>
      <w:r w:rsidRPr="00022F5A">
        <w:rPr>
          <w:lang w:val="de-DE"/>
        </w:rPr>
        <w:t xml:space="preserve">Wir fertigen das vorliegende Gesetz aus und ordnen an, dass es mit dem Staatssiegel versehen und durch das </w:t>
      </w:r>
      <w:r w:rsidRPr="00022F5A">
        <w:rPr>
          <w:i/>
          <w:iCs/>
          <w:lang w:val="de-DE"/>
        </w:rPr>
        <w:t>Belgische Staatsblatt</w:t>
      </w:r>
      <w:r w:rsidRPr="00022F5A">
        <w:rPr>
          <w:lang w:val="de-DE"/>
        </w:rPr>
        <w:t xml:space="preserve"> veröffentlicht wird.</w:t>
      </w:r>
    </w:p>
    <w:p w14:paraId="0B5A2F90" w14:textId="77777777" w:rsidR="00022F5A" w:rsidRPr="00022F5A" w:rsidRDefault="00022F5A" w:rsidP="00022F5A">
      <w:pPr>
        <w:ind w:firstLine="708"/>
        <w:jc w:val="both"/>
        <w:rPr>
          <w:lang w:val="de-DE"/>
        </w:rPr>
      </w:pPr>
    </w:p>
    <w:p w14:paraId="1DDF6116" w14:textId="77777777" w:rsidR="00022F5A" w:rsidRPr="00022F5A" w:rsidRDefault="00022F5A" w:rsidP="00022F5A">
      <w:pPr>
        <w:ind w:firstLine="708"/>
        <w:jc w:val="both"/>
        <w:rPr>
          <w:lang w:val="de-DE"/>
        </w:rPr>
      </w:pPr>
    </w:p>
    <w:p w14:paraId="1D9C3E32" w14:textId="77777777" w:rsidR="00022F5A" w:rsidRPr="00022F5A" w:rsidRDefault="00022F5A" w:rsidP="00022F5A">
      <w:pPr>
        <w:ind w:firstLine="708"/>
        <w:jc w:val="both"/>
        <w:rPr>
          <w:lang w:val="de-DE"/>
        </w:rPr>
      </w:pPr>
      <w:r w:rsidRPr="00022F5A">
        <w:rPr>
          <w:lang w:val="de-DE"/>
        </w:rPr>
        <w:t>Gegeben zu Brüssel, den 21. März 2024</w:t>
      </w:r>
    </w:p>
    <w:p w14:paraId="0E0AB64B" w14:textId="77777777" w:rsidR="00022F5A" w:rsidRPr="00022F5A" w:rsidRDefault="00022F5A" w:rsidP="00022F5A">
      <w:pPr>
        <w:ind w:firstLine="708"/>
        <w:jc w:val="both"/>
        <w:rPr>
          <w:lang w:val="de-DE"/>
        </w:rPr>
      </w:pPr>
    </w:p>
    <w:p w14:paraId="4C002294" w14:textId="77777777" w:rsidR="00022F5A" w:rsidRPr="00022F5A" w:rsidRDefault="00022F5A" w:rsidP="00022F5A">
      <w:pPr>
        <w:ind w:firstLine="708"/>
        <w:jc w:val="both"/>
        <w:rPr>
          <w:lang w:val="de-DE"/>
        </w:rPr>
      </w:pPr>
    </w:p>
    <w:p w14:paraId="3C3B5E9C" w14:textId="77777777" w:rsidR="00022F5A" w:rsidRPr="00022F5A" w:rsidRDefault="00022F5A" w:rsidP="0045037C">
      <w:pPr>
        <w:jc w:val="center"/>
        <w:rPr>
          <w:lang w:val="de-DE"/>
        </w:rPr>
      </w:pPr>
      <w:r w:rsidRPr="00022F5A">
        <w:rPr>
          <w:lang w:val="de-DE"/>
        </w:rPr>
        <w:t>PHILIPPE</w:t>
      </w:r>
    </w:p>
    <w:p w14:paraId="4CA94E27" w14:textId="77777777" w:rsidR="00022F5A" w:rsidRPr="00022F5A" w:rsidRDefault="00022F5A" w:rsidP="0045037C">
      <w:pPr>
        <w:jc w:val="center"/>
        <w:rPr>
          <w:lang w:val="de-DE"/>
        </w:rPr>
      </w:pPr>
    </w:p>
    <w:p w14:paraId="162812F3" w14:textId="77777777" w:rsidR="00022F5A" w:rsidRPr="00022F5A" w:rsidRDefault="00022F5A" w:rsidP="0045037C">
      <w:pPr>
        <w:jc w:val="center"/>
        <w:rPr>
          <w:lang w:val="de-DE"/>
        </w:rPr>
      </w:pPr>
      <w:r w:rsidRPr="00022F5A">
        <w:rPr>
          <w:lang w:val="de-DE"/>
        </w:rPr>
        <w:t>Von Königs wegen:</w:t>
      </w:r>
    </w:p>
    <w:p w14:paraId="1A6BB385" w14:textId="77777777" w:rsidR="00022F5A" w:rsidRPr="00022F5A" w:rsidRDefault="00022F5A" w:rsidP="0045037C">
      <w:pPr>
        <w:jc w:val="center"/>
        <w:rPr>
          <w:lang w:val="de-DE"/>
        </w:rPr>
      </w:pPr>
    </w:p>
    <w:p w14:paraId="30D2B47B" w14:textId="77777777" w:rsidR="00022F5A" w:rsidRPr="00022F5A" w:rsidRDefault="00022F5A" w:rsidP="0045037C">
      <w:pPr>
        <w:jc w:val="center"/>
        <w:rPr>
          <w:lang w:val="de-DE"/>
        </w:rPr>
      </w:pPr>
      <w:r w:rsidRPr="00022F5A">
        <w:rPr>
          <w:lang w:val="de-DE"/>
        </w:rPr>
        <w:t>Der Minister der Volksgesundheit</w:t>
      </w:r>
    </w:p>
    <w:p w14:paraId="1E62B13F" w14:textId="77777777" w:rsidR="00022F5A" w:rsidRPr="00022F5A" w:rsidRDefault="00022F5A" w:rsidP="0045037C">
      <w:pPr>
        <w:jc w:val="center"/>
        <w:rPr>
          <w:lang w:val="de-DE"/>
        </w:rPr>
      </w:pPr>
      <w:r w:rsidRPr="00022F5A">
        <w:rPr>
          <w:lang w:val="de-DE"/>
        </w:rPr>
        <w:t>F. VANDENBROUCKE</w:t>
      </w:r>
    </w:p>
    <w:p w14:paraId="4B367A34" w14:textId="77777777" w:rsidR="00022F5A" w:rsidRPr="00022F5A" w:rsidRDefault="00022F5A" w:rsidP="0045037C">
      <w:pPr>
        <w:jc w:val="center"/>
        <w:rPr>
          <w:lang w:val="de-DE"/>
        </w:rPr>
      </w:pPr>
    </w:p>
    <w:p w14:paraId="03FAFF33" w14:textId="77777777" w:rsidR="00022F5A" w:rsidRPr="00022F5A" w:rsidRDefault="00022F5A" w:rsidP="0045037C">
      <w:pPr>
        <w:jc w:val="center"/>
        <w:rPr>
          <w:lang w:val="de-DE"/>
        </w:rPr>
      </w:pPr>
      <w:r w:rsidRPr="00022F5A">
        <w:rPr>
          <w:lang w:val="de-DE"/>
        </w:rPr>
        <w:t>Mit dem Staatssiegel versehen:</w:t>
      </w:r>
    </w:p>
    <w:p w14:paraId="4F1D06FE" w14:textId="77777777" w:rsidR="00022F5A" w:rsidRPr="00022F5A" w:rsidRDefault="00022F5A" w:rsidP="0045037C">
      <w:pPr>
        <w:jc w:val="center"/>
        <w:rPr>
          <w:lang w:val="de-DE"/>
        </w:rPr>
      </w:pPr>
    </w:p>
    <w:p w14:paraId="27A21258" w14:textId="77777777" w:rsidR="00022F5A" w:rsidRPr="00022F5A" w:rsidRDefault="00022F5A" w:rsidP="0045037C">
      <w:pPr>
        <w:jc w:val="center"/>
        <w:rPr>
          <w:lang w:val="de-DE"/>
        </w:rPr>
      </w:pPr>
      <w:r w:rsidRPr="00022F5A">
        <w:rPr>
          <w:lang w:val="de-DE"/>
        </w:rPr>
        <w:t>Der Minister der Justiz</w:t>
      </w:r>
    </w:p>
    <w:p w14:paraId="0FA68C2B" w14:textId="77777777" w:rsidR="00022F5A" w:rsidRPr="00022F5A" w:rsidRDefault="00022F5A" w:rsidP="0045037C">
      <w:pPr>
        <w:jc w:val="center"/>
        <w:rPr>
          <w:lang w:val="de-DE"/>
        </w:rPr>
      </w:pPr>
      <w:r w:rsidRPr="00022F5A">
        <w:rPr>
          <w:lang w:val="de-DE"/>
        </w:rPr>
        <w:t>P. VAN TIGCHELT</w:t>
      </w:r>
    </w:p>
    <w:p w14:paraId="3890387C" w14:textId="77777777" w:rsidR="00233F36" w:rsidRPr="00022F5A" w:rsidRDefault="00233F36" w:rsidP="00E1687C">
      <w:pPr>
        <w:jc w:val="both"/>
        <w:rPr>
          <w:lang w:val="de-DE"/>
        </w:rPr>
      </w:pPr>
    </w:p>
    <w:sectPr w:rsidR="00233F36" w:rsidRPr="00022F5A" w:rsidSect="00022F5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9326586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2F5A"/>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97822"/>
    <w:rsid w:val="006E0E43"/>
    <w:rsid w:val="006F4381"/>
    <w:rsid w:val="00786C4F"/>
    <w:rsid w:val="007A515C"/>
    <w:rsid w:val="007D5F55"/>
    <w:rsid w:val="00800E1A"/>
    <w:rsid w:val="008C2124"/>
    <w:rsid w:val="00AA413E"/>
    <w:rsid w:val="00AB18C3"/>
    <w:rsid w:val="00B16E95"/>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45740"/>
  <w15:docId w15:val="{05B07452-AE7E-4879-9205-66D5E58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5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1310</Words>
  <Characters>7102</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2025-10-06T11:46:00Z</dcterms:created>
  <dcterms:modified xsi:type="dcterms:W3CDTF">2025-10-06T11:48:00Z</dcterms:modified>
</cp:coreProperties>
</file>