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8E32" w14:textId="77777777" w:rsidR="006E4523" w:rsidRDefault="006E4523" w:rsidP="006E4523">
      <w:pPr>
        <w:spacing w:after="0" w:line="240" w:lineRule="auto"/>
        <w:jc w:val="center"/>
        <w:rPr>
          <w:rFonts w:ascii="Times New Roman" w:hAnsi="Times New Roman" w:cs="Times New Roman"/>
          <w:b/>
          <w:bCs/>
        </w:rPr>
      </w:pPr>
      <w:r>
        <w:rPr>
          <w:rFonts w:ascii="Times New Roman" w:hAnsi="Times New Roman"/>
          <w:b/>
        </w:rPr>
        <w:t>21. MÄRZ 2024 - Gesetz zur Festlegung verschiedener Bestimmungen im Bereich Soziales</w:t>
      </w:r>
    </w:p>
    <w:p w14:paraId="7A9659F1" w14:textId="77777777" w:rsidR="006E4523" w:rsidRPr="006E4523" w:rsidRDefault="006E4523" w:rsidP="006E4523">
      <w:pPr>
        <w:spacing w:after="0" w:line="240" w:lineRule="auto"/>
        <w:jc w:val="center"/>
        <w:rPr>
          <w:rFonts w:ascii="Times New Roman" w:hAnsi="Times New Roman" w:cs="Times New Roman"/>
        </w:rPr>
      </w:pPr>
    </w:p>
    <w:p w14:paraId="7505639D" w14:textId="77777777" w:rsidR="006E4523" w:rsidRPr="006E4523" w:rsidRDefault="006E4523" w:rsidP="006E4523">
      <w:pPr>
        <w:spacing w:after="0" w:line="240" w:lineRule="auto"/>
        <w:jc w:val="center"/>
        <w:rPr>
          <w:rFonts w:ascii="Times New Roman" w:hAnsi="Times New Roman" w:cs="Times New Roman"/>
        </w:rPr>
      </w:pPr>
    </w:p>
    <w:p w14:paraId="6ACB81FB" w14:textId="7D75830B" w:rsidR="006E4523" w:rsidRPr="006E4523" w:rsidRDefault="006E4523" w:rsidP="006E4523">
      <w:pPr>
        <w:spacing w:after="0" w:line="240" w:lineRule="auto"/>
        <w:jc w:val="center"/>
        <w:rPr>
          <w:rFonts w:ascii="Times New Roman" w:hAnsi="Times New Roman" w:cs="Times New Roman"/>
          <w:i/>
        </w:rPr>
      </w:pPr>
      <w:r w:rsidRPr="006E4523">
        <w:rPr>
          <w:rFonts w:ascii="Times New Roman" w:hAnsi="Times New Roman" w:cs="Times New Roman"/>
        </w:rPr>
        <w:t>(</w:t>
      </w:r>
      <w:r w:rsidRPr="006E4523">
        <w:rPr>
          <w:rFonts w:ascii="Times New Roman" w:hAnsi="Times New Roman" w:cs="Times New Roman"/>
          <w:i/>
        </w:rPr>
        <w:t xml:space="preserve">Belgisches Staatsblatt </w:t>
      </w:r>
      <w:r w:rsidRPr="006E4523">
        <w:rPr>
          <w:rFonts w:ascii="Times New Roman" w:hAnsi="Times New Roman" w:cs="Times New Roman"/>
        </w:rPr>
        <w:t xml:space="preserve">vom </w:t>
      </w:r>
      <w:r>
        <w:rPr>
          <w:rFonts w:ascii="Times New Roman" w:hAnsi="Times New Roman" w:cs="Times New Roman"/>
        </w:rPr>
        <w:t>9. Februar 2026</w:t>
      </w:r>
      <w:r w:rsidRPr="006E4523">
        <w:rPr>
          <w:rFonts w:ascii="Times New Roman" w:hAnsi="Times New Roman" w:cs="Times New Roman"/>
        </w:rPr>
        <w:t>)</w:t>
      </w:r>
    </w:p>
    <w:p w14:paraId="1C467571" w14:textId="77777777" w:rsidR="006E4523" w:rsidRPr="006E4523" w:rsidRDefault="006E4523" w:rsidP="006E4523">
      <w:pPr>
        <w:spacing w:after="0" w:line="240" w:lineRule="auto"/>
        <w:jc w:val="both"/>
        <w:rPr>
          <w:rFonts w:ascii="Times New Roman" w:hAnsi="Times New Roman" w:cs="Times New Roman"/>
        </w:rPr>
      </w:pPr>
    </w:p>
    <w:p w14:paraId="5614423F" w14:textId="77777777" w:rsidR="006E4523" w:rsidRPr="006E4523" w:rsidRDefault="006E4523" w:rsidP="006E4523">
      <w:pPr>
        <w:spacing w:after="0" w:line="240" w:lineRule="auto"/>
        <w:jc w:val="both"/>
        <w:rPr>
          <w:rFonts w:ascii="Times New Roman" w:hAnsi="Times New Roman" w:cs="Times New Roman"/>
        </w:rPr>
      </w:pPr>
    </w:p>
    <w:p w14:paraId="623E4EB0" w14:textId="77777777" w:rsidR="006E4523" w:rsidRPr="006E4523" w:rsidRDefault="006E4523" w:rsidP="006E4523">
      <w:pPr>
        <w:spacing w:after="0" w:line="240" w:lineRule="auto"/>
        <w:jc w:val="both"/>
        <w:rPr>
          <w:rFonts w:ascii="Times New Roman" w:hAnsi="Times New Roman" w:cs="Times New Roman"/>
        </w:rPr>
      </w:pPr>
      <w:r w:rsidRPr="006E4523">
        <w:rPr>
          <w:rFonts w:ascii="Times New Roman" w:hAnsi="Times New Roman" w:cs="Times New Roman"/>
        </w:rPr>
        <w:t>Diese deutsche Übersetzung ist von der Zentralen Dienststelle für Deutsche Übersetzungen in Malmedy erstellt worden.</w:t>
      </w:r>
    </w:p>
    <w:p w14:paraId="0B5DB40C" w14:textId="77777777" w:rsidR="006E4523" w:rsidRPr="006E4523" w:rsidRDefault="006E4523" w:rsidP="006E4523">
      <w:pPr>
        <w:spacing w:after="0" w:line="240" w:lineRule="auto"/>
        <w:jc w:val="both"/>
        <w:rPr>
          <w:rFonts w:ascii="Times New Roman" w:hAnsi="Times New Roman" w:cs="Times New Roman"/>
        </w:rPr>
      </w:pPr>
    </w:p>
    <w:p w14:paraId="24D0D860" w14:textId="77777777" w:rsidR="006E4523" w:rsidRPr="006E4523" w:rsidRDefault="006E4523" w:rsidP="006E4523">
      <w:pPr>
        <w:spacing w:after="0" w:line="240" w:lineRule="auto"/>
        <w:jc w:val="both"/>
        <w:rPr>
          <w:rFonts w:ascii="Times New Roman" w:hAnsi="Times New Roman" w:cs="Times New Roman"/>
        </w:rPr>
      </w:pPr>
    </w:p>
    <w:p w14:paraId="7B098E33" w14:textId="77777777" w:rsidR="006E4523" w:rsidRPr="006E4523" w:rsidRDefault="006E4523" w:rsidP="006E4523">
      <w:pPr>
        <w:spacing w:after="0" w:line="240" w:lineRule="auto"/>
        <w:jc w:val="both"/>
        <w:rPr>
          <w:rFonts w:ascii="Times New Roman" w:hAnsi="Times New Roman" w:cs="Times New Roman"/>
        </w:rPr>
        <w:sectPr w:rsidR="006E4523" w:rsidRPr="006E4523" w:rsidSect="006E4523">
          <w:pgSz w:w="11906" w:h="16838"/>
          <w:pgMar w:top="1418" w:right="1418" w:bottom="1418" w:left="1418" w:header="709" w:footer="709" w:gutter="0"/>
          <w:cols w:space="708"/>
          <w:vAlign w:val="center"/>
          <w:docGrid w:linePitch="360"/>
        </w:sectPr>
      </w:pPr>
    </w:p>
    <w:p w14:paraId="764B2BD0" w14:textId="45FC7CB3" w:rsidR="002C43DE" w:rsidRDefault="002C43DE" w:rsidP="002C43DE">
      <w:pPr>
        <w:spacing w:after="0" w:line="240" w:lineRule="auto"/>
        <w:jc w:val="center"/>
        <w:rPr>
          <w:rFonts w:ascii="Times New Roman" w:hAnsi="Times New Roman" w:cs="Times New Roman"/>
          <w:b/>
          <w:bCs/>
        </w:rPr>
      </w:pPr>
      <w:r>
        <w:rPr>
          <w:rFonts w:ascii="Times New Roman" w:hAnsi="Times New Roman"/>
          <w:b/>
        </w:rPr>
        <w:lastRenderedPageBreak/>
        <w:t>FÖDERALER ÖFFENTLICHER DIENST SOZIALE SICHERHEIT</w:t>
      </w:r>
    </w:p>
    <w:p w14:paraId="036F480C" w14:textId="77777777" w:rsidR="002C43DE" w:rsidRPr="00246CF1" w:rsidRDefault="002C43DE" w:rsidP="002C43DE">
      <w:pPr>
        <w:spacing w:after="0" w:line="240" w:lineRule="auto"/>
        <w:jc w:val="both"/>
        <w:rPr>
          <w:rFonts w:ascii="Times New Roman" w:hAnsi="Times New Roman" w:cs="Times New Roman"/>
          <w:b/>
          <w:bCs/>
        </w:rPr>
      </w:pPr>
    </w:p>
    <w:p w14:paraId="25CD5134" w14:textId="77777777" w:rsidR="002C43DE" w:rsidRPr="00246CF1" w:rsidRDefault="002C43DE" w:rsidP="002C43DE">
      <w:pPr>
        <w:spacing w:after="0" w:line="240" w:lineRule="auto"/>
        <w:jc w:val="both"/>
        <w:rPr>
          <w:rFonts w:ascii="Times New Roman" w:hAnsi="Times New Roman" w:cs="Times New Roman"/>
          <w:b/>
          <w:bCs/>
        </w:rPr>
      </w:pPr>
    </w:p>
    <w:p w14:paraId="7EABE3BE" w14:textId="6A32832D" w:rsidR="002C43DE" w:rsidRDefault="002C43DE" w:rsidP="002C43DE">
      <w:pPr>
        <w:spacing w:after="0" w:line="240" w:lineRule="auto"/>
        <w:jc w:val="center"/>
        <w:rPr>
          <w:rFonts w:ascii="Times New Roman" w:hAnsi="Times New Roman" w:cs="Times New Roman"/>
          <w:b/>
          <w:bCs/>
        </w:rPr>
      </w:pPr>
      <w:r>
        <w:rPr>
          <w:rFonts w:ascii="Times New Roman" w:hAnsi="Times New Roman"/>
          <w:b/>
        </w:rPr>
        <w:t>21. MÄRZ 2024 - Gesetz zur Festlegung verschiedener Bestimmungen im Bereich Soziales</w:t>
      </w:r>
    </w:p>
    <w:p w14:paraId="33586C3D" w14:textId="77777777" w:rsidR="002C43DE" w:rsidRDefault="002C43DE" w:rsidP="002C43DE">
      <w:pPr>
        <w:spacing w:after="0" w:line="240" w:lineRule="auto"/>
        <w:jc w:val="both"/>
        <w:rPr>
          <w:rFonts w:ascii="Times New Roman" w:hAnsi="Times New Roman" w:cs="Times New Roman"/>
          <w:b/>
          <w:bCs/>
        </w:rPr>
      </w:pPr>
    </w:p>
    <w:p w14:paraId="5E07304A" w14:textId="77777777" w:rsidR="002C43DE" w:rsidRPr="002C43DE" w:rsidRDefault="002C43DE" w:rsidP="002C43DE">
      <w:pPr>
        <w:spacing w:after="0" w:line="240" w:lineRule="auto"/>
        <w:jc w:val="both"/>
        <w:rPr>
          <w:rFonts w:ascii="Times New Roman" w:hAnsi="Times New Roman" w:cs="Times New Roman"/>
        </w:rPr>
      </w:pPr>
    </w:p>
    <w:p w14:paraId="234CD9F9" w14:textId="77777777" w:rsidR="002C43DE" w:rsidRDefault="002C43DE" w:rsidP="002C43DE">
      <w:pPr>
        <w:spacing w:after="0" w:line="240" w:lineRule="auto"/>
        <w:ind w:left="1416" w:firstLine="708"/>
        <w:jc w:val="both"/>
        <w:rPr>
          <w:rFonts w:ascii="Times New Roman" w:hAnsi="Times New Roman" w:cs="Times New Roman"/>
        </w:rPr>
      </w:pPr>
      <w:r>
        <w:rPr>
          <w:rFonts w:ascii="Times New Roman" w:hAnsi="Times New Roman"/>
        </w:rPr>
        <w:t>PHILIPPE, König der Belgier,</w:t>
      </w:r>
    </w:p>
    <w:p w14:paraId="2C32DD44" w14:textId="77777777" w:rsidR="002C43DE" w:rsidRPr="002C43DE" w:rsidRDefault="002C43DE" w:rsidP="002C43DE">
      <w:pPr>
        <w:spacing w:after="0" w:line="240" w:lineRule="auto"/>
        <w:ind w:left="1416" w:firstLine="708"/>
        <w:jc w:val="both"/>
        <w:rPr>
          <w:rFonts w:ascii="Times New Roman" w:hAnsi="Times New Roman" w:cs="Times New Roman"/>
        </w:rPr>
      </w:pPr>
    </w:p>
    <w:p w14:paraId="5652F94D" w14:textId="77777777" w:rsidR="002C43DE" w:rsidRDefault="002C43DE" w:rsidP="002C43DE">
      <w:pPr>
        <w:spacing w:after="0" w:line="240" w:lineRule="auto"/>
        <w:ind w:left="708" w:firstLine="708"/>
        <w:jc w:val="both"/>
        <w:rPr>
          <w:rFonts w:ascii="Times New Roman" w:hAnsi="Times New Roman" w:cs="Times New Roman"/>
        </w:rPr>
      </w:pPr>
      <w:r>
        <w:rPr>
          <w:rFonts w:ascii="Times New Roman" w:hAnsi="Times New Roman"/>
        </w:rPr>
        <w:t>Allen Gegenwärtigen und Zukünftigen, Unser Gruß!</w:t>
      </w:r>
    </w:p>
    <w:p w14:paraId="0268296C" w14:textId="77777777" w:rsidR="002C43DE" w:rsidRDefault="002C43DE" w:rsidP="002C43DE">
      <w:pPr>
        <w:spacing w:after="0" w:line="240" w:lineRule="auto"/>
        <w:ind w:left="708" w:firstLine="708"/>
        <w:jc w:val="both"/>
        <w:rPr>
          <w:rFonts w:ascii="Times New Roman" w:hAnsi="Times New Roman" w:cs="Times New Roman"/>
        </w:rPr>
      </w:pPr>
    </w:p>
    <w:p w14:paraId="1E848B33" w14:textId="77777777" w:rsidR="002C43DE" w:rsidRPr="002C43DE" w:rsidRDefault="002C43DE" w:rsidP="002C43DE">
      <w:pPr>
        <w:spacing w:after="0" w:line="240" w:lineRule="auto"/>
        <w:ind w:left="708" w:firstLine="708"/>
        <w:jc w:val="both"/>
        <w:rPr>
          <w:rFonts w:ascii="Times New Roman" w:hAnsi="Times New Roman" w:cs="Times New Roman"/>
        </w:rPr>
      </w:pPr>
    </w:p>
    <w:p w14:paraId="632D044A" w14:textId="7F786D45" w:rsidR="002C43DE" w:rsidRDefault="002C43DE" w:rsidP="002C43DE">
      <w:pPr>
        <w:spacing w:after="0" w:line="240" w:lineRule="auto"/>
        <w:ind w:firstLine="708"/>
        <w:jc w:val="both"/>
        <w:rPr>
          <w:rFonts w:ascii="Times New Roman" w:hAnsi="Times New Roman" w:cs="Times New Roman"/>
        </w:rPr>
      </w:pPr>
      <w:r>
        <w:rPr>
          <w:rFonts w:ascii="Times New Roman" w:hAnsi="Times New Roman"/>
        </w:rPr>
        <w:t>Die Abgeordnetenkammer hat das Folgende angenommen und Wir sanktionieren es:</w:t>
      </w:r>
    </w:p>
    <w:p w14:paraId="3854B1E7" w14:textId="77777777" w:rsidR="002C43DE" w:rsidRDefault="002C43DE" w:rsidP="002C43DE">
      <w:pPr>
        <w:spacing w:after="0" w:line="240" w:lineRule="auto"/>
        <w:ind w:firstLine="708"/>
        <w:jc w:val="both"/>
        <w:rPr>
          <w:rFonts w:ascii="Times New Roman" w:hAnsi="Times New Roman" w:cs="Times New Roman"/>
        </w:rPr>
      </w:pPr>
    </w:p>
    <w:p w14:paraId="574C7780" w14:textId="77777777" w:rsidR="002C43DE" w:rsidRPr="002C43DE" w:rsidRDefault="002C43DE" w:rsidP="002C43DE">
      <w:pPr>
        <w:spacing w:after="0" w:line="240" w:lineRule="auto"/>
        <w:ind w:firstLine="708"/>
        <w:jc w:val="both"/>
        <w:rPr>
          <w:rFonts w:ascii="Times New Roman" w:hAnsi="Times New Roman" w:cs="Times New Roman"/>
        </w:rPr>
      </w:pPr>
    </w:p>
    <w:p w14:paraId="510A87DD" w14:textId="3B30E324" w:rsidR="002C43DE" w:rsidRPr="002C43DE" w:rsidRDefault="002C43DE" w:rsidP="002C43DE">
      <w:pPr>
        <w:spacing w:after="0" w:line="240" w:lineRule="auto"/>
        <w:jc w:val="center"/>
        <w:rPr>
          <w:rFonts w:ascii="Times New Roman" w:hAnsi="Times New Roman" w:cs="Times New Roman"/>
          <w:i/>
          <w:iCs/>
        </w:rPr>
      </w:pPr>
      <w:r>
        <w:rPr>
          <w:rFonts w:ascii="Times New Roman" w:hAnsi="Times New Roman"/>
        </w:rPr>
        <w:t xml:space="preserve">KAPITEL 1 - </w:t>
      </w:r>
      <w:r>
        <w:rPr>
          <w:rFonts w:ascii="Times New Roman" w:hAnsi="Times New Roman"/>
          <w:i/>
        </w:rPr>
        <w:t>Vorhergehende Bestimmung</w:t>
      </w:r>
    </w:p>
    <w:p w14:paraId="126B5C27" w14:textId="77777777" w:rsidR="002C43DE" w:rsidRDefault="002C43DE" w:rsidP="002C43DE">
      <w:pPr>
        <w:spacing w:after="0" w:line="240" w:lineRule="auto"/>
        <w:jc w:val="both"/>
        <w:rPr>
          <w:rFonts w:ascii="Times New Roman" w:hAnsi="Times New Roman" w:cs="Times New Roman"/>
          <w:b/>
          <w:bCs/>
        </w:rPr>
      </w:pPr>
    </w:p>
    <w:p w14:paraId="0EE384CE" w14:textId="77777777" w:rsidR="002C43DE" w:rsidRDefault="002C43DE" w:rsidP="002C43DE">
      <w:pPr>
        <w:spacing w:after="0" w:line="240" w:lineRule="auto"/>
        <w:jc w:val="both"/>
        <w:rPr>
          <w:rFonts w:ascii="Times New Roman" w:hAnsi="Times New Roman" w:cs="Times New Roman"/>
          <w:b/>
          <w:bCs/>
        </w:rPr>
      </w:pPr>
    </w:p>
    <w:p w14:paraId="6D6135D9" w14:textId="342A8B9A" w:rsidR="002C43DE" w:rsidRDefault="002C43DE" w:rsidP="002C43DE">
      <w:pPr>
        <w:spacing w:after="0" w:line="240" w:lineRule="auto"/>
        <w:ind w:firstLine="708"/>
        <w:jc w:val="both"/>
        <w:rPr>
          <w:rFonts w:ascii="Times New Roman" w:hAnsi="Times New Roman" w:cs="Times New Roman"/>
        </w:rPr>
      </w:pPr>
      <w:r>
        <w:rPr>
          <w:rFonts w:ascii="Times New Roman" w:hAnsi="Times New Roman"/>
          <w:b/>
          <w:bCs/>
        </w:rPr>
        <w:t>Artikel 1 -</w:t>
      </w:r>
      <w:r>
        <w:rPr>
          <w:rFonts w:ascii="Times New Roman" w:hAnsi="Times New Roman"/>
          <w:b/>
        </w:rPr>
        <w:t xml:space="preserve"> </w:t>
      </w:r>
      <w:r>
        <w:rPr>
          <w:rFonts w:ascii="Times New Roman" w:hAnsi="Times New Roman"/>
        </w:rPr>
        <w:t>Vorliegendes Gesetz regelt eine in Artikel 74 der Verfassung erwähnte Angelegenheit.</w:t>
      </w:r>
    </w:p>
    <w:p w14:paraId="4D0DDDDD" w14:textId="77777777" w:rsidR="002C43DE" w:rsidRDefault="002C43DE" w:rsidP="002C43DE">
      <w:pPr>
        <w:spacing w:after="0" w:line="240" w:lineRule="auto"/>
        <w:ind w:firstLine="708"/>
        <w:jc w:val="both"/>
        <w:rPr>
          <w:rFonts w:ascii="Times New Roman" w:hAnsi="Times New Roman" w:cs="Times New Roman"/>
        </w:rPr>
      </w:pPr>
    </w:p>
    <w:p w14:paraId="6E4F66E5" w14:textId="77777777" w:rsidR="002C43DE" w:rsidRPr="002C43DE" w:rsidRDefault="002C43DE" w:rsidP="002C43DE">
      <w:pPr>
        <w:spacing w:after="0" w:line="240" w:lineRule="auto"/>
        <w:ind w:firstLine="708"/>
        <w:jc w:val="both"/>
        <w:rPr>
          <w:rFonts w:ascii="Times New Roman" w:hAnsi="Times New Roman" w:cs="Times New Roman"/>
        </w:rPr>
      </w:pPr>
    </w:p>
    <w:p w14:paraId="455BAA50" w14:textId="553F7FB7" w:rsidR="002C43DE" w:rsidRPr="002C43DE" w:rsidRDefault="002C43DE" w:rsidP="002C43DE">
      <w:pPr>
        <w:spacing w:after="0" w:line="240" w:lineRule="auto"/>
        <w:jc w:val="center"/>
        <w:rPr>
          <w:rFonts w:ascii="Times New Roman" w:hAnsi="Times New Roman" w:cs="Times New Roman"/>
          <w:i/>
          <w:iCs/>
        </w:rPr>
      </w:pPr>
      <w:r>
        <w:rPr>
          <w:rFonts w:ascii="Times New Roman" w:hAnsi="Times New Roman"/>
        </w:rPr>
        <w:t xml:space="preserve">KAPITEL 2 - </w:t>
      </w:r>
      <w:r>
        <w:rPr>
          <w:rFonts w:ascii="Times New Roman" w:hAnsi="Times New Roman"/>
          <w:i/>
        </w:rPr>
        <w:t>Abänderungen in Bezug auf Berufsrisiken</w:t>
      </w:r>
    </w:p>
    <w:p w14:paraId="04013D5C" w14:textId="77777777" w:rsidR="002C43DE" w:rsidRDefault="002C43DE" w:rsidP="002C43DE">
      <w:pPr>
        <w:spacing w:after="0" w:line="240" w:lineRule="auto"/>
        <w:jc w:val="both"/>
        <w:rPr>
          <w:rFonts w:ascii="Times New Roman" w:hAnsi="Times New Roman" w:cs="Times New Roman"/>
          <w:i/>
          <w:iCs/>
        </w:rPr>
      </w:pPr>
    </w:p>
    <w:p w14:paraId="7693ECB9" w14:textId="77777777" w:rsidR="002C43DE" w:rsidRDefault="002C43DE" w:rsidP="002C43DE">
      <w:pPr>
        <w:spacing w:after="0" w:line="240" w:lineRule="auto"/>
        <w:jc w:val="both"/>
        <w:rPr>
          <w:rFonts w:ascii="Times New Roman" w:hAnsi="Times New Roman" w:cs="Times New Roman"/>
          <w:i/>
          <w:iCs/>
        </w:rPr>
      </w:pPr>
    </w:p>
    <w:p w14:paraId="3314A0A5" w14:textId="7DAD4F3D" w:rsidR="002C43DE" w:rsidRPr="002C43DE" w:rsidRDefault="002C43DE" w:rsidP="002C43DE">
      <w:pPr>
        <w:spacing w:after="0" w:line="240" w:lineRule="auto"/>
        <w:jc w:val="center"/>
        <w:rPr>
          <w:rFonts w:ascii="Times New Roman" w:hAnsi="Times New Roman" w:cs="Times New Roman"/>
        </w:rPr>
      </w:pPr>
      <w:r>
        <w:rPr>
          <w:rFonts w:ascii="Times New Roman" w:hAnsi="Times New Roman"/>
          <w:i/>
        </w:rPr>
        <w:t>Abschnitt 1</w:t>
      </w:r>
      <w:r>
        <w:rPr>
          <w:rFonts w:ascii="Times New Roman" w:hAnsi="Times New Roman"/>
        </w:rPr>
        <w:t xml:space="preserve"> - Abänderungen der am 3. Juni 1970 koordinierten Gesetze über die Vorbeugung von und die Entschädigung für Berufskrankheiten</w:t>
      </w:r>
    </w:p>
    <w:p w14:paraId="49EFDE78" w14:textId="77777777" w:rsidR="002C43DE" w:rsidRDefault="002C43DE" w:rsidP="002C43DE">
      <w:pPr>
        <w:spacing w:after="0" w:line="240" w:lineRule="auto"/>
        <w:jc w:val="both"/>
        <w:rPr>
          <w:rFonts w:ascii="Times New Roman" w:hAnsi="Times New Roman" w:cs="Times New Roman"/>
          <w:b/>
          <w:bCs/>
        </w:rPr>
      </w:pPr>
    </w:p>
    <w:p w14:paraId="508E92F5" w14:textId="77777777" w:rsidR="002C43DE" w:rsidRDefault="002C43DE" w:rsidP="002C43DE">
      <w:pPr>
        <w:spacing w:after="0" w:line="240" w:lineRule="auto"/>
        <w:jc w:val="both"/>
        <w:rPr>
          <w:rFonts w:ascii="Times New Roman" w:hAnsi="Times New Roman" w:cs="Times New Roman"/>
          <w:b/>
          <w:bCs/>
        </w:rPr>
      </w:pPr>
    </w:p>
    <w:p w14:paraId="508105C0" w14:textId="5EE512C5" w:rsidR="002C43DE" w:rsidRDefault="002C43DE" w:rsidP="002C43DE">
      <w:pPr>
        <w:spacing w:after="0" w:line="240" w:lineRule="auto"/>
        <w:ind w:firstLine="708"/>
        <w:jc w:val="both"/>
        <w:rPr>
          <w:rFonts w:ascii="Times New Roman" w:hAnsi="Times New Roman" w:cs="Times New Roman"/>
        </w:rPr>
      </w:pPr>
      <w:r>
        <w:rPr>
          <w:rFonts w:ascii="Times New Roman" w:hAnsi="Times New Roman"/>
          <w:b/>
          <w:bCs/>
        </w:rPr>
        <w:t>Art. 2</w:t>
      </w:r>
      <w:r>
        <w:rPr>
          <w:rFonts w:ascii="Times New Roman" w:hAnsi="Times New Roman"/>
          <w:b/>
        </w:rPr>
        <w:t xml:space="preserve"> - </w:t>
      </w:r>
      <w:r>
        <w:rPr>
          <w:rFonts w:ascii="Times New Roman" w:hAnsi="Times New Roman"/>
        </w:rPr>
        <w:t>Artikel 6 der am 3. Juni 1970 koordinierten Gesetze über die Vorbeugung von und die Entschädigung für Berufskrankheiten, zuletzt abgeändert durch das Gesetz vom 5. Dezember 2022, wird wie folgt abgeändert:</w:t>
      </w:r>
    </w:p>
    <w:p w14:paraId="627E8CD4" w14:textId="77777777" w:rsidR="002C43DE" w:rsidRPr="002C43DE" w:rsidRDefault="002C43DE" w:rsidP="002C43DE">
      <w:pPr>
        <w:spacing w:after="0" w:line="240" w:lineRule="auto"/>
        <w:ind w:firstLine="708"/>
        <w:jc w:val="both"/>
        <w:rPr>
          <w:rFonts w:ascii="Times New Roman" w:hAnsi="Times New Roman" w:cs="Times New Roman"/>
        </w:rPr>
      </w:pPr>
    </w:p>
    <w:p w14:paraId="62171EE1" w14:textId="1D2DFE7D" w:rsidR="002C43DE" w:rsidRPr="002C43DE" w:rsidRDefault="002C43DE" w:rsidP="002C43DE">
      <w:pPr>
        <w:spacing w:after="0" w:line="240" w:lineRule="auto"/>
        <w:ind w:firstLine="708"/>
        <w:jc w:val="both"/>
        <w:rPr>
          <w:rFonts w:ascii="Times New Roman" w:hAnsi="Times New Roman" w:cs="Times New Roman"/>
        </w:rPr>
      </w:pPr>
      <w:r>
        <w:rPr>
          <w:rFonts w:ascii="Times New Roman" w:hAnsi="Times New Roman"/>
          <w:i/>
        </w:rPr>
        <w:t>a)</w:t>
      </w:r>
      <w:r>
        <w:rPr>
          <w:rFonts w:ascii="Times New Roman" w:hAnsi="Times New Roman"/>
        </w:rPr>
        <w:t> In Nr. 6</w:t>
      </w:r>
      <w:r>
        <w:rPr>
          <w:rFonts w:ascii="Times New Roman" w:hAnsi="Times New Roman"/>
          <w:i/>
        </w:rPr>
        <w:t>bis</w:t>
      </w:r>
      <w:r>
        <w:rPr>
          <w:rFonts w:ascii="Times New Roman" w:hAnsi="Times New Roman"/>
        </w:rPr>
        <w:t xml:space="preserve"> werden die Wörter "von Artikel 1 Nr. 3 des Königlichen Erlasses vom 1. September 2006 über den Start- und den Praktikumsbonus" durch die Wörter "der von der zuständigen Gemeinschaft ausgearbeiteten Vorschriften" ersetzt.</w:t>
      </w:r>
    </w:p>
    <w:p w14:paraId="0C7BDB20" w14:textId="77777777" w:rsidR="002C43DE" w:rsidRDefault="002C43DE" w:rsidP="002C43DE">
      <w:pPr>
        <w:spacing w:after="0" w:line="240" w:lineRule="auto"/>
        <w:jc w:val="both"/>
        <w:rPr>
          <w:rFonts w:ascii="Times New Roman" w:hAnsi="Times New Roman" w:cs="Times New Roman"/>
          <w:i/>
          <w:iCs/>
        </w:rPr>
      </w:pPr>
    </w:p>
    <w:p w14:paraId="2DDAE796" w14:textId="509190C1" w:rsidR="002C43DE" w:rsidRDefault="002C43DE" w:rsidP="009A288E">
      <w:pPr>
        <w:spacing w:after="0" w:line="240" w:lineRule="auto"/>
        <w:ind w:firstLine="708"/>
        <w:jc w:val="both"/>
        <w:rPr>
          <w:rFonts w:ascii="Times New Roman" w:hAnsi="Times New Roman" w:cs="Times New Roman"/>
        </w:rPr>
      </w:pPr>
      <w:r>
        <w:rPr>
          <w:rFonts w:ascii="Times New Roman" w:hAnsi="Times New Roman"/>
          <w:i/>
        </w:rPr>
        <w:t>b)</w:t>
      </w:r>
      <w:r>
        <w:rPr>
          <w:rFonts w:ascii="Times New Roman" w:hAnsi="Times New Roman"/>
        </w:rPr>
        <w:t> In Nr. 6</w:t>
      </w:r>
      <w:r>
        <w:rPr>
          <w:rFonts w:ascii="Times New Roman" w:hAnsi="Times New Roman"/>
          <w:i/>
        </w:rPr>
        <w:t>bis</w:t>
      </w:r>
      <w:r>
        <w:rPr>
          <w:rFonts w:ascii="Times New Roman" w:hAnsi="Times New Roman"/>
        </w:rPr>
        <w:t xml:space="preserve"> werden die Wörter "in Artikel 1 Nr. 4 des vorerwähnten Königlichen Erlasses vom 1. September 2006 erwähnten Ausbildungsverträge" durch die Wörter "Ausbildungsverträge wie in den von der zuständigen Gemeinschaft ausgearbeiteten Vorschriften erwähnt" ersetzt.</w:t>
      </w:r>
    </w:p>
    <w:p w14:paraId="6C5233AE" w14:textId="77777777" w:rsidR="009A288E" w:rsidRPr="002C43DE" w:rsidRDefault="009A288E" w:rsidP="009A288E">
      <w:pPr>
        <w:spacing w:after="0" w:line="240" w:lineRule="auto"/>
        <w:ind w:firstLine="708"/>
        <w:jc w:val="both"/>
        <w:rPr>
          <w:rFonts w:ascii="Times New Roman" w:hAnsi="Times New Roman" w:cs="Times New Roman"/>
        </w:rPr>
      </w:pPr>
    </w:p>
    <w:p w14:paraId="6666D5A5" w14:textId="55F3E649" w:rsidR="002C43DE" w:rsidRDefault="002C43DE" w:rsidP="009A288E">
      <w:pPr>
        <w:spacing w:after="0" w:line="240" w:lineRule="auto"/>
        <w:ind w:firstLine="708"/>
        <w:jc w:val="both"/>
        <w:rPr>
          <w:rFonts w:ascii="Times New Roman" w:hAnsi="Times New Roman" w:cs="Times New Roman"/>
        </w:rPr>
      </w:pPr>
      <w:r>
        <w:rPr>
          <w:rFonts w:ascii="Times New Roman" w:hAnsi="Times New Roman"/>
          <w:i/>
        </w:rPr>
        <w:t>c)</w:t>
      </w:r>
      <w:r>
        <w:rPr>
          <w:rFonts w:ascii="Times New Roman" w:hAnsi="Times New Roman"/>
        </w:rPr>
        <w:t> In Nr. 8 werden die Wörter "im Königlichen Erlass vom 21. September 2004 über den Schutz der Praktikanten erwähnte Gesundheitsüberwachung der Praktikanten" durch die Wörter "Gesundheitsüberwachung der Praktikanten wie in Buch X Titel 4 des Gesetzbuches über das Wohlbefinden bei der Arbeit erwähnt" ersetzt.</w:t>
      </w:r>
    </w:p>
    <w:p w14:paraId="76F195E9" w14:textId="77777777" w:rsidR="009A288E" w:rsidRPr="002C43DE" w:rsidRDefault="009A288E" w:rsidP="009A288E">
      <w:pPr>
        <w:spacing w:after="0" w:line="240" w:lineRule="auto"/>
        <w:ind w:firstLine="708"/>
        <w:jc w:val="both"/>
        <w:rPr>
          <w:rFonts w:ascii="Times New Roman" w:hAnsi="Times New Roman" w:cs="Times New Roman"/>
        </w:rPr>
      </w:pPr>
    </w:p>
    <w:p w14:paraId="4D6FB6FA" w14:textId="482818FA" w:rsidR="002C43DE" w:rsidRDefault="002C43DE" w:rsidP="009A288E">
      <w:pPr>
        <w:spacing w:after="0" w:line="240" w:lineRule="auto"/>
        <w:ind w:firstLine="708"/>
        <w:jc w:val="both"/>
        <w:rPr>
          <w:rFonts w:ascii="Times New Roman" w:hAnsi="Times New Roman" w:cs="Times New Roman"/>
        </w:rPr>
      </w:pPr>
      <w:r>
        <w:rPr>
          <w:rFonts w:ascii="Times New Roman" w:hAnsi="Times New Roman"/>
          <w:i/>
        </w:rPr>
        <w:t>d)</w:t>
      </w:r>
      <w:r>
        <w:rPr>
          <w:rFonts w:ascii="Times New Roman" w:hAnsi="Times New Roman"/>
        </w:rPr>
        <w:t> In Nr. 9 werden die Wörter "Titel I Kapitel IV" durch die Wörter "Buch I Titel 4 Kapitel IV Abschnitt 5" ersetzt.</w:t>
      </w:r>
    </w:p>
    <w:p w14:paraId="1CF8F326" w14:textId="77777777" w:rsidR="009A288E" w:rsidRPr="002C43DE" w:rsidRDefault="009A288E" w:rsidP="009A288E">
      <w:pPr>
        <w:spacing w:after="0" w:line="240" w:lineRule="auto"/>
        <w:ind w:firstLine="708"/>
        <w:jc w:val="both"/>
        <w:rPr>
          <w:rFonts w:ascii="Times New Roman" w:hAnsi="Times New Roman" w:cs="Times New Roman"/>
        </w:rPr>
      </w:pPr>
    </w:p>
    <w:p w14:paraId="12AF4E1F" w14:textId="24AEF493" w:rsidR="002C43DE" w:rsidRDefault="002C43DE" w:rsidP="009A288E">
      <w:pPr>
        <w:spacing w:after="0" w:line="240" w:lineRule="auto"/>
        <w:ind w:firstLine="708"/>
        <w:jc w:val="both"/>
        <w:rPr>
          <w:rFonts w:ascii="Times New Roman" w:hAnsi="Times New Roman" w:cs="Times New Roman"/>
        </w:rPr>
      </w:pPr>
      <w:r>
        <w:rPr>
          <w:rFonts w:ascii="Times New Roman" w:hAnsi="Times New Roman"/>
          <w:i/>
        </w:rPr>
        <w:lastRenderedPageBreak/>
        <w:t>e)</w:t>
      </w:r>
      <w:r>
        <w:rPr>
          <w:rFonts w:ascii="Times New Roman" w:hAnsi="Times New Roman"/>
        </w:rPr>
        <w:t> In Nr. 11 werden die Wörter "Königlichen Erlasses vom 3. Mai 2007 zur Regelung der vertraglichen Frühpension im Rahmen des Solidaritätspakts zwischen den Generationen" durch die Wörter "Königlichen Erlasses vom 3. Mai 2007 zur Festlegung der Regelung der Arbeitslosigkeit mit Betriebszuschlag" ersetzt.</w:t>
      </w:r>
    </w:p>
    <w:p w14:paraId="3A353CFC" w14:textId="77777777" w:rsidR="009A288E" w:rsidRDefault="009A288E" w:rsidP="009A288E">
      <w:pPr>
        <w:spacing w:after="0" w:line="240" w:lineRule="auto"/>
        <w:ind w:firstLine="708"/>
        <w:jc w:val="both"/>
        <w:rPr>
          <w:rFonts w:ascii="Times New Roman" w:hAnsi="Times New Roman" w:cs="Times New Roman"/>
        </w:rPr>
      </w:pPr>
    </w:p>
    <w:p w14:paraId="41781415" w14:textId="77777777" w:rsidR="009A288E" w:rsidRPr="002C43DE" w:rsidRDefault="009A288E" w:rsidP="009A288E">
      <w:pPr>
        <w:spacing w:after="0" w:line="240" w:lineRule="auto"/>
        <w:ind w:firstLine="708"/>
        <w:jc w:val="both"/>
        <w:rPr>
          <w:rFonts w:ascii="Times New Roman" w:hAnsi="Times New Roman" w:cs="Times New Roman"/>
        </w:rPr>
      </w:pPr>
    </w:p>
    <w:p w14:paraId="4E3914E6" w14:textId="553D3ACE" w:rsidR="002C43DE" w:rsidRPr="002C43DE" w:rsidRDefault="002C43DE" w:rsidP="009A288E">
      <w:pPr>
        <w:spacing w:after="0" w:line="240" w:lineRule="auto"/>
        <w:ind w:firstLine="708"/>
        <w:jc w:val="both"/>
        <w:rPr>
          <w:rFonts w:ascii="Times New Roman" w:hAnsi="Times New Roman" w:cs="Times New Roman"/>
        </w:rPr>
      </w:pPr>
      <w:r>
        <w:rPr>
          <w:rFonts w:ascii="Times New Roman" w:hAnsi="Times New Roman"/>
          <w:b/>
          <w:bCs/>
        </w:rPr>
        <w:t>Art. 3</w:t>
      </w:r>
      <w:r>
        <w:rPr>
          <w:rFonts w:ascii="Times New Roman" w:hAnsi="Times New Roman"/>
          <w:b/>
        </w:rPr>
        <w:t xml:space="preserve"> - </w:t>
      </w:r>
      <w:r>
        <w:rPr>
          <w:rFonts w:ascii="Times New Roman" w:hAnsi="Times New Roman"/>
        </w:rPr>
        <w:t>In Artikel 44 § 2 derselben Gesetze, zuletzt abgeändert durch das Gesetz vom 23. November 2017, wird Absatz 2 aufgehoben.</w:t>
      </w:r>
    </w:p>
    <w:p w14:paraId="5BEA8F76" w14:textId="77777777" w:rsidR="000E02F6" w:rsidRDefault="000E02F6" w:rsidP="002C43DE">
      <w:pPr>
        <w:spacing w:after="0" w:line="240" w:lineRule="auto"/>
        <w:jc w:val="both"/>
        <w:rPr>
          <w:rFonts w:ascii="Times New Roman" w:hAnsi="Times New Roman" w:cs="Times New Roman"/>
          <w:b/>
          <w:bCs/>
        </w:rPr>
      </w:pPr>
    </w:p>
    <w:p w14:paraId="085A1BD5" w14:textId="77777777" w:rsidR="000E02F6" w:rsidRDefault="000E02F6" w:rsidP="002C43DE">
      <w:pPr>
        <w:spacing w:after="0" w:line="240" w:lineRule="auto"/>
        <w:jc w:val="both"/>
        <w:rPr>
          <w:rFonts w:ascii="Times New Roman" w:hAnsi="Times New Roman" w:cs="Times New Roman"/>
          <w:b/>
          <w:bCs/>
        </w:rPr>
      </w:pPr>
    </w:p>
    <w:p w14:paraId="20573FDE" w14:textId="5ED299CB" w:rsidR="002C43DE" w:rsidRPr="006E4523" w:rsidRDefault="002C43DE" w:rsidP="000E02F6">
      <w:pPr>
        <w:spacing w:after="0" w:line="240" w:lineRule="auto"/>
        <w:ind w:firstLine="709"/>
        <w:jc w:val="both"/>
        <w:rPr>
          <w:rFonts w:ascii="Times New Roman" w:hAnsi="Times New Roman" w:cs="Times New Roman"/>
          <w:spacing w:val="-6"/>
        </w:rPr>
      </w:pPr>
      <w:r w:rsidRPr="006E4523">
        <w:rPr>
          <w:rFonts w:ascii="Times New Roman" w:hAnsi="Times New Roman"/>
          <w:b/>
          <w:bCs/>
          <w:spacing w:val="-6"/>
        </w:rPr>
        <w:t>Art. 4</w:t>
      </w:r>
      <w:r w:rsidRPr="006E4523">
        <w:rPr>
          <w:rFonts w:ascii="Times New Roman" w:hAnsi="Times New Roman"/>
          <w:b/>
          <w:spacing w:val="-6"/>
        </w:rPr>
        <w:t xml:space="preserve"> - </w:t>
      </w:r>
      <w:r w:rsidRPr="006E4523">
        <w:rPr>
          <w:rFonts w:ascii="Times New Roman" w:hAnsi="Times New Roman"/>
          <w:spacing w:val="-6"/>
        </w:rPr>
        <w:t>In Artikel 57 Absatz 1 derselben Gesetze, ersetzt durch das Gesetz vom 29. April 1996 und abgeändert durch die Gesetze vom 24. Dezember 2002 und 20. Juli 2015, werden die Wörter "Artikel 2 § 1 Nr. 1, 2, 5 und 6" durch die Wörter "Artikel 2 § 1 Nr. 1 und 5" ersetzt.</w:t>
      </w:r>
    </w:p>
    <w:p w14:paraId="5DB98CEC" w14:textId="77777777" w:rsidR="000E02F6" w:rsidRDefault="000E02F6" w:rsidP="002C43DE">
      <w:pPr>
        <w:spacing w:after="0" w:line="240" w:lineRule="auto"/>
        <w:jc w:val="both"/>
        <w:rPr>
          <w:rFonts w:ascii="Times New Roman" w:hAnsi="Times New Roman" w:cs="Times New Roman"/>
          <w:i/>
          <w:iCs/>
        </w:rPr>
      </w:pPr>
    </w:p>
    <w:p w14:paraId="2EF21100" w14:textId="77777777" w:rsidR="000E02F6" w:rsidRDefault="000E02F6" w:rsidP="002C43DE">
      <w:pPr>
        <w:spacing w:after="0" w:line="240" w:lineRule="auto"/>
        <w:jc w:val="both"/>
        <w:rPr>
          <w:rFonts w:ascii="Times New Roman" w:hAnsi="Times New Roman" w:cs="Times New Roman"/>
          <w:i/>
          <w:iCs/>
        </w:rPr>
      </w:pPr>
    </w:p>
    <w:p w14:paraId="1DC03EFB" w14:textId="39BAF017" w:rsidR="002C43DE" w:rsidRPr="002C43DE" w:rsidRDefault="002C43DE" w:rsidP="000E02F6">
      <w:pPr>
        <w:spacing w:after="0" w:line="240" w:lineRule="auto"/>
        <w:jc w:val="center"/>
        <w:rPr>
          <w:rFonts w:ascii="Times New Roman" w:hAnsi="Times New Roman" w:cs="Times New Roman"/>
        </w:rPr>
      </w:pPr>
      <w:r>
        <w:rPr>
          <w:rFonts w:ascii="Times New Roman" w:hAnsi="Times New Roman"/>
          <w:i/>
        </w:rPr>
        <w:t>Abschnitt 2</w:t>
      </w:r>
      <w:r>
        <w:rPr>
          <w:rFonts w:ascii="Times New Roman" w:hAnsi="Times New Roman"/>
        </w:rPr>
        <w:t xml:space="preserve"> - Abänderungen des Gesetzes vom 10. April 1971 über die Arbeitsunfälle</w:t>
      </w:r>
    </w:p>
    <w:p w14:paraId="4061314E" w14:textId="77777777" w:rsidR="000E02F6" w:rsidRDefault="000E02F6" w:rsidP="002C43DE">
      <w:pPr>
        <w:spacing w:after="0" w:line="240" w:lineRule="auto"/>
        <w:jc w:val="both"/>
        <w:rPr>
          <w:rFonts w:ascii="Times New Roman" w:hAnsi="Times New Roman" w:cs="Times New Roman"/>
          <w:b/>
          <w:bCs/>
        </w:rPr>
      </w:pPr>
    </w:p>
    <w:p w14:paraId="72EDB6EA" w14:textId="77777777" w:rsidR="000E02F6" w:rsidRDefault="000E02F6" w:rsidP="002C43DE">
      <w:pPr>
        <w:spacing w:after="0" w:line="240" w:lineRule="auto"/>
        <w:jc w:val="both"/>
        <w:rPr>
          <w:rFonts w:ascii="Times New Roman" w:hAnsi="Times New Roman" w:cs="Times New Roman"/>
          <w:b/>
          <w:bCs/>
        </w:rPr>
      </w:pPr>
    </w:p>
    <w:p w14:paraId="6370BAE7" w14:textId="7BEB3A5F" w:rsidR="002C43DE" w:rsidRDefault="002C43DE" w:rsidP="000E02F6">
      <w:pPr>
        <w:spacing w:after="0" w:line="240" w:lineRule="auto"/>
        <w:ind w:firstLine="708"/>
        <w:jc w:val="both"/>
        <w:rPr>
          <w:rFonts w:ascii="Times New Roman" w:hAnsi="Times New Roman" w:cs="Times New Roman"/>
        </w:rPr>
      </w:pPr>
      <w:r>
        <w:rPr>
          <w:rFonts w:ascii="Times New Roman" w:hAnsi="Times New Roman"/>
          <w:b/>
          <w:bCs/>
        </w:rPr>
        <w:t>Art. 5</w:t>
      </w:r>
      <w:r>
        <w:rPr>
          <w:rFonts w:ascii="Times New Roman" w:hAnsi="Times New Roman"/>
          <w:b/>
        </w:rPr>
        <w:t xml:space="preserve"> - </w:t>
      </w:r>
      <w:r>
        <w:rPr>
          <w:rFonts w:ascii="Times New Roman" w:hAnsi="Times New Roman"/>
        </w:rPr>
        <w:t>Artikel 24 des Gesetzes vom 10. April 1971 über die Arbeitsunfälle, zuletzt abgeändert durch den Königlichen Erlass vom 7. November 2021, wird wie folgt abgeändert:</w:t>
      </w:r>
    </w:p>
    <w:p w14:paraId="165D4F4D" w14:textId="77777777" w:rsidR="000E02F6" w:rsidRPr="002C43DE" w:rsidRDefault="000E02F6" w:rsidP="000E02F6">
      <w:pPr>
        <w:spacing w:after="0" w:line="240" w:lineRule="auto"/>
        <w:ind w:firstLine="708"/>
        <w:jc w:val="both"/>
        <w:rPr>
          <w:rFonts w:ascii="Times New Roman" w:hAnsi="Times New Roman" w:cs="Times New Roman"/>
        </w:rPr>
      </w:pPr>
    </w:p>
    <w:p w14:paraId="742F545A" w14:textId="222B6E3E" w:rsidR="002C43DE" w:rsidRDefault="002C43DE" w:rsidP="000E02F6">
      <w:pPr>
        <w:spacing w:after="0" w:line="240" w:lineRule="auto"/>
        <w:ind w:firstLine="708"/>
        <w:jc w:val="both"/>
        <w:rPr>
          <w:rFonts w:ascii="Times New Roman" w:hAnsi="Times New Roman" w:cs="Times New Roman"/>
        </w:rPr>
      </w:pPr>
      <w:r>
        <w:rPr>
          <w:rFonts w:ascii="Times New Roman" w:hAnsi="Times New Roman"/>
        </w:rPr>
        <w:t>1. In Absatz 4 werden die Wörter "für einen Vollzeitarbeitnehmer" und die Wörter ", der mindestens neunzehn Jahre alt ist und ein Dienstalter von mindestens sechs Monaten im Unternehmen, das ihn beschäftigt, hat" aufgehoben.</w:t>
      </w:r>
    </w:p>
    <w:p w14:paraId="31D25E6C" w14:textId="77777777" w:rsidR="000E02F6" w:rsidRPr="002C43DE" w:rsidRDefault="000E02F6" w:rsidP="000E02F6">
      <w:pPr>
        <w:spacing w:after="0" w:line="240" w:lineRule="auto"/>
        <w:ind w:firstLine="708"/>
        <w:jc w:val="both"/>
        <w:rPr>
          <w:rFonts w:ascii="Times New Roman" w:hAnsi="Times New Roman" w:cs="Times New Roman"/>
        </w:rPr>
      </w:pPr>
    </w:p>
    <w:p w14:paraId="5F5A1EBA" w14:textId="3065E3A0" w:rsidR="00AA1352" w:rsidRDefault="002C43DE" w:rsidP="00AA1352">
      <w:pPr>
        <w:spacing w:after="0" w:line="240" w:lineRule="auto"/>
        <w:ind w:firstLine="708"/>
        <w:jc w:val="both"/>
        <w:rPr>
          <w:rFonts w:ascii="Times New Roman" w:hAnsi="Times New Roman" w:cs="Times New Roman"/>
        </w:rPr>
      </w:pPr>
      <w:r>
        <w:rPr>
          <w:rFonts w:ascii="Times New Roman" w:hAnsi="Times New Roman"/>
        </w:rPr>
        <w:t>2. In Absatz 7 werden die Wörter "am 7. August 1987 koordinierten Gesetzes über die Krankenhäuser" durch die Wörter "koordinierten Gesetzes vom 10. Juli 2008 über die Krankenhäuser und andere Pflegeeinrichtungen" ersetzt.</w:t>
      </w:r>
    </w:p>
    <w:p w14:paraId="4E19DBBC" w14:textId="77777777" w:rsidR="00AA1352" w:rsidRDefault="00AA1352" w:rsidP="00AA1352">
      <w:pPr>
        <w:spacing w:after="0" w:line="240" w:lineRule="auto"/>
        <w:ind w:firstLine="708"/>
        <w:jc w:val="both"/>
        <w:rPr>
          <w:rFonts w:ascii="Times New Roman" w:hAnsi="Times New Roman" w:cs="Times New Roman"/>
        </w:rPr>
      </w:pPr>
    </w:p>
    <w:p w14:paraId="5424BFB7" w14:textId="77777777" w:rsidR="00246CF1" w:rsidRDefault="00246CF1" w:rsidP="00AA1352">
      <w:pPr>
        <w:spacing w:after="0" w:line="240" w:lineRule="auto"/>
        <w:ind w:firstLine="708"/>
        <w:jc w:val="both"/>
        <w:rPr>
          <w:rFonts w:ascii="Times New Roman" w:hAnsi="Times New Roman" w:cs="Times New Roman"/>
        </w:rPr>
      </w:pPr>
    </w:p>
    <w:p w14:paraId="3AADBEE2" w14:textId="76C14E00" w:rsidR="002C43DE" w:rsidRPr="002C43DE" w:rsidRDefault="002C43DE" w:rsidP="00AA1352">
      <w:pPr>
        <w:spacing w:after="0" w:line="240" w:lineRule="auto"/>
        <w:ind w:firstLine="708"/>
        <w:jc w:val="both"/>
        <w:rPr>
          <w:rFonts w:ascii="Times New Roman" w:hAnsi="Times New Roman" w:cs="Times New Roman"/>
        </w:rPr>
      </w:pPr>
      <w:r>
        <w:rPr>
          <w:rFonts w:ascii="Times New Roman" w:hAnsi="Times New Roman"/>
          <w:b/>
          <w:bCs/>
        </w:rPr>
        <w:t>Art. 6</w:t>
      </w:r>
      <w:r>
        <w:rPr>
          <w:rFonts w:ascii="Times New Roman" w:hAnsi="Times New Roman"/>
          <w:b/>
        </w:rPr>
        <w:t xml:space="preserve"> - </w:t>
      </w:r>
      <w:r>
        <w:rPr>
          <w:rFonts w:ascii="Times New Roman" w:hAnsi="Times New Roman"/>
        </w:rPr>
        <w:t>In Artikel 24</w:t>
      </w:r>
      <w:r>
        <w:rPr>
          <w:rFonts w:ascii="Times New Roman" w:hAnsi="Times New Roman"/>
          <w:i/>
        </w:rPr>
        <w:t>bis</w:t>
      </w:r>
      <w:r>
        <w:rPr>
          <w:rFonts w:ascii="Times New Roman" w:hAnsi="Times New Roman"/>
        </w:rPr>
        <w:t xml:space="preserve"> Absatz 2 desselben Gesetzes, eingefügt durch das Gesetz vom 29. Dezember 1990 und abgeändert durch das Gesetz vom 12. August 2000 und den Königlichen Erlass vom 23. November 2017, werden die Wörter "am 7. August 1987 koordinierten Gesetzes über die Krankenhäuser" durch die Wörter "koordinierten Gesetzes vom 10. Juli 2008 über die Krankenhäuser und andere Pflegeeinrichtungen" ersetzt.</w:t>
      </w:r>
    </w:p>
    <w:p w14:paraId="408D8115" w14:textId="77777777" w:rsidR="00AA1352" w:rsidRDefault="00AA1352" w:rsidP="002C43DE">
      <w:pPr>
        <w:spacing w:after="0" w:line="240" w:lineRule="auto"/>
        <w:jc w:val="both"/>
        <w:rPr>
          <w:rFonts w:ascii="Times New Roman" w:hAnsi="Times New Roman" w:cs="Times New Roman"/>
          <w:b/>
          <w:bCs/>
        </w:rPr>
      </w:pPr>
    </w:p>
    <w:p w14:paraId="3456ADD4" w14:textId="77777777" w:rsidR="00AA1352" w:rsidRDefault="00AA1352" w:rsidP="002C43DE">
      <w:pPr>
        <w:spacing w:after="0" w:line="240" w:lineRule="auto"/>
        <w:jc w:val="both"/>
        <w:rPr>
          <w:rFonts w:ascii="Times New Roman" w:hAnsi="Times New Roman" w:cs="Times New Roman"/>
          <w:b/>
          <w:bCs/>
        </w:rPr>
      </w:pPr>
    </w:p>
    <w:p w14:paraId="460859BE" w14:textId="496E30ED" w:rsidR="002C43DE" w:rsidRDefault="002C43DE" w:rsidP="00AA1352">
      <w:pPr>
        <w:spacing w:after="0" w:line="240" w:lineRule="auto"/>
        <w:ind w:firstLine="708"/>
        <w:jc w:val="both"/>
        <w:rPr>
          <w:rFonts w:ascii="Times New Roman" w:hAnsi="Times New Roman" w:cs="Times New Roman"/>
        </w:rPr>
      </w:pPr>
      <w:r>
        <w:rPr>
          <w:rFonts w:ascii="Times New Roman" w:hAnsi="Times New Roman"/>
          <w:b/>
          <w:bCs/>
        </w:rPr>
        <w:t>Art. 7</w:t>
      </w:r>
      <w:r>
        <w:rPr>
          <w:rFonts w:ascii="Times New Roman" w:hAnsi="Times New Roman"/>
          <w:b/>
        </w:rPr>
        <w:t xml:space="preserve"> - </w:t>
      </w:r>
      <w:r>
        <w:rPr>
          <w:rFonts w:ascii="Times New Roman" w:hAnsi="Times New Roman"/>
        </w:rPr>
        <w:t>In Artikel 27</w:t>
      </w:r>
      <w:r>
        <w:rPr>
          <w:rFonts w:ascii="Times New Roman" w:hAnsi="Times New Roman"/>
          <w:i/>
        </w:rPr>
        <w:t>bis</w:t>
      </w:r>
      <w:r>
        <w:rPr>
          <w:rFonts w:ascii="Times New Roman" w:hAnsi="Times New Roman"/>
        </w:rPr>
        <w:t xml:space="preserve"> desselben Gesetzes, eingefügt durch den Königlichen Erlass Nr. 530 vom 31. März 1987 und zuletzt abgeändert durch den Königlichen Erlass vom 23. November 2017, wird Absatz 5 wie folgt ersetzt:</w:t>
      </w:r>
    </w:p>
    <w:p w14:paraId="317C34AE" w14:textId="77777777" w:rsidR="00AA1352" w:rsidRPr="002C43DE" w:rsidRDefault="00AA1352" w:rsidP="00AA1352">
      <w:pPr>
        <w:spacing w:after="0" w:line="240" w:lineRule="auto"/>
        <w:ind w:firstLine="708"/>
        <w:jc w:val="both"/>
        <w:rPr>
          <w:rFonts w:ascii="Times New Roman" w:hAnsi="Times New Roman" w:cs="Times New Roman"/>
        </w:rPr>
      </w:pPr>
    </w:p>
    <w:p w14:paraId="2717363C" w14:textId="1667FE6E" w:rsidR="002C43DE" w:rsidRDefault="00AA1352" w:rsidP="00AA1352">
      <w:pPr>
        <w:spacing w:after="0" w:line="240" w:lineRule="auto"/>
        <w:ind w:firstLine="708"/>
        <w:jc w:val="both"/>
        <w:rPr>
          <w:rFonts w:ascii="Times New Roman" w:hAnsi="Times New Roman" w:cs="Times New Roman"/>
        </w:rPr>
      </w:pPr>
      <w:r>
        <w:rPr>
          <w:rFonts w:ascii="Times New Roman" w:hAnsi="Times New Roman"/>
        </w:rPr>
        <w:t>"In Abweichung von den Absätzen 1 und 2 folgt die in Artikel 24 Absatz 4 erwähnte jährliche Entschädigung den Indexierungen und Anpassungen des garantierten durchschnittlichen monatlichen Mindesteinkommens, die sich aus dem im vorerwähnten Artikel erwähnten kollektiven Arbeitsabkommen ergeben."</w:t>
      </w:r>
    </w:p>
    <w:p w14:paraId="7C1514DB" w14:textId="77777777" w:rsidR="00AA1352" w:rsidRDefault="00AA1352" w:rsidP="00AA1352">
      <w:pPr>
        <w:spacing w:after="0" w:line="240" w:lineRule="auto"/>
        <w:ind w:firstLine="708"/>
        <w:jc w:val="both"/>
        <w:rPr>
          <w:rFonts w:ascii="Times New Roman" w:hAnsi="Times New Roman" w:cs="Times New Roman"/>
        </w:rPr>
      </w:pPr>
    </w:p>
    <w:p w14:paraId="2D8AC997" w14:textId="77777777" w:rsidR="00AA1352" w:rsidRPr="002C43DE" w:rsidRDefault="00AA1352" w:rsidP="00AA1352">
      <w:pPr>
        <w:spacing w:after="0" w:line="240" w:lineRule="auto"/>
        <w:ind w:firstLine="708"/>
        <w:jc w:val="both"/>
        <w:rPr>
          <w:rFonts w:ascii="Times New Roman" w:hAnsi="Times New Roman" w:cs="Times New Roman"/>
        </w:rPr>
      </w:pPr>
    </w:p>
    <w:p w14:paraId="477F3F61" w14:textId="1A8A3192" w:rsidR="002C43DE" w:rsidRDefault="006E4523" w:rsidP="006E4523">
      <w:pPr>
        <w:spacing w:after="0" w:line="240" w:lineRule="auto"/>
        <w:rPr>
          <w:rFonts w:ascii="Times New Roman" w:hAnsi="Times New Roman"/>
        </w:rPr>
      </w:pPr>
      <w:r>
        <w:rPr>
          <w:rFonts w:ascii="Times New Roman" w:hAnsi="Times New Roman"/>
          <w:b/>
          <w:bCs/>
        </w:rPr>
        <w:tab/>
      </w:r>
      <w:r w:rsidR="002C43DE">
        <w:rPr>
          <w:rFonts w:ascii="Times New Roman" w:hAnsi="Times New Roman"/>
          <w:b/>
          <w:bCs/>
        </w:rPr>
        <w:t>Art. 8</w:t>
      </w:r>
      <w:r w:rsidR="002C43DE">
        <w:rPr>
          <w:rFonts w:ascii="Times New Roman" w:hAnsi="Times New Roman"/>
          <w:b/>
        </w:rPr>
        <w:t xml:space="preserve"> - </w:t>
      </w:r>
      <w:r w:rsidR="002C43DE">
        <w:rPr>
          <w:rFonts w:ascii="Times New Roman" w:hAnsi="Times New Roman"/>
        </w:rPr>
        <w:t xml:space="preserve">In Artikel 38/1 Absatz 1 und 3 desselben Gesetzes, eingefügt durch das Gesetz vom 21. Dezember 2018, werden die Wörter "für einen Vollzeitarbeitnehmer" und die Wörter </w:t>
      </w:r>
      <w:r w:rsidR="002C43DE">
        <w:rPr>
          <w:rFonts w:ascii="Times New Roman" w:hAnsi="Times New Roman"/>
        </w:rPr>
        <w:lastRenderedPageBreak/>
        <w:t>", der mindestens neunzehn Jahre alt ist und über ein Dienstalter von mindestens sechs Monaten im Unternehmen, das ihn beschäftigt, verfügt" jeweils aufgehoben.</w:t>
      </w:r>
    </w:p>
    <w:p w14:paraId="574E3A03" w14:textId="77777777" w:rsidR="006E4523" w:rsidRDefault="006E4523" w:rsidP="006E4523">
      <w:pPr>
        <w:spacing w:after="0" w:line="240" w:lineRule="auto"/>
        <w:rPr>
          <w:rFonts w:ascii="Times New Roman" w:hAnsi="Times New Roman" w:cs="Times New Roman"/>
        </w:rPr>
      </w:pPr>
    </w:p>
    <w:p w14:paraId="3DF20BFD" w14:textId="77777777" w:rsidR="00AA1352" w:rsidRDefault="00AA1352" w:rsidP="006E4523">
      <w:pPr>
        <w:spacing w:after="0" w:line="240" w:lineRule="auto"/>
        <w:ind w:firstLine="709"/>
        <w:jc w:val="both"/>
        <w:rPr>
          <w:rFonts w:ascii="Times New Roman" w:hAnsi="Times New Roman" w:cs="Times New Roman"/>
        </w:rPr>
      </w:pPr>
    </w:p>
    <w:p w14:paraId="644074DA" w14:textId="2CAC3C17" w:rsidR="002C43DE" w:rsidRDefault="002C43DE" w:rsidP="00AA1352">
      <w:pPr>
        <w:spacing w:after="0" w:line="240" w:lineRule="auto"/>
        <w:ind w:firstLine="708"/>
        <w:jc w:val="both"/>
        <w:rPr>
          <w:rFonts w:ascii="Times New Roman" w:hAnsi="Times New Roman" w:cs="Times New Roman"/>
        </w:rPr>
      </w:pPr>
      <w:r>
        <w:rPr>
          <w:rFonts w:ascii="Times New Roman" w:hAnsi="Times New Roman"/>
          <w:b/>
          <w:bCs/>
        </w:rPr>
        <w:t>Art. 9</w:t>
      </w:r>
      <w:r>
        <w:rPr>
          <w:rFonts w:ascii="Times New Roman" w:hAnsi="Times New Roman"/>
          <w:b/>
        </w:rPr>
        <w:t xml:space="preserve"> - </w:t>
      </w:r>
      <w:r>
        <w:rPr>
          <w:rFonts w:ascii="Times New Roman" w:hAnsi="Times New Roman"/>
        </w:rPr>
        <w:t>Artikel 39 Absatz 1 desselben Gesetzes, ersetzt durch das Gesetz vom 28. Juni 2013 und zuletzt abgeändert durch das Gesetz vom 27. Dezember 2021, wird durch eine Nr. 12 mit folgendem Wortlaut ergänzt:</w:t>
      </w:r>
    </w:p>
    <w:p w14:paraId="2C305D37" w14:textId="77777777" w:rsidR="00AA1352" w:rsidRPr="002C43DE" w:rsidRDefault="00AA1352" w:rsidP="00AA1352">
      <w:pPr>
        <w:spacing w:after="0" w:line="240" w:lineRule="auto"/>
        <w:ind w:firstLine="708"/>
        <w:jc w:val="both"/>
        <w:rPr>
          <w:rFonts w:ascii="Times New Roman" w:hAnsi="Times New Roman" w:cs="Times New Roman"/>
        </w:rPr>
      </w:pPr>
    </w:p>
    <w:p w14:paraId="190F7C58" w14:textId="75FC003B" w:rsidR="002C43DE" w:rsidRDefault="00AA1352" w:rsidP="00AA1352">
      <w:pPr>
        <w:spacing w:after="0" w:line="240" w:lineRule="auto"/>
        <w:ind w:firstLine="708"/>
        <w:jc w:val="both"/>
        <w:rPr>
          <w:rFonts w:ascii="Times New Roman" w:hAnsi="Times New Roman" w:cs="Times New Roman"/>
        </w:rPr>
      </w:pPr>
      <w:r>
        <w:rPr>
          <w:rFonts w:ascii="Times New Roman" w:hAnsi="Times New Roman"/>
        </w:rPr>
        <w:t>"12. ab dem 1. Januar 2024: 36.841,97 EUR (Index 102,10; Basis 2004 = 100)."</w:t>
      </w:r>
    </w:p>
    <w:p w14:paraId="5DEEA491" w14:textId="77777777" w:rsidR="00AA1352" w:rsidRDefault="00AA1352" w:rsidP="00AA1352">
      <w:pPr>
        <w:spacing w:after="0" w:line="240" w:lineRule="auto"/>
        <w:ind w:firstLine="708"/>
        <w:jc w:val="both"/>
        <w:rPr>
          <w:rFonts w:ascii="Times New Roman" w:hAnsi="Times New Roman" w:cs="Times New Roman"/>
        </w:rPr>
      </w:pPr>
    </w:p>
    <w:p w14:paraId="63FB830C" w14:textId="77777777" w:rsidR="00AA1352" w:rsidRPr="002C43DE" w:rsidRDefault="00AA1352" w:rsidP="00AA1352">
      <w:pPr>
        <w:spacing w:after="0" w:line="240" w:lineRule="auto"/>
        <w:ind w:firstLine="708"/>
        <w:jc w:val="both"/>
        <w:rPr>
          <w:rFonts w:ascii="Times New Roman" w:hAnsi="Times New Roman" w:cs="Times New Roman"/>
        </w:rPr>
      </w:pPr>
    </w:p>
    <w:p w14:paraId="0EEBB000" w14:textId="4E62F9FF" w:rsidR="002C43DE" w:rsidRDefault="002C43DE" w:rsidP="00AA1352">
      <w:pPr>
        <w:spacing w:after="0" w:line="240" w:lineRule="auto"/>
        <w:ind w:firstLine="708"/>
        <w:jc w:val="both"/>
        <w:rPr>
          <w:rFonts w:ascii="Times New Roman" w:hAnsi="Times New Roman" w:cs="Times New Roman"/>
        </w:rPr>
      </w:pPr>
      <w:r>
        <w:rPr>
          <w:rFonts w:ascii="Times New Roman" w:hAnsi="Times New Roman"/>
          <w:b/>
          <w:bCs/>
        </w:rPr>
        <w:t>Art. 10</w:t>
      </w:r>
      <w:r>
        <w:rPr>
          <w:rFonts w:ascii="Times New Roman" w:hAnsi="Times New Roman"/>
          <w:b/>
        </w:rPr>
        <w:t xml:space="preserve"> - </w:t>
      </w:r>
      <w:r>
        <w:rPr>
          <w:rFonts w:ascii="Times New Roman" w:hAnsi="Times New Roman"/>
          <w:i/>
        </w:rPr>
        <w:t>[Abänderung des niederländischen Textes]</w:t>
      </w:r>
    </w:p>
    <w:p w14:paraId="5CD502D5" w14:textId="77777777" w:rsidR="00AA1352" w:rsidRDefault="00AA1352" w:rsidP="00AA1352">
      <w:pPr>
        <w:spacing w:after="0" w:line="240" w:lineRule="auto"/>
        <w:ind w:firstLine="708"/>
        <w:jc w:val="both"/>
        <w:rPr>
          <w:rFonts w:ascii="Times New Roman" w:hAnsi="Times New Roman" w:cs="Times New Roman"/>
        </w:rPr>
      </w:pPr>
    </w:p>
    <w:p w14:paraId="435238E3" w14:textId="77777777" w:rsidR="00AA1352" w:rsidRPr="002C43DE" w:rsidRDefault="00AA1352" w:rsidP="00AA1352">
      <w:pPr>
        <w:spacing w:after="0" w:line="240" w:lineRule="auto"/>
        <w:ind w:firstLine="708"/>
        <w:jc w:val="both"/>
        <w:rPr>
          <w:rFonts w:ascii="Times New Roman" w:hAnsi="Times New Roman" w:cs="Times New Roman"/>
        </w:rPr>
      </w:pPr>
    </w:p>
    <w:p w14:paraId="4898A1BD" w14:textId="7D1FD366" w:rsidR="002C43DE" w:rsidRDefault="002C43DE" w:rsidP="00AA1352">
      <w:pPr>
        <w:spacing w:after="0" w:line="240" w:lineRule="auto"/>
        <w:ind w:firstLine="708"/>
        <w:jc w:val="both"/>
        <w:rPr>
          <w:rFonts w:ascii="Times New Roman" w:hAnsi="Times New Roman" w:cs="Times New Roman"/>
        </w:rPr>
      </w:pPr>
      <w:r>
        <w:rPr>
          <w:rFonts w:ascii="Times New Roman" w:hAnsi="Times New Roman"/>
          <w:b/>
          <w:bCs/>
        </w:rPr>
        <w:t>Art. 11</w:t>
      </w:r>
      <w:r>
        <w:rPr>
          <w:rFonts w:ascii="Times New Roman" w:hAnsi="Times New Roman"/>
          <w:b/>
        </w:rPr>
        <w:t xml:space="preserve"> - </w:t>
      </w:r>
      <w:r>
        <w:rPr>
          <w:rFonts w:ascii="Times New Roman" w:hAnsi="Times New Roman"/>
        </w:rPr>
        <w:t>In Artikel 86/1 Nr. 4 desselben Gesetzes, eingefügt durch das Gesetz vom 21. Dezember 2018, werden die Wörter "für einen Vollzeitarbeitnehmer" und die Wörter ", der mindestens neunzehn Jahre alt ist und über ein Dienstalter von mindestens sechs Monaten im Unternehmen, das ihn beschäftigt, verfügt" aufgehoben.</w:t>
      </w:r>
    </w:p>
    <w:p w14:paraId="24D45844" w14:textId="77777777" w:rsidR="00AA1352" w:rsidRDefault="00AA1352" w:rsidP="00AA1352">
      <w:pPr>
        <w:spacing w:after="0" w:line="240" w:lineRule="auto"/>
        <w:ind w:firstLine="708"/>
        <w:jc w:val="both"/>
        <w:rPr>
          <w:rFonts w:ascii="Times New Roman" w:hAnsi="Times New Roman" w:cs="Times New Roman"/>
        </w:rPr>
      </w:pPr>
    </w:p>
    <w:p w14:paraId="346B6EA7" w14:textId="77777777" w:rsidR="00AA1352" w:rsidRPr="002C43DE" w:rsidRDefault="00AA1352" w:rsidP="00AA1352">
      <w:pPr>
        <w:spacing w:after="0" w:line="240" w:lineRule="auto"/>
        <w:ind w:firstLine="708"/>
        <w:jc w:val="both"/>
        <w:rPr>
          <w:rFonts w:ascii="Times New Roman" w:hAnsi="Times New Roman" w:cs="Times New Roman"/>
        </w:rPr>
      </w:pPr>
    </w:p>
    <w:p w14:paraId="0B46ABA5" w14:textId="781D5AD1" w:rsidR="002C43DE" w:rsidRDefault="002C43DE" w:rsidP="00AA1352">
      <w:pPr>
        <w:spacing w:after="0" w:line="240" w:lineRule="auto"/>
        <w:ind w:firstLine="708"/>
        <w:jc w:val="both"/>
        <w:rPr>
          <w:rFonts w:ascii="Times New Roman" w:hAnsi="Times New Roman" w:cs="Times New Roman"/>
        </w:rPr>
      </w:pPr>
      <w:r>
        <w:rPr>
          <w:rFonts w:ascii="Times New Roman" w:hAnsi="Times New Roman"/>
          <w:b/>
          <w:bCs/>
        </w:rPr>
        <w:t>Art. 12</w:t>
      </w:r>
      <w:r>
        <w:rPr>
          <w:rFonts w:ascii="Times New Roman" w:hAnsi="Times New Roman"/>
          <w:b/>
        </w:rPr>
        <w:t xml:space="preserve"> - </w:t>
      </w:r>
      <w:r>
        <w:rPr>
          <w:rFonts w:ascii="Times New Roman" w:hAnsi="Times New Roman"/>
        </w:rPr>
        <w:t>In Artikel 87</w:t>
      </w:r>
      <w:r>
        <w:rPr>
          <w:rFonts w:ascii="Times New Roman" w:hAnsi="Times New Roman"/>
          <w:i/>
        </w:rPr>
        <w:t xml:space="preserve">ter </w:t>
      </w:r>
      <w:r>
        <w:rPr>
          <w:rFonts w:ascii="Times New Roman" w:hAnsi="Times New Roman"/>
        </w:rPr>
        <w:t>desselben Gesetzes, eingefügt durch das Gesetz vom 25. April 2007 und abgeändert durch den Königlichen Erlass vom 23. November 2017, werden die Wörter "Artikeln 10 Absatz 1 Nr. 6</w:t>
      </w:r>
      <w:r>
        <w:rPr>
          <w:rFonts w:ascii="Times New Roman" w:hAnsi="Times New Roman"/>
          <w:i/>
        </w:rPr>
        <w:t>bis</w:t>
      </w:r>
      <w:r>
        <w:rPr>
          <w:rFonts w:ascii="Times New Roman" w:hAnsi="Times New Roman"/>
        </w:rPr>
        <w:t>, 13 und 20 Absatz 2 des Gesetzes vom 27. März 1995 über die Versicherungs- und Rückversicherungsvermittlung und den Vertrieb von Versicherungen" durch die Wörter "Artikeln 266 Absatz 1 Nr. 7, 298, 301 und 302 des Gesetzes vom 4. April 2014 über die Versicherungen" ersetzt.</w:t>
      </w:r>
    </w:p>
    <w:p w14:paraId="664EB4DE" w14:textId="77777777" w:rsidR="00AA1352" w:rsidRDefault="00AA1352" w:rsidP="00AA1352">
      <w:pPr>
        <w:spacing w:after="0" w:line="240" w:lineRule="auto"/>
        <w:ind w:firstLine="708"/>
        <w:jc w:val="both"/>
        <w:rPr>
          <w:rFonts w:ascii="Times New Roman" w:hAnsi="Times New Roman" w:cs="Times New Roman"/>
        </w:rPr>
      </w:pPr>
    </w:p>
    <w:p w14:paraId="139586F0" w14:textId="77777777" w:rsidR="00AA1352" w:rsidRPr="002C43DE" w:rsidRDefault="00AA1352" w:rsidP="00AA1352">
      <w:pPr>
        <w:spacing w:after="0" w:line="240" w:lineRule="auto"/>
        <w:ind w:firstLine="708"/>
        <w:jc w:val="both"/>
        <w:rPr>
          <w:rFonts w:ascii="Times New Roman" w:hAnsi="Times New Roman" w:cs="Times New Roman"/>
        </w:rPr>
      </w:pPr>
    </w:p>
    <w:p w14:paraId="6F2DF355" w14:textId="40E02430" w:rsidR="002C43DE" w:rsidRDefault="002C43DE" w:rsidP="00AA1352">
      <w:pPr>
        <w:spacing w:after="0" w:line="240" w:lineRule="auto"/>
        <w:ind w:firstLine="708"/>
        <w:jc w:val="both"/>
        <w:rPr>
          <w:rFonts w:ascii="Times New Roman" w:hAnsi="Times New Roman" w:cs="Times New Roman"/>
        </w:rPr>
      </w:pPr>
      <w:r>
        <w:rPr>
          <w:rFonts w:ascii="Times New Roman" w:hAnsi="Times New Roman"/>
          <w:b/>
          <w:bCs/>
        </w:rPr>
        <w:t>Art. 13</w:t>
      </w:r>
      <w:r>
        <w:rPr>
          <w:rFonts w:ascii="Times New Roman" w:hAnsi="Times New Roman"/>
          <w:b/>
        </w:rPr>
        <w:t xml:space="preserve"> - </w:t>
      </w:r>
      <w:r>
        <w:rPr>
          <w:rFonts w:ascii="Times New Roman" w:hAnsi="Times New Roman"/>
        </w:rPr>
        <w:t>In Artikel 87</w:t>
      </w:r>
      <w:r>
        <w:rPr>
          <w:rFonts w:ascii="Times New Roman" w:hAnsi="Times New Roman"/>
          <w:i/>
        </w:rPr>
        <w:t xml:space="preserve">quater </w:t>
      </w:r>
      <w:r>
        <w:rPr>
          <w:rFonts w:ascii="Times New Roman" w:hAnsi="Times New Roman"/>
        </w:rPr>
        <w:t>desselben Gesetzes, eingefügt durch das Gesetz vom 25. April 2007 und abgeändert durch den Königlichen Erlass vom 23. November 2017, werden die Wörter "Artikel 10 Absatz 1 Nr. 6</w:t>
      </w:r>
      <w:r>
        <w:rPr>
          <w:rFonts w:ascii="Times New Roman" w:hAnsi="Times New Roman"/>
          <w:i/>
        </w:rPr>
        <w:t>bis</w:t>
      </w:r>
      <w:r>
        <w:rPr>
          <w:rFonts w:ascii="Times New Roman" w:hAnsi="Times New Roman"/>
        </w:rPr>
        <w:t xml:space="preserve"> des Gesetzes vom 27. März 1995" durch die Wörter "Artikel 266 Absatz 1 Nr. 7 des Gesetzes vom 4. April 2014 über die Versicherungen" ersetzt.</w:t>
      </w:r>
    </w:p>
    <w:p w14:paraId="45E1C222" w14:textId="77777777" w:rsidR="00AA1352" w:rsidRDefault="00AA1352" w:rsidP="00AA1352">
      <w:pPr>
        <w:spacing w:after="0" w:line="240" w:lineRule="auto"/>
        <w:ind w:firstLine="708"/>
        <w:jc w:val="both"/>
        <w:rPr>
          <w:rFonts w:ascii="Times New Roman" w:hAnsi="Times New Roman" w:cs="Times New Roman"/>
        </w:rPr>
      </w:pPr>
    </w:p>
    <w:p w14:paraId="60D87E4D" w14:textId="77777777" w:rsidR="00AA1352" w:rsidRPr="002C43DE" w:rsidRDefault="00AA1352" w:rsidP="00AA1352">
      <w:pPr>
        <w:spacing w:after="0" w:line="240" w:lineRule="auto"/>
        <w:ind w:firstLine="708"/>
        <w:jc w:val="both"/>
        <w:rPr>
          <w:rFonts w:ascii="Times New Roman" w:hAnsi="Times New Roman" w:cs="Times New Roman"/>
        </w:rPr>
      </w:pPr>
    </w:p>
    <w:p w14:paraId="535E85B2" w14:textId="5933A893" w:rsidR="002C43DE" w:rsidRDefault="002C43DE" w:rsidP="00AA1352">
      <w:pPr>
        <w:spacing w:after="0" w:line="240" w:lineRule="auto"/>
        <w:ind w:firstLine="708"/>
        <w:jc w:val="both"/>
        <w:rPr>
          <w:rFonts w:ascii="Times New Roman" w:hAnsi="Times New Roman" w:cs="Times New Roman"/>
        </w:rPr>
      </w:pPr>
      <w:r>
        <w:rPr>
          <w:rFonts w:ascii="Times New Roman" w:hAnsi="Times New Roman"/>
          <w:b/>
          <w:bCs/>
        </w:rPr>
        <w:t>Art. 14</w:t>
      </w:r>
      <w:r>
        <w:rPr>
          <w:rFonts w:ascii="Times New Roman" w:hAnsi="Times New Roman"/>
          <w:b/>
        </w:rPr>
        <w:t xml:space="preserve"> - </w:t>
      </w:r>
      <w:r>
        <w:rPr>
          <w:rFonts w:ascii="Times New Roman" w:hAnsi="Times New Roman"/>
        </w:rPr>
        <w:t>In Artikel 88</w:t>
      </w:r>
      <w:r>
        <w:rPr>
          <w:rFonts w:ascii="Times New Roman" w:hAnsi="Times New Roman"/>
          <w:i/>
        </w:rPr>
        <w:t>quater</w:t>
      </w:r>
      <w:r>
        <w:rPr>
          <w:rFonts w:ascii="Times New Roman" w:hAnsi="Times New Roman"/>
        </w:rPr>
        <w:t xml:space="preserve"> § 1 Absatz 1 desselben Gesetzes, eingefügt durch das Gesetz vom 13. Juli 2006 und zuletzt abgeändert durch den Königlichen Erlass vom 23. November 2017, wird Nr. 5 aufgehoben.</w:t>
      </w:r>
    </w:p>
    <w:p w14:paraId="5F7010FA" w14:textId="77777777" w:rsidR="00AA1352" w:rsidRDefault="00AA1352" w:rsidP="00AA1352">
      <w:pPr>
        <w:spacing w:after="0" w:line="240" w:lineRule="auto"/>
        <w:ind w:firstLine="708"/>
        <w:jc w:val="both"/>
        <w:rPr>
          <w:rFonts w:ascii="Times New Roman" w:hAnsi="Times New Roman" w:cs="Times New Roman"/>
        </w:rPr>
      </w:pPr>
    </w:p>
    <w:p w14:paraId="13529471" w14:textId="77777777" w:rsidR="00AA1352" w:rsidRPr="002C43DE" w:rsidRDefault="00AA1352" w:rsidP="00AA1352">
      <w:pPr>
        <w:spacing w:after="0" w:line="240" w:lineRule="auto"/>
        <w:ind w:firstLine="708"/>
        <w:jc w:val="both"/>
        <w:rPr>
          <w:rFonts w:ascii="Times New Roman" w:hAnsi="Times New Roman" w:cs="Times New Roman"/>
        </w:rPr>
      </w:pPr>
    </w:p>
    <w:p w14:paraId="75F56587" w14:textId="2C119AEB" w:rsidR="00AA1352" w:rsidRDefault="002C43DE" w:rsidP="002C43DE">
      <w:pPr>
        <w:spacing w:after="0" w:line="240" w:lineRule="auto"/>
        <w:jc w:val="both"/>
        <w:rPr>
          <w:rFonts w:ascii="Times New Roman" w:hAnsi="Times New Roman" w:cs="Times New Roman"/>
        </w:rPr>
      </w:pPr>
      <w:r>
        <w:rPr>
          <w:rFonts w:ascii="Times New Roman" w:hAnsi="Times New Roman"/>
          <w:i/>
        </w:rPr>
        <w:t>Abschnitt 3</w:t>
      </w:r>
      <w:r>
        <w:rPr>
          <w:rFonts w:ascii="Times New Roman" w:hAnsi="Times New Roman"/>
        </w:rPr>
        <w:t xml:space="preserve"> - Abänderung des Gesetzes vom 13. Juli 2006 zur Festlegung verschiedener Bestimmungen in Sachen Berufskrankheiten und Arbeitsunfälle und in Sachen Wiedereingliederung in den Arbeitsprozess</w:t>
      </w:r>
    </w:p>
    <w:p w14:paraId="05BE25F4" w14:textId="77777777" w:rsidR="00AA1352" w:rsidRDefault="00AA1352" w:rsidP="002C43DE">
      <w:pPr>
        <w:spacing w:after="0" w:line="240" w:lineRule="auto"/>
        <w:jc w:val="both"/>
        <w:rPr>
          <w:rFonts w:ascii="Times New Roman" w:hAnsi="Times New Roman" w:cs="Times New Roman"/>
        </w:rPr>
      </w:pPr>
    </w:p>
    <w:p w14:paraId="4AF42234" w14:textId="77777777" w:rsidR="006E4523" w:rsidRDefault="006E4523" w:rsidP="00AA1352">
      <w:pPr>
        <w:spacing w:after="0" w:line="240" w:lineRule="auto"/>
        <w:ind w:firstLine="708"/>
        <w:jc w:val="both"/>
        <w:rPr>
          <w:rFonts w:ascii="Times New Roman" w:hAnsi="Times New Roman"/>
          <w:b/>
          <w:bCs/>
        </w:rPr>
      </w:pPr>
    </w:p>
    <w:p w14:paraId="15CE8448" w14:textId="27B44CD4" w:rsidR="002C43DE" w:rsidRDefault="002C43DE" w:rsidP="00AA1352">
      <w:pPr>
        <w:spacing w:after="0" w:line="240" w:lineRule="auto"/>
        <w:ind w:firstLine="708"/>
        <w:jc w:val="both"/>
        <w:rPr>
          <w:rFonts w:ascii="Times New Roman" w:hAnsi="Times New Roman" w:cs="Times New Roman"/>
        </w:rPr>
      </w:pPr>
      <w:r>
        <w:rPr>
          <w:rFonts w:ascii="Times New Roman" w:hAnsi="Times New Roman"/>
          <w:b/>
          <w:bCs/>
        </w:rPr>
        <w:t>Art. 15</w:t>
      </w:r>
      <w:r>
        <w:rPr>
          <w:rFonts w:ascii="Times New Roman" w:hAnsi="Times New Roman"/>
          <w:b/>
        </w:rPr>
        <w:t xml:space="preserve"> - </w:t>
      </w:r>
      <w:r>
        <w:rPr>
          <w:rFonts w:ascii="Times New Roman" w:hAnsi="Times New Roman"/>
        </w:rPr>
        <w:t>Artikel 91 des Gesetzes vom 13. Juli 2006 zur Festlegung verschiedener Bestimmungen in Sachen Berufskrankheiten und Arbeitsunfälle und in Sachen Wiedereingliederung in den Arbeitsprozess wird wie folgt abgeändert:</w:t>
      </w:r>
    </w:p>
    <w:p w14:paraId="401A9517" w14:textId="77777777" w:rsidR="00AA1352" w:rsidRPr="002C43DE" w:rsidRDefault="00AA1352" w:rsidP="00AA1352">
      <w:pPr>
        <w:spacing w:after="0" w:line="240" w:lineRule="auto"/>
        <w:ind w:firstLine="708"/>
        <w:jc w:val="both"/>
        <w:rPr>
          <w:rFonts w:ascii="Times New Roman" w:hAnsi="Times New Roman" w:cs="Times New Roman"/>
        </w:rPr>
      </w:pPr>
    </w:p>
    <w:p w14:paraId="2EB583D7" w14:textId="7A4980A5" w:rsidR="002C43DE" w:rsidRPr="00AA1352" w:rsidRDefault="00AA1352" w:rsidP="00AA1352">
      <w:pPr>
        <w:spacing w:after="0" w:line="240" w:lineRule="auto"/>
        <w:ind w:firstLine="708"/>
        <w:jc w:val="both"/>
        <w:rPr>
          <w:rFonts w:ascii="Times New Roman" w:hAnsi="Times New Roman" w:cs="Times New Roman"/>
        </w:rPr>
      </w:pPr>
      <w:r>
        <w:rPr>
          <w:rFonts w:ascii="Times New Roman" w:hAnsi="Times New Roman"/>
          <w:i/>
        </w:rPr>
        <w:t>a)</w:t>
      </w:r>
      <w:r>
        <w:rPr>
          <w:rFonts w:ascii="Times New Roman" w:hAnsi="Times New Roman"/>
        </w:rPr>
        <w:t> In Nr. 2 werden die Wörter ", 57" aufgehoben.</w:t>
      </w:r>
    </w:p>
    <w:p w14:paraId="6417937A" w14:textId="77777777" w:rsidR="00AA1352" w:rsidRDefault="00AA1352" w:rsidP="00AA1352">
      <w:pPr>
        <w:spacing w:after="0" w:line="240" w:lineRule="auto"/>
        <w:ind w:firstLine="708"/>
        <w:jc w:val="both"/>
        <w:rPr>
          <w:rFonts w:ascii="Times New Roman" w:hAnsi="Times New Roman" w:cs="Times New Roman"/>
          <w:i/>
          <w:iCs/>
        </w:rPr>
      </w:pPr>
    </w:p>
    <w:p w14:paraId="048FA61A" w14:textId="4365CE4D" w:rsidR="002C43DE" w:rsidRDefault="002C43DE" w:rsidP="00AA1352">
      <w:pPr>
        <w:spacing w:after="0" w:line="240" w:lineRule="auto"/>
        <w:ind w:firstLine="708"/>
        <w:jc w:val="both"/>
        <w:rPr>
          <w:rFonts w:ascii="Times New Roman" w:hAnsi="Times New Roman" w:cs="Times New Roman"/>
        </w:rPr>
      </w:pPr>
      <w:r>
        <w:rPr>
          <w:rFonts w:ascii="Times New Roman" w:hAnsi="Times New Roman"/>
          <w:i/>
        </w:rPr>
        <w:lastRenderedPageBreak/>
        <w:t>b)</w:t>
      </w:r>
      <w:r>
        <w:rPr>
          <w:rFonts w:ascii="Times New Roman" w:hAnsi="Times New Roman"/>
        </w:rPr>
        <w:t> Der Artikel wird durch eine Nr. 6 mit folgendem Wortlaut ergänzt:</w:t>
      </w:r>
    </w:p>
    <w:p w14:paraId="59FD985E" w14:textId="77777777" w:rsidR="00AA1352" w:rsidRPr="002C43DE" w:rsidRDefault="00AA1352" w:rsidP="00AA1352">
      <w:pPr>
        <w:spacing w:after="0" w:line="240" w:lineRule="auto"/>
        <w:ind w:firstLine="708"/>
        <w:jc w:val="both"/>
        <w:rPr>
          <w:rFonts w:ascii="Times New Roman" w:hAnsi="Times New Roman" w:cs="Times New Roman"/>
        </w:rPr>
      </w:pPr>
    </w:p>
    <w:p w14:paraId="15E3E281" w14:textId="45AB62BB" w:rsidR="002C43DE" w:rsidRDefault="00AA1352" w:rsidP="00AA1352">
      <w:pPr>
        <w:spacing w:after="0" w:line="240" w:lineRule="auto"/>
        <w:ind w:firstLine="708"/>
        <w:jc w:val="both"/>
        <w:rPr>
          <w:rFonts w:ascii="Times New Roman" w:hAnsi="Times New Roman" w:cs="Times New Roman"/>
        </w:rPr>
      </w:pPr>
      <w:r>
        <w:rPr>
          <w:rFonts w:ascii="Times New Roman" w:hAnsi="Times New Roman"/>
        </w:rPr>
        <w:t>"6. Artikel 57, der am 1. Januar 2009 in Kraft tritt."</w:t>
      </w:r>
    </w:p>
    <w:p w14:paraId="0F3225F2" w14:textId="77777777" w:rsidR="00AA1352" w:rsidRDefault="00AA1352" w:rsidP="00AA1352">
      <w:pPr>
        <w:spacing w:after="0" w:line="240" w:lineRule="auto"/>
        <w:ind w:firstLine="708"/>
        <w:jc w:val="both"/>
        <w:rPr>
          <w:rFonts w:ascii="Times New Roman" w:hAnsi="Times New Roman" w:cs="Times New Roman"/>
        </w:rPr>
      </w:pPr>
    </w:p>
    <w:p w14:paraId="4FCC6FAA" w14:textId="77777777" w:rsidR="00AA1352" w:rsidRPr="002C43DE" w:rsidRDefault="00AA1352" w:rsidP="00AA1352">
      <w:pPr>
        <w:spacing w:after="0" w:line="240" w:lineRule="auto"/>
        <w:ind w:firstLine="708"/>
        <w:jc w:val="both"/>
        <w:rPr>
          <w:rFonts w:ascii="Times New Roman" w:hAnsi="Times New Roman" w:cs="Times New Roman"/>
        </w:rPr>
      </w:pPr>
    </w:p>
    <w:p w14:paraId="62752509" w14:textId="0D42BF7E" w:rsidR="002C43DE" w:rsidRDefault="002C43DE" w:rsidP="00AA1352">
      <w:pPr>
        <w:spacing w:after="0" w:line="240" w:lineRule="auto"/>
        <w:jc w:val="center"/>
        <w:rPr>
          <w:rFonts w:ascii="Times New Roman" w:hAnsi="Times New Roman" w:cs="Times New Roman"/>
        </w:rPr>
      </w:pPr>
      <w:r>
        <w:rPr>
          <w:rFonts w:ascii="Times New Roman" w:hAnsi="Times New Roman"/>
          <w:i/>
        </w:rPr>
        <w:t>Abschnitt 4</w:t>
      </w:r>
      <w:r>
        <w:rPr>
          <w:rFonts w:ascii="Times New Roman" w:hAnsi="Times New Roman"/>
        </w:rPr>
        <w:t xml:space="preserve"> - Schlussbestimmungen</w:t>
      </w:r>
    </w:p>
    <w:p w14:paraId="57E1B7DE" w14:textId="77777777" w:rsidR="00AA1352" w:rsidRDefault="00AA1352" w:rsidP="00AA1352">
      <w:pPr>
        <w:spacing w:after="0" w:line="240" w:lineRule="auto"/>
        <w:jc w:val="center"/>
        <w:rPr>
          <w:rFonts w:ascii="Times New Roman" w:hAnsi="Times New Roman" w:cs="Times New Roman"/>
        </w:rPr>
      </w:pPr>
    </w:p>
    <w:p w14:paraId="035A030C" w14:textId="77777777" w:rsidR="00AA1352" w:rsidRPr="002C43DE" w:rsidRDefault="00AA1352" w:rsidP="00AA1352">
      <w:pPr>
        <w:spacing w:after="0" w:line="240" w:lineRule="auto"/>
        <w:jc w:val="center"/>
        <w:rPr>
          <w:rFonts w:ascii="Times New Roman" w:hAnsi="Times New Roman" w:cs="Times New Roman"/>
        </w:rPr>
      </w:pPr>
    </w:p>
    <w:p w14:paraId="1DBB269A" w14:textId="16D675E2" w:rsidR="002C43DE" w:rsidRDefault="002C43DE" w:rsidP="00AA1352">
      <w:pPr>
        <w:spacing w:after="0" w:line="240" w:lineRule="auto"/>
        <w:ind w:firstLine="708"/>
        <w:jc w:val="both"/>
        <w:rPr>
          <w:rFonts w:ascii="Times New Roman" w:hAnsi="Times New Roman" w:cs="Times New Roman"/>
        </w:rPr>
      </w:pPr>
      <w:r>
        <w:rPr>
          <w:rFonts w:ascii="Times New Roman" w:hAnsi="Times New Roman"/>
          <w:b/>
          <w:bCs/>
        </w:rPr>
        <w:t>Art. 16</w:t>
      </w:r>
      <w:r>
        <w:rPr>
          <w:rFonts w:ascii="Times New Roman" w:hAnsi="Times New Roman"/>
          <w:b/>
        </w:rPr>
        <w:t xml:space="preserve"> - </w:t>
      </w:r>
      <w:r>
        <w:rPr>
          <w:rFonts w:ascii="Times New Roman" w:hAnsi="Times New Roman"/>
        </w:rPr>
        <w:t>Der Königliche Erlass Nr. 42 vom 2. April 1982 über die Zweckbestimmung des Rentenkapitals bestimmter in Liquidation gesetzter gemeinsamer Versicherungskassen im Bereich der Arbeitsunfälle wird aufgehoben.</w:t>
      </w:r>
    </w:p>
    <w:p w14:paraId="6A3530CF" w14:textId="77777777" w:rsidR="00AA1352" w:rsidRDefault="00AA1352" w:rsidP="00AA1352">
      <w:pPr>
        <w:spacing w:after="0" w:line="240" w:lineRule="auto"/>
        <w:ind w:firstLine="708"/>
        <w:jc w:val="both"/>
        <w:rPr>
          <w:rFonts w:ascii="Times New Roman" w:hAnsi="Times New Roman" w:cs="Times New Roman"/>
        </w:rPr>
      </w:pPr>
    </w:p>
    <w:p w14:paraId="7692B58F" w14:textId="77777777" w:rsidR="00AA1352" w:rsidRPr="002C43DE" w:rsidRDefault="00AA1352" w:rsidP="00AA1352">
      <w:pPr>
        <w:spacing w:after="0" w:line="240" w:lineRule="auto"/>
        <w:ind w:firstLine="708"/>
        <w:jc w:val="both"/>
        <w:rPr>
          <w:rFonts w:ascii="Times New Roman" w:hAnsi="Times New Roman" w:cs="Times New Roman"/>
        </w:rPr>
      </w:pPr>
    </w:p>
    <w:p w14:paraId="6F48184D" w14:textId="15815085" w:rsidR="002C43DE" w:rsidRDefault="002C43DE" w:rsidP="00AA1352">
      <w:pPr>
        <w:spacing w:after="0" w:line="240" w:lineRule="auto"/>
        <w:ind w:firstLine="708"/>
        <w:jc w:val="both"/>
        <w:rPr>
          <w:rFonts w:ascii="Times New Roman" w:hAnsi="Times New Roman" w:cs="Times New Roman"/>
        </w:rPr>
      </w:pPr>
      <w:r>
        <w:rPr>
          <w:rFonts w:ascii="Times New Roman" w:hAnsi="Times New Roman"/>
          <w:b/>
          <w:bCs/>
        </w:rPr>
        <w:t>Art. 17</w:t>
      </w:r>
      <w:r>
        <w:rPr>
          <w:rFonts w:ascii="Times New Roman" w:hAnsi="Times New Roman"/>
          <w:b/>
        </w:rPr>
        <w:t xml:space="preserve"> - </w:t>
      </w:r>
      <w:r>
        <w:rPr>
          <w:rFonts w:ascii="Times New Roman" w:hAnsi="Times New Roman"/>
        </w:rPr>
        <w:t>Der Königliche Erlass Nr. 85 vom 31. Juli 1982 zur Entrichtung eines Betrags von 400 Millionen Franken durch die Versicherungsunternehmen an den Fonds für Berufsunfälle wird aufgehoben.</w:t>
      </w:r>
    </w:p>
    <w:p w14:paraId="5DA2EDD1" w14:textId="77777777" w:rsidR="00AA1352" w:rsidRDefault="00AA1352" w:rsidP="00AA1352">
      <w:pPr>
        <w:spacing w:after="0" w:line="240" w:lineRule="auto"/>
        <w:ind w:firstLine="708"/>
        <w:jc w:val="both"/>
        <w:rPr>
          <w:rFonts w:ascii="Times New Roman" w:hAnsi="Times New Roman" w:cs="Times New Roman"/>
        </w:rPr>
      </w:pPr>
    </w:p>
    <w:p w14:paraId="295A666E" w14:textId="77777777" w:rsidR="00AA1352" w:rsidRPr="002C43DE" w:rsidRDefault="00AA1352" w:rsidP="00AA1352">
      <w:pPr>
        <w:spacing w:after="0" w:line="240" w:lineRule="auto"/>
        <w:ind w:firstLine="708"/>
        <w:jc w:val="both"/>
        <w:rPr>
          <w:rFonts w:ascii="Times New Roman" w:hAnsi="Times New Roman" w:cs="Times New Roman"/>
        </w:rPr>
      </w:pPr>
    </w:p>
    <w:p w14:paraId="14FE15DD" w14:textId="789FB92D" w:rsidR="002C43DE" w:rsidRDefault="002C43DE" w:rsidP="00AA1352">
      <w:pPr>
        <w:spacing w:after="0" w:line="240" w:lineRule="auto"/>
        <w:ind w:firstLine="708"/>
        <w:jc w:val="both"/>
        <w:rPr>
          <w:rFonts w:ascii="Times New Roman" w:hAnsi="Times New Roman" w:cs="Times New Roman"/>
        </w:rPr>
      </w:pPr>
      <w:r>
        <w:rPr>
          <w:rFonts w:ascii="Times New Roman" w:hAnsi="Times New Roman"/>
          <w:b/>
          <w:bCs/>
        </w:rPr>
        <w:t>Art. 18</w:t>
      </w:r>
      <w:r>
        <w:rPr>
          <w:rFonts w:ascii="Times New Roman" w:hAnsi="Times New Roman"/>
          <w:b/>
        </w:rPr>
        <w:t xml:space="preserve"> - </w:t>
      </w:r>
      <w:r>
        <w:rPr>
          <w:rFonts w:ascii="Times New Roman" w:hAnsi="Times New Roman"/>
        </w:rPr>
        <w:t>Die Artikel 5 Nr. 1, 8 und 11 werden wirksam mit 1. April 2022.</w:t>
      </w:r>
    </w:p>
    <w:p w14:paraId="37C9F226" w14:textId="77777777" w:rsidR="00AA1352" w:rsidRPr="002C43DE" w:rsidRDefault="00AA1352" w:rsidP="00AA1352">
      <w:pPr>
        <w:spacing w:after="0" w:line="240" w:lineRule="auto"/>
        <w:ind w:firstLine="708"/>
        <w:jc w:val="both"/>
        <w:rPr>
          <w:rFonts w:ascii="Times New Roman" w:hAnsi="Times New Roman" w:cs="Times New Roman"/>
        </w:rPr>
      </w:pPr>
    </w:p>
    <w:p w14:paraId="72998245" w14:textId="5BCAE4A7" w:rsidR="002C43DE" w:rsidRDefault="002C43DE" w:rsidP="00AA1352">
      <w:pPr>
        <w:spacing w:after="0" w:line="240" w:lineRule="auto"/>
        <w:ind w:firstLine="708"/>
        <w:jc w:val="both"/>
        <w:rPr>
          <w:rFonts w:ascii="Times New Roman" w:hAnsi="Times New Roman" w:cs="Times New Roman"/>
        </w:rPr>
      </w:pPr>
      <w:r>
        <w:rPr>
          <w:rFonts w:ascii="Times New Roman" w:hAnsi="Times New Roman"/>
        </w:rPr>
        <w:t>Artikel 9 tritt am 1. Januar 2024 in Kraft.</w:t>
      </w:r>
    </w:p>
    <w:p w14:paraId="242D5315" w14:textId="77777777" w:rsidR="00AA1352" w:rsidRDefault="00AA1352" w:rsidP="00AA1352">
      <w:pPr>
        <w:spacing w:after="0" w:line="240" w:lineRule="auto"/>
        <w:ind w:firstLine="708"/>
        <w:jc w:val="both"/>
        <w:rPr>
          <w:rFonts w:ascii="Times New Roman" w:hAnsi="Times New Roman" w:cs="Times New Roman"/>
        </w:rPr>
      </w:pPr>
    </w:p>
    <w:p w14:paraId="16F6C5B0" w14:textId="77777777" w:rsidR="00AA1352" w:rsidRPr="002C43DE" w:rsidRDefault="00AA1352" w:rsidP="00AA1352">
      <w:pPr>
        <w:spacing w:after="0" w:line="240" w:lineRule="auto"/>
        <w:ind w:firstLine="708"/>
        <w:jc w:val="both"/>
        <w:rPr>
          <w:rFonts w:ascii="Times New Roman" w:hAnsi="Times New Roman" w:cs="Times New Roman"/>
        </w:rPr>
      </w:pPr>
    </w:p>
    <w:p w14:paraId="33763E6C" w14:textId="00FD03AF" w:rsidR="002C43DE" w:rsidRDefault="002C43DE" w:rsidP="00AA1352">
      <w:pPr>
        <w:spacing w:after="0" w:line="240" w:lineRule="auto"/>
        <w:jc w:val="center"/>
        <w:rPr>
          <w:rFonts w:ascii="Times New Roman" w:hAnsi="Times New Roman" w:cs="Times New Roman"/>
          <w:i/>
          <w:iCs/>
        </w:rPr>
      </w:pPr>
      <w:r>
        <w:rPr>
          <w:rFonts w:ascii="Times New Roman" w:hAnsi="Times New Roman"/>
        </w:rPr>
        <w:t xml:space="preserve">KAPITEL 3 - </w:t>
      </w:r>
      <w:r>
        <w:rPr>
          <w:rFonts w:ascii="Times New Roman" w:hAnsi="Times New Roman"/>
          <w:i/>
        </w:rPr>
        <w:t>Zertifizierung des Jahresabschlusses öffentlicher Einrichtungen für soziale Sicherheit</w:t>
      </w:r>
    </w:p>
    <w:p w14:paraId="229CBE2D" w14:textId="77777777" w:rsidR="00AA1352" w:rsidRDefault="00AA1352" w:rsidP="00AA1352">
      <w:pPr>
        <w:spacing w:after="0" w:line="240" w:lineRule="auto"/>
        <w:jc w:val="center"/>
        <w:rPr>
          <w:rFonts w:ascii="Times New Roman" w:hAnsi="Times New Roman" w:cs="Times New Roman"/>
          <w:i/>
          <w:iCs/>
        </w:rPr>
      </w:pPr>
    </w:p>
    <w:p w14:paraId="004A726D" w14:textId="77777777" w:rsidR="00AA1352" w:rsidRPr="002C43DE" w:rsidRDefault="00AA1352" w:rsidP="00AA1352">
      <w:pPr>
        <w:spacing w:after="0" w:line="240" w:lineRule="auto"/>
        <w:jc w:val="center"/>
        <w:rPr>
          <w:rFonts w:ascii="Times New Roman" w:hAnsi="Times New Roman" w:cs="Times New Roman"/>
          <w:i/>
          <w:iCs/>
        </w:rPr>
      </w:pPr>
    </w:p>
    <w:p w14:paraId="38FC042C" w14:textId="1355C7C7" w:rsidR="002C43DE" w:rsidRDefault="002C43DE" w:rsidP="00AA1352">
      <w:pPr>
        <w:spacing w:after="0" w:line="240" w:lineRule="auto"/>
        <w:jc w:val="center"/>
        <w:rPr>
          <w:rFonts w:ascii="Times New Roman" w:hAnsi="Times New Roman" w:cs="Times New Roman"/>
        </w:rPr>
      </w:pPr>
      <w:r>
        <w:rPr>
          <w:rFonts w:ascii="Times New Roman" w:hAnsi="Times New Roman"/>
          <w:i/>
        </w:rPr>
        <w:t xml:space="preserve">Abschnitt 1 - </w:t>
      </w:r>
      <w:r>
        <w:rPr>
          <w:rFonts w:ascii="Times New Roman" w:hAnsi="Times New Roman"/>
        </w:rPr>
        <w:t>Abänderung des Gesetzes vom 26. Juni 2002 über die Unternehmensschließungen</w:t>
      </w:r>
    </w:p>
    <w:p w14:paraId="2414871A" w14:textId="77777777" w:rsidR="00AA1352" w:rsidRDefault="00AA1352" w:rsidP="00AA1352">
      <w:pPr>
        <w:spacing w:after="0" w:line="240" w:lineRule="auto"/>
        <w:jc w:val="center"/>
        <w:rPr>
          <w:rFonts w:ascii="Times New Roman" w:hAnsi="Times New Roman" w:cs="Times New Roman"/>
        </w:rPr>
      </w:pPr>
    </w:p>
    <w:p w14:paraId="1EAF8275" w14:textId="77777777" w:rsidR="00AA1352" w:rsidRPr="002C43DE" w:rsidRDefault="00AA1352" w:rsidP="00AA1352">
      <w:pPr>
        <w:spacing w:after="0" w:line="240" w:lineRule="auto"/>
        <w:jc w:val="center"/>
        <w:rPr>
          <w:rFonts w:ascii="Times New Roman" w:hAnsi="Times New Roman" w:cs="Times New Roman"/>
        </w:rPr>
      </w:pPr>
    </w:p>
    <w:p w14:paraId="19C4E4A2" w14:textId="1DBFA59B" w:rsidR="002C43DE" w:rsidRDefault="002C43DE" w:rsidP="00AA1352">
      <w:pPr>
        <w:spacing w:after="0" w:line="240" w:lineRule="auto"/>
        <w:ind w:firstLine="708"/>
        <w:jc w:val="both"/>
        <w:rPr>
          <w:rFonts w:ascii="Times New Roman" w:hAnsi="Times New Roman" w:cs="Times New Roman"/>
        </w:rPr>
      </w:pPr>
      <w:r>
        <w:rPr>
          <w:rFonts w:ascii="Times New Roman" w:hAnsi="Times New Roman"/>
          <w:b/>
          <w:bCs/>
        </w:rPr>
        <w:t>Art. 19</w:t>
      </w:r>
      <w:r>
        <w:rPr>
          <w:rFonts w:ascii="Times New Roman" w:hAnsi="Times New Roman"/>
          <w:b/>
        </w:rPr>
        <w:t xml:space="preserve"> - </w:t>
      </w:r>
      <w:r>
        <w:rPr>
          <w:rFonts w:ascii="Times New Roman" w:hAnsi="Times New Roman"/>
        </w:rPr>
        <w:t>In Artikel 29 des Gesetzes vom 26. Juni 2002 über die Unternehmensschließungen werden die Wörter "und den Revisoren" aufgehoben.</w:t>
      </w:r>
    </w:p>
    <w:p w14:paraId="6E2CAE7A" w14:textId="77777777" w:rsidR="00AA1352" w:rsidRDefault="00AA1352" w:rsidP="00AA1352">
      <w:pPr>
        <w:spacing w:after="0" w:line="240" w:lineRule="auto"/>
        <w:ind w:firstLine="708"/>
        <w:jc w:val="both"/>
        <w:rPr>
          <w:rFonts w:ascii="Times New Roman" w:hAnsi="Times New Roman" w:cs="Times New Roman"/>
        </w:rPr>
      </w:pPr>
    </w:p>
    <w:p w14:paraId="68543C76" w14:textId="77777777" w:rsidR="00AA1352" w:rsidRPr="002C43DE" w:rsidRDefault="00AA1352" w:rsidP="00AA1352">
      <w:pPr>
        <w:spacing w:after="0" w:line="240" w:lineRule="auto"/>
        <w:ind w:firstLine="708"/>
        <w:jc w:val="both"/>
        <w:rPr>
          <w:rFonts w:ascii="Times New Roman" w:hAnsi="Times New Roman" w:cs="Times New Roman"/>
        </w:rPr>
      </w:pPr>
    </w:p>
    <w:p w14:paraId="0E4F35B6" w14:textId="07D425F0" w:rsidR="00AA1352" w:rsidRPr="00E701C7" w:rsidRDefault="00E701C7" w:rsidP="00E701C7">
      <w:pPr>
        <w:spacing w:after="0" w:line="240" w:lineRule="auto"/>
        <w:jc w:val="center"/>
        <w:rPr>
          <w:rFonts w:ascii="Times New Roman" w:hAnsi="Times New Roman" w:cs="Times New Roman"/>
        </w:rPr>
      </w:pPr>
      <w:r>
        <w:rPr>
          <w:rFonts w:ascii="Times New Roman" w:hAnsi="Times New Roman"/>
        </w:rPr>
        <w:t>(…)</w:t>
      </w:r>
    </w:p>
    <w:p w14:paraId="409D99FF" w14:textId="77777777" w:rsidR="00E701C7" w:rsidRDefault="00E701C7" w:rsidP="00AA1352">
      <w:pPr>
        <w:spacing w:after="0" w:line="240" w:lineRule="auto"/>
        <w:ind w:firstLine="708"/>
        <w:jc w:val="both"/>
        <w:rPr>
          <w:rFonts w:ascii="Times New Roman" w:hAnsi="Times New Roman" w:cs="Times New Roman"/>
        </w:rPr>
      </w:pPr>
    </w:p>
    <w:p w14:paraId="2A4F5B1D" w14:textId="77777777" w:rsidR="00AA1352" w:rsidRPr="002C43DE" w:rsidRDefault="00AA1352" w:rsidP="00AA1352">
      <w:pPr>
        <w:spacing w:after="0" w:line="240" w:lineRule="auto"/>
        <w:ind w:firstLine="708"/>
        <w:jc w:val="both"/>
        <w:rPr>
          <w:rFonts w:ascii="Times New Roman" w:hAnsi="Times New Roman" w:cs="Times New Roman"/>
        </w:rPr>
      </w:pPr>
    </w:p>
    <w:p w14:paraId="662127EA" w14:textId="0C255355" w:rsidR="002C43DE" w:rsidRPr="002C43DE" w:rsidRDefault="002C43DE" w:rsidP="00AA1352">
      <w:pPr>
        <w:spacing w:after="0" w:line="240" w:lineRule="auto"/>
        <w:jc w:val="center"/>
        <w:rPr>
          <w:rFonts w:ascii="Times New Roman" w:hAnsi="Times New Roman" w:cs="Times New Roman"/>
        </w:rPr>
      </w:pPr>
      <w:r>
        <w:rPr>
          <w:rFonts w:ascii="Times New Roman" w:hAnsi="Times New Roman"/>
          <w:i/>
        </w:rPr>
        <w:t>Abschnitt 4</w:t>
      </w:r>
      <w:r>
        <w:rPr>
          <w:rFonts w:ascii="Times New Roman" w:hAnsi="Times New Roman"/>
        </w:rPr>
        <w:t xml:space="preserve"> - Inkrafttreten</w:t>
      </w:r>
    </w:p>
    <w:p w14:paraId="6056F916" w14:textId="77777777" w:rsidR="00022828" w:rsidRDefault="00022828" w:rsidP="00AA1352">
      <w:pPr>
        <w:spacing w:after="0" w:line="240" w:lineRule="auto"/>
        <w:ind w:firstLine="708"/>
        <w:jc w:val="both"/>
        <w:rPr>
          <w:rFonts w:ascii="Times New Roman" w:hAnsi="Times New Roman" w:cs="Times New Roman"/>
          <w:b/>
          <w:bCs/>
        </w:rPr>
      </w:pPr>
    </w:p>
    <w:p w14:paraId="79AECC21" w14:textId="77777777" w:rsidR="00022828" w:rsidRDefault="00022828" w:rsidP="00AA1352">
      <w:pPr>
        <w:spacing w:after="0" w:line="240" w:lineRule="auto"/>
        <w:ind w:firstLine="708"/>
        <w:jc w:val="both"/>
        <w:rPr>
          <w:rFonts w:ascii="Times New Roman" w:hAnsi="Times New Roman" w:cs="Times New Roman"/>
          <w:b/>
          <w:bCs/>
        </w:rPr>
      </w:pPr>
    </w:p>
    <w:p w14:paraId="4414C3E5" w14:textId="039EAF11" w:rsidR="002C43DE" w:rsidRDefault="002C43DE" w:rsidP="00AA1352">
      <w:pPr>
        <w:spacing w:after="0" w:line="240" w:lineRule="auto"/>
        <w:ind w:firstLine="708"/>
        <w:jc w:val="both"/>
        <w:rPr>
          <w:rFonts w:ascii="Times New Roman" w:hAnsi="Times New Roman" w:cs="Times New Roman"/>
        </w:rPr>
      </w:pPr>
      <w:r>
        <w:rPr>
          <w:rFonts w:ascii="Times New Roman" w:hAnsi="Times New Roman"/>
          <w:b/>
        </w:rPr>
        <w:t xml:space="preserve">Art. 22 - </w:t>
      </w:r>
      <w:r>
        <w:rPr>
          <w:rFonts w:ascii="Times New Roman" w:hAnsi="Times New Roman"/>
        </w:rPr>
        <w:t>Vorliegendes Kapitel tritt am selben Tag in Kraft wie Kapitel 2 des Gesetzes vom 28. Februar 2022 zur Festlegung verschiedener Bestimmungen im Bereich Soziales.</w:t>
      </w:r>
    </w:p>
    <w:p w14:paraId="6DA0D887" w14:textId="77777777" w:rsidR="00AA1352" w:rsidRDefault="00AA1352" w:rsidP="00AA1352">
      <w:pPr>
        <w:spacing w:after="0" w:line="240" w:lineRule="auto"/>
        <w:ind w:firstLine="708"/>
        <w:jc w:val="both"/>
        <w:rPr>
          <w:rFonts w:ascii="Times New Roman" w:hAnsi="Times New Roman" w:cs="Times New Roman"/>
        </w:rPr>
      </w:pPr>
    </w:p>
    <w:p w14:paraId="5C620F99" w14:textId="77777777" w:rsidR="00AA1352" w:rsidRDefault="00AA1352" w:rsidP="00AA1352">
      <w:pPr>
        <w:spacing w:after="0" w:line="240" w:lineRule="auto"/>
        <w:ind w:firstLine="708"/>
        <w:jc w:val="both"/>
        <w:rPr>
          <w:rFonts w:ascii="Times New Roman" w:hAnsi="Times New Roman" w:cs="Times New Roman"/>
        </w:rPr>
      </w:pPr>
    </w:p>
    <w:p w14:paraId="4554EAFF" w14:textId="518D5325" w:rsidR="00AA1352" w:rsidRDefault="00AA1352" w:rsidP="00AA1352">
      <w:pPr>
        <w:spacing w:after="0" w:line="240" w:lineRule="auto"/>
        <w:jc w:val="center"/>
        <w:rPr>
          <w:rFonts w:ascii="Times New Roman" w:hAnsi="Times New Roman" w:cs="Times New Roman"/>
        </w:rPr>
      </w:pPr>
      <w:r>
        <w:rPr>
          <w:rFonts w:ascii="Times New Roman" w:hAnsi="Times New Roman"/>
        </w:rPr>
        <w:t>(…)</w:t>
      </w:r>
    </w:p>
    <w:p w14:paraId="490EF1C2" w14:textId="77777777" w:rsidR="00AA1352" w:rsidRDefault="00AA1352" w:rsidP="00AA1352">
      <w:pPr>
        <w:spacing w:after="0" w:line="240" w:lineRule="auto"/>
        <w:ind w:firstLine="708"/>
        <w:jc w:val="both"/>
        <w:rPr>
          <w:rFonts w:ascii="Times New Roman" w:hAnsi="Times New Roman" w:cs="Times New Roman"/>
        </w:rPr>
      </w:pPr>
    </w:p>
    <w:p w14:paraId="651B1492" w14:textId="77777777" w:rsidR="00AA1352" w:rsidRPr="002C43DE" w:rsidRDefault="00AA1352" w:rsidP="00AA1352">
      <w:pPr>
        <w:spacing w:after="0" w:line="240" w:lineRule="auto"/>
        <w:ind w:firstLine="708"/>
        <w:jc w:val="both"/>
        <w:rPr>
          <w:rFonts w:ascii="Times New Roman" w:hAnsi="Times New Roman" w:cs="Times New Roman"/>
        </w:rPr>
      </w:pPr>
    </w:p>
    <w:p w14:paraId="76F15BCB" w14:textId="77777777" w:rsidR="006E4523" w:rsidRDefault="006E4523">
      <w:pPr>
        <w:rPr>
          <w:rFonts w:ascii="Times New Roman" w:hAnsi="Times New Roman"/>
        </w:rPr>
      </w:pPr>
      <w:r>
        <w:rPr>
          <w:rFonts w:ascii="Times New Roman" w:hAnsi="Times New Roman"/>
        </w:rPr>
        <w:br w:type="page"/>
      </w:r>
    </w:p>
    <w:p w14:paraId="63545C35" w14:textId="12D0FFC8" w:rsidR="002C43DE" w:rsidRDefault="002C43DE" w:rsidP="00AA1352">
      <w:pPr>
        <w:spacing w:after="0" w:line="240" w:lineRule="auto"/>
        <w:jc w:val="center"/>
        <w:rPr>
          <w:rFonts w:ascii="Times New Roman" w:hAnsi="Times New Roman" w:cs="Times New Roman"/>
          <w:i/>
          <w:iCs/>
        </w:rPr>
      </w:pPr>
      <w:r>
        <w:rPr>
          <w:rFonts w:ascii="Times New Roman" w:hAnsi="Times New Roman"/>
        </w:rPr>
        <w:lastRenderedPageBreak/>
        <w:t xml:space="preserve">KAPITEL 6 - </w:t>
      </w:r>
      <w:r>
        <w:rPr>
          <w:rFonts w:ascii="Times New Roman" w:hAnsi="Times New Roman"/>
          <w:i/>
        </w:rPr>
        <w:t>Anpassung des Gesetzes vom 16. November 2015 zur Festlegung verschiedener Bestimmungen im Bereich Soziales</w:t>
      </w:r>
    </w:p>
    <w:p w14:paraId="5915C85C" w14:textId="77777777" w:rsidR="00AA1352" w:rsidRDefault="00AA1352" w:rsidP="002C43DE">
      <w:pPr>
        <w:spacing w:after="0" w:line="240" w:lineRule="auto"/>
        <w:jc w:val="both"/>
        <w:rPr>
          <w:rFonts w:ascii="Times New Roman" w:hAnsi="Times New Roman" w:cs="Times New Roman"/>
          <w:i/>
          <w:iCs/>
        </w:rPr>
      </w:pPr>
    </w:p>
    <w:p w14:paraId="2636C0D5" w14:textId="77777777" w:rsidR="00AA1352" w:rsidRPr="002C43DE" w:rsidRDefault="00AA1352" w:rsidP="002C43DE">
      <w:pPr>
        <w:spacing w:after="0" w:line="240" w:lineRule="auto"/>
        <w:jc w:val="both"/>
        <w:rPr>
          <w:rFonts w:ascii="Times New Roman" w:hAnsi="Times New Roman" w:cs="Times New Roman"/>
          <w:i/>
          <w:iCs/>
        </w:rPr>
      </w:pPr>
    </w:p>
    <w:p w14:paraId="4F72F144" w14:textId="204400E4" w:rsidR="002C43DE" w:rsidRPr="002C43DE" w:rsidRDefault="002C43DE" w:rsidP="00AA1352">
      <w:pPr>
        <w:spacing w:after="0" w:line="240" w:lineRule="auto"/>
        <w:ind w:firstLine="708"/>
        <w:jc w:val="both"/>
        <w:rPr>
          <w:rFonts w:ascii="Times New Roman" w:hAnsi="Times New Roman" w:cs="Times New Roman"/>
        </w:rPr>
      </w:pPr>
      <w:r>
        <w:rPr>
          <w:rFonts w:ascii="Times New Roman" w:hAnsi="Times New Roman"/>
          <w:b/>
        </w:rPr>
        <w:t xml:space="preserve">Art. 31 - </w:t>
      </w:r>
      <w:r>
        <w:rPr>
          <w:rFonts w:ascii="Times New Roman" w:hAnsi="Times New Roman"/>
        </w:rPr>
        <w:t>In Artikel 5 § 2 Absatz 4 des Gesetzes vom 16. November 2015 zur Festlegung verschiedener Bestimmungen im Bereich Soziales, zuletzt abgeändert durch das Programmgesetz vom 22. Dezember 2023, wird die Zahl "10,97" durch die Zahl "11,19" ersetzt.</w:t>
      </w:r>
    </w:p>
    <w:p w14:paraId="2AFBDD4D" w14:textId="77777777" w:rsidR="00AA1352" w:rsidRDefault="00AA1352" w:rsidP="002C43DE">
      <w:pPr>
        <w:spacing w:after="0" w:line="240" w:lineRule="auto"/>
        <w:jc w:val="both"/>
        <w:rPr>
          <w:rFonts w:ascii="Times New Roman" w:hAnsi="Times New Roman" w:cs="Times New Roman"/>
          <w:b/>
          <w:bCs/>
        </w:rPr>
      </w:pPr>
    </w:p>
    <w:p w14:paraId="25D4828C" w14:textId="77777777" w:rsidR="00AA1352" w:rsidRDefault="00AA1352" w:rsidP="002C43DE">
      <w:pPr>
        <w:spacing w:after="0" w:line="240" w:lineRule="auto"/>
        <w:jc w:val="both"/>
        <w:rPr>
          <w:rFonts w:ascii="Times New Roman" w:hAnsi="Times New Roman" w:cs="Times New Roman"/>
          <w:b/>
          <w:bCs/>
        </w:rPr>
      </w:pPr>
    </w:p>
    <w:p w14:paraId="079E90F4" w14:textId="1B65A76B" w:rsidR="002C43DE" w:rsidRDefault="002C43DE" w:rsidP="00AA1352">
      <w:pPr>
        <w:spacing w:after="0" w:line="240" w:lineRule="auto"/>
        <w:ind w:firstLine="708"/>
        <w:jc w:val="both"/>
        <w:rPr>
          <w:rFonts w:ascii="Times New Roman" w:hAnsi="Times New Roman" w:cs="Times New Roman"/>
        </w:rPr>
      </w:pPr>
      <w:r>
        <w:rPr>
          <w:rFonts w:ascii="Times New Roman" w:hAnsi="Times New Roman"/>
          <w:b/>
        </w:rPr>
        <w:t xml:space="preserve">Art. 32 - </w:t>
      </w:r>
      <w:r>
        <w:rPr>
          <w:rFonts w:ascii="Times New Roman" w:hAnsi="Times New Roman"/>
        </w:rPr>
        <w:t>Vorliegendes Kapitel wird wirksam mit 1. Januar 2024.</w:t>
      </w:r>
    </w:p>
    <w:p w14:paraId="10258D11" w14:textId="77777777" w:rsidR="00AA1352" w:rsidRDefault="00AA1352" w:rsidP="00AA1352">
      <w:pPr>
        <w:spacing w:after="0" w:line="240" w:lineRule="auto"/>
        <w:ind w:firstLine="708"/>
        <w:jc w:val="both"/>
        <w:rPr>
          <w:rFonts w:ascii="Times New Roman" w:hAnsi="Times New Roman" w:cs="Times New Roman"/>
        </w:rPr>
      </w:pPr>
    </w:p>
    <w:p w14:paraId="4E02E04E" w14:textId="77777777" w:rsidR="00AA1352" w:rsidRPr="002C43DE" w:rsidRDefault="00AA1352" w:rsidP="00AA1352">
      <w:pPr>
        <w:spacing w:after="0" w:line="240" w:lineRule="auto"/>
        <w:ind w:firstLine="708"/>
        <w:jc w:val="both"/>
        <w:rPr>
          <w:rFonts w:ascii="Times New Roman" w:hAnsi="Times New Roman" w:cs="Times New Roman"/>
        </w:rPr>
      </w:pPr>
    </w:p>
    <w:p w14:paraId="46BBC1A2" w14:textId="4A49CE4B" w:rsidR="002C43DE" w:rsidRDefault="002C43DE" w:rsidP="00AA1352">
      <w:pPr>
        <w:spacing w:after="0" w:line="240" w:lineRule="auto"/>
        <w:ind w:firstLine="708"/>
        <w:jc w:val="both"/>
        <w:rPr>
          <w:rFonts w:ascii="Times New Roman" w:hAnsi="Times New Roman" w:cs="Times New Roman"/>
        </w:rPr>
      </w:pPr>
      <w:r>
        <w:rPr>
          <w:rFonts w:ascii="Times New Roman" w:hAnsi="Times New Roman"/>
        </w:rPr>
        <w:t xml:space="preserve">Wir fertigen das vorliegende Gesetz aus und ordnen an, dass es mit dem Staatssiegel versehen und durch das </w:t>
      </w:r>
      <w:r>
        <w:rPr>
          <w:rFonts w:ascii="Times New Roman" w:hAnsi="Times New Roman"/>
          <w:i/>
        </w:rPr>
        <w:t>Belgische Staatsblatt</w:t>
      </w:r>
      <w:r>
        <w:rPr>
          <w:rFonts w:ascii="Times New Roman" w:hAnsi="Times New Roman"/>
        </w:rPr>
        <w:t xml:space="preserve"> veröffentlicht wird.</w:t>
      </w:r>
    </w:p>
    <w:p w14:paraId="307DB403" w14:textId="77777777" w:rsidR="00AA1352" w:rsidRDefault="00AA1352" w:rsidP="00AA1352">
      <w:pPr>
        <w:spacing w:after="0" w:line="240" w:lineRule="auto"/>
        <w:ind w:firstLine="708"/>
        <w:jc w:val="both"/>
        <w:rPr>
          <w:rFonts w:ascii="Times New Roman" w:hAnsi="Times New Roman" w:cs="Times New Roman"/>
        </w:rPr>
      </w:pPr>
    </w:p>
    <w:p w14:paraId="10825E93" w14:textId="77777777" w:rsidR="00AA1352" w:rsidRPr="002C43DE" w:rsidRDefault="00AA1352" w:rsidP="00AA1352">
      <w:pPr>
        <w:spacing w:after="0" w:line="240" w:lineRule="auto"/>
        <w:ind w:firstLine="708"/>
        <w:jc w:val="both"/>
        <w:rPr>
          <w:rFonts w:ascii="Times New Roman" w:hAnsi="Times New Roman" w:cs="Times New Roman"/>
        </w:rPr>
      </w:pPr>
    </w:p>
    <w:p w14:paraId="2C003779" w14:textId="77777777" w:rsidR="002C43DE" w:rsidRDefault="002C43DE" w:rsidP="00AA1352">
      <w:pPr>
        <w:spacing w:after="0" w:line="240" w:lineRule="auto"/>
        <w:ind w:firstLine="708"/>
        <w:jc w:val="both"/>
        <w:rPr>
          <w:rFonts w:ascii="Times New Roman" w:hAnsi="Times New Roman" w:cs="Times New Roman"/>
        </w:rPr>
      </w:pPr>
      <w:r>
        <w:rPr>
          <w:rFonts w:ascii="Times New Roman" w:hAnsi="Times New Roman"/>
        </w:rPr>
        <w:t>Gegeben zu Brüssel, den 21. März 2024</w:t>
      </w:r>
    </w:p>
    <w:p w14:paraId="757D712B" w14:textId="77777777" w:rsidR="00AA1352" w:rsidRDefault="00AA1352" w:rsidP="00AA1352">
      <w:pPr>
        <w:spacing w:after="0" w:line="240" w:lineRule="auto"/>
        <w:ind w:firstLine="708"/>
        <w:jc w:val="both"/>
        <w:rPr>
          <w:rFonts w:ascii="Times New Roman" w:hAnsi="Times New Roman" w:cs="Times New Roman"/>
        </w:rPr>
      </w:pPr>
    </w:p>
    <w:p w14:paraId="7BB15BA4" w14:textId="77777777" w:rsidR="00AA1352" w:rsidRPr="002C43DE" w:rsidRDefault="00AA1352" w:rsidP="00AA1352">
      <w:pPr>
        <w:spacing w:after="0" w:line="240" w:lineRule="auto"/>
        <w:ind w:firstLine="708"/>
        <w:jc w:val="both"/>
        <w:rPr>
          <w:rFonts w:ascii="Times New Roman" w:hAnsi="Times New Roman" w:cs="Times New Roman"/>
        </w:rPr>
      </w:pPr>
    </w:p>
    <w:p w14:paraId="1F5CEBB6" w14:textId="77777777" w:rsidR="002C43DE" w:rsidRDefault="002C43DE" w:rsidP="00AA1352">
      <w:pPr>
        <w:spacing w:after="0" w:line="240" w:lineRule="auto"/>
        <w:jc w:val="center"/>
        <w:rPr>
          <w:rFonts w:ascii="Times New Roman" w:hAnsi="Times New Roman" w:cs="Times New Roman"/>
        </w:rPr>
      </w:pPr>
      <w:r>
        <w:rPr>
          <w:rFonts w:ascii="Times New Roman" w:hAnsi="Times New Roman"/>
        </w:rPr>
        <w:t>PHILIPPE</w:t>
      </w:r>
    </w:p>
    <w:p w14:paraId="0AA9C672" w14:textId="77777777" w:rsidR="00EB2E9A" w:rsidRPr="002C43DE" w:rsidRDefault="00EB2E9A" w:rsidP="00AA1352">
      <w:pPr>
        <w:spacing w:after="0" w:line="240" w:lineRule="auto"/>
        <w:jc w:val="center"/>
        <w:rPr>
          <w:rFonts w:ascii="Times New Roman" w:hAnsi="Times New Roman" w:cs="Times New Roman"/>
        </w:rPr>
      </w:pPr>
    </w:p>
    <w:p w14:paraId="4ACB54EC" w14:textId="77777777" w:rsidR="002C43DE" w:rsidRDefault="002C43DE" w:rsidP="00AA1352">
      <w:pPr>
        <w:spacing w:after="0" w:line="240" w:lineRule="auto"/>
        <w:jc w:val="center"/>
        <w:rPr>
          <w:rFonts w:ascii="Times New Roman" w:hAnsi="Times New Roman" w:cs="Times New Roman"/>
        </w:rPr>
      </w:pPr>
      <w:r>
        <w:rPr>
          <w:rFonts w:ascii="Times New Roman" w:hAnsi="Times New Roman"/>
        </w:rPr>
        <w:t>Von Königs wegen:</w:t>
      </w:r>
    </w:p>
    <w:p w14:paraId="4ECF75A8" w14:textId="77777777" w:rsidR="00EB2E9A" w:rsidRPr="002C43DE" w:rsidRDefault="00EB2E9A" w:rsidP="00AA1352">
      <w:pPr>
        <w:spacing w:after="0" w:line="240" w:lineRule="auto"/>
        <w:jc w:val="center"/>
        <w:rPr>
          <w:rFonts w:ascii="Times New Roman" w:hAnsi="Times New Roman" w:cs="Times New Roman"/>
        </w:rPr>
      </w:pPr>
    </w:p>
    <w:p w14:paraId="7585B73A" w14:textId="77777777" w:rsidR="002C43DE" w:rsidRPr="002C43DE" w:rsidRDefault="002C43DE" w:rsidP="00AA1352">
      <w:pPr>
        <w:spacing w:after="0" w:line="240" w:lineRule="auto"/>
        <w:jc w:val="center"/>
        <w:rPr>
          <w:rFonts w:ascii="Times New Roman" w:hAnsi="Times New Roman" w:cs="Times New Roman"/>
        </w:rPr>
      </w:pPr>
      <w:r>
        <w:rPr>
          <w:rFonts w:ascii="Times New Roman" w:hAnsi="Times New Roman"/>
        </w:rPr>
        <w:t>Der Minister der Arbeit</w:t>
      </w:r>
    </w:p>
    <w:p w14:paraId="25D30F94" w14:textId="77777777" w:rsidR="002C43DE" w:rsidRDefault="002C43DE" w:rsidP="00AA1352">
      <w:pPr>
        <w:spacing w:after="0" w:line="240" w:lineRule="auto"/>
        <w:jc w:val="center"/>
        <w:rPr>
          <w:rFonts w:ascii="Times New Roman" w:hAnsi="Times New Roman" w:cs="Times New Roman"/>
        </w:rPr>
      </w:pPr>
      <w:r>
        <w:rPr>
          <w:rFonts w:ascii="Times New Roman" w:hAnsi="Times New Roman"/>
        </w:rPr>
        <w:t>P.-Y. DERMAGNE</w:t>
      </w:r>
    </w:p>
    <w:p w14:paraId="754B2378" w14:textId="77777777" w:rsidR="00EB2E9A" w:rsidRPr="002C43DE" w:rsidRDefault="00EB2E9A" w:rsidP="00AA1352">
      <w:pPr>
        <w:spacing w:after="0" w:line="240" w:lineRule="auto"/>
        <w:jc w:val="center"/>
        <w:rPr>
          <w:rFonts w:ascii="Times New Roman" w:hAnsi="Times New Roman" w:cs="Times New Roman"/>
        </w:rPr>
      </w:pPr>
    </w:p>
    <w:p w14:paraId="2D095CA3" w14:textId="77777777" w:rsidR="002C43DE" w:rsidRPr="002C43DE" w:rsidRDefault="002C43DE" w:rsidP="00AA1352">
      <w:pPr>
        <w:spacing w:after="0" w:line="240" w:lineRule="auto"/>
        <w:jc w:val="center"/>
        <w:rPr>
          <w:rFonts w:ascii="Times New Roman" w:hAnsi="Times New Roman" w:cs="Times New Roman"/>
        </w:rPr>
      </w:pPr>
      <w:r>
        <w:rPr>
          <w:rFonts w:ascii="Times New Roman" w:hAnsi="Times New Roman"/>
        </w:rPr>
        <w:t>Der Minister der Selbständigen</w:t>
      </w:r>
    </w:p>
    <w:p w14:paraId="5B3391B6" w14:textId="77777777" w:rsidR="002C43DE" w:rsidRDefault="002C43DE" w:rsidP="00AA1352">
      <w:pPr>
        <w:spacing w:after="0" w:line="240" w:lineRule="auto"/>
        <w:jc w:val="center"/>
        <w:rPr>
          <w:rFonts w:ascii="Times New Roman" w:hAnsi="Times New Roman" w:cs="Times New Roman"/>
        </w:rPr>
      </w:pPr>
      <w:r>
        <w:rPr>
          <w:rFonts w:ascii="Times New Roman" w:hAnsi="Times New Roman"/>
        </w:rPr>
        <w:t>D. CLARINVAL</w:t>
      </w:r>
    </w:p>
    <w:p w14:paraId="3BFFD3CE" w14:textId="77777777" w:rsidR="00EB2E9A" w:rsidRPr="002C43DE" w:rsidRDefault="00EB2E9A" w:rsidP="00AA1352">
      <w:pPr>
        <w:spacing w:after="0" w:line="240" w:lineRule="auto"/>
        <w:jc w:val="center"/>
        <w:rPr>
          <w:rFonts w:ascii="Times New Roman" w:hAnsi="Times New Roman" w:cs="Times New Roman"/>
        </w:rPr>
      </w:pPr>
    </w:p>
    <w:p w14:paraId="6469CB4E" w14:textId="77777777" w:rsidR="002C43DE" w:rsidRPr="002C43DE" w:rsidRDefault="002C43DE" w:rsidP="00AA1352">
      <w:pPr>
        <w:spacing w:after="0" w:line="240" w:lineRule="auto"/>
        <w:jc w:val="center"/>
        <w:rPr>
          <w:rFonts w:ascii="Times New Roman" w:hAnsi="Times New Roman" w:cs="Times New Roman"/>
        </w:rPr>
      </w:pPr>
      <w:r>
        <w:rPr>
          <w:rFonts w:ascii="Times New Roman" w:hAnsi="Times New Roman"/>
        </w:rPr>
        <w:t>Der Minister der Sozialen Angelegenheiten</w:t>
      </w:r>
    </w:p>
    <w:p w14:paraId="49A96785" w14:textId="77777777" w:rsidR="002C43DE" w:rsidRDefault="002C43DE" w:rsidP="00AA1352">
      <w:pPr>
        <w:spacing w:after="0" w:line="240" w:lineRule="auto"/>
        <w:jc w:val="center"/>
        <w:rPr>
          <w:rFonts w:ascii="Times New Roman" w:hAnsi="Times New Roman" w:cs="Times New Roman"/>
        </w:rPr>
      </w:pPr>
      <w:r>
        <w:rPr>
          <w:rFonts w:ascii="Times New Roman" w:hAnsi="Times New Roman"/>
        </w:rPr>
        <w:t>F. VANDENBROUCKE</w:t>
      </w:r>
    </w:p>
    <w:p w14:paraId="5FA01A25" w14:textId="77777777" w:rsidR="00EB2E9A" w:rsidRPr="002C43DE" w:rsidRDefault="00EB2E9A" w:rsidP="00AA1352">
      <w:pPr>
        <w:spacing w:after="0" w:line="240" w:lineRule="auto"/>
        <w:jc w:val="center"/>
        <w:rPr>
          <w:rFonts w:ascii="Times New Roman" w:hAnsi="Times New Roman" w:cs="Times New Roman"/>
        </w:rPr>
      </w:pPr>
    </w:p>
    <w:p w14:paraId="02F540A6" w14:textId="0BE6B847" w:rsidR="002C43DE" w:rsidRDefault="002C43DE" w:rsidP="00AA1352">
      <w:pPr>
        <w:spacing w:after="0" w:line="240" w:lineRule="auto"/>
        <w:jc w:val="center"/>
        <w:rPr>
          <w:rFonts w:ascii="Times New Roman" w:hAnsi="Times New Roman" w:cs="Times New Roman"/>
        </w:rPr>
      </w:pPr>
      <w:r>
        <w:rPr>
          <w:rFonts w:ascii="Times New Roman" w:hAnsi="Times New Roman"/>
        </w:rPr>
        <w:t>Mit dem Staatssiegel versehen:</w:t>
      </w:r>
    </w:p>
    <w:p w14:paraId="5EA41D89" w14:textId="77777777" w:rsidR="00EB2E9A" w:rsidRPr="002C43DE" w:rsidRDefault="00EB2E9A" w:rsidP="00AA1352">
      <w:pPr>
        <w:spacing w:after="0" w:line="240" w:lineRule="auto"/>
        <w:jc w:val="center"/>
        <w:rPr>
          <w:rFonts w:ascii="Times New Roman" w:hAnsi="Times New Roman" w:cs="Times New Roman"/>
        </w:rPr>
      </w:pPr>
    </w:p>
    <w:p w14:paraId="15BDBFED" w14:textId="77777777" w:rsidR="002C43DE" w:rsidRPr="002C43DE" w:rsidRDefault="002C43DE" w:rsidP="00AA1352">
      <w:pPr>
        <w:spacing w:after="0" w:line="240" w:lineRule="auto"/>
        <w:jc w:val="center"/>
        <w:rPr>
          <w:rFonts w:ascii="Times New Roman" w:hAnsi="Times New Roman" w:cs="Times New Roman"/>
        </w:rPr>
      </w:pPr>
      <w:r>
        <w:rPr>
          <w:rFonts w:ascii="Times New Roman" w:hAnsi="Times New Roman"/>
        </w:rPr>
        <w:t>Der Minister der Justiz</w:t>
      </w:r>
    </w:p>
    <w:p w14:paraId="03221942" w14:textId="2B78B39A" w:rsidR="002C43DE" w:rsidRPr="002C43DE" w:rsidRDefault="002C43DE" w:rsidP="00AA1352">
      <w:pPr>
        <w:spacing w:after="0" w:line="240" w:lineRule="auto"/>
        <w:jc w:val="center"/>
        <w:rPr>
          <w:rFonts w:ascii="Times New Roman" w:hAnsi="Times New Roman" w:cs="Times New Roman"/>
        </w:rPr>
      </w:pPr>
      <w:r>
        <w:rPr>
          <w:rFonts w:ascii="Times New Roman" w:hAnsi="Times New Roman"/>
        </w:rPr>
        <w:t>P. VAN TIGCHELT</w:t>
      </w:r>
    </w:p>
    <w:sectPr w:rsidR="002C43DE" w:rsidRPr="002C4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27ECC"/>
    <w:multiLevelType w:val="hybridMultilevel"/>
    <w:tmpl w:val="5F5002E4"/>
    <w:lvl w:ilvl="0" w:tplc="A89258A0">
      <w:start w:val="1"/>
      <w:numFmt w:val="lowerLetter"/>
      <w:lvlText w:val="%1)"/>
      <w:lvlJc w:val="left"/>
      <w:pPr>
        <w:ind w:left="1068" w:hanging="360"/>
      </w:pPr>
      <w:rPr>
        <w:rFonts w:hint="default"/>
        <w:i/>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 w15:restartNumberingAfterBreak="0">
    <w:nsid w:val="673A6321"/>
    <w:multiLevelType w:val="hybridMultilevel"/>
    <w:tmpl w:val="2A5EDC1A"/>
    <w:lvl w:ilvl="0" w:tplc="9D1CB812">
      <w:start w:val="1"/>
      <w:numFmt w:val="lowerLetter"/>
      <w:lvlText w:val="%1)"/>
      <w:lvlJc w:val="left"/>
      <w:pPr>
        <w:ind w:left="1068" w:hanging="360"/>
      </w:pPr>
      <w:rPr>
        <w:rFonts w:hint="default"/>
        <w:i/>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num w:numId="1" w16cid:durableId="1295402797">
    <w:abstractNumId w:val="0"/>
  </w:num>
  <w:num w:numId="2" w16cid:durableId="1959750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DE"/>
    <w:rsid w:val="00022828"/>
    <w:rsid w:val="000E02F6"/>
    <w:rsid w:val="00246CF1"/>
    <w:rsid w:val="002C43DE"/>
    <w:rsid w:val="003D0CDF"/>
    <w:rsid w:val="004F5D95"/>
    <w:rsid w:val="005C0B1C"/>
    <w:rsid w:val="006E4523"/>
    <w:rsid w:val="007055CC"/>
    <w:rsid w:val="00791F81"/>
    <w:rsid w:val="00981FA2"/>
    <w:rsid w:val="009A288E"/>
    <w:rsid w:val="00A565BC"/>
    <w:rsid w:val="00A66C63"/>
    <w:rsid w:val="00AA1352"/>
    <w:rsid w:val="00B02BAD"/>
    <w:rsid w:val="00DD7931"/>
    <w:rsid w:val="00E701C7"/>
    <w:rsid w:val="00EB2E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0AB4"/>
  <w15:chartTrackingRefBased/>
  <w15:docId w15:val="{61378CCB-CCEC-45EE-BFE8-2072FF51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C4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C4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C43D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C43D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C43D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C43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C43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C43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C43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43D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C43D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C43D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C43D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C43D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C43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C43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C43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C43DE"/>
    <w:rPr>
      <w:rFonts w:eastAsiaTheme="majorEastAsia" w:cstheme="majorBidi"/>
      <w:color w:val="272727" w:themeColor="text1" w:themeTint="D8"/>
    </w:rPr>
  </w:style>
  <w:style w:type="paragraph" w:styleId="Titre">
    <w:name w:val="Title"/>
    <w:basedOn w:val="Normal"/>
    <w:next w:val="Normal"/>
    <w:link w:val="TitreCar"/>
    <w:uiPriority w:val="10"/>
    <w:qFormat/>
    <w:rsid w:val="002C4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43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C43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C43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C43DE"/>
    <w:pPr>
      <w:spacing w:before="160"/>
      <w:jc w:val="center"/>
    </w:pPr>
    <w:rPr>
      <w:i/>
      <w:iCs/>
      <w:color w:val="404040" w:themeColor="text1" w:themeTint="BF"/>
    </w:rPr>
  </w:style>
  <w:style w:type="character" w:customStyle="1" w:styleId="CitationCar">
    <w:name w:val="Citation Car"/>
    <w:basedOn w:val="Policepardfaut"/>
    <w:link w:val="Citation"/>
    <w:uiPriority w:val="29"/>
    <w:rsid w:val="002C43DE"/>
    <w:rPr>
      <w:i/>
      <w:iCs/>
      <w:color w:val="404040" w:themeColor="text1" w:themeTint="BF"/>
    </w:rPr>
  </w:style>
  <w:style w:type="paragraph" w:styleId="Paragraphedeliste">
    <w:name w:val="List Paragraph"/>
    <w:basedOn w:val="Normal"/>
    <w:uiPriority w:val="34"/>
    <w:qFormat/>
    <w:rsid w:val="002C43DE"/>
    <w:pPr>
      <w:ind w:left="720"/>
      <w:contextualSpacing/>
    </w:pPr>
  </w:style>
  <w:style w:type="character" w:styleId="Accentuationintense">
    <w:name w:val="Intense Emphasis"/>
    <w:basedOn w:val="Policepardfaut"/>
    <w:uiPriority w:val="21"/>
    <w:qFormat/>
    <w:rsid w:val="002C43DE"/>
    <w:rPr>
      <w:i/>
      <w:iCs/>
      <w:color w:val="0F4761" w:themeColor="accent1" w:themeShade="BF"/>
    </w:rPr>
  </w:style>
  <w:style w:type="paragraph" w:styleId="Citationintense">
    <w:name w:val="Intense Quote"/>
    <w:basedOn w:val="Normal"/>
    <w:next w:val="Normal"/>
    <w:link w:val="CitationintenseCar"/>
    <w:uiPriority w:val="30"/>
    <w:qFormat/>
    <w:rsid w:val="002C4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C43DE"/>
    <w:rPr>
      <w:i/>
      <w:iCs/>
      <w:color w:val="0F4761" w:themeColor="accent1" w:themeShade="BF"/>
    </w:rPr>
  </w:style>
  <w:style w:type="character" w:styleId="Rfrenceintense">
    <w:name w:val="Intense Reference"/>
    <w:basedOn w:val="Policepardfaut"/>
    <w:uiPriority w:val="32"/>
    <w:qFormat/>
    <w:rsid w:val="002C43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1394</Words>
  <Characters>7672</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Kampmann</dc:creator>
  <cp:keywords/>
  <dc:description/>
  <cp:lastModifiedBy>NG</cp:lastModifiedBy>
  <cp:revision>3</cp:revision>
  <cp:lastPrinted>2026-04-13T13:30:00Z</cp:lastPrinted>
  <dcterms:created xsi:type="dcterms:W3CDTF">2026-04-13T13:29:00Z</dcterms:created>
  <dcterms:modified xsi:type="dcterms:W3CDTF">2026-04-13T13:32:00Z</dcterms:modified>
</cp:coreProperties>
</file>