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D460" w14:textId="77777777" w:rsidR="00C8467E" w:rsidRPr="006F5BDF" w:rsidRDefault="00C8467E" w:rsidP="00C8467E">
      <w:pPr>
        <w:jc w:val="both"/>
        <w:rPr>
          <w:b/>
          <w:lang w:val="de-DE"/>
        </w:rPr>
      </w:pPr>
      <w:r w:rsidRPr="003325D5">
        <w:rPr>
          <w:b/>
          <w:lang w:val="de-DE"/>
        </w:rPr>
        <w:t xml:space="preserve">20. FEBRUAR 2024 - Ministerieller Erlass </w:t>
      </w:r>
      <w:r w:rsidRPr="006F5BDF">
        <w:rPr>
          <w:b/>
          <w:lang w:val="de-DE"/>
        </w:rPr>
        <w:t>zur Abänderung des Ministeriellen Erlasses vom 5. September 2014 zur Festlegung des Musters der Identifizierungskarte der Beamten und Personalmitglieder, die für die Feststellung der Verstöße, die mit kommunalen Verwaltungssanktionen geahndet werden können, zuständig sind</w:t>
      </w:r>
    </w:p>
    <w:p w14:paraId="2D142119" w14:textId="77777777" w:rsidR="00C8467E" w:rsidRPr="003325D5" w:rsidRDefault="00C8467E" w:rsidP="00C8467E">
      <w:pPr>
        <w:jc w:val="both"/>
        <w:rPr>
          <w:lang w:val="de-DE"/>
        </w:rPr>
      </w:pPr>
    </w:p>
    <w:p w14:paraId="784674BA" w14:textId="77777777" w:rsidR="00C8467E" w:rsidRPr="003325D5" w:rsidRDefault="00C8467E" w:rsidP="00C8467E">
      <w:pPr>
        <w:rPr>
          <w:lang w:val="de-DE"/>
        </w:rPr>
      </w:pPr>
    </w:p>
    <w:p w14:paraId="41F8E9B3" w14:textId="77777777" w:rsidR="00C8467E" w:rsidRPr="003325D5" w:rsidRDefault="00C8467E" w:rsidP="00C8467E">
      <w:pPr>
        <w:jc w:val="center"/>
        <w:rPr>
          <w:i/>
          <w:lang w:val="de-DE"/>
        </w:rPr>
      </w:pPr>
      <w:r w:rsidRPr="003325D5">
        <w:rPr>
          <w:lang w:val="de-DE"/>
        </w:rPr>
        <w:t>(</w:t>
      </w:r>
      <w:r w:rsidRPr="003325D5">
        <w:rPr>
          <w:i/>
          <w:lang w:val="de-DE"/>
        </w:rPr>
        <w:t xml:space="preserve">Belgisches Staatsblatt </w:t>
      </w:r>
      <w:r w:rsidRPr="003325D5">
        <w:rPr>
          <w:lang w:val="de-DE"/>
        </w:rPr>
        <w:t>vom 27. Januar 2026)</w:t>
      </w:r>
    </w:p>
    <w:p w14:paraId="052A41B0" w14:textId="77777777" w:rsidR="00C8467E" w:rsidRPr="003325D5" w:rsidRDefault="00C8467E" w:rsidP="00C8467E">
      <w:pPr>
        <w:jc w:val="center"/>
        <w:rPr>
          <w:lang w:val="de-DE"/>
        </w:rPr>
      </w:pPr>
    </w:p>
    <w:p w14:paraId="41269F41" w14:textId="77777777" w:rsidR="00C8467E" w:rsidRPr="003325D5" w:rsidRDefault="00C8467E" w:rsidP="00C8467E">
      <w:pPr>
        <w:jc w:val="center"/>
        <w:rPr>
          <w:lang w:val="de-DE"/>
        </w:rPr>
      </w:pPr>
    </w:p>
    <w:p w14:paraId="01B861CD" w14:textId="77777777" w:rsidR="00C8467E" w:rsidRPr="003325D5" w:rsidRDefault="00C8467E" w:rsidP="00C8467E">
      <w:pPr>
        <w:jc w:val="both"/>
        <w:rPr>
          <w:lang w:val="de-DE"/>
        </w:rPr>
      </w:pPr>
      <w:r w:rsidRPr="003325D5">
        <w:rPr>
          <w:lang w:val="de-DE"/>
        </w:rPr>
        <w:t>Diese deutsche Übersetzung ist von der Zentralen Dienststelle für Deutsche Übersetzungen in Malmedy erstellt worden.</w:t>
      </w:r>
    </w:p>
    <w:p w14:paraId="198C9924" w14:textId="77777777" w:rsidR="00C8467E" w:rsidRPr="003325D5" w:rsidRDefault="00C8467E" w:rsidP="00C8467E">
      <w:pPr>
        <w:jc w:val="both"/>
        <w:rPr>
          <w:lang w:val="de-DE"/>
        </w:rPr>
      </w:pPr>
    </w:p>
    <w:p w14:paraId="41DBBF3D" w14:textId="77777777" w:rsidR="00C8467E" w:rsidRPr="003325D5" w:rsidRDefault="00C8467E" w:rsidP="00C8467E">
      <w:pPr>
        <w:jc w:val="both"/>
        <w:rPr>
          <w:lang w:val="de-DE"/>
        </w:rPr>
      </w:pPr>
    </w:p>
    <w:p w14:paraId="26446ABE" w14:textId="77777777" w:rsidR="00C8467E" w:rsidRPr="003325D5" w:rsidRDefault="00C8467E" w:rsidP="00C8467E">
      <w:pPr>
        <w:jc w:val="both"/>
        <w:rPr>
          <w:lang w:val="de-DE"/>
        </w:rPr>
        <w:sectPr w:rsidR="00C8467E" w:rsidRPr="003325D5" w:rsidSect="00C8467E">
          <w:pgSz w:w="11906" w:h="16838" w:code="9"/>
          <w:pgMar w:top="1418" w:right="1418" w:bottom="1418" w:left="1418" w:header="709" w:footer="709" w:gutter="0"/>
          <w:cols w:space="708"/>
          <w:vAlign w:val="center"/>
          <w:docGrid w:linePitch="360"/>
        </w:sectPr>
      </w:pPr>
    </w:p>
    <w:p w14:paraId="29BFBDDC" w14:textId="77777777" w:rsidR="00C8467E" w:rsidRPr="003325D5" w:rsidRDefault="00C8467E" w:rsidP="00C8467E">
      <w:pPr>
        <w:jc w:val="center"/>
        <w:rPr>
          <w:b/>
          <w:bCs/>
          <w:lang w:val="de-DE"/>
        </w:rPr>
      </w:pPr>
      <w:r w:rsidRPr="003325D5">
        <w:rPr>
          <w:b/>
          <w:lang w:val="de-DE"/>
        </w:rPr>
        <w:lastRenderedPageBreak/>
        <w:t>FÖDERALER ÖFFENTLICHER DIENST INNERES</w:t>
      </w:r>
    </w:p>
    <w:p w14:paraId="3BE37BA9" w14:textId="77777777" w:rsidR="00C8467E" w:rsidRPr="003325D5" w:rsidRDefault="00C8467E" w:rsidP="00C8467E">
      <w:pPr>
        <w:jc w:val="both"/>
        <w:rPr>
          <w:lang w:val="de-DE"/>
        </w:rPr>
      </w:pPr>
    </w:p>
    <w:p w14:paraId="210BDAF6" w14:textId="77777777" w:rsidR="00C8467E" w:rsidRPr="003325D5" w:rsidRDefault="00C8467E" w:rsidP="00C8467E">
      <w:pPr>
        <w:jc w:val="both"/>
        <w:rPr>
          <w:lang w:val="de-DE"/>
        </w:rPr>
      </w:pPr>
    </w:p>
    <w:p w14:paraId="5EDBDDAA" w14:textId="77777777" w:rsidR="00C8467E" w:rsidRPr="003325D5" w:rsidRDefault="00C8467E" w:rsidP="00C8467E">
      <w:pPr>
        <w:jc w:val="both"/>
        <w:rPr>
          <w:b/>
          <w:bCs/>
          <w:lang w:val="de-DE"/>
        </w:rPr>
      </w:pPr>
      <w:r w:rsidRPr="003325D5">
        <w:rPr>
          <w:b/>
          <w:lang w:val="de-DE"/>
        </w:rPr>
        <w:t xml:space="preserve">20. FEBRUAR 2024 - Ministerieller Erlass </w:t>
      </w:r>
      <w:r w:rsidRPr="00C139E8">
        <w:rPr>
          <w:b/>
          <w:lang w:val="de-DE"/>
        </w:rPr>
        <w:t>zur Abänderung des Ministeriellen Erlasses vom 5. September 2014 zur Festlegung des Musters der Identifizierungskarte der Beamten und Personalmitglieder, die für die Feststellung der Verstöße, die mit kommunalen Verwaltungssanktionen geahndet werden können, zuständig sind</w:t>
      </w:r>
    </w:p>
    <w:p w14:paraId="33D3BBD8" w14:textId="77777777" w:rsidR="00C8467E" w:rsidRPr="003325D5" w:rsidRDefault="00C8467E" w:rsidP="00C8467E">
      <w:pPr>
        <w:jc w:val="both"/>
        <w:rPr>
          <w:b/>
          <w:bCs/>
          <w:lang w:val="de-DE"/>
        </w:rPr>
      </w:pPr>
    </w:p>
    <w:p w14:paraId="5CDA1553" w14:textId="77777777" w:rsidR="00C8467E" w:rsidRPr="003325D5" w:rsidRDefault="00C8467E" w:rsidP="00C8467E">
      <w:pPr>
        <w:jc w:val="both"/>
        <w:rPr>
          <w:b/>
          <w:bCs/>
          <w:lang w:val="de-DE"/>
        </w:rPr>
      </w:pPr>
    </w:p>
    <w:p w14:paraId="3570F269" w14:textId="77777777" w:rsidR="00C8467E" w:rsidRPr="003325D5" w:rsidRDefault="00C8467E" w:rsidP="00C8467E">
      <w:pPr>
        <w:ind w:left="708" w:firstLine="708"/>
        <w:jc w:val="both"/>
        <w:rPr>
          <w:lang w:val="de-DE"/>
        </w:rPr>
      </w:pPr>
      <w:r w:rsidRPr="003325D5">
        <w:rPr>
          <w:lang w:val="de-DE"/>
        </w:rPr>
        <w:t>Die Ministerin des Innern,</w:t>
      </w:r>
    </w:p>
    <w:p w14:paraId="49107724" w14:textId="77777777" w:rsidR="00C8467E" w:rsidRPr="003325D5" w:rsidRDefault="00C8467E" w:rsidP="00C8467E">
      <w:pPr>
        <w:ind w:left="708" w:firstLine="708"/>
        <w:jc w:val="both"/>
        <w:rPr>
          <w:lang w:val="de-DE"/>
        </w:rPr>
      </w:pPr>
    </w:p>
    <w:p w14:paraId="17B7877B" w14:textId="77777777" w:rsidR="00C8467E" w:rsidRPr="003325D5" w:rsidRDefault="00C8467E" w:rsidP="00C8467E">
      <w:pPr>
        <w:ind w:left="708" w:firstLine="708"/>
        <w:jc w:val="both"/>
        <w:rPr>
          <w:lang w:val="de-DE"/>
        </w:rPr>
      </w:pPr>
    </w:p>
    <w:p w14:paraId="76D546A2" w14:textId="77777777" w:rsidR="00C8467E" w:rsidRPr="003325D5" w:rsidRDefault="00C8467E" w:rsidP="00C8467E">
      <w:pPr>
        <w:ind w:firstLine="708"/>
        <w:jc w:val="both"/>
        <w:rPr>
          <w:lang w:val="de-DE"/>
        </w:rPr>
      </w:pPr>
      <w:r w:rsidRPr="003325D5">
        <w:rPr>
          <w:lang w:val="de-DE"/>
        </w:rPr>
        <w:t>Aufgrund des Gesetzes vom 24. Juni 2013 über die kommunalen Verwaltungssanktionen, des Artikels 21, abgeändert durch die Gesetze vom 21. Dezember 2013, 9. November 2015 und 11. Dezember 2023;</w:t>
      </w:r>
    </w:p>
    <w:p w14:paraId="6F03A398" w14:textId="77777777" w:rsidR="00C8467E" w:rsidRPr="003325D5" w:rsidRDefault="00C8467E" w:rsidP="00C8467E">
      <w:pPr>
        <w:ind w:firstLine="708"/>
        <w:jc w:val="both"/>
        <w:rPr>
          <w:lang w:val="de-DE"/>
        </w:rPr>
      </w:pPr>
    </w:p>
    <w:p w14:paraId="79A7EA0A" w14:textId="77777777" w:rsidR="00C8467E" w:rsidRPr="003325D5" w:rsidRDefault="00C8467E" w:rsidP="00C8467E">
      <w:pPr>
        <w:ind w:firstLine="708"/>
        <w:jc w:val="both"/>
        <w:rPr>
          <w:lang w:val="de-DE"/>
        </w:rPr>
      </w:pPr>
      <w:r w:rsidRPr="003325D5">
        <w:rPr>
          <w:lang w:val="de-DE"/>
        </w:rPr>
        <w:t>Aufgrund des Königlichen Erlasses vom 21. Dezember 2013 zur Festlegung der Mindestbedingungen in Sachen Auswahl, Anwerbung, Ausbildung und Zuständigkeit der Beamten und Personalmitglieder, die für die Feststellung der Verstöße, die mit kommunalen Verwaltungssanktionen geahndet werden können, zuständig sind, des Artikels 3, abgeändert durch die Königlichen Erlasse vom 13. Januar 2016 und 17. Dezember 2023;</w:t>
      </w:r>
    </w:p>
    <w:p w14:paraId="39CA6A29" w14:textId="77777777" w:rsidR="00C8467E" w:rsidRPr="003325D5" w:rsidRDefault="00C8467E" w:rsidP="00C8467E">
      <w:pPr>
        <w:ind w:firstLine="708"/>
        <w:jc w:val="both"/>
        <w:rPr>
          <w:lang w:val="de-DE"/>
        </w:rPr>
      </w:pPr>
    </w:p>
    <w:p w14:paraId="2557695C" w14:textId="77777777" w:rsidR="00C8467E" w:rsidRPr="003325D5" w:rsidRDefault="00C8467E" w:rsidP="00C8467E">
      <w:pPr>
        <w:ind w:firstLine="708"/>
        <w:jc w:val="both"/>
        <w:rPr>
          <w:lang w:val="de-DE"/>
        </w:rPr>
      </w:pPr>
      <w:r w:rsidRPr="003325D5">
        <w:rPr>
          <w:lang w:val="de-DE"/>
        </w:rPr>
        <w:t>Aufgrund des Ministeriellen Erlasses vom 5. September 2014 zur Festlegung des Musters der Identifizierungskarte der Beamten und Personalmitglieder, die für die Feststellung der Verstöße, die mit kommunalen Verwaltungssanktionen geahndet werden können, zuständig sind;</w:t>
      </w:r>
    </w:p>
    <w:p w14:paraId="2571A652" w14:textId="77777777" w:rsidR="00C8467E" w:rsidRPr="003325D5" w:rsidRDefault="00C8467E" w:rsidP="00C8467E">
      <w:pPr>
        <w:ind w:firstLine="708"/>
        <w:jc w:val="both"/>
        <w:rPr>
          <w:lang w:val="de-DE"/>
        </w:rPr>
      </w:pPr>
    </w:p>
    <w:p w14:paraId="14065E99" w14:textId="77777777" w:rsidR="00C8467E" w:rsidRPr="003325D5" w:rsidRDefault="00C8467E" w:rsidP="00C8467E">
      <w:pPr>
        <w:ind w:firstLine="708"/>
        <w:jc w:val="both"/>
        <w:rPr>
          <w:lang w:val="de-DE"/>
        </w:rPr>
      </w:pPr>
      <w:r w:rsidRPr="003325D5">
        <w:rPr>
          <w:lang w:val="de-DE"/>
        </w:rPr>
        <w:t>Aufgrund der Stellungnahme des Finanzinspektors vom 20. Dezember 2023;</w:t>
      </w:r>
    </w:p>
    <w:p w14:paraId="5367E002" w14:textId="77777777" w:rsidR="00C8467E" w:rsidRPr="003325D5" w:rsidRDefault="00C8467E" w:rsidP="00C8467E">
      <w:pPr>
        <w:ind w:firstLine="708"/>
        <w:jc w:val="both"/>
        <w:rPr>
          <w:lang w:val="de-DE"/>
        </w:rPr>
      </w:pPr>
    </w:p>
    <w:p w14:paraId="5309910E" w14:textId="77777777" w:rsidR="00C8467E" w:rsidRPr="003325D5" w:rsidRDefault="00C8467E" w:rsidP="00C8467E">
      <w:pPr>
        <w:ind w:firstLine="708"/>
        <w:jc w:val="both"/>
        <w:rPr>
          <w:lang w:val="de-DE"/>
        </w:rPr>
      </w:pPr>
      <w:r w:rsidRPr="003325D5">
        <w:rPr>
          <w:lang w:val="de-DE"/>
        </w:rPr>
        <w:t>Aufgrund des Antrags auf Begutachtung binnen einer Frist von dreißig Tagen, der beim Staatsrat eingereicht worden ist, in Anwendung von Artikel 84 § 1 Absatz 1 Nr. 2 der am 12. Januar 1973 koordinierten Gesetze über den Staatsrat;</w:t>
      </w:r>
    </w:p>
    <w:p w14:paraId="310EA83E" w14:textId="77777777" w:rsidR="00C8467E" w:rsidRPr="003325D5" w:rsidRDefault="00C8467E" w:rsidP="00C8467E">
      <w:pPr>
        <w:ind w:firstLine="708"/>
        <w:jc w:val="both"/>
        <w:rPr>
          <w:lang w:val="de-DE"/>
        </w:rPr>
      </w:pPr>
    </w:p>
    <w:p w14:paraId="1A592A6B" w14:textId="77777777" w:rsidR="00C8467E" w:rsidRPr="003325D5" w:rsidRDefault="00C8467E" w:rsidP="00C8467E">
      <w:pPr>
        <w:ind w:firstLine="708"/>
        <w:jc w:val="both"/>
        <w:rPr>
          <w:lang w:val="de-DE"/>
        </w:rPr>
      </w:pPr>
      <w:r w:rsidRPr="003325D5">
        <w:rPr>
          <w:lang w:val="de-DE"/>
        </w:rPr>
        <w:t>In der Erwägung, dass der Antrag auf Begutachtung am 18. Januar 2024 unter der Nummer 75.390/2 in die Liste der Gesetzgebungsabteilung des Staatsrates eingetragen worden ist;</w:t>
      </w:r>
    </w:p>
    <w:p w14:paraId="69BD00D1" w14:textId="77777777" w:rsidR="00C8467E" w:rsidRPr="003325D5" w:rsidRDefault="00C8467E" w:rsidP="00C8467E">
      <w:pPr>
        <w:ind w:firstLine="708"/>
        <w:jc w:val="both"/>
        <w:rPr>
          <w:lang w:val="de-DE"/>
        </w:rPr>
      </w:pPr>
    </w:p>
    <w:p w14:paraId="12D549BD" w14:textId="77777777" w:rsidR="00C8467E" w:rsidRPr="003325D5" w:rsidRDefault="00C8467E" w:rsidP="00C8467E">
      <w:pPr>
        <w:ind w:firstLine="708"/>
        <w:jc w:val="both"/>
        <w:rPr>
          <w:lang w:val="de-DE"/>
        </w:rPr>
      </w:pPr>
      <w:r w:rsidRPr="003325D5">
        <w:rPr>
          <w:lang w:val="de-DE"/>
        </w:rPr>
        <w:t>Aufgrund des Beschlusses der Gesetzgebungsabteilung des Staatsrates in Anwendung von Artikel 84 § 5 der am 12. Januar 1973 koordinierten Gesetze über den Staatsrat, binnen der gesetzten Frist kein Gutachten abzugeben;</w:t>
      </w:r>
    </w:p>
    <w:p w14:paraId="1B7A9C26" w14:textId="77777777" w:rsidR="00C8467E" w:rsidRPr="003325D5" w:rsidRDefault="00C8467E" w:rsidP="00C8467E">
      <w:pPr>
        <w:ind w:firstLine="708"/>
        <w:jc w:val="both"/>
        <w:rPr>
          <w:lang w:val="de-DE"/>
        </w:rPr>
      </w:pPr>
    </w:p>
    <w:p w14:paraId="49C51208" w14:textId="77777777" w:rsidR="00C8467E" w:rsidRPr="003325D5" w:rsidRDefault="00C8467E" w:rsidP="00C8467E">
      <w:pPr>
        <w:ind w:firstLine="708"/>
        <w:jc w:val="both"/>
        <w:rPr>
          <w:lang w:val="de-DE"/>
        </w:rPr>
      </w:pPr>
    </w:p>
    <w:p w14:paraId="28518789" w14:textId="77777777" w:rsidR="00C8467E" w:rsidRPr="003325D5" w:rsidRDefault="00C8467E" w:rsidP="00C8467E">
      <w:pPr>
        <w:ind w:left="708" w:firstLine="708"/>
        <w:jc w:val="both"/>
        <w:rPr>
          <w:lang w:val="de-DE"/>
        </w:rPr>
      </w:pPr>
      <w:r w:rsidRPr="003325D5">
        <w:rPr>
          <w:lang w:val="de-DE"/>
        </w:rPr>
        <w:t>Erlässt:</w:t>
      </w:r>
    </w:p>
    <w:p w14:paraId="5AC9694F" w14:textId="77777777" w:rsidR="00C8467E" w:rsidRPr="003325D5" w:rsidRDefault="00C8467E" w:rsidP="00C8467E">
      <w:pPr>
        <w:ind w:left="708" w:firstLine="708"/>
        <w:jc w:val="both"/>
        <w:rPr>
          <w:lang w:val="de-DE"/>
        </w:rPr>
      </w:pPr>
    </w:p>
    <w:p w14:paraId="7BD9F408" w14:textId="77777777" w:rsidR="00C8467E" w:rsidRPr="003325D5" w:rsidRDefault="00C8467E" w:rsidP="00C8467E">
      <w:pPr>
        <w:ind w:left="708" w:firstLine="708"/>
        <w:jc w:val="both"/>
        <w:rPr>
          <w:lang w:val="de-DE"/>
        </w:rPr>
      </w:pPr>
    </w:p>
    <w:p w14:paraId="7373CC2B" w14:textId="77777777" w:rsidR="00C8467E" w:rsidRPr="003325D5" w:rsidRDefault="00C8467E" w:rsidP="00C8467E">
      <w:pPr>
        <w:ind w:firstLine="708"/>
        <w:jc w:val="both"/>
        <w:rPr>
          <w:lang w:val="de-DE"/>
        </w:rPr>
      </w:pPr>
      <w:r w:rsidRPr="003325D5">
        <w:rPr>
          <w:b/>
          <w:bCs/>
          <w:lang w:val="de-DE"/>
        </w:rPr>
        <w:t>Artikel 1 -</w:t>
      </w:r>
      <w:r w:rsidRPr="003325D5">
        <w:rPr>
          <w:b/>
          <w:lang w:val="de-DE"/>
        </w:rPr>
        <w:t xml:space="preserve"> </w:t>
      </w:r>
      <w:r w:rsidRPr="003325D5">
        <w:rPr>
          <w:lang w:val="de-DE"/>
        </w:rPr>
        <w:t>Im Ministeriellen Erlass vom 5. September 2014 zur Festlegung des Musters der Identifizierungskarte der Beamten und Personalmitglieder, die für die Feststellung der Verstöße, die mit kommunalen Verwaltungssanktionen geahndet werden können, zuständig sind, wird die Anlage durch die Anlage zu vorliegendem Erlass ersetzt.</w:t>
      </w:r>
    </w:p>
    <w:p w14:paraId="3C6C71CD" w14:textId="77777777" w:rsidR="00C8467E" w:rsidRPr="003325D5" w:rsidRDefault="00C8467E" w:rsidP="00C8467E">
      <w:pPr>
        <w:ind w:firstLine="708"/>
        <w:jc w:val="both"/>
        <w:rPr>
          <w:lang w:val="de-DE"/>
        </w:rPr>
      </w:pPr>
    </w:p>
    <w:p w14:paraId="275699C5" w14:textId="77777777" w:rsidR="00C8467E" w:rsidRPr="003325D5" w:rsidRDefault="00C8467E" w:rsidP="00C8467E">
      <w:pPr>
        <w:ind w:firstLine="708"/>
        <w:jc w:val="both"/>
        <w:rPr>
          <w:lang w:val="de-DE"/>
        </w:rPr>
      </w:pPr>
    </w:p>
    <w:p w14:paraId="4055DB4E" w14:textId="77777777" w:rsidR="00C8467E" w:rsidRPr="003325D5" w:rsidRDefault="00C8467E" w:rsidP="00C8467E">
      <w:pPr>
        <w:ind w:firstLine="708"/>
        <w:jc w:val="both"/>
        <w:rPr>
          <w:lang w:val="de-DE"/>
        </w:rPr>
      </w:pPr>
      <w:r w:rsidRPr="003325D5">
        <w:rPr>
          <w:b/>
          <w:bCs/>
          <w:lang w:val="de-DE"/>
        </w:rPr>
        <w:t xml:space="preserve">Art. 2 </w:t>
      </w:r>
      <w:r w:rsidRPr="003325D5">
        <w:rPr>
          <w:b/>
          <w:lang w:val="de-DE"/>
        </w:rPr>
        <w:t xml:space="preserve">- </w:t>
      </w:r>
      <w:r w:rsidRPr="003325D5">
        <w:rPr>
          <w:lang w:val="de-DE"/>
        </w:rPr>
        <w:t xml:space="preserve">Vorliegender Erlass tritt einen Monat nach Veröffentlichung des Erlasses im </w:t>
      </w:r>
      <w:r w:rsidRPr="003325D5">
        <w:rPr>
          <w:i/>
          <w:iCs/>
          <w:lang w:val="de-DE"/>
        </w:rPr>
        <w:t>Belgischen Staatsblatt</w:t>
      </w:r>
      <w:r w:rsidRPr="003325D5">
        <w:rPr>
          <w:lang w:val="de-DE"/>
        </w:rPr>
        <w:t xml:space="preserve"> in Kraft.</w:t>
      </w:r>
    </w:p>
    <w:p w14:paraId="38CB16C7" w14:textId="77777777" w:rsidR="00C8467E" w:rsidRPr="003325D5" w:rsidRDefault="00C8467E" w:rsidP="00C8467E">
      <w:pPr>
        <w:ind w:firstLine="708"/>
        <w:jc w:val="both"/>
        <w:rPr>
          <w:lang w:val="de-DE"/>
        </w:rPr>
      </w:pPr>
    </w:p>
    <w:p w14:paraId="6235A928" w14:textId="77777777" w:rsidR="00C8467E" w:rsidRPr="003325D5" w:rsidRDefault="00C8467E" w:rsidP="00C8467E">
      <w:pPr>
        <w:ind w:firstLine="708"/>
        <w:jc w:val="both"/>
        <w:rPr>
          <w:lang w:val="de-DE"/>
        </w:rPr>
      </w:pPr>
    </w:p>
    <w:p w14:paraId="3FA74DB4" w14:textId="77777777" w:rsidR="00C8467E" w:rsidRPr="003325D5" w:rsidRDefault="00C8467E" w:rsidP="00C8467E">
      <w:pPr>
        <w:ind w:firstLine="708"/>
        <w:jc w:val="both"/>
        <w:rPr>
          <w:lang w:val="de-DE"/>
        </w:rPr>
      </w:pPr>
      <w:r w:rsidRPr="003325D5">
        <w:rPr>
          <w:lang w:val="de-DE"/>
        </w:rPr>
        <w:t>Brüssel, den 20. Februar 2024</w:t>
      </w:r>
    </w:p>
    <w:p w14:paraId="105CDAFE" w14:textId="77777777" w:rsidR="00C8467E" w:rsidRPr="003325D5" w:rsidRDefault="00C8467E" w:rsidP="00C8467E">
      <w:pPr>
        <w:ind w:firstLine="708"/>
        <w:jc w:val="both"/>
        <w:rPr>
          <w:lang w:val="de-DE"/>
        </w:rPr>
      </w:pPr>
    </w:p>
    <w:p w14:paraId="554A0BA1" w14:textId="77777777" w:rsidR="00C8467E" w:rsidRPr="003325D5" w:rsidRDefault="00C8467E" w:rsidP="00C8467E">
      <w:pPr>
        <w:ind w:firstLine="708"/>
        <w:jc w:val="both"/>
        <w:rPr>
          <w:lang w:val="de-DE"/>
        </w:rPr>
      </w:pPr>
    </w:p>
    <w:p w14:paraId="14ACF2A9" w14:textId="77777777" w:rsidR="00C8467E" w:rsidRPr="003325D5" w:rsidRDefault="00C8467E" w:rsidP="00C8467E">
      <w:pPr>
        <w:jc w:val="center"/>
        <w:rPr>
          <w:lang w:val="de-DE"/>
        </w:rPr>
      </w:pPr>
      <w:r w:rsidRPr="003325D5">
        <w:rPr>
          <w:lang w:val="de-DE"/>
        </w:rPr>
        <w:t>A. VERLINDEN</w:t>
      </w:r>
    </w:p>
    <w:p w14:paraId="49E608B2" w14:textId="77777777" w:rsidR="00C8467E" w:rsidRPr="003325D5" w:rsidRDefault="00C8467E" w:rsidP="00C8467E">
      <w:pPr>
        <w:rPr>
          <w:lang w:val="de-DE"/>
        </w:rPr>
      </w:pPr>
      <w:r w:rsidRPr="003325D5">
        <w:rPr>
          <w:lang w:val="de-DE"/>
        </w:rPr>
        <w:br w:type="page"/>
      </w:r>
    </w:p>
    <w:p w14:paraId="18E88390" w14:textId="77777777" w:rsidR="00C8467E" w:rsidRPr="003325D5" w:rsidRDefault="00C8467E" w:rsidP="00C8467E">
      <w:pPr>
        <w:jc w:val="both"/>
        <w:rPr>
          <w:lang w:val="de-DE"/>
        </w:rPr>
      </w:pPr>
      <w:r w:rsidRPr="003325D5">
        <w:rPr>
          <w:lang w:val="de-DE"/>
        </w:rPr>
        <w:lastRenderedPageBreak/>
        <w:t>"Anlage zum Ministeriellen Erlass vom 20. Februar 2024 zur Abänderung des Ministeriellen Erlasses vom 5. September 2014 zur Festlegung des Musters der Identifizierungskarte der Beamten und Personalmitglieder, die für die Feststellung der Verstöße, die mit kommunalen Verwaltungssanktionen geahndet werden können, zuständig sind</w:t>
      </w:r>
    </w:p>
    <w:p w14:paraId="2B0BD832" w14:textId="77777777" w:rsidR="00C8467E" w:rsidRPr="003325D5" w:rsidRDefault="00C8467E" w:rsidP="00C8467E">
      <w:pPr>
        <w:jc w:val="both"/>
        <w:rPr>
          <w:lang w:val="de-DE"/>
        </w:rPr>
      </w:pPr>
    </w:p>
    <w:p w14:paraId="0071C871" w14:textId="77777777" w:rsidR="00C8467E" w:rsidRPr="003325D5" w:rsidRDefault="00C8467E" w:rsidP="00C8467E">
      <w:pPr>
        <w:jc w:val="both"/>
        <w:rPr>
          <w:lang w:val="de-DE"/>
        </w:rPr>
      </w:pPr>
      <w:r w:rsidRPr="003325D5">
        <w:rPr>
          <w:lang w:val="de-DE"/>
        </w:rPr>
        <w:t>Anlage zum Ministeriellen Erlass vom 5. September 2014 zur Festlegung des Musters der Identifizierungskarte der Beamten und Personalmitglieder, die für die Feststellung der Verstöße, die mit kommunalen Verwaltungssanktionen geahndet werden können, zuständig sind</w:t>
      </w:r>
    </w:p>
    <w:p w14:paraId="556AE4AE" w14:textId="77777777" w:rsidR="00C8467E" w:rsidRDefault="00C8467E">
      <w:pPr>
        <w:rPr>
          <w:lang w:val="de-DE"/>
        </w:rPr>
      </w:pPr>
    </w:p>
    <w:p w14:paraId="7484020D" w14:textId="7CA808EA" w:rsidR="00C8467E" w:rsidRDefault="00C8467E">
      <w:pPr>
        <w:rPr>
          <w:lang w:val="de-DE"/>
        </w:rPr>
      </w:pPr>
      <w:r>
        <w:rPr>
          <w:noProof/>
          <w:lang w:val="de-DE"/>
          <w14:ligatures w14:val="standardContextual"/>
        </w:rPr>
        <mc:AlternateContent>
          <mc:Choice Requires="wps">
            <w:drawing>
              <wp:anchor distT="0" distB="0" distL="114300" distR="114300" simplePos="0" relativeHeight="251662336" behindDoc="0" locked="0" layoutInCell="1" allowOverlap="1" wp14:anchorId="4E1F821E" wp14:editId="493FE5E9">
                <wp:simplePos x="0" y="0"/>
                <wp:positionH relativeFrom="column">
                  <wp:posOffset>3329305</wp:posOffset>
                </wp:positionH>
                <wp:positionV relativeFrom="paragraph">
                  <wp:posOffset>267970</wp:posOffset>
                </wp:positionV>
                <wp:extent cx="876300" cy="1123950"/>
                <wp:effectExtent l="0" t="0" r="19050" b="19050"/>
                <wp:wrapNone/>
                <wp:docPr id="727550714" name="Rectangle 2"/>
                <wp:cNvGraphicFramePr/>
                <a:graphic xmlns:a="http://schemas.openxmlformats.org/drawingml/2006/main">
                  <a:graphicData uri="http://schemas.microsoft.com/office/word/2010/wordprocessingShape">
                    <wps:wsp>
                      <wps:cNvSpPr/>
                      <wps:spPr>
                        <a:xfrm>
                          <a:off x="0" y="0"/>
                          <a:ext cx="876300" cy="11239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F3266" id="Rectangle 2" o:spid="_x0000_s1026" style="position:absolute;margin-left:262.15pt;margin-top:21.1pt;width:69pt;height: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" filled="f" strokecolor="#030e13 [484]" strokeweight=".25pt"/>
            </w:pict>
          </mc:Fallback>
        </mc:AlternateContent>
      </w:r>
      <w:r w:rsidRPr="00C8467E">
        <w:rPr>
          <w:noProof/>
          <w:lang w:val="de-DE"/>
        </w:rPr>
        <mc:AlternateContent>
          <mc:Choice Requires="wps">
            <w:drawing>
              <wp:anchor distT="45720" distB="45720" distL="114300" distR="114300" simplePos="0" relativeHeight="251661312" behindDoc="0" locked="0" layoutInCell="1" allowOverlap="1" wp14:anchorId="54A848D5" wp14:editId="626FC632">
                <wp:simplePos x="0" y="0"/>
                <wp:positionH relativeFrom="column">
                  <wp:posOffset>1119505</wp:posOffset>
                </wp:positionH>
                <wp:positionV relativeFrom="paragraph">
                  <wp:posOffset>229870</wp:posOffset>
                </wp:positionV>
                <wp:extent cx="3200400" cy="16573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57350"/>
                        </a:xfrm>
                        <a:prstGeom prst="rect">
                          <a:avLst/>
                        </a:prstGeom>
                        <a:solidFill>
                          <a:srgbClr val="FFFFFF"/>
                        </a:solidFill>
                        <a:ln w="9525">
                          <a:noFill/>
                          <a:miter lim="800000"/>
                          <a:headEnd/>
                          <a:tailEnd/>
                        </a:ln>
                      </wps:spPr>
                      <wps:txbx>
                        <w:txbxContent>
                          <w:p w14:paraId="3992FC24" w14:textId="77777777" w:rsidR="00C8467E" w:rsidRPr="000C5742" w:rsidRDefault="00C8467E" w:rsidP="00C8467E">
                            <w:pPr>
                              <w:rPr>
                                <w:lang w:val="de-DE"/>
                              </w:rPr>
                            </w:pPr>
                            <w:r w:rsidRPr="000C5742">
                              <w:rPr>
                                <w:lang w:val="de-DE"/>
                              </w:rPr>
                              <w:t>Name und Vorname</w:t>
                            </w:r>
                          </w:p>
                          <w:p w14:paraId="56DFB9D5" w14:textId="0DC5AAB9" w:rsidR="00C8467E" w:rsidRPr="000C5742" w:rsidRDefault="00C8467E" w:rsidP="00C8467E">
                            <w:pPr>
                              <w:rPr>
                                <w:lang w:val="de-DE"/>
                              </w:rPr>
                            </w:pPr>
                            <w:r w:rsidRPr="000C5742">
                              <w:rPr>
                                <w:lang w:val="de-DE"/>
                              </w:rPr>
                              <w:t>Name der Gemeinde/Stadt</w:t>
                            </w:r>
                            <w:r>
                              <w:rPr>
                                <w:lang w:val="de-DE"/>
                              </w:rPr>
                              <w:t xml:space="preserve"> </w:t>
                            </w:r>
                          </w:p>
                          <w:p w14:paraId="5FE90887" w14:textId="77777777" w:rsidR="00C8467E" w:rsidRPr="008A1702" w:rsidRDefault="00C8467E" w:rsidP="00C8467E">
                            <w:pPr>
                              <w:rPr>
                                <w:lang w:val="de-DE"/>
                              </w:rPr>
                            </w:pPr>
                          </w:p>
                          <w:p w14:paraId="09F90F51" w14:textId="77777777" w:rsidR="00C8467E" w:rsidRPr="000C5742" w:rsidRDefault="00C8467E" w:rsidP="00C8467E">
                            <w:pPr>
                              <w:rPr>
                                <w:b/>
                                <w:bCs/>
                                <w:lang w:val="de-DE"/>
                              </w:rPr>
                            </w:pPr>
                            <w:r w:rsidRPr="000C5742">
                              <w:rPr>
                                <w:b/>
                                <w:lang w:val="de-DE"/>
                              </w:rPr>
                              <w:t>FESTSTELLENDER</w:t>
                            </w:r>
                            <w:r w:rsidRPr="000C5742">
                              <w:rPr>
                                <w:b/>
                                <w:lang w:val="de-DE"/>
                              </w:rPr>
                              <w:cr/>
                              <w:t>BEDIENSTETER</w:t>
                            </w:r>
                          </w:p>
                          <w:p w14:paraId="32CD5BF6" w14:textId="77777777" w:rsidR="00C8467E" w:rsidRPr="008A1702" w:rsidRDefault="00C8467E" w:rsidP="00C8467E">
                            <w:pPr>
                              <w:rPr>
                                <w:lang w:val="de-DE"/>
                              </w:rPr>
                            </w:pPr>
                          </w:p>
                          <w:p w14:paraId="1B99E106" w14:textId="77777777" w:rsidR="00C8467E" w:rsidRDefault="00C8467E" w:rsidP="00C8467E">
                            <w:pPr>
                              <w:rPr>
                                <w:lang w:val="de-DE"/>
                              </w:rPr>
                            </w:pPr>
                          </w:p>
                          <w:p w14:paraId="0B4DB56D" w14:textId="3363ED78" w:rsidR="00C8467E" w:rsidRDefault="00C8467E" w:rsidP="00C8467E">
                            <w:pPr>
                              <w:rPr>
                                <w:lang w:val="de-DE"/>
                              </w:rPr>
                            </w:pPr>
                            <w:r w:rsidRPr="000C5742">
                              <w:rPr>
                                <w:lang w:val="de-DE"/>
                              </w:rPr>
                              <w:t>Gesetz vom 24. Juni 2013 über die kommunalen Verwaltungssanktionen</w:t>
                            </w:r>
                          </w:p>
                          <w:p w14:paraId="56BEA01A" w14:textId="77777777" w:rsidR="00C8467E" w:rsidRPr="000C5742" w:rsidRDefault="00C8467E" w:rsidP="00C8467E">
                            <w:pPr>
                              <w:rPr>
                                <w:lang w:val="de-DE"/>
                              </w:rPr>
                            </w:pPr>
                          </w:p>
                          <w:p w14:paraId="3F35CDE5" w14:textId="77777777" w:rsidR="00C8467E" w:rsidRPr="008A1702" w:rsidRDefault="00C8467E" w:rsidP="00C8467E">
                            <w:pPr>
                              <w:rPr>
                                <w:lang w:val="de-DE"/>
                              </w:rPr>
                            </w:pPr>
                          </w:p>
                          <w:p w14:paraId="4C4E5E3D" w14:textId="50CFE482" w:rsidR="00C8467E" w:rsidRPr="00C8467E" w:rsidRDefault="00C8467E">
                            <w:pPr>
                              <w:rPr>
                                <w:lang w:val="de-DE"/>
                              </w:rPr>
                            </w:pPr>
                          </w:p>
                          <w:p w14:paraId="7F922E0A" w14:textId="77777777" w:rsidR="00C8467E" w:rsidRPr="00C8467E" w:rsidRDefault="00C8467E">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848D5" id="_x0000_t202" coordsize="21600,21600" o:spt="202" path="m,l,21600r21600,l21600,xe">
                <v:stroke joinstyle="miter"/>
                <v:path gradientshapeok="t" o:connecttype="rect"/>
              </v:shapetype>
              <v:shape id="Zone de texte 2" o:spid="_x0000_s1026" type="#_x0000_t202" style="position:absolute;margin-left:88.15pt;margin-top:18.1pt;width:252pt;height:1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" stroked="f">
                <v:textbox>
                  <w:txbxContent>
                    <w:p w14:paraId="3992FC24" w14:textId="77777777" w:rsidR="00C8467E" w:rsidRPr="000C5742" w:rsidRDefault="00C8467E" w:rsidP="00C8467E">
                      <w:pPr>
                        <w:rPr>
                          <w:lang w:val="de-DE"/>
                        </w:rPr>
                      </w:pPr>
                      <w:r w:rsidRPr="000C5742">
                        <w:rPr>
                          <w:lang w:val="de-DE"/>
                        </w:rPr>
                        <w:t>Name und Vorname</w:t>
                      </w:r>
                    </w:p>
                    <w:p w14:paraId="56DFB9D5" w14:textId="0DC5AAB9" w:rsidR="00C8467E" w:rsidRPr="000C5742" w:rsidRDefault="00C8467E" w:rsidP="00C8467E">
                      <w:pPr>
                        <w:rPr>
                          <w:lang w:val="de-DE"/>
                        </w:rPr>
                      </w:pPr>
                      <w:r w:rsidRPr="000C5742">
                        <w:rPr>
                          <w:lang w:val="de-DE"/>
                        </w:rPr>
                        <w:t>Name der Gemeinde/Stadt</w:t>
                      </w:r>
                      <w:r>
                        <w:rPr>
                          <w:lang w:val="de-DE"/>
                        </w:rPr>
                        <w:t xml:space="preserve"> </w:t>
                      </w:r>
                    </w:p>
                    <w:p w14:paraId="5FE90887" w14:textId="77777777" w:rsidR="00C8467E" w:rsidRPr="008A1702" w:rsidRDefault="00C8467E" w:rsidP="00C8467E">
                      <w:pPr>
                        <w:rPr>
                          <w:lang w:val="de-DE"/>
                        </w:rPr>
                      </w:pPr>
                    </w:p>
                    <w:p w14:paraId="09F90F51" w14:textId="77777777" w:rsidR="00C8467E" w:rsidRPr="000C5742" w:rsidRDefault="00C8467E" w:rsidP="00C8467E">
                      <w:pPr>
                        <w:rPr>
                          <w:b/>
                          <w:bCs/>
                          <w:lang w:val="de-DE"/>
                        </w:rPr>
                      </w:pPr>
                      <w:r w:rsidRPr="000C5742">
                        <w:rPr>
                          <w:b/>
                          <w:lang w:val="de-DE"/>
                        </w:rPr>
                        <w:t>FESTSTELLENDER</w:t>
                      </w:r>
                      <w:r w:rsidRPr="000C5742">
                        <w:rPr>
                          <w:b/>
                          <w:lang w:val="de-DE"/>
                        </w:rPr>
                        <w:cr/>
                        <w:t>BEDIENSTETER</w:t>
                      </w:r>
                    </w:p>
                    <w:p w14:paraId="32CD5BF6" w14:textId="77777777" w:rsidR="00C8467E" w:rsidRPr="008A1702" w:rsidRDefault="00C8467E" w:rsidP="00C8467E">
                      <w:pPr>
                        <w:rPr>
                          <w:lang w:val="de-DE"/>
                        </w:rPr>
                      </w:pPr>
                    </w:p>
                    <w:p w14:paraId="1B99E106" w14:textId="77777777" w:rsidR="00C8467E" w:rsidRDefault="00C8467E" w:rsidP="00C8467E">
                      <w:pPr>
                        <w:rPr>
                          <w:lang w:val="de-DE"/>
                        </w:rPr>
                      </w:pPr>
                    </w:p>
                    <w:p w14:paraId="0B4DB56D" w14:textId="3363ED78" w:rsidR="00C8467E" w:rsidRDefault="00C8467E" w:rsidP="00C8467E">
                      <w:pPr>
                        <w:rPr>
                          <w:lang w:val="de-DE"/>
                        </w:rPr>
                      </w:pPr>
                      <w:r w:rsidRPr="000C5742">
                        <w:rPr>
                          <w:lang w:val="de-DE"/>
                        </w:rPr>
                        <w:t>Gesetz vom 24. Juni 2013 über die kommunalen Verwaltungssanktionen</w:t>
                      </w:r>
                    </w:p>
                    <w:p w14:paraId="56BEA01A" w14:textId="77777777" w:rsidR="00C8467E" w:rsidRPr="000C5742" w:rsidRDefault="00C8467E" w:rsidP="00C8467E">
                      <w:pPr>
                        <w:rPr>
                          <w:lang w:val="de-DE"/>
                        </w:rPr>
                      </w:pPr>
                    </w:p>
                    <w:p w14:paraId="3F35CDE5" w14:textId="77777777" w:rsidR="00C8467E" w:rsidRPr="008A1702" w:rsidRDefault="00C8467E" w:rsidP="00C8467E">
                      <w:pPr>
                        <w:rPr>
                          <w:lang w:val="de-DE"/>
                        </w:rPr>
                      </w:pPr>
                    </w:p>
                    <w:p w14:paraId="4C4E5E3D" w14:textId="50CFE482" w:rsidR="00C8467E" w:rsidRPr="00C8467E" w:rsidRDefault="00C8467E">
                      <w:pPr>
                        <w:rPr>
                          <w:lang w:val="de-DE"/>
                        </w:rPr>
                      </w:pPr>
                    </w:p>
                    <w:p w14:paraId="7F922E0A" w14:textId="77777777" w:rsidR="00C8467E" w:rsidRPr="00C8467E" w:rsidRDefault="00C8467E">
                      <w:pPr>
                        <w:rPr>
                          <w:lang w:val="de-DE"/>
                        </w:rPr>
                      </w:pPr>
                    </w:p>
                  </w:txbxContent>
                </v:textbox>
                <w10:wrap type="square"/>
              </v:shape>
            </w:pict>
          </mc:Fallback>
        </mc:AlternateContent>
      </w:r>
      <w:r>
        <w:rPr>
          <w:noProof/>
          <w:lang w:val="de-DE"/>
          <w14:ligatures w14:val="standardContextual"/>
        </w:rPr>
        <mc:AlternateContent>
          <mc:Choice Requires="wps">
            <w:drawing>
              <wp:anchor distT="0" distB="0" distL="114300" distR="114300" simplePos="0" relativeHeight="251659264" behindDoc="0" locked="0" layoutInCell="1" allowOverlap="1" wp14:anchorId="03CC2726" wp14:editId="43A77349">
                <wp:simplePos x="0" y="0"/>
                <wp:positionH relativeFrom="column">
                  <wp:posOffset>929005</wp:posOffset>
                </wp:positionH>
                <wp:positionV relativeFrom="paragraph">
                  <wp:posOffset>86995</wp:posOffset>
                </wp:positionV>
                <wp:extent cx="3457575" cy="1990725"/>
                <wp:effectExtent l="0" t="0" r="28575" b="28575"/>
                <wp:wrapNone/>
                <wp:docPr id="597292404" name="Rectangle : coins arrondis 1"/>
                <wp:cNvGraphicFramePr/>
                <a:graphic xmlns:a="http://schemas.openxmlformats.org/drawingml/2006/main">
                  <a:graphicData uri="http://schemas.microsoft.com/office/word/2010/wordprocessingShape">
                    <wps:wsp>
                      <wps:cNvSpPr/>
                      <wps:spPr>
                        <a:xfrm>
                          <a:off x="0" y="0"/>
                          <a:ext cx="3457575" cy="19907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0E133" id="Rectangle : coins arrondis 1" o:spid="_x0000_s1026" style="position:absolute;margin-left:73.15pt;margin-top:6.85pt;width:272.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" filled="f" strokecolor="#030e13 [484]" strokeweight="1pt">
                <v:stroke joinstyle="miter"/>
              </v:roundrect>
            </w:pict>
          </mc:Fallback>
        </mc:AlternateContent>
      </w:r>
    </w:p>
    <w:p w14:paraId="2E9362A4" w14:textId="77777777" w:rsidR="00C8467E" w:rsidRPr="00C8467E" w:rsidRDefault="00C8467E" w:rsidP="00C8467E">
      <w:pPr>
        <w:rPr>
          <w:lang w:val="de-DE"/>
        </w:rPr>
      </w:pPr>
    </w:p>
    <w:p w14:paraId="03C79320" w14:textId="77777777" w:rsidR="00C8467E" w:rsidRPr="00C8467E" w:rsidRDefault="00C8467E" w:rsidP="00C8467E">
      <w:pPr>
        <w:rPr>
          <w:lang w:val="de-DE"/>
        </w:rPr>
      </w:pPr>
    </w:p>
    <w:p w14:paraId="07091367" w14:textId="77777777" w:rsidR="00C8467E" w:rsidRPr="00C8467E" w:rsidRDefault="00C8467E" w:rsidP="00C8467E">
      <w:pPr>
        <w:rPr>
          <w:lang w:val="de-DE"/>
        </w:rPr>
      </w:pPr>
    </w:p>
    <w:p w14:paraId="0929F5E4" w14:textId="77777777" w:rsidR="00C8467E" w:rsidRPr="00C8467E" w:rsidRDefault="00C8467E" w:rsidP="00C8467E">
      <w:pPr>
        <w:rPr>
          <w:lang w:val="de-DE"/>
        </w:rPr>
      </w:pPr>
    </w:p>
    <w:p w14:paraId="6738F840" w14:textId="77777777" w:rsidR="00C8467E" w:rsidRPr="00C8467E" w:rsidRDefault="00C8467E" w:rsidP="00C8467E">
      <w:pPr>
        <w:rPr>
          <w:lang w:val="de-DE"/>
        </w:rPr>
      </w:pPr>
    </w:p>
    <w:p w14:paraId="6B302925" w14:textId="77777777" w:rsidR="00C8467E" w:rsidRPr="00C8467E" w:rsidRDefault="00C8467E" w:rsidP="00C8467E">
      <w:pPr>
        <w:rPr>
          <w:lang w:val="de-DE"/>
        </w:rPr>
      </w:pPr>
    </w:p>
    <w:p w14:paraId="7E180D04" w14:textId="77777777" w:rsidR="00C8467E" w:rsidRPr="00C8467E" w:rsidRDefault="00C8467E" w:rsidP="00C8467E">
      <w:pPr>
        <w:rPr>
          <w:lang w:val="de-DE"/>
        </w:rPr>
      </w:pPr>
    </w:p>
    <w:p w14:paraId="66C6C58A" w14:textId="77777777" w:rsidR="00C8467E" w:rsidRPr="00C8467E" w:rsidRDefault="00C8467E" w:rsidP="00C8467E">
      <w:pPr>
        <w:rPr>
          <w:lang w:val="de-DE"/>
        </w:rPr>
      </w:pPr>
    </w:p>
    <w:p w14:paraId="625B1B89" w14:textId="77777777" w:rsidR="00C8467E" w:rsidRPr="00C8467E" w:rsidRDefault="00C8467E" w:rsidP="00C8467E">
      <w:pPr>
        <w:rPr>
          <w:lang w:val="de-DE"/>
        </w:rPr>
      </w:pPr>
    </w:p>
    <w:p w14:paraId="0C21A259" w14:textId="77777777" w:rsidR="00C8467E" w:rsidRPr="00C8467E" w:rsidRDefault="00C8467E" w:rsidP="00C8467E">
      <w:pPr>
        <w:rPr>
          <w:lang w:val="de-DE"/>
        </w:rPr>
      </w:pPr>
    </w:p>
    <w:p w14:paraId="09E80EA7" w14:textId="77777777" w:rsidR="00C8467E" w:rsidRPr="00C8467E" w:rsidRDefault="00C8467E" w:rsidP="00C8467E">
      <w:pPr>
        <w:rPr>
          <w:lang w:val="de-DE"/>
        </w:rPr>
      </w:pPr>
    </w:p>
    <w:p w14:paraId="1ACF90EE" w14:textId="77777777" w:rsidR="00C8467E" w:rsidRDefault="00C8467E" w:rsidP="00C8467E">
      <w:pPr>
        <w:rPr>
          <w:lang w:val="de-DE"/>
        </w:rPr>
      </w:pPr>
    </w:p>
    <w:p w14:paraId="3583D407" w14:textId="56455E82" w:rsidR="00C8467E" w:rsidRDefault="00DF6AF9" w:rsidP="00C8467E">
      <w:pPr>
        <w:tabs>
          <w:tab w:val="left" w:pos="7170"/>
        </w:tabs>
        <w:rPr>
          <w:lang w:val="de-DE"/>
        </w:rPr>
      </w:pPr>
      <w:r>
        <w:rPr>
          <w:noProof/>
          <w:lang w:val="de-DE"/>
          <w14:ligatures w14:val="standardContextual"/>
        </w:rPr>
        <mc:AlternateContent>
          <mc:Choice Requires="wps">
            <w:drawing>
              <wp:anchor distT="0" distB="0" distL="114300" distR="114300" simplePos="0" relativeHeight="251663360" behindDoc="0" locked="0" layoutInCell="1" allowOverlap="1" wp14:anchorId="4542B3C0" wp14:editId="08DBDA8A">
                <wp:simplePos x="0" y="0"/>
                <wp:positionH relativeFrom="column">
                  <wp:posOffset>919480</wp:posOffset>
                </wp:positionH>
                <wp:positionV relativeFrom="paragraph">
                  <wp:posOffset>120015</wp:posOffset>
                </wp:positionV>
                <wp:extent cx="3562350" cy="2038350"/>
                <wp:effectExtent l="0" t="0" r="19050" b="19050"/>
                <wp:wrapNone/>
                <wp:docPr id="166132052" name="Rectangle : coins arrondis 3"/>
                <wp:cNvGraphicFramePr/>
                <a:graphic xmlns:a="http://schemas.openxmlformats.org/drawingml/2006/main">
                  <a:graphicData uri="http://schemas.microsoft.com/office/word/2010/wordprocessingShape">
                    <wps:wsp>
                      <wps:cNvSpPr/>
                      <wps:spPr>
                        <a:xfrm>
                          <a:off x="0" y="0"/>
                          <a:ext cx="3562350" cy="2038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C31D5" id="Rectangle : coins arrondis 3" o:spid="_x0000_s1026" style="position:absolute;margin-left:72.4pt;margin-top:9.45pt;width:280.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" filled="f" strokecolor="#030e13 [484]" strokeweight="1pt">
                <v:stroke joinstyle="miter"/>
              </v:roundrect>
            </w:pict>
          </mc:Fallback>
        </mc:AlternateContent>
      </w:r>
    </w:p>
    <w:p w14:paraId="182952A8" w14:textId="3E478063" w:rsidR="00DF6AF9" w:rsidRPr="00DF6AF9" w:rsidRDefault="00DF6AF9" w:rsidP="00DF6AF9">
      <w:pPr>
        <w:rPr>
          <w:lang w:val="de-DE"/>
        </w:rPr>
      </w:pPr>
      <w:r>
        <w:rPr>
          <w:noProof/>
          <w:lang w:val="de-DE"/>
          <w14:ligatures w14:val="standardContextual"/>
        </w:rPr>
        <mc:AlternateContent>
          <mc:Choice Requires="wps">
            <w:drawing>
              <wp:anchor distT="0" distB="0" distL="114300" distR="114300" simplePos="0" relativeHeight="251666432" behindDoc="0" locked="0" layoutInCell="1" allowOverlap="1" wp14:anchorId="109ADBD0" wp14:editId="58B9AF36">
                <wp:simplePos x="0" y="0"/>
                <wp:positionH relativeFrom="column">
                  <wp:posOffset>3386455</wp:posOffset>
                </wp:positionH>
                <wp:positionV relativeFrom="paragraph">
                  <wp:posOffset>68580</wp:posOffset>
                </wp:positionV>
                <wp:extent cx="857250" cy="1190625"/>
                <wp:effectExtent l="0" t="0" r="19050" b="28575"/>
                <wp:wrapNone/>
                <wp:docPr id="280648115" name="Rectangle 4"/>
                <wp:cNvGraphicFramePr/>
                <a:graphic xmlns:a="http://schemas.openxmlformats.org/drawingml/2006/main">
                  <a:graphicData uri="http://schemas.microsoft.com/office/word/2010/wordprocessingShape">
                    <wps:wsp>
                      <wps:cNvSpPr/>
                      <wps:spPr>
                        <a:xfrm>
                          <a:off x="0" y="0"/>
                          <a:ext cx="8572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40B1E" id="Rectangle 4" o:spid="_x0000_s1026" style="position:absolute;margin-left:266.65pt;margin-top:5.4pt;width:67.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" filled="f" strokecolor="#030e13 [484]" strokeweight="1pt"/>
            </w:pict>
          </mc:Fallback>
        </mc:AlternateContent>
      </w:r>
      <w:r w:rsidRPr="00C8467E">
        <w:rPr>
          <w:noProof/>
          <w:lang w:val="de-DE"/>
        </w:rPr>
        <mc:AlternateContent>
          <mc:Choice Requires="wps">
            <w:drawing>
              <wp:anchor distT="45720" distB="45720" distL="114300" distR="114300" simplePos="0" relativeHeight="251665408" behindDoc="0" locked="0" layoutInCell="1" allowOverlap="1" wp14:anchorId="5B2A6CA7" wp14:editId="1F882491">
                <wp:simplePos x="0" y="0"/>
                <wp:positionH relativeFrom="column">
                  <wp:posOffset>1129030</wp:posOffset>
                </wp:positionH>
                <wp:positionV relativeFrom="paragraph">
                  <wp:posOffset>11430</wp:posOffset>
                </wp:positionV>
                <wp:extent cx="3162300" cy="1876425"/>
                <wp:effectExtent l="0" t="0" r="0" b="9525"/>
                <wp:wrapSquare wrapText="bothSides"/>
                <wp:docPr id="4598574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876425"/>
                        </a:xfrm>
                        <a:prstGeom prst="rect">
                          <a:avLst/>
                        </a:prstGeom>
                        <a:solidFill>
                          <a:srgbClr val="FFFFFF"/>
                        </a:solidFill>
                        <a:ln w="9525">
                          <a:noFill/>
                          <a:miter lim="800000"/>
                          <a:headEnd/>
                          <a:tailEnd/>
                        </a:ln>
                      </wps:spPr>
                      <wps:txbx>
                        <w:txbxContent>
                          <w:p w14:paraId="4192AADC" w14:textId="77777777" w:rsidR="00C8467E" w:rsidRPr="000C5742" w:rsidRDefault="00C8467E" w:rsidP="00C8467E">
                            <w:pPr>
                              <w:rPr>
                                <w:lang w:val="de-DE"/>
                              </w:rPr>
                            </w:pPr>
                            <w:r w:rsidRPr="000C5742">
                              <w:rPr>
                                <w:lang w:val="de-DE"/>
                              </w:rPr>
                              <w:t>Name und Vorname</w:t>
                            </w:r>
                          </w:p>
                          <w:p w14:paraId="32B1A0A6" w14:textId="77777777" w:rsidR="00C8467E" w:rsidRDefault="00C8467E" w:rsidP="00C8467E">
                            <w:pPr>
                              <w:rPr>
                                <w:lang w:val="de-DE"/>
                              </w:rPr>
                            </w:pPr>
                            <w:r w:rsidRPr="000C5742">
                              <w:rPr>
                                <w:lang w:val="de-DE"/>
                              </w:rPr>
                              <w:t>Name der Gemeinde/Stadt</w:t>
                            </w:r>
                          </w:p>
                          <w:p w14:paraId="636CDB44" w14:textId="77777777" w:rsidR="00C8467E" w:rsidRPr="000C5742" w:rsidRDefault="00C8467E" w:rsidP="00C8467E">
                            <w:pPr>
                              <w:rPr>
                                <w:lang w:val="de-DE"/>
                              </w:rPr>
                            </w:pPr>
                          </w:p>
                          <w:p w14:paraId="6224AD2C" w14:textId="77777777" w:rsidR="00C8467E" w:rsidRPr="000C5742" w:rsidRDefault="00C8467E" w:rsidP="00C8467E">
                            <w:pPr>
                              <w:rPr>
                                <w:b/>
                                <w:bCs/>
                                <w:sz w:val="21"/>
                                <w:szCs w:val="21"/>
                                <w:lang w:val="de-DE"/>
                              </w:rPr>
                            </w:pPr>
                            <w:r w:rsidRPr="000C5742">
                              <w:rPr>
                                <w:b/>
                                <w:sz w:val="21"/>
                                <w:lang w:val="de-DE"/>
                              </w:rPr>
                              <w:t>FESTSTELLENDER</w:t>
                            </w:r>
                            <w:r w:rsidRPr="000C5742">
                              <w:rPr>
                                <w:b/>
                                <w:sz w:val="21"/>
                                <w:lang w:val="de-DE"/>
                              </w:rPr>
                              <w:cr/>
                              <w:t>BEDIENSTETER/</w:t>
                            </w:r>
                          </w:p>
                          <w:p w14:paraId="34145949" w14:textId="6910F7BE" w:rsidR="00C8467E" w:rsidRPr="000C5742" w:rsidRDefault="00C8467E" w:rsidP="00C8467E">
                            <w:pPr>
                              <w:rPr>
                                <w:b/>
                                <w:bCs/>
                                <w:sz w:val="21"/>
                                <w:szCs w:val="21"/>
                                <w:lang w:val="de-DE"/>
                              </w:rPr>
                            </w:pPr>
                            <w:r w:rsidRPr="000C5742">
                              <w:rPr>
                                <w:b/>
                                <w:sz w:val="21"/>
                                <w:lang w:val="de-DE"/>
                              </w:rPr>
                              <w:t>VERKEHRSVERSTÖSSE</w:t>
                            </w:r>
                            <w:r>
                              <w:rPr>
                                <w:b/>
                                <w:sz w:val="21"/>
                                <w:lang w:val="de-DE"/>
                              </w:rPr>
                              <w:t xml:space="preserve"> </w:t>
                            </w:r>
                          </w:p>
                          <w:p w14:paraId="0BB2195E" w14:textId="77777777" w:rsidR="00C8467E" w:rsidRDefault="00C8467E" w:rsidP="00C8467E">
                            <w:pPr>
                              <w:rPr>
                                <w:b/>
                                <w:sz w:val="21"/>
                                <w:lang w:val="de-DE"/>
                              </w:rPr>
                            </w:pPr>
                            <w:r w:rsidRPr="000C5742">
                              <w:rPr>
                                <w:b/>
                                <w:sz w:val="21"/>
                                <w:lang w:val="de-DE"/>
                              </w:rPr>
                              <w:t>(Art. 3 Nr. 3 KVS-Gesetz)</w:t>
                            </w:r>
                          </w:p>
                          <w:p w14:paraId="4A83E871" w14:textId="77777777" w:rsidR="00C8467E" w:rsidRDefault="00C8467E" w:rsidP="00C8467E">
                            <w:pPr>
                              <w:rPr>
                                <w:b/>
                                <w:sz w:val="21"/>
                                <w:lang w:val="de-DE"/>
                              </w:rPr>
                            </w:pPr>
                          </w:p>
                          <w:p w14:paraId="417900DB" w14:textId="77777777" w:rsidR="00C8467E" w:rsidRPr="000C5742" w:rsidRDefault="00C8467E" w:rsidP="00C8467E">
                            <w:pPr>
                              <w:rPr>
                                <w:lang w:val="de-DE"/>
                              </w:rPr>
                            </w:pPr>
                            <w:r w:rsidRPr="000C5742">
                              <w:rPr>
                                <w:lang w:val="de-DE"/>
                              </w:rPr>
                              <w:t>Gesetz vom 24. Juni 2013 über die kommunalen Verwaltungssanktionen</w:t>
                            </w:r>
                          </w:p>
                          <w:p w14:paraId="56D53739" w14:textId="3C16E4F8" w:rsidR="00C8467E" w:rsidRPr="00C8467E" w:rsidRDefault="00C8467E">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A6CA7" id="_x0000_s1027" type="#_x0000_t202" style="position:absolute;margin-left:88.9pt;margin-top:.9pt;width:249pt;height:14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" stroked="f">
                <v:textbox>
                  <w:txbxContent>
                    <w:p w14:paraId="4192AADC" w14:textId="77777777" w:rsidR="00C8467E" w:rsidRPr="000C5742" w:rsidRDefault="00C8467E" w:rsidP="00C8467E">
                      <w:pPr>
                        <w:rPr>
                          <w:lang w:val="de-DE"/>
                        </w:rPr>
                      </w:pPr>
                      <w:r w:rsidRPr="000C5742">
                        <w:rPr>
                          <w:lang w:val="de-DE"/>
                        </w:rPr>
                        <w:t>Name und Vorname</w:t>
                      </w:r>
                    </w:p>
                    <w:p w14:paraId="32B1A0A6" w14:textId="77777777" w:rsidR="00C8467E" w:rsidRDefault="00C8467E" w:rsidP="00C8467E">
                      <w:pPr>
                        <w:rPr>
                          <w:lang w:val="de-DE"/>
                        </w:rPr>
                      </w:pPr>
                      <w:r w:rsidRPr="000C5742">
                        <w:rPr>
                          <w:lang w:val="de-DE"/>
                        </w:rPr>
                        <w:t>Name der Gemeinde/Stadt</w:t>
                      </w:r>
                    </w:p>
                    <w:p w14:paraId="636CDB44" w14:textId="77777777" w:rsidR="00C8467E" w:rsidRPr="000C5742" w:rsidRDefault="00C8467E" w:rsidP="00C8467E">
                      <w:pPr>
                        <w:rPr>
                          <w:lang w:val="de-DE"/>
                        </w:rPr>
                      </w:pPr>
                    </w:p>
                    <w:p w14:paraId="6224AD2C" w14:textId="77777777" w:rsidR="00C8467E" w:rsidRPr="000C5742" w:rsidRDefault="00C8467E" w:rsidP="00C8467E">
                      <w:pPr>
                        <w:rPr>
                          <w:b/>
                          <w:bCs/>
                          <w:sz w:val="21"/>
                          <w:szCs w:val="21"/>
                          <w:lang w:val="de-DE"/>
                        </w:rPr>
                      </w:pPr>
                      <w:r w:rsidRPr="000C5742">
                        <w:rPr>
                          <w:b/>
                          <w:sz w:val="21"/>
                          <w:lang w:val="de-DE"/>
                        </w:rPr>
                        <w:t>FESTSTELLENDER</w:t>
                      </w:r>
                      <w:r w:rsidRPr="000C5742">
                        <w:rPr>
                          <w:b/>
                          <w:sz w:val="21"/>
                          <w:lang w:val="de-DE"/>
                        </w:rPr>
                        <w:cr/>
                        <w:t>BEDIENSTETER/</w:t>
                      </w:r>
                    </w:p>
                    <w:p w14:paraId="34145949" w14:textId="6910F7BE" w:rsidR="00C8467E" w:rsidRPr="000C5742" w:rsidRDefault="00C8467E" w:rsidP="00C8467E">
                      <w:pPr>
                        <w:rPr>
                          <w:b/>
                          <w:bCs/>
                          <w:sz w:val="21"/>
                          <w:szCs w:val="21"/>
                          <w:lang w:val="de-DE"/>
                        </w:rPr>
                      </w:pPr>
                      <w:r w:rsidRPr="000C5742">
                        <w:rPr>
                          <w:b/>
                          <w:sz w:val="21"/>
                          <w:lang w:val="de-DE"/>
                        </w:rPr>
                        <w:t>VERKEHRSVERSTÖSSE</w:t>
                      </w:r>
                      <w:r>
                        <w:rPr>
                          <w:b/>
                          <w:sz w:val="21"/>
                          <w:lang w:val="de-DE"/>
                        </w:rPr>
                        <w:t xml:space="preserve"> </w:t>
                      </w:r>
                    </w:p>
                    <w:p w14:paraId="0BB2195E" w14:textId="77777777" w:rsidR="00C8467E" w:rsidRDefault="00C8467E" w:rsidP="00C8467E">
                      <w:pPr>
                        <w:rPr>
                          <w:b/>
                          <w:sz w:val="21"/>
                          <w:lang w:val="de-DE"/>
                        </w:rPr>
                      </w:pPr>
                      <w:r w:rsidRPr="000C5742">
                        <w:rPr>
                          <w:b/>
                          <w:sz w:val="21"/>
                          <w:lang w:val="de-DE"/>
                        </w:rPr>
                        <w:t>(Art. 3 Nr. 3 KVS-Gesetz)</w:t>
                      </w:r>
                    </w:p>
                    <w:p w14:paraId="4A83E871" w14:textId="77777777" w:rsidR="00C8467E" w:rsidRDefault="00C8467E" w:rsidP="00C8467E">
                      <w:pPr>
                        <w:rPr>
                          <w:b/>
                          <w:sz w:val="21"/>
                          <w:lang w:val="de-DE"/>
                        </w:rPr>
                      </w:pPr>
                    </w:p>
                    <w:p w14:paraId="417900DB" w14:textId="77777777" w:rsidR="00C8467E" w:rsidRPr="000C5742" w:rsidRDefault="00C8467E" w:rsidP="00C8467E">
                      <w:pPr>
                        <w:rPr>
                          <w:lang w:val="de-DE"/>
                        </w:rPr>
                      </w:pPr>
                      <w:r w:rsidRPr="000C5742">
                        <w:rPr>
                          <w:lang w:val="de-DE"/>
                        </w:rPr>
                        <w:t>Gesetz vom 24. Juni 2013 über die kommunalen Verwaltungssanktionen</w:t>
                      </w:r>
                    </w:p>
                    <w:p w14:paraId="56D53739" w14:textId="3C16E4F8" w:rsidR="00C8467E" w:rsidRPr="00C8467E" w:rsidRDefault="00C8467E">
                      <w:pPr>
                        <w:rPr>
                          <w:lang w:val="de-DE"/>
                        </w:rPr>
                      </w:pPr>
                    </w:p>
                  </w:txbxContent>
                </v:textbox>
                <w10:wrap type="square"/>
              </v:shape>
            </w:pict>
          </mc:Fallback>
        </mc:AlternateContent>
      </w:r>
    </w:p>
    <w:p w14:paraId="65F466A4" w14:textId="77777777" w:rsidR="00DF6AF9" w:rsidRPr="00DF6AF9" w:rsidRDefault="00DF6AF9" w:rsidP="00DF6AF9">
      <w:pPr>
        <w:rPr>
          <w:lang w:val="de-DE"/>
        </w:rPr>
      </w:pPr>
    </w:p>
    <w:p w14:paraId="20C7137D" w14:textId="77777777" w:rsidR="00DF6AF9" w:rsidRPr="00DF6AF9" w:rsidRDefault="00DF6AF9" w:rsidP="00DF6AF9">
      <w:pPr>
        <w:rPr>
          <w:lang w:val="de-DE"/>
        </w:rPr>
      </w:pPr>
    </w:p>
    <w:p w14:paraId="02C13173" w14:textId="77777777" w:rsidR="00DF6AF9" w:rsidRPr="00DF6AF9" w:rsidRDefault="00DF6AF9" w:rsidP="00DF6AF9">
      <w:pPr>
        <w:rPr>
          <w:lang w:val="de-DE"/>
        </w:rPr>
      </w:pPr>
    </w:p>
    <w:p w14:paraId="41CE09F5" w14:textId="77777777" w:rsidR="00DF6AF9" w:rsidRPr="00DF6AF9" w:rsidRDefault="00DF6AF9" w:rsidP="00DF6AF9">
      <w:pPr>
        <w:rPr>
          <w:lang w:val="de-DE"/>
        </w:rPr>
      </w:pPr>
    </w:p>
    <w:p w14:paraId="57152456" w14:textId="77777777" w:rsidR="00DF6AF9" w:rsidRPr="00DF6AF9" w:rsidRDefault="00DF6AF9" w:rsidP="00DF6AF9">
      <w:pPr>
        <w:rPr>
          <w:lang w:val="de-DE"/>
        </w:rPr>
      </w:pPr>
    </w:p>
    <w:p w14:paraId="1EAD2CE5" w14:textId="77777777" w:rsidR="00DF6AF9" w:rsidRPr="00DF6AF9" w:rsidRDefault="00DF6AF9" w:rsidP="00DF6AF9">
      <w:pPr>
        <w:rPr>
          <w:lang w:val="de-DE"/>
        </w:rPr>
      </w:pPr>
    </w:p>
    <w:p w14:paraId="3C686DB6" w14:textId="77777777" w:rsidR="00DF6AF9" w:rsidRPr="00DF6AF9" w:rsidRDefault="00DF6AF9" w:rsidP="00DF6AF9">
      <w:pPr>
        <w:rPr>
          <w:lang w:val="de-DE"/>
        </w:rPr>
      </w:pPr>
    </w:p>
    <w:p w14:paraId="46F21F62" w14:textId="77777777" w:rsidR="00DF6AF9" w:rsidRPr="00DF6AF9" w:rsidRDefault="00DF6AF9" w:rsidP="00DF6AF9">
      <w:pPr>
        <w:rPr>
          <w:lang w:val="de-DE"/>
        </w:rPr>
      </w:pPr>
    </w:p>
    <w:p w14:paraId="1FF3626A" w14:textId="77777777" w:rsidR="00DF6AF9" w:rsidRPr="00DF6AF9" w:rsidRDefault="00DF6AF9" w:rsidP="00DF6AF9">
      <w:pPr>
        <w:rPr>
          <w:lang w:val="de-DE"/>
        </w:rPr>
      </w:pPr>
    </w:p>
    <w:p w14:paraId="1A40B8E3" w14:textId="77777777" w:rsidR="00DF6AF9" w:rsidRDefault="00DF6AF9" w:rsidP="00DF6AF9">
      <w:pPr>
        <w:rPr>
          <w:lang w:val="de-DE"/>
        </w:rPr>
      </w:pPr>
    </w:p>
    <w:p w14:paraId="2CD8190F" w14:textId="14BB1AF0" w:rsidR="00DF6AF9" w:rsidRDefault="00DF6AF9" w:rsidP="00DF6AF9">
      <w:pPr>
        <w:tabs>
          <w:tab w:val="left" w:pos="7395"/>
        </w:tabs>
        <w:rPr>
          <w:lang w:val="de-DE"/>
        </w:rPr>
      </w:pPr>
    </w:p>
    <w:p w14:paraId="5F67194C" w14:textId="77777777" w:rsidR="00DF6AF9" w:rsidRDefault="00DF6AF9" w:rsidP="00DF6AF9">
      <w:pPr>
        <w:tabs>
          <w:tab w:val="left" w:pos="7395"/>
        </w:tabs>
        <w:rPr>
          <w:lang w:val="de-DE"/>
        </w:rPr>
      </w:pPr>
    </w:p>
    <w:p w14:paraId="3CE5A037" w14:textId="77777777" w:rsidR="00DF6AF9" w:rsidRDefault="00DF6AF9">
      <w:pPr>
        <w:rPr>
          <w:lang w:val="de-DE"/>
        </w:rPr>
      </w:pPr>
      <w:r>
        <w:rPr>
          <w:lang w:val="de-DE"/>
        </w:rPr>
        <w:br w:type="page"/>
      </w:r>
    </w:p>
    <w:p w14:paraId="3A7E3F23" w14:textId="2230D014" w:rsidR="00DF6AF9" w:rsidRDefault="00DF6AF9" w:rsidP="00DF6AF9">
      <w:pPr>
        <w:tabs>
          <w:tab w:val="left" w:pos="7395"/>
        </w:tabs>
        <w:rPr>
          <w:lang w:val="de-DE"/>
        </w:rPr>
      </w:pPr>
      <w:r>
        <w:rPr>
          <w:noProof/>
          <w:lang w:val="de-DE"/>
          <w14:ligatures w14:val="standardContextual"/>
        </w:rPr>
        <w:lastRenderedPageBreak/>
        <mc:AlternateContent>
          <mc:Choice Requires="wps">
            <w:drawing>
              <wp:anchor distT="0" distB="0" distL="114300" distR="114300" simplePos="0" relativeHeight="251671552" behindDoc="0" locked="0" layoutInCell="1" allowOverlap="1" wp14:anchorId="45AB46CA" wp14:editId="5E3D7BF1">
                <wp:simplePos x="0" y="0"/>
                <wp:positionH relativeFrom="column">
                  <wp:posOffset>1071880</wp:posOffset>
                </wp:positionH>
                <wp:positionV relativeFrom="paragraph">
                  <wp:posOffset>2557780</wp:posOffset>
                </wp:positionV>
                <wp:extent cx="3486150" cy="2085975"/>
                <wp:effectExtent l="0" t="0" r="19050" b="28575"/>
                <wp:wrapNone/>
                <wp:docPr id="48444741" name="Rectangle : coins arrondis 8"/>
                <wp:cNvGraphicFramePr/>
                <a:graphic xmlns:a="http://schemas.openxmlformats.org/drawingml/2006/main">
                  <a:graphicData uri="http://schemas.microsoft.com/office/word/2010/wordprocessingShape">
                    <wps:wsp>
                      <wps:cNvSpPr/>
                      <wps:spPr>
                        <a:xfrm>
                          <a:off x="0" y="0"/>
                          <a:ext cx="3486150" cy="2085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3CB084" id="Rectangle : coins arrondis 8" o:spid="_x0000_s1026" style="position:absolute;margin-left:84.4pt;margin-top:201.4pt;width:274.5pt;height:164.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" filled="f" strokecolor="#030e13 [484]" strokeweight="1pt">
                <v:stroke joinstyle="miter"/>
              </v:roundrect>
            </w:pict>
          </mc:Fallback>
        </mc:AlternateContent>
      </w:r>
      <w:r>
        <w:rPr>
          <w:noProof/>
          <w:lang w:val="de-DE"/>
          <w14:ligatures w14:val="standardContextual"/>
        </w:rPr>
        <mc:AlternateContent>
          <mc:Choice Requires="wps">
            <w:drawing>
              <wp:anchor distT="0" distB="0" distL="114300" distR="114300" simplePos="0" relativeHeight="251670528" behindDoc="0" locked="0" layoutInCell="1" allowOverlap="1" wp14:anchorId="2B42C2A3" wp14:editId="3ADBF83C">
                <wp:simplePos x="0" y="0"/>
                <wp:positionH relativeFrom="column">
                  <wp:posOffset>3424555</wp:posOffset>
                </wp:positionH>
                <wp:positionV relativeFrom="paragraph">
                  <wp:posOffset>186691</wp:posOffset>
                </wp:positionV>
                <wp:extent cx="885825" cy="1238250"/>
                <wp:effectExtent l="0" t="0" r="28575" b="19050"/>
                <wp:wrapNone/>
                <wp:docPr id="2112221000" name="Rectangle 7"/>
                <wp:cNvGraphicFramePr/>
                <a:graphic xmlns:a="http://schemas.openxmlformats.org/drawingml/2006/main">
                  <a:graphicData uri="http://schemas.microsoft.com/office/word/2010/wordprocessingShape">
                    <wps:wsp>
                      <wps:cNvSpPr/>
                      <wps:spPr>
                        <a:xfrm>
                          <a:off x="0" y="0"/>
                          <a:ext cx="885825" cy="1238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D40EA" id="Rectangle 7" o:spid="_x0000_s1026" style="position:absolute;margin-left:269.65pt;margin-top:14.7pt;width:69.75pt;height:9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" filled="f" strokecolor="#030e13 [484]" strokeweight="1pt"/>
            </w:pict>
          </mc:Fallback>
        </mc:AlternateContent>
      </w:r>
      <w:r w:rsidRPr="00DF6AF9">
        <w:rPr>
          <w:noProof/>
          <w:lang w:val="de-DE"/>
        </w:rPr>
        <mc:AlternateContent>
          <mc:Choice Requires="wps">
            <w:drawing>
              <wp:anchor distT="45720" distB="45720" distL="114300" distR="114300" simplePos="0" relativeHeight="251669504" behindDoc="0" locked="0" layoutInCell="1" allowOverlap="1" wp14:anchorId="0D6B5379" wp14:editId="5A0922D5">
                <wp:simplePos x="0" y="0"/>
                <wp:positionH relativeFrom="column">
                  <wp:posOffset>1148080</wp:posOffset>
                </wp:positionH>
                <wp:positionV relativeFrom="paragraph">
                  <wp:posOffset>186690</wp:posOffset>
                </wp:positionV>
                <wp:extent cx="3228975" cy="1666875"/>
                <wp:effectExtent l="0" t="0" r="9525" b="9525"/>
                <wp:wrapSquare wrapText="bothSides"/>
                <wp:docPr id="16690168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666875"/>
                        </a:xfrm>
                        <a:prstGeom prst="rect">
                          <a:avLst/>
                        </a:prstGeom>
                        <a:solidFill>
                          <a:srgbClr val="FFFFFF"/>
                        </a:solidFill>
                        <a:ln w="9525">
                          <a:noFill/>
                          <a:miter lim="800000"/>
                          <a:headEnd/>
                          <a:tailEnd/>
                        </a:ln>
                      </wps:spPr>
                      <wps:txbx>
                        <w:txbxContent>
                          <w:p w14:paraId="326E3124" w14:textId="77777777" w:rsidR="00DF6AF9" w:rsidRPr="0045407A" w:rsidRDefault="00DF6AF9" w:rsidP="00DF6AF9">
                            <w:pPr>
                              <w:rPr>
                                <w:lang w:val="de-DE"/>
                              </w:rPr>
                            </w:pPr>
                            <w:r w:rsidRPr="0045407A">
                              <w:rPr>
                                <w:lang w:val="de-DE"/>
                              </w:rPr>
                              <w:t>Name und Vorname</w:t>
                            </w:r>
                          </w:p>
                          <w:p w14:paraId="486003E6" w14:textId="77777777" w:rsidR="00DF6AF9" w:rsidRPr="0045407A" w:rsidRDefault="00DF6AF9" w:rsidP="00DF6AF9">
                            <w:pPr>
                              <w:rPr>
                                <w:lang w:val="de-DE"/>
                              </w:rPr>
                            </w:pPr>
                            <w:r w:rsidRPr="0045407A">
                              <w:rPr>
                                <w:lang w:val="de-DE"/>
                              </w:rPr>
                              <w:t xml:space="preserve">Name der Behörde/Körperschaft </w:t>
                            </w:r>
                          </w:p>
                          <w:p w14:paraId="268275E2" w14:textId="77777777" w:rsidR="00DF6AF9" w:rsidRPr="0045407A" w:rsidRDefault="00DF6AF9" w:rsidP="00DF6AF9">
                            <w:pPr>
                              <w:rPr>
                                <w:lang w:val="de-DE"/>
                              </w:rPr>
                            </w:pPr>
                          </w:p>
                          <w:p w14:paraId="75F12515" w14:textId="77777777" w:rsidR="00DF6AF9" w:rsidRPr="0045407A" w:rsidRDefault="00DF6AF9" w:rsidP="00DF6AF9">
                            <w:pPr>
                              <w:rPr>
                                <w:b/>
                                <w:bCs/>
                                <w:lang w:val="de-DE"/>
                              </w:rPr>
                            </w:pPr>
                            <w:r w:rsidRPr="0045407A">
                              <w:rPr>
                                <w:b/>
                                <w:bCs/>
                                <w:lang w:val="de-DE"/>
                              </w:rPr>
                              <w:t>FESTSTELLENDER</w:t>
                            </w:r>
                          </w:p>
                          <w:p w14:paraId="3F28897F" w14:textId="77777777" w:rsidR="00DF6AF9" w:rsidRPr="00DF6AF9" w:rsidRDefault="00DF6AF9" w:rsidP="00DF6AF9">
                            <w:pPr>
                              <w:rPr>
                                <w:lang w:val="de-DE"/>
                              </w:rPr>
                            </w:pPr>
                            <w:r w:rsidRPr="00DF6AF9">
                              <w:rPr>
                                <w:b/>
                                <w:bCs/>
                                <w:lang w:val="de-DE"/>
                              </w:rPr>
                              <w:t>BEDIENSTETER</w:t>
                            </w:r>
                          </w:p>
                          <w:p w14:paraId="112F9226" w14:textId="77777777" w:rsidR="00DF6AF9" w:rsidRPr="00DF6AF9" w:rsidRDefault="00DF6AF9" w:rsidP="00DF6AF9">
                            <w:pPr>
                              <w:rPr>
                                <w:lang w:val="de-DE"/>
                              </w:rPr>
                            </w:pPr>
                          </w:p>
                          <w:p w14:paraId="69067A71" w14:textId="77777777" w:rsidR="00DF6AF9" w:rsidRPr="00DF6AF9" w:rsidRDefault="00DF6AF9" w:rsidP="00DF6AF9">
                            <w:pPr>
                              <w:rPr>
                                <w:lang w:val="de-DE"/>
                              </w:rPr>
                            </w:pPr>
                            <w:r w:rsidRPr="00DF6AF9">
                              <w:rPr>
                                <w:lang w:val="de-DE"/>
                              </w:rPr>
                              <w:t xml:space="preserve">Gesetz vom 24. Juni 2013 über die </w:t>
                            </w:r>
                          </w:p>
                          <w:p w14:paraId="19E54D60" w14:textId="38943B8F" w:rsidR="00DF6AF9" w:rsidRDefault="00DF6AF9" w:rsidP="00DF6AF9">
                            <w:proofErr w:type="spellStart"/>
                            <w:r>
                              <w:t>kommunalen</w:t>
                            </w:r>
                            <w:proofErr w:type="spellEnd"/>
                            <w:r>
                              <w:t xml:space="preserve"> Verwaltungssanktionen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B5379" id="_x0000_s1028" type="#_x0000_t202" style="position:absolute;margin-left:90.4pt;margin-top:14.7pt;width:254.25pt;height:13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" stroked="f">
                <v:textbox>
                  <w:txbxContent>
                    <w:p w14:paraId="326E3124" w14:textId="77777777" w:rsidR="00DF6AF9" w:rsidRPr="0045407A" w:rsidRDefault="00DF6AF9" w:rsidP="00DF6AF9">
                      <w:pPr>
                        <w:rPr>
                          <w:lang w:val="de-DE"/>
                        </w:rPr>
                      </w:pPr>
                      <w:r w:rsidRPr="0045407A">
                        <w:rPr>
                          <w:lang w:val="de-DE"/>
                        </w:rPr>
                        <w:t>Name und Vorname</w:t>
                      </w:r>
                    </w:p>
                    <w:p w14:paraId="486003E6" w14:textId="77777777" w:rsidR="00DF6AF9" w:rsidRPr="0045407A" w:rsidRDefault="00DF6AF9" w:rsidP="00DF6AF9">
                      <w:pPr>
                        <w:rPr>
                          <w:lang w:val="de-DE"/>
                        </w:rPr>
                      </w:pPr>
                      <w:r w:rsidRPr="0045407A">
                        <w:rPr>
                          <w:lang w:val="de-DE"/>
                        </w:rPr>
                        <w:t xml:space="preserve">Name der Behörde/Körperschaft </w:t>
                      </w:r>
                    </w:p>
                    <w:p w14:paraId="268275E2" w14:textId="77777777" w:rsidR="00DF6AF9" w:rsidRPr="0045407A" w:rsidRDefault="00DF6AF9" w:rsidP="00DF6AF9">
                      <w:pPr>
                        <w:rPr>
                          <w:lang w:val="de-DE"/>
                        </w:rPr>
                      </w:pPr>
                    </w:p>
                    <w:p w14:paraId="75F12515" w14:textId="77777777" w:rsidR="00DF6AF9" w:rsidRPr="0045407A" w:rsidRDefault="00DF6AF9" w:rsidP="00DF6AF9">
                      <w:pPr>
                        <w:rPr>
                          <w:b/>
                          <w:bCs/>
                          <w:lang w:val="de-DE"/>
                        </w:rPr>
                      </w:pPr>
                      <w:r w:rsidRPr="0045407A">
                        <w:rPr>
                          <w:b/>
                          <w:bCs/>
                          <w:lang w:val="de-DE"/>
                        </w:rPr>
                        <w:t>FESTSTELLENDER</w:t>
                      </w:r>
                    </w:p>
                    <w:p w14:paraId="3F28897F" w14:textId="77777777" w:rsidR="00DF6AF9" w:rsidRPr="00DF6AF9" w:rsidRDefault="00DF6AF9" w:rsidP="00DF6AF9">
                      <w:pPr>
                        <w:rPr>
                          <w:lang w:val="de-DE"/>
                        </w:rPr>
                      </w:pPr>
                      <w:r w:rsidRPr="00DF6AF9">
                        <w:rPr>
                          <w:b/>
                          <w:bCs/>
                          <w:lang w:val="de-DE"/>
                        </w:rPr>
                        <w:t>BEDIENSTETER</w:t>
                      </w:r>
                    </w:p>
                    <w:p w14:paraId="112F9226" w14:textId="77777777" w:rsidR="00DF6AF9" w:rsidRPr="00DF6AF9" w:rsidRDefault="00DF6AF9" w:rsidP="00DF6AF9">
                      <w:pPr>
                        <w:rPr>
                          <w:lang w:val="de-DE"/>
                        </w:rPr>
                      </w:pPr>
                    </w:p>
                    <w:p w14:paraId="69067A71" w14:textId="77777777" w:rsidR="00DF6AF9" w:rsidRPr="00DF6AF9" w:rsidRDefault="00DF6AF9" w:rsidP="00DF6AF9">
                      <w:pPr>
                        <w:rPr>
                          <w:lang w:val="de-DE"/>
                        </w:rPr>
                      </w:pPr>
                      <w:r w:rsidRPr="00DF6AF9">
                        <w:rPr>
                          <w:lang w:val="de-DE"/>
                        </w:rPr>
                        <w:t xml:space="preserve">Gesetz vom 24. Juni 2013 über die </w:t>
                      </w:r>
                    </w:p>
                    <w:p w14:paraId="19E54D60" w14:textId="38943B8F" w:rsidR="00DF6AF9" w:rsidRDefault="00DF6AF9" w:rsidP="00DF6AF9">
                      <w:proofErr w:type="spellStart"/>
                      <w:r>
                        <w:t>kommunalen</w:t>
                      </w:r>
                      <w:proofErr w:type="spellEnd"/>
                      <w:r>
                        <w:t xml:space="preserve"> Verwaltungssanktionen</w:t>
                      </w:r>
                    </w:p>
                  </w:txbxContent>
                </v:textbox>
                <w10:wrap type="square"/>
              </v:shape>
            </w:pict>
          </mc:Fallback>
        </mc:AlternateContent>
      </w:r>
      <w:r>
        <w:rPr>
          <w:noProof/>
          <w:lang w:val="de-DE"/>
          <w14:ligatures w14:val="standardContextual"/>
        </w:rPr>
        <mc:AlternateContent>
          <mc:Choice Requires="wps">
            <w:drawing>
              <wp:anchor distT="0" distB="0" distL="114300" distR="114300" simplePos="0" relativeHeight="251667456" behindDoc="0" locked="0" layoutInCell="1" allowOverlap="1" wp14:anchorId="14A40CF5" wp14:editId="6331024C">
                <wp:simplePos x="0" y="0"/>
                <wp:positionH relativeFrom="column">
                  <wp:posOffset>976630</wp:posOffset>
                </wp:positionH>
                <wp:positionV relativeFrom="paragraph">
                  <wp:posOffset>5715</wp:posOffset>
                </wp:positionV>
                <wp:extent cx="3533775" cy="2019300"/>
                <wp:effectExtent l="0" t="0" r="28575" b="19050"/>
                <wp:wrapNone/>
                <wp:docPr id="380765687" name="Rectangle : coins arrondis 6"/>
                <wp:cNvGraphicFramePr/>
                <a:graphic xmlns:a="http://schemas.openxmlformats.org/drawingml/2006/main">
                  <a:graphicData uri="http://schemas.microsoft.com/office/word/2010/wordprocessingShape">
                    <wps:wsp>
                      <wps:cNvSpPr/>
                      <wps:spPr>
                        <a:xfrm>
                          <a:off x="0" y="0"/>
                          <a:ext cx="3533775" cy="20193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E682A" id="Rectangle : coins arrondis 6" o:spid="_x0000_s1026" style="position:absolute;margin-left:76.9pt;margin-top:.45pt;width:278.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" filled="f" strokecolor="#030e13 [484]" strokeweight="1pt">
                <v:stroke joinstyle="miter"/>
              </v:roundrect>
            </w:pict>
          </mc:Fallback>
        </mc:AlternateContent>
      </w:r>
    </w:p>
    <w:p w14:paraId="0A653924" w14:textId="77777777" w:rsidR="00DF6AF9" w:rsidRPr="00DF6AF9" w:rsidRDefault="00DF6AF9" w:rsidP="00DF6AF9">
      <w:pPr>
        <w:rPr>
          <w:lang w:val="de-DE"/>
        </w:rPr>
      </w:pPr>
    </w:p>
    <w:p w14:paraId="0A5B0334" w14:textId="77777777" w:rsidR="00DF6AF9" w:rsidRPr="00DF6AF9" w:rsidRDefault="00DF6AF9" w:rsidP="00DF6AF9">
      <w:pPr>
        <w:rPr>
          <w:lang w:val="de-DE"/>
        </w:rPr>
      </w:pPr>
    </w:p>
    <w:p w14:paraId="0C4624D1" w14:textId="77777777" w:rsidR="00DF6AF9" w:rsidRPr="00DF6AF9" w:rsidRDefault="00DF6AF9" w:rsidP="00DF6AF9">
      <w:pPr>
        <w:rPr>
          <w:lang w:val="de-DE"/>
        </w:rPr>
      </w:pPr>
    </w:p>
    <w:p w14:paraId="48874CB9" w14:textId="77777777" w:rsidR="00DF6AF9" w:rsidRPr="00DF6AF9" w:rsidRDefault="00DF6AF9" w:rsidP="00DF6AF9">
      <w:pPr>
        <w:rPr>
          <w:lang w:val="de-DE"/>
        </w:rPr>
      </w:pPr>
    </w:p>
    <w:p w14:paraId="06BE3F01" w14:textId="77777777" w:rsidR="00DF6AF9" w:rsidRPr="00DF6AF9" w:rsidRDefault="00DF6AF9" w:rsidP="00DF6AF9">
      <w:pPr>
        <w:rPr>
          <w:lang w:val="de-DE"/>
        </w:rPr>
      </w:pPr>
    </w:p>
    <w:p w14:paraId="1594B0F0" w14:textId="77777777" w:rsidR="00DF6AF9" w:rsidRPr="00DF6AF9" w:rsidRDefault="00DF6AF9" w:rsidP="00DF6AF9">
      <w:pPr>
        <w:rPr>
          <w:lang w:val="de-DE"/>
        </w:rPr>
      </w:pPr>
    </w:p>
    <w:p w14:paraId="3FE31938" w14:textId="77777777" w:rsidR="00DF6AF9" w:rsidRPr="00DF6AF9" w:rsidRDefault="00DF6AF9" w:rsidP="00DF6AF9">
      <w:pPr>
        <w:rPr>
          <w:lang w:val="de-DE"/>
        </w:rPr>
      </w:pPr>
    </w:p>
    <w:p w14:paraId="123EC9B3" w14:textId="77777777" w:rsidR="00DF6AF9" w:rsidRPr="00DF6AF9" w:rsidRDefault="00DF6AF9" w:rsidP="00DF6AF9">
      <w:pPr>
        <w:rPr>
          <w:lang w:val="de-DE"/>
        </w:rPr>
      </w:pPr>
    </w:p>
    <w:p w14:paraId="7AA92A30" w14:textId="77777777" w:rsidR="00DF6AF9" w:rsidRPr="00DF6AF9" w:rsidRDefault="00DF6AF9" w:rsidP="00DF6AF9">
      <w:pPr>
        <w:rPr>
          <w:lang w:val="de-DE"/>
        </w:rPr>
      </w:pPr>
    </w:p>
    <w:p w14:paraId="78C075E4" w14:textId="77777777" w:rsidR="00DF6AF9" w:rsidRPr="00DF6AF9" w:rsidRDefault="00DF6AF9" w:rsidP="00DF6AF9">
      <w:pPr>
        <w:rPr>
          <w:lang w:val="de-DE"/>
        </w:rPr>
      </w:pPr>
    </w:p>
    <w:p w14:paraId="2CBED8B1" w14:textId="77777777" w:rsidR="00DF6AF9" w:rsidRPr="00DF6AF9" w:rsidRDefault="00DF6AF9" w:rsidP="00DF6AF9">
      <w:pPr>
        <w:rPr>
          <w:lang w:val="de-DE"/>
        </w:rPr>
      </w:pPr>
    </w:p>
    <w:p w14:paraId="7CB0F41F" w14:textId="77777777" w:rsidR="00DF6AF9" w:rsidRPr="00DF6AF9" w:rsidRDefault="00DF6AF9" w:rsidP="00DF6AF9">
      <w:pPr>
        <w:rPr>
          <w:lang w:val="de-DE"/>
        </w:rPr>
      </w:pPr>
    </w:p>
    <w:p w14:paraId="264A09B5" w14:textId="77777777" w:rsidR="00DF6AF9" w:rsidRPr="00DF6AF9" w:rsidRDefault="00DF6AF9" w:rsidP="00DF6AF9">
      <w:pPr>
        <w:rPr>
          <w:lang w:val="de-DE"/>
        </w:rPr>
      </w:pPr>
    </w:p>
    <w:p w14:paraId="5293F65F" w14:textId="77777777" w:rsidR="00DF6AF9" w:rsidRDefault="00DF6AF9" w:rsidP="00DF6AF9">
      <w:pPr>
        <w:rPr>
          <w:lang w:val="de-DE"/>
        </w:rPr>
      </w:pPr>
    </w:p>
    <w:p w14:paraId="1669D90D" w14:textId="1C3F0C72" w:rsidR="00DF6AF9" w:rsidRPr="00DF6AF9" w:rsidRDefault="00DF6AF9" w:rsidP="00DF6AF9">
      <w:pPr>
        <w:rPr>
          <w:lang w:val="de-DE"/>
        </w:rPr>
      </w:pPr>
      <w:r w:rsidRPr="00DF6AF9">
        <w:rPr>
          <w:noProof/>
          <w:lang w:val="de-DE"/>
        </w:rPr>
        <mc:AlternateContent>
          <mc:Choice Requires="wps">
            <w:drawing>
              <wp:anchor distT="45720" distB="45720" distL="114300" distR="114300" simplePos="0" relativeHeight="251673600" behindDoc="0" locked="0" layoutInCell="1" allowOverlap="1" wp14:anchorId="73229710" wp14:editId="0FE75B2A">
                <wp:simplePos x="0" y="0"/>
                <wp:positionH relativeFrom="column">
                  <wp:posOffset>1262380</wp:posOffset>
                </wp:positionH>
                <wp:positionV relativeFrom="paragraph">
                  <wp:posOffset>14605</wp:posOffset>
                </wp:positionV>
                <wp:extent cx="3124200" cy="1876425"/>
                <wp:effectExtent l="0" t="0" r="0" b="9525"/>
                <wp:wrapSquare wrapText="bothSides"/>
                <wp:docPr id="13584936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76425"/>
                        </a:xfrm>
                        <a:prstGeom prst="rect">
                          <a:avLst/>
                        </a:prstGeom>
                        <a:solidFill>
                          <a:srgbClr val="FFFFFF"/>
                        </a:solidFill>
                        <a:ln w="9525">
                          <a:noFill/>
                          <a:miter lim="800000"/>
                          <a:headEnd/>
                          <a:tailEnd/>
                        </a:ln>
                      </wps:spPr>
                      <wps:txbx>
                        <w:txbxContent>
                          <w:p w14:paraId="295632F9" w14:textId="77777777" w:rsidR="00DF6AF9" w:rsidRPr="00DF6AF9" w:rsidRDefault="00DF6AF9" w:rsidP="00DF6AF9">
                            <w:pPr>
                              <w:rPr>
                                <w:lang w:val="de-DE"/>
                              </w:rPr>
                            </w:pPr>
                            <w:r w:rsidRPr="00DF6AF9">
                              <w:rPr>
                                <w:lang w:val="de-DE"/>
                              </w:rPr>
                              <w:t>Name und Vorname</w:t>
                            </w:r>
                          </w:p>
                          <w:p w14:paraId="6AEE3220" w14:textId="77777777" w:rsidR="00DF6AF9" w:rsidRPr="00DF6AF9" w:rsidRDefault="00DF6AF9" w:rsidP="00DF6AF9">
                            <w:pPr>
                              <w:rPr>
                                <w:lang w:val="de-DE"/>
                              </w:rPr>
                            </w:pPr>
                            <w:r w:rsidRPr="00DF6AF9">
                              <w:rPr>
                                <w:lang w:val="de-DE"/>
                              </w:rPr>
                              <w:t xml:space="preserve">Name der Behörde/Körperschaft </w:t>
                            </w:r>
                          </w:p>
                          <w:p w14:paraId="4F05F441" w14:textId="77777777" w:rsidR="00DF6AF9" w:rsidRPr="00DF6AF9" w:rsidRDefault="00DF6AF9" w:rsidP="00DF6AF9">
                            <w:pPr>
                              <w:rPr>
                                <w:lang w:val="de-DE"/>
                              </w:rPr>
                            </w:pPr>
                          </w:p>
                          <w:p w14:paraId="32783A8E" w14:textId="77777777" w:rsidR="00DF6AF9" w:rsidRPr="00DF6AF9" w:rsidRDefault="00DF6AF9" w:rsidP="00DF6AF9">
                            <w:pPr>
                              <w:rPr>
                                <w:b/>
                                <w:bCs/>
                                <w:lang w:val="de-DE"/>
                              </w:rPr>
                            </w:pPr>
                            <w:r w:rsidRPr="00DF6AF9">
                              <w:rPr>
                                <w:b/>
                                <w:bCs/>
                                <w:lang w:val="de-DE"/>
                              </w:rPr>
                              <w:t>FESTSTELLENDER</w:t>
                            </w:r>
                          </w:p>
                          <w:p w14:paraId="496B245D" w14:textId="77777777" w:rsidR="00DF6AF9" w:rsidRPr="00DF6AF9" w:rsidRDefault="00DF6AF9" w:rsidP="00DF6AF9">
                            <w:pPr>
                              <w:rPr>
                                <w:b/>
                                <w:bCs/>
                                <w:lang w:val="de-DE"/>
                              </w:rPr>
                            </w:pPr>
                            <w:r w:rsidRPr="00DF6AF9">
                              <w:rPr>
                                <w:b/>
                                <w:bCs/>
                                <w:lang w:val="de-DE"/>
                              </w:rPr>
                              <w:t>BEDIENSTETER</w:t>
                            </w:r>
                          </w:p>
                          <w:p w14:paraId="2E5EE844" w14:textId="77777777" w:rsidR="00DF6AF9" w:rsidRPr="00DF6AF9" w:rsidRDefault="00DF6AF9" w:rsidP="00DF6AF9">
                            <w:pPr>
                              <w:rPr>
                                <w:b/>
                                <w:bCs/>
                                <w:lang w:val="de-DE"/>
                              </w:rPr>
                            </w:pPr>
                            <w:r w:rsidRPr="00DF6AF9">
                              <w:rPr>
                                <w:b/>
                                <w:bCs/>
                                <w:lang w:val="de-DE"/>
                              </w:rPr>
                              <w:t>VERKEHRSVERSTÖSSE</w:t>
                            </w:r>
                          </w:p>
                          <w:p w14:paraId="0A014270" w14:textId="77777777" w:rsidR="00DF6AF9" w:rsidRPr="00DF6AF9" w:rsidRDefault="00DF6AF9" w:rsidP="00DF6AF9">
                            <w:pPr>
                              <w:rPr>
                                <w:b/>
                                <w:bCs/>
                                <w:lang w:val="de-DE"/>
                              </w:rPr>
                            </w:pPr>
                            <w:r w:rsidRPr="00DF6AF9">
                              <w:rPr>
                                <w:b/>
                                <w:bCs/>
                                <w:lang w:val="de-DE"/>
                              </w:rPr>
                              <w:t>(Art. 3 Nr. 3 KVS-Gesetz</w:t>
                            </w:r>
                          </w:p>
                          <w:p w14:paraId="6D5E6BF8" w14:textId="77777777" w:rsidR="00DF6AF9" w:rsidRPr="00DF6AF9" w:rsidRDefault="00DF6AF9" w:rsidP="00DF6AF9">
                            <w:pPr>
                              <w:rPr>
                                <w:b/>
                                <w:bCs/>
                                <w:lang w:val="de-DE"/>
                              </w:rPr>
                            </w:pPr>
                          </w:p>
                          <w:p w14:paraId="5A610C84" w14:textId="77777777" w:rsidR="00DF6AF9" w:rsidRPr="00DF6AF9" w:rsidRDefault="00DF6AF9" w:rsidP="00DF6AF9">
                            <w:pPr>
                              <w:rPr>
                                <w:lang w:val="de-DE"/>
                              </w:rPr>
                            </w:pPr>
                            <w:r w:rsidRPr="00DF6AF9">
                              <w:rPr>
                                <w:lang w:val="de-DE"/>
                              </w:rPr>
                              <w:t>Gesetz vom 24. Juni 2013 über die</w:t>
                            </w:r>
                          </w:p>
                          <w:p w14:paraId="582A14DE" w14:textId="77777777" w:rsidR="00DF6AF9" w:rsidRPr="00DF6AF9" w:rsidRDefault="00DF6AF9" w:rsidP="00DF6AF9">
                            <w:pPr>
                              <w:rPr>
                                <w:lang w:val="de-DE"/>
                              </w:rPr>
                            </w:pPr>
                            <w:r w:rsidRPr="00DF6AF9">
                              <w:rPr>
                                <w:lang w:val="de-DE"/>
                              </w:rPr>
                              <w:t xml:space="preserve">kommunalen </w:t>
                            </w:r>
                            <w:proofErr w:type="spellStart"/>
                            <w:r w:rsidRPr="00DF6AF9">
                              <w:rPr>
                                <w:lang w:val="de-DE"/>
                              </w:rPr>
                              <w:t>Verwaltungssannktionen</w:t>
                            </w:r>
                            <w:proofErr w:type="spellEnd"/>
                          </w:p>
                          <w:p w14:paraId="142635B5" w14:textId="04B31C6F" w:rsidR="00DF6AF9" w:rsidRPr="00DF6AF9" w:rsidRDefault="00DF6AF9">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29710" id="_x0000_s1029" type="#_x0000_t202" style="position:absolute;margin-left:99.4pt;margin-top:1.15pt;width:246pt;height:14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deEQIAAP4DAAAOAAAAZHJzL2Uyb0RvYy54bWysU9tu2zAMfR+wfxD0vjjJkjY14hRdugwD&#10;ugvQ7QNkWY6FyaJGKbGzry8lu2m2vQ3TgyCK4i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" stroked="f">
                <v:textbox>
                  <w:txbxContent>
                    <w:p w14:paraId="295632F9" w14:textId="77777777" w:rsidR="00DF6AF9" w:rsidRPr="00DF6AF9" w:rsidRDefault="00DF6AF9" w:rsidP="00DF6AF9">
                      <w:pPr>
                        <w:rPr>
                          <w:lang w:val="de-DE"/>
                        </w:rPr>
                      </w:pPr>
                      <w:r w:rsidRPr="00DF6AF9">
                        <w:rPr>
                          <w:lang w:val="de-DE"/>
                        </w:rPr>
                        <w:t>Name und Vorname</w:t>
                      </w:r>
                    </w:p>
                    <w:p w14:paraId="6AEE3220" w14:textId="77777777" w:rsidR="00DF6AF9" w:rsidRPr="00DF6AF9" w:rsidRDefault="00DF6AF9" w:rsidP="00DF6AF9">
                      <w:pPr>
                        <w:rPr>
                          <w:lang w:val="de-DE"/>
                        </w:rPr>
                      </w:pPr>
                      <w:r w:rsidRPr="00DF6AF9">
                        <w:rPr>
                          <w:lang w:val="de-DE"/>
                        </w:rPr>
                        <w:t xml:space="preserve">Name der Behörde/Körperschaft </w:t>
                      </w:r>
                    </w:p>
                    <w:p w14:paraId="4F05F441" w14:textId="77777777" w:rsidR="00DF6AF9" w:rsidRPr="00DF6AF9" w:rsidRDefault="00DF6AF9" w:rsidP="00DF6AF9">
                      <w:pPr>
                        <w:rPr>
                          <w:lang w:val="de-DE"/>
                        </w:rPr>
                      </w:pPr>
                    </w:p>
                    <w:p w14:paraId="32783A8E" w14:textId="77777777" w:rsidR="00DF6AF9" w:rsidRPr="00DF6AF9" w:rsidRDefault="00DF6AF9" w:rsidP="00DF6AF9">
                      <w:pPr>
                        <w:rPr>
                          <w:b/>
                          <w:bCs/>
                          <w:lang w:val="de-DE"/>
                        </w:rPr>
                      </w:pPr>
                      <w:r w:rsidRPr="00DF6AF9">
                        <w:rPr>
                          <w:b/>
                          <w:bCs/>
                          <w:lang w:val="de-DE"/>
                        </w:rPr>
                        <w:t>FESTSTELLENDER</w:t>
                      </w:r>
                    </w:p>
                    <w:p w14:paraId="496B245D" w14:textId="77777777" w:rsidR="00DF6AF9" w:rsidRPr="00DF6AF9" w:rsidRDefault="00DF6AF9" w:rsidP="00DF6AF9">
                      <w:pPr>
                        <w:rPr>
                          <w:b/>
                          <w:bCs/>
                          <w:lang w:val="de-DE"/>
                        </w:rPr>
                      </w:pPr>
                      <w:r w:rsidRPr="00DF6AF9">
                        <w:rPr>
                          <w:b/>
                          <w:bCs/>
                          <w:lang w:val="de-DE"/>
                        </w:rPr>
                        <w:t>BEDIENSTETER</w:t>
                      </w:r>
                    </w:p>
                    <w:p w14:paraId="2E5EE844" w14:textId="77777777" w:rsidR="00DF6AF9" w:rsidRPr="00DF6AF9" w:rsidRDefault="00DF6AF9" w:rsidP="00DF6AF9">
                      <w:pPr>
                        <w:rPr>
                          <w:b/>
                          <w:bCs/>
                          <w:lang w:val="de-DE"/>
                        </w:rPr>
                      </w:pPr>
                      <w:r w:rsidRPr="00DF6AF9">
                        <w:rPr>
                          <w:b/>
                          <w:bCs/>
                          <w:lang w:val="de-DE"/>
                        </w:rPr>
                        <w:t>VERKEHRSVERSTÖSSE</w:t>
                      </w:r>
                    </w:p>
                    <w:p w14:paraId="0A014270" w14:textId="77777777" w:rsidR="00DF6AF9" w:rsidRPr="00DF6AF9" w:rsidRDefault="00DF6AF9" w:rsidP="00DF6AF9">
                      <w:pPr>
                        <w:rPr>
                          <w:b/>
                          <w:bCs/>
                          <w:lang w:val="de-DE"/>
                        </w:rPr>
                      </w:pPr>
                      <w:r w:rsidRPr="00DF6AF9">
                        <w:rPr>
                          <w:b/>
                          <w:bCs/>
                          <w:lang w:val="de-DE"/>
                        </w:rPr>
                        <w:t>(Art. 3 Nr. 3 KVS-Gesetz</w:t>
                      </w:r>
                    </w:p>
                    <w:p w14:paraId="6D5E6BF8" w14:textId="77777777" w:rsidR="00DF6AF9" w:rsidRPr="00DF6AF9" w:rsidRDefault="00DF6AF9" w:rsidP="00DF6AF9">
                      <w:pPr>
                        <w:rPr>
                          <w:b/>
                          <w:bCs/>
                          <w:lang w:val="de-DE"/>
                        </w:rPr>
                      </w:pPr>
                    </w:p>
                    <w:p w14:paraId="5A610C84" w14:textId="77777777" w:rsidR="00DF6AF9" w:rsidRPr="00DF6AF9" w:rsidRDefault="00DF6AF9" w:rsidP="00DF6AF9">
                      <w:pPr>
                        <w:rPr>
                          <w:lang w:val="de-DE"/>
                        </w:rPr>
                      </w:pPr>
                      <w:r w:rsidRPr="00DF6AF9">
                        <w:rPr>
                          <w:lang w:val="de-DE"/>
                        </w:rPr>
                        <w:t>Gesetz vom 24. Juni 2013 über die</w:t>
                      </w:r>
                    </w:p>
                    <w:p w14:paraId="582A14DE" w14:textId="77777777" w:rsidR="00DF6AF9" w:rsidRPr="00DF6AF9" w:rsidRDefault="00DF6AF9" w:rsidP="00DF6AF9">
                      <w:pPr>
                        <w:rPr>
                          <w:lang w:val="de-DE"/>
                        </w:rPr>
                      </w:pPr>
                      <w:r w:rsidRPr="00DF6AF9">
                        <w:rPr>
                          <w:lang w:val="de-DE"/>
                        </w:rPr>
                        <w:t xml:space="preserve">kommunalen </w:t>
                      </w:r>
                      <w:proofErr w:type="spellStart"/>
                      <w:r w:rsidRPr="00DF6AF9">
                        <w:rPr>
                          <w:lang w:val="de-DE"/>
                        </w:rPr>
                        <w:t>Verwaltungssannktionen</w:t>
                      </w:r>
                      <w:proofErr w:type="spellEnd"/>
                    </w:p>
                    <w:p w14:paraId="142635B5" w14:textId="04B31C6F" w:rsidR="00DF6AF9" w:rsidRPr="00DF6AF9" w:rsidRDefault="00DF6AF9">
                      <w:pPr>
                        <w:rPr>
                          <w:lang w:val="de-DE"/>
                        </w:rPr>
                      </w:pPr>
                    </w:p>
                  </w:txbxContent>
                </v:textbox>
                <w10:wrap type="square"/>
              </v:shape>
            </w:pict>
          </mc:Fallback>
        </mc:AlternateContent>
      </w:r>
    </w:p>
    <w:p w14:paraId="403BB222" w14:textId="39CD3141" w:rsidR="00DF6AF9" w:rsidRDefault="006F5BDF" w:rsidP="00DF6AF9">
      <w:pPr>
        <w:rPr>
          <w:lang w:val="de-DE"/>
        </w:rPr>
      </w:pPr>
      <w:r>
        <w:rPr>
          <w:noProof/>
          <w:lang w:val="de-DE"/>
          <w14:ligatures w14:val="standardContextual"/>
        </w:rPr>
        <mc:AlternateContent>
          <mc:Choice Requires="wps">
            <w:drawing>
              <wp:anchor distT="0" distB="0" distL="114300" distR="114300" simplePos="0" relativeHeight="251674624" behindDoc="0" locked="0" layoutInCell="1" allowOverlap="1" wp14:anchorId="63CC083B" wp14:editId="6423A2E1">
                <wp:simplePos x="0" y="0"/>
                <wp:positionH relativeFrom="column">
                  <wp:posOffset>3415030</wp:posOffset>
                </wp:positionH>
                <wp:positionV relativeFrom="paragraph">
                  <wp:posOffset>20321</wp:posOffset>
                </wp:positionV>
                <wp:extent cx="885825" cy="1219200"/>
                <wp:effectExtent l="0" t="0" r="28575" b="19050"/>
                <wp:wrapNone/>
                <wp:docPr id="66107766" name="Rectangle 9"/>
                <wp:cNvGraphicFramePr/>
                <a:graphic xmlns:a="http://schemas.openxmlformats.org/drawingml/2006/main">
                  <a:graphicData uri="http://schemas.microsoft.com/office/word/2010/wordprocessingShape">
                    <wps:wsp>
                      <wps:cNvSpPr/>
                      <wps:spPr>
                        <a:xfrm>
                          <a:off x="0" y="0"/>
                          <a:ext cx="885825" cy="12192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04610" id="Rectangle 9" o:spid="_x0000_s1026" style="position:absolute;margin-left:268.9pt;margin-top:1.6pt;width:69.75pt;height:9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" filled="f" strokecolor="#030e13 [484]" strokeweight=".25pt"/>
            </w:pict>
          </mc:Fallback>
        </mc:AlternateContent>
      </w:r>
    </w:p>
    <w:p w14:paraId="6846E70F" w14:textId="6C04FF17" w:rsidR="00DF6AF9" w:rsidRDefault="00DF6AF9" w:rsidP="00DF6AF9">
      <w:pPr>
        <w:tabs>
          <w:tab w:val="left" w:pos="2370"/>
        </w:tabs>
        <w:rPr>
          <w:lang w:val="de-DE"/>
        </w:rPr>
      </w:pPr>
    </w:p>
    <w:p w14:paraId="76930E44" w14:textId="77777777" w:rsidR="006F5BDF" w:rsidRPr="006F5BDF" w:rsidRDefault="006F5BDF" w:rsidP="006F5BDF">
      <w:pPr>
        <w:rPr>
          <w:lang w:val="de-DE"/>
        </w:rPr>
      </w:pPr>
    </w:p>
    <w:p w14:paraId="6E88DB29" w14:textId="77777777" w:rsidR="006F5BDF" w:rsidRPr="006F5BDF" w:rsidRDefault="006F5BDF" w:rsidP="006F5BDF">
      <w:pPr>
        <w:rPr>
          <w:lang w:val="de-DE"/>
        </w:rPr>
      </w:pPr>
    </w:p>
    <w:p w14:paraId="7D617A62" w14:textId="77777777" w:rsidR="006F5BDF" w:rsidRPr="006F5BDF" w:rsidRDefault="006F5BDF" w:rsidP="006F5BDF">
      <w:pPr>
        <w:rPr>
          <w:lang w:val="de-DE"/>
        </w:rPr>
      </w:pPr>
    </w:p>
    <w:p w14:paraId="003C1D3D" w14:textId="77777777" w:rsidR="006F5BDF" w:rsidRPr="006F5BDF" w:rsidRDefault="006F5BDF" w:rsidP="006F5BDF">
      <w:pPr>
        <w:rPr>
          <w:lang w:val="de-DE"/>
        </w:rPr>
      </w:pPr>
    </w:p>
    <w:p w14:paraId="61EDD228" w14:textId="77777777" w:rsidR="006F5BDF" w:rsidRPr="006F5BDF" w:rsidRDefault="006F5BDF" w:rsidP="006F5BDF">
      <w:pPr>
        <w:rPr>
          <w:lang w:val="de-DE"/>
        </w:rPr>
      </w:pPr>
    </w:p>
    <w:p w14:paraId="64E6AFBD" w14:textId="77777777" w:rsidR="006F5BDF" w:rsidRPr="006F5BDF" w:rsidRDefault="006F5BDF" w:rsidP="006F5BDF">
      <w:pPr>
        <w:rPr>
          <w:lang w:val="de-DE"/>
        </w:rPr>
      </w:pPr>
    </w:p>
    <w:p w14:paraId="32E335A6" w14:textId="77777777" w:rsidR="006F5BDF" w:rsidRPr="006F5BDF" w:rsidRDefault="006F5BDF" w:rsidP="006F5BDF">
      <w:pPr>
        <w:rPr>
          <w:lang w:val="de-DE"/>
        </w:rPr>
      </w:pPr>
    </w:p>
    <w:p w14:paraId="4FEB4BFA" w14:textId="77777777" w:rsidR="006F5BDF" w:rsidRDefault="006F5BDF" w:rsidP="006F5BDF">
      <w:pPr>
        <w:rPr>
          <w:lang w:val="de-DE"/>
        </w:rPr>
      </w:pPr>
    </w:p>
    <w:p w14:paraId="5DB24BDA" w14:textId="77777777" w:rsidR="006F5BDF" w:rsidRDefault="006F5BDF" w:rsidP="006F5BDF">
      <w:pPr>
        <w:rPr>
          <w:lang w:val="de-DE"/>
        </w:rPr>
      </w:pPr>
    </w:p>
    <w:p w14:paraId="662122E0" w14:textId="66D713C6" w:rsidR="006F5BDF" w:rsidRDefault="006F5BDF" w:rsidP="006F5BDF">
      <w:pPr>
        <w:tabs>
          <w:tab w:val="left" w:pos="8205"/>
        </w:tabs>
        <w:rPr>
          <w:lang w:val="de-DE"/>
        </w:rPr>
      </w:pPr>
    </w:p>
    <w:p w14:paraId="0258C40A" w14:textId="16C0D8CA" w:rsidR="006F5BDF" w:rsidRDefault="006F5BDF" w:rsidP="006F5BDF">
      <w:pPr>
        <w:jc w:val="both"/>
        <w:rPr>
          <w:bCs/>
          <w:lang w:val="de-DE"/>
        </w:rPr>
      </w:pPr>
      <w:r>
        <w:rPr>
          <w:lang w:val="de-DE"/>
        </w:rPr>
        <w:t xml:space="preserve">Gesehen, um dem Ministeriellen Erlass vom 20. Februar 2024 </w:t>
      </w:r>
      <w:r w:rsidRPr="006F5BDF">
        <w:rPr>
          <w:bCs/>
          <w:lang w:val="de-DE"/>
        </w:rPr>
        <w:t>zur Abänderung des Ministeriellen Erlasses vom 5. September 2014 zur Festlegung des Musters der Identifizierungskarte der Beamten und Personalmitglieder, die für die Feststellung der Verstöße, die mit kommunalen Verwaltungssanktionen geahndet werden können, zuständig sind</w:t>
      </w:r>
      <w:r>
        <w:rPr>
          <w:bCs/>
          <w:lang w:val="de-DE"/>
        </w:rPr>
        <w:t>, beigefügt zu werden"</w:t>
      </w:r>
    </w:p>
    <w:p w14:paraId="3F0E3E82" w14:textId="77777777" w:rsidR="006F5BDF" w:rsidRDefault="006F5BDF" w:rsidP="006F5BDF">
      <w:pPr>
        <w:jc w:val="both"/>
        <w:rPr>
          <w:bCs/>
          <w:lang w:val="de-DE"/>
        </w:rPr>
      </w:pPr>
    </w:p>
    <w:p w14:paraId="0AC86832" w14:textId="77777777" w:rsidR="006F5BDF" w:rsidRDefault="006F5BDF" w:rsidP="006F5BDF">
      <w:pPr>
        <w:jc w:val="both"/>
        <w:rPr>
          <w:bCs/>
          <w:lang w:val="de-DE"/>
        </w:rPr>
      </w:pPr>
    </w:p>
    <w:p w14:paraId="7595123B" w14:textId="4AB73418" w:rsidR="006F5BDF" w:rsidRDefault="006F5BDF" w:rsidP="006F5BDF">
      <w:pPr>
        <w:jc w:val="center"/>
        <w:rPr>
          <w:bCs/>
          <w:lang w:val="de-DE"/>
        </w:rPr>
      </w:pPr>
      <w:r>
        <w:rPr>
          <w:bCs/>
          <w:lang w:val="de-DE"/>
        </w:rPr>
        <w:t>Die Ministerin des Innern</w:t>
      </w:r>
    </w:p>
    <w:p w14:paraId="1AB061B0" w14:textId="77777777" w:rsidR="006F5BDF" w:rsidRDefault="006F5BDF" w:rsidP="006F5BDF">
      <w:pPr>
        <w:jc w:val="center"/>
        <w:rPr>
          <w:bCs/>
          <w:lang w:val="de-DE"/>
        </w:rPr>
      </w:pPr>
    </w:p>
    <w:p w14:paraId="54C30FEE" w14:textId="66E15C69" w:rsidR="006F5BDF" w:rsidRPr="006F5BDF" w:rsidRDefault="006F5BDF" w:rsidP="006F5BDF">
      <w:pPr>
        <w:jc w:val="center"/>
        <w:rPr>
          <w:bCs/>
          <w:lang w:val="de-DE"/>
        </w:rPr>
      </w:pPr>
      <w:r>
        <w:rPr>
          <w:bCs/>
          <w:lang w:val="de-DE"/>
        </w:rPr>
        <w:t>A. VERLINDEN</w:t>
      </w:r>
    </w:p>
    <w:sectPr w:rsidR="006F5BDF" w:rsidRPr="006F5B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9623" w14:textId="77777777" w:rsidR="00FB68DA" w:rsidRDefault="00FB68DA" w:rsidP="00DF6AF9">
      <w:r>
        <w:separator/>
      </w:r>
    </w:p>
  </w:endnote>
  <w:endnote w:type="continuationSeparator" w:id="0">
    <w:p w14:paraId="55216473" w14:textId="77777777" w:rsidR="00FB68DA" w:rsidRDefault="00FB68DA" w:rsidP="00DF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2619" w14:textId="77777777" w:rsidR="00FB68DA" w:rsidRDefault="00FB68DA" w:rsidP="00DF6AF9">
      <w:r>
        <w:separator/>
      </w:r>
    </w:p>
  </w:footnote>
  <w:footnote w:type="continuationSeparator" w:id="0">
    <w:p w14:paraId="0B326E26" w14:textId="77777777" w:rsidR="00FB68DA" w:rsidRDefault="00FB68DA" w:rsidP="00DF6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7E"/>
    <w:rsid w:val="006F5BDF"/>
    <w:rsid w:val="00A96332"/>
    <w:rsid w:val="00AA4813"/>
    <w:rsid w:val="00C139E8"/>
    <w:rsid w:val="00C609DF"/>
    <w:rsid w:val="00C8467E"/>
    <w:rsid w:val="00DF6AF9"/>
    <w:rsid w:val="00E02CD4"/>
    <w:rsid w:val="00E17FDE"/>
    <w:rsid w:val="00FB68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91BB"/>
  <w15:chartTrackingRefBased/>
  <w15:docId w15:val="{65E8B00D-0D0B-46C4-8AC0-4B749A57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7E"/>
    <w:rPr>
      <w:rFonts w:eastAsia="Times New Roman" w:cs="Times New Roman"/>
      <w:kern w:val="0"/>
      <w:lang w:val="fr-FR" w:eastAsia="fr-FR"/>
      <w14:ligatures w14:val="none"/>
    </w:rPr>
  </w:style>
  <w:style w:type="paragraph" w:styleId="Titre1">
    <w:name w:val="heading 1"/>
    <w:basedOn w:val="Normal"/>
    <w:next w:val="Normal"/>
    <w:link w:val="Titre1Car"/>
    <w:uiPriority w:val="9"/>
    <w:qFormat/>
    <w:rsid w:val="00C8467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C8467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C8467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C8467E"/>
    <w:pPr>
      <w:keepNext/>
      <w:keepLines/>
      <w:spacing w:before="80" w:after="40"/>
      <w:outlineLvl w:val="3"/>
    </w:pPr>
    <w:rPr>
      <w:rFonts w:asciiTheme="minorHAnsi" w:eastAsiaTheme="majorEastAsia" w:hAnsiTheme="minorHAnsi" w:cstheme="majorBidi"/>
      <w:i/>
      <w:iCs/>
      <w:color w:val="0F4761" w:themeColor="accent1" w:themeShade="BF"/>
      <w:kern w:val="2"/>
      <w:lang w:val="fr-BE" w:eastAsia="en-US"/>
      <w14:ligatures w14:val="standardContextual"/>
    </w:rPr>
  </w:style>
  <w:style w:type="paragraph" w:styleId="Titre5">
    <w:name w:val="heading 5"/>
    <w:basedOn w:val="Normal"/>
    <w:next w:val="Normal"/>
    <w:link w:val="Titre5Car"/>
    <w:uiPriority w:val="9"/>
    <w:semiHidden/>
    <w:unhideWhenUsed/>
    <w:qFormat/>
    <w:rsid w:val="00C8467E"/>
    <w:pPr>
      <w:keepNext/>
      <w:keepLines/>
      <w:spacing w:before="80" w:after="40"/>
      <w:outlineLvl w:val="4"/>
    </w:pPr>
    <w:rPr>
      <w:rFonts w:asciiTheme="minorHAnsi" w:eastAsiaTheme="majorEastAsia" w:hAnsiTheme="minorHAnsi" w:cstheme="majorBidi"/>
      <w:color w:val="0F4761" w:themeColor="accent1" w:themeShade="BF"/>
      <w:kern w:val="2"/>
      <w:lang w:val="fr-BE" w:eastAsia="en-US"/>
      <w14:ligatures w14:val="standardContextual"/>
    </w:rPr>
  </w:style>
  <w:style w:type="paragraph" w:styleId="Titre6">
    <w:name w:val="heading 6"/>
    <w:basedOn w:val="Normal"/>
    <w:next w:val="Normal"/>
    <w:link w:val="Titre6Car"/>
    <w:uiPriority w:val="9"/>
    <w:semiHidden/>
    <w:unhideWhenUsed/>
    <w:qFormat/>
    <w:rsid w:val="00C8467E"/>
    <w:pPr>
      <w:keepNext/>
      <w:keepLines/>
      <w:spacing w:before="40"/>
      <w:outlineLvl w:val="5"/>
    </w:pPr>
    <w:rPr>
      <w:rFonts w:asciiTheme="minorHAnsi" w:eastAsiaTheme="majorEastAsia" w:hAnsiTheme="minorHAnsi" w:cstheme="majorBidi"/>
      <w:i/>
      <w:iCs/>
      <w:color w:val="595959" w:themeColor="text1" w:themeTint="A6"/>
      <w:kern w:val="2"/>
      <w:lang w:val="fr-BE" w:eastAsia="en-US"/>
      <w14:ligatures w14:val="standardContextual"/>
    </w:rPr>
  </w:style>
  <w:style w:type="paragraph" w:styleId="Titre7">
    <w:name w:val="heading 7"/>
    <w:basedOn w:val="Normal"/>
    <w:next w:val="Normal"/>
    <w:link w:val="Titre7Car"/>
    <w:uiPriority w:val="9"/>
    <w:semiHidden/>
    <w:unhideWhenUsed/>
    <w:qFormat/>
    <w:rsid w:val="00C8467E"/>
    <w:pPr>
      <w:keepNext/>
      <w:keepLines/>
      <w:spacing w:before="40"/>
      <w:outlineLvl w:val="6"/>
    </w:pPr>
    <w:rPr>
      <w:rFonts w:asciiTheme="minorHAnsi" w:eastAsiaTheme="majorEastAsia" w:hAnsiTheme="minorHAnsi" w:cstheme="majorBidi"/>
      <w:color w:val="595959" w:themeColor="text1" w:themeTint="A6"/>
      <w:kern w:val="2"/>
      <w:lang w:val="fr-BE" w:eastAsia="en-US"/>
      <w14:ligatures w14:val="standardContextual"/>
    </w:rPr>
  </w:style>
  <w:style w:type="paragraph" w:styleId="Titre8">
    <w:name w:val="heading 8"/>
    <w:basedOn w:val="Normal"/>
    <w:next w:val="Normal"/>
    <w:link w:val="Titre8Car"/>
    <w:uiPriority w:val="9"/>
    <w:semiHidden/>
    <w:unhideWhenUsed/>
    <w:qFormat/>
    <w:rsid w:val="00C8467E"/>
    <w:pPr>
      <w:keepNext/>
      <w:keepLines/>
      <w:outlineLvl w:val="7"/>
    </w:pPr>
    <w:rPr>
      <w:rFonts w:asciiTheme="minorHAnsi" w:eastAsiaTheme="majorEastAsia" w:hAnsiTheme="minorHAnsi" w:cstheme="majorBidi"/>
      <w:i/>
      <w:iCs/>
      <w:color w:val="272727" w:themeColor="text1" w:themeTint="D8"/>
      <w:kern w:val="2"/>
      <w:lang w:val="fr-BE" w:eastAsia="en-US"/>
      <w14:ligatures w14:val="standardContextual"/>
    </w:rPr>
  </w:style>
  <w:style w:type="paragraph" w:styleId="Titre9">
    <w:name w:val="heading 9"/>
    <w:basedOn w:val="Normal"/>
    <w:next w:val="Normal"/>
    <w:link w:val="Titre9Car"/>
    <w:uiPriority w:val="9"/>
    <w:semiHidden/>
    <w:unhideWhenUsed/>
    <w:qFormat/>
    <w:rsid w:val="00C8467E"/>
    <w:pPr>
      <w:keepNext/>
      <w:keepLines/>
      <w:outlineLvl w:val="8"/>
    </w:pPr>
    <w:rPr>
      <w:rFonts w:asciiTheme="minorHAnsi" w:eastAsiaTheme="majorEastAsia" w:hAnsiTheme="minorHAnsi" w:cstheme="majorBidi"/>
      <w:color w:val="272727" w:themeColor="text1" w:themeTint="D8"/>
      <w:kern w:val="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6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6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67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8467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8467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8467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8467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8467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8467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8467E"/>
    <w:pPr>
      <w:spacing w:after="80"/>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C846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67E"/>
    <w:pPr>
      <w:numPr>
        <w:ilvl w:val="1"/>
      </w:numPr>
      <w:spacing w:after="160"/>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C8467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8467E"/>
    <w:pPr>
      <w:spacing w:before="160" w:after="160"/>
      <w:jc w:val="center"/>
    </w:pPr>
    <w:rPr>
      <w:rFonts w:eastAsiaTheme="minorHAnsi" w:cstheme="minorBidi"/>
      <w:i/>
      <w:iCs/>
      <w:color w:val="404040" w:themeColor="text1" w:themeTint="BF"/>
      <w:kern w:val="2"/>
      <w:lang w:val="fr-BE" w:eastAsia="en-US"/>
      <w14:ligatures w14:val="standardContextual"/>
    </w:rPr>
  </w:style>
  <w:style w:type="character" w:customStyle="1" w:styleId="CitationCar">
    <w:name w:val="Citation Car"/>
    <w:basedOn w:val="Policepardfaut"/>
    <w:link w:val="Citation"/>
    <w:uiPriority w:val="29"/>
    <w:rsid w:val="00C8467E"/>
    <w:rPr>
      <w:i/>
      <w:iCs/>
      <w:color w:val="404040" w:themeColor="text1" w:themeTint="BF"/>
    </w:rPr>
  </w:style>
  <w:style w:type="paragraph" w:styleId="Paragraphedeliste">
    <w:name w:val="List Paragraph"/>
    <w:basedOn w:val="Normal"/>
    <w:uiPriority w:val="34"/>
    <w:qFormat/>
    <w:rsid w:val="00C8467E"/>
    <w:pPr>
      <w:ind w:left="720"/>
      <w:contextualSpacing/>
    </w:pPr>
    <w:rPr>
      <w:rFonts w:eastAsiaTheme="minorHAnsi" w:cstheme="minorBidi"/>
      <w:kern w:val="2"/>
      <w:lang w:val="fr-BE" w:eastAsia="en-US"/>
      <w14:ligatures w14:val="standardContextual"/>
    </w:rPr>
  </w:style>
  <w:style w:type="character" w:styleId="Accentuationintense">
    <w:name w:val="Intense Emphasis"/>
    <w:basedOn w:val="Policepardfaut"/>
    <w:uiPriority w:val="21"/>
    <w:qFormat/>
    <w:rsid w:val="00C8467E"/>
    <w:rPr>
      <w:i/>
      <w:iCs/>
      <w:color w:val="0F4761" w:themeColor="accent1" w:themeShade="BF"/>
    </w:rPr>
  </w:style>
  <w:style w:type="paragraph" w:styleId="Citationintense">
    <w:name w:val="Intense Quote"/>
    <w:basedOn w:val="Normal"/>
    <w:next w:val="Normal"/>
    <w:link w:val="CitationintenseCar"/>
    <w:uiPriority w:val="30"/>
    <w:qFormat/>
    <w:rsid w:val="00C8467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BE" w:eastAsia="en-US"/>
      <w14:ligatures w14:val="standardContextual"/>
    </w:rPr>
  </w:style>
  <w:style w:type="character" w:customStyle="1" w:styleId="CitationintenseCar">
    <w:name w:val="Citation intense Car"/>
    <w:basedOn w:val="Policepardfaut"/>
    <w:link w:val="Citationintense"/>
    <w:uiPriority w:val="30"/>
    <w:rsid w:val="00C8467E"/>
    <w:rPr>
      <w:i/>
      <w:iCs/>
      <w:color w:val="0F4761" w:themeColor="accent1" w:themeShade="BF"/>
    </w:rPr>
  </w:style>
  <w:style w:type="character" w:styleId="Rfrenceintense">
    <w:name w:val="Intense Reference"/>
    <w:basedOn w:val="Policepardfaut"/>
    <w:uiPriority w:val="32"/>
    <w:qFormat/>
    <w:rsid w:val="00C8467E"/>
    <w:rPr>
      <w:b/>
      <w:bCs/>
      <w:smallCaps/>
      <w:color w:val="0F4761" w:themeColor="accent1" w:themeShade="BF"/>
      <w:spacing w:val="5"/>
    </w:rPr>
  </w:style>
  <w:style w:type="paragraph" w:styleId="En-tte">
    <w:name w:val="header"/>
    <w:basedOn w:val="Normal"/>
    <w:link w:val="En-tteCar"/>
    <w:uiPriority w:val="99"/>
    <w:unhideWhenUsed/>
    <w:rsid w:val="00DF6AF9"/>
    <w:pPr>
      <w:tabs>
        <w:tab w:val="center" w:pos="4536"/>
        <w:tab w:val="right" w:pos="9072"/>
      </w:tabs>
    </w:pPr>
  </w:style>
  <w:style w:type="character" w:customStyle="1" w:styleId="En-tteCar">
    <w:name w:val="En-tête Car"/>
    <w:basedOn w:val="Policepardfaut"/>
    <w:link w:val="En-tte"/>
    <w:uiPriority w:val="99"/>
    <w:rsid w:val="00DF6AF9"/>
    <w:rPr>
      <w:rFonts w:eastAsia="Times New Roman" w:cs="Times New Roman"/>
      <w:kern w:val="0"/>
      <w:lang w:val="fr-FR" w:eastAsia="fr-FR"/>
      <w14:ligatures w14:val="none"/>
    </w:rPr>
  </w:style>
  <w:style w:type="paragraph" w:styleId="Pieddepage">
    <w:name w:val="footer"/>
    <w:basedOn w:val="Normal"/>
    <w:link w:val="PieddepageCar"/>
    <w:uiPriority w:val="99"/>
    <w:unhideWhenUsed/>
    <w:rsid w:val="00DF6AF9"/>
    <w:pPr>
      <w:tabs>
        <w:tab w:val="center" w:pos="4536"/>
        <w:tab w:val="right" w:pos="9072"/>
      </w:tabs>
    </w:pPr>
  </w:style>
  <w:style w:type="character" w:customStyle="1" w:styleId="PieddepageCar">
    <w:name w:val="Pied de page Car"/>
    <w:basedOn w:val="Policepardfaut"/>
    <w:link w:val="Pieddepage"/>
    <w:uiPriority w:val="99"/>
    <w:rsid w:val="00DF6AF9"/>
    <w:rPr>
      <w:rFonts w:eastAsia="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617</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Françoise Siquet</cp:lastModifiedBy>
  <cp:revision>4</cp:revision>
  <cp:lastPrinted>2026-02-24T13:22:00Z</cp:lastPrinted>
  <dcterms:created xsi:type="dcterms:W3CDTF">2026-02-24T13:06:00Z</dcterms:created>
  <dcterms:modified xsi:type="dcterms:W3CDTF">2026-02-24T13:25:00Z</dcterms:modified>
</cp:coreProperties>
</file>