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17D1" w14:textId="77777777" w:rsidR="00670ECD" w:rsidRPr="00670ECD" w:rsidRDefault="00670ECD" w:rsidP="00670ECD">
      <w:pPr>
        <w:jc w:val="center"/>
        <w:rPr>
          <w:b/>
          <w:bCs/>
          <w:spacing w:val="-2"/>
          <w:lang w:val="de-DE"/>
        </w:rPr>
      </w:pPr>
      <w:r w:rsidRPr="00670ECD">
        <w:rPr>
          <w:b/>
          <w:bCs/>
          <w:spacing w:val="-2"/>
          <w:lang w:val="de-DE"/>
        </w:rPr>
        <w:t>23. OKTOBER 2023 -</w:t>
      </w:r>
      <w:r w:rsidRPr="00670ECD">
        <w:rPr>
          <w:b/>
          <w:spacing w:val="-2"/>
          <w:lang w:val="de-DE"/>
        </w:rPr>
        <w:t xml:space="preserve"> Königlicher Erlass </w:t>
      </w:r>
      <w:r w:rsidRPr="00B36CF3">
        <w:rPr>
          <w:b/>
          <w:spacing w:val="-2"/>
          <w:lang w:val="de-DE"/>
        </w:rPr>
        <w:t>zur Abänderung des Königlichen Erlasses vom 12. Januar 2006 zur Festlegung der Modalitäten für die Registrierung als Pflegehelfer</w:t>
      </w:r>
    </w:p>
    <w:p w14:paraId="5D78E87B" w14:textId="77777777" w:rsidR="00233F36" w:rsidRPr="00670ECD" w:rsidRDefault="00233F36" w:rsidP="00127CA8">
      <w:pPr>
        <w:jc w:val="both"/>
        <w:rPr>
          <w:lang w:val="de-DE"/>
        </w:rPr>
      </w:pPr>
    </w:p>
    <w:p w14:paraId="027BA92E" w14:textId="77777777" w:rsidR="00233F36" w:rsidRPr="00670ECD" w:rsidRDefault="00233F36">
      <w:pPr>
        <w:rPr>
          <w:lang w:val="de-DE"/>
        </w:rPr>
      </w:pPr>
    </w:p>
    <w:p w14:paraId="5D15EBCD" w14:textId="08CCB393" w:rsidR="00233F36" w:rsidRPr="00670ECD" w:rsidRDefault="00233F36" w:rsidP="000F5F44">
      <w:pPr>
        <w:jc w:val="center"/>
        <w:rPr>
          <w:i/>
          <w:lang w:val="de-DE"/>
        </w:rPr>
      </w:pPr>
      <w:r w:rsidRPr="00670ECD">
        <w:rPr>
          <w:lang w:val="de-DE"/>
        </w:rPr>
        <w:t>(</w:t>
      </w:r>
      <w:r w:rsidRPr="00670ECD">
        <w:rPr>
          <w:i/>
          <w:lang w:val="de-DE"/>
        </w:rPr>
        <w:t xml:space="preserve">Belgisches Staatsblatt </w:t>
      </w:r>
      <w:r w:rsidRPr="00670ECD">
        <w:rPr>
          <w:lang w:val="de-DE"/>
        </w:rPr>
        <w:t xml:space="preserve">vom </w:t>
      </w:r>
      <w:r w:rsidR="00670ECD" w:rsidRPr="00670ECD">
        <w:rPr>
          <w:lang w:val="de-DE"/>
        </w:rPr>
        <w:t>2. April 2026</w:t>
      </w:r>
      <w:r w:rsidRPr="00670ECD">
        <w:rPr>
          <w:lang w:val="de-DE"/>
        </w:rPr>
        <w:t>)</w:t>
      </w:r>
    </w:p>
    <w:p w14:paraId="2D040A1E" w14:textId="77777777" w:rsidR="00233F36" w:rsidRPr="00670ECD" w:rsidRDefault="00233F36" w:rsidP="000F5F44">
      <w:pPr>
        <w:jc w:val="center"/>
        <w:rPr>
          <w:lang w:val="de-DE"/>
        </w:rPr>
      </w:pPr>
    </w:p>
    <w:p w14:paraId="0F04E7EF" w14:textId="77777777" w:rsidR="00233F36" w:rsidRPr="00670ECD" w:rsidRDefault="00233F36" w:rsidP="00CA081B">
      <w:pPr>
        <w:jc w:val="center"/>
        <w:rPr>
          <w:lang w:val="de-DE"/>
        </w:rPr>
      </w:pPr>
    </w:p>
    <w:p w14:paraId="4A4276CB" w14:textId="77777777" w:rsidR="00233F36" w:rsidRPr="00670ECD" w:rsidRDefault="00233F36" w:rsidP="00CA081B">
      <w:pPr>
        <w:jc w:val="both"/>
        <w:rPr>
          <w:lang w:val="de-DE"/>
        </w:rPr>
      </w:pPr>
      <w:r w:rsidRPr="00670ECD">
        <w:rPr>
          <w:lang w:val="de-DE"/>
        </w:rPr>
        <w:t>Diese deutsche Übersetzung ist von der Zentralen Dienststelle für Deutsche Übersetzungen in Malmedy erstellt worden.</w:t>
      </w:r>
    </w:p>
    <w:p w14:paraId="72D421B6" w14:textId="77777777" w:rsidR="00E1687C" w:rsidRPr="00670ECD" w:rsidRDefault="00E1687C" w:rsidP="00CA081B">
      <w:pPr>
        <w:jc w:val="both"/>
        <w:rPr>
          <w:lang w:val="de-DE"/>
        </w:rPr>
      </w:pPr>
    </w:p>
    <w:p w14:paraId="4F1E2666" w14:textId="77777777" w:rsidR="00E1687C" w:rsidRPr="00670ECD" w:rsidRDefault="00E1687C" w:rsidP="00CA081B">
      <w:pPr>
        <w:jc w:val="both"/>
        <w:rPr>
          <w:lang w:val="de-DE"/>
        </w:rPr>
      </w:pPr>
    </w:p>
    <w:p w14:paraId="52B3E474" w14:textId="77777777" w:rsidR="00233F36" w:rsidRPr="00670ECD" w:rsidRDefault="00233F36" w:rsidP="006F4381">
      <w:pPr>
        <w:jc w:val="both"/>
        <w:rPr>
          <w:lang w:val="de-DE"/>
        </w:rPr>
        <w:sectPr w:rsidR="00233F36" w:rsidRPr="00670ECD" w:rsidSect="0051470C">
          <w:pgSz w:w="11906" w:h="16838" w:code="9"/>
          <w:pgMar w:top="1418" w:right="1418" w:bottom="1418" w:left="1418" w:header="709" w:footer="709" w:gutter="0"/>
          <w:cols w:space="708"/>
          <w:vAlign w:val="center"/>
          <w:docGrid w:linePitch="360"/>
        </w:sectPr>
      </w:pPr>
    </w:p>
    <w:p w14:paraId="1610025D" w14:textId="77777777" w:rsidR="00670ECD" w:rsidRPr="00670ECD" w:rsidRDefault="00670ECD" w:rsidP="009A59E7">
      <w:pPr>
        <w:jc w:val="center"/>
        <w:rPr>
          <w:b/>
          <w:bCs/>
          <w:lang w:val="de-DE"/>
        </w:rPr>
      </w:pPr>
      <w:r w:rsidRPr="00670ECD">
        <w:rPr>
          <w:b/>
          <w:lang w:val="de-DE"/>
        </w:rPr>
        <w:lastRenderedPageBreak/>
        <w:t>FÖDERALER ÖFFENTLICHER DIENST VOLKSGESUNDHEIT, SICHERHEIT DER NAHRUNGSMITTELKETTE UND UMWELT</w:t>
      </w:r>
    </w:p>
    <w:p w14:paraId="7F376114" w14:textId="77777777" w:rsidR="00670ECD" w:rsidRPr="00670ECD" w:rsidRDefault="00670ECD">
      <w:pPr>
        <w:rPr>
          <w:lang w:val="de-DE"/>
        </w:rPr>
      </w:pPr>
    </w:p>
    <w:p w14:paraId="0A943E6B" w14:textId="77777777" w:rsidR="00670ECD" w:rsidRPr="00670ECD" w:rsidRDefault="00670ECD">
      <w:pPr>
        <w:rPr>
          <w:lang w:val="de-DE"/>
        </w:rPr>
      </w:pPr>
    </w:p>
    <w:p w14:paraId="742B55FA" w14:textId="77777777" w:rsidR="00670ECD" w:rsidRPr="00670ECD" w:rsidRDefault="00670ECD" w:rsidP="009A59E7">
      <w:pPr>
        <w:jc w:val="center"/>
        <w:rPr>
          <w:b/>
          <w:bCs/>
          <w:spacing w:val="-2"/>
          <w:lang w:val="de-DE"/>
        </w:rPr>
      </w:pPr>
      <w:r w:rsidRPr="00670ECD">
        <w:rPr>
          <w:b/>
          <w:bCs/>
          <w:spacing w:val="-2"/>
          <w:lang w:val="de-DE"/>
        </w:rPr>
        <w:t>23. OKTOBER 2023 -</w:t>
      </w:r>
      <w:r w:rsidRPr="00670ECD">
        <w:rPr>
          <w:b/>
          <w:spacing w:val="-2"/>
          <w:lang w:val="de-DE"/>
        </w:rPr>
        <w:t xml:space="preserve"> Königlicher Erlass zur Abänderung des Königlichen Erlasses vom 12. Januar 2006 zur Festlegung der Modalitäten für die Registrierung als Pflegehelfer</w:t>
      </w:r>
    </w:p>
    <w:p w14:paraId="3D8E401F" w14:textId="77777777" w:rsidR="00670ECD" w:rsidRPr="00670ECD" w:rsidRDefault="00670ECD" w:rsidP="00513FC5">
      <w:pPr>
        <w:rPr>
          <w:lang w:val="de-DE"/>
        </w:rPr>
      </w:pPr>
    </w:p>
    <w:p w14:paraId="153EB91C" w14:textId="77777777" w:rsidR="00670ECD" w:rsidRPr="00670ECD" w:rsidRDefault="00670ECD" w:rsidP="00513FC5">
      <w:pPr>
        <w:rPr>
          <w:lang w:val="de-DE"/>
        </w:rPr>
      </w:pPr>
    </w:p>
    <w:p w14:paraId="22502477" w14:textId="77777777" w:rsidR="00670ECD" w:rsidRPr="00670ECD" w:rsidRDefault="00670ECD" w:rsidP="009A59E7">
      <w:pPr>
        <w:jc w:val="both"/>
        <w:rPr>
          <w:lang w:val="de-DE"/>
        </w:rPr>
      </w:pPr>
      <w:r w:rsidRPr="00670ECD">
        <w:rPr>
          <w:lang w:val="de-DE"/>
        </w:rPr>
        <w:tab/>
      </w:r>
      <w:r w:rsidRPr="00670ECD">
        <w:rPr>
          <w:lang w:val="de-DE"/>
        </w:rPr>
        <w:tab/>
      </w:r>
      <w:r w:rsidRPr="00670ECD">
        <w:rPr>
          <w:lang w:val="de-DE"/>
        </w:rPr>
        <w:tab/>
        <w:t>PHILIPPE, König der Belgier,</w:t>
      </w:r>
    </w:p>
    <w:p w14:paraId="7793B308" w14:textId="77777777" w:rsidR="00670ECD" w:rsidRPr="00670ECD" w:rsidRDefault="00670ECD" w:rsidP="009A59E7">
      <w:pPr>
        <w:jc w:val="both"/>
        <w:rPr>
          <w:lang w:val="de-DE"/>
        </w:rPr>
      </w:pPr>
    </w:p>
    <w:p w14:paraId="784836E2" w14:textId="77777777" w:rsidR="00670ECD" w:rsidRPr="00670ECD" w:rsidRDefault="00670ECD" w:rsidP="009A59E7">
      <w:pPr>
        <w:jc w:val="both"/>
        <w:rPr>
          <w:lang w:val="de-DE"/>
        </w:rPr>
      </w:pPr>
      <w:r w:rsidRPr="00670ECD">
        <w:rPr>
          <w:lang w:val="de-DE"/>
        </w:rPr>
        <w:tab/>
      </w:r>
      <w:r w:rsidRPr="00670ECD">
        <w:rPr>
          <w:lang w:val="de-DE"/>
        </w:rPr>
        <w:tab/>
        <w:t>Allen Gegenwärtigen und Zukünftigen, Unser Gruß!</w:t>
      </w:r>
    </w:p>
    <w:p w14:paraId="056E7B69" w14:textId="77777777" w:rsidR="00670ECD" w:rsidRPr="00670ECD" w:rsidRDefault="00670ECD" w:rsidP="009A59E7">
      <w:pPr>
        <w:jc w:val="both"/>
        <w:rPr>
          <w:lang w:val="de-DE"/>
        </w:rPr>
      </w:pPr>
    </w:p>
    <w:p w14:paraId="7A810FA2" w14:textId="77777777" w:rsidR="00670ECD" w:rsidRPr="00670ECD" w:rsidRDefault="00670ECD" w:rsidP="009A59E7">
      <w:pPr>
        <w:jc w:val="both"/>
        <w:rPr>
          <w:lang w:val="de-DE"/>
        </w:rPr>
      </w:pPr>
    </w:p>
    <w:p w14:paraId="4441A54C" w14:textId="77777777" w:rsidR="00670ECD" w:rsidRPr="00670ECD" w:rsidRDefault="00670ECD" w:rsidP="009A59E7">
      <w:pPr>
        <w:jc w:val="both"/>
        <w:rPr>
          <w:lang w:val="de-DE"/>
        </w:rPr>
      </w:pPr>
      <w:r w:rsidRPr="00670ECD">
        <w:rPr>
          <w:lang w:val="de-DE"/>
        </w:rPr>
        <w:tab/>
        <w:t>Aufgrund des am 10. Mai 2015 koordinierten Gesetzes über die Ausübung der Gesundheitspflegeberufe, des Artikels 56;</w:t>
      </w:r>
    </w:p>
    <w:p w14:paraId="256F40BC" w14:textId="77777777" w:rsidR="00670ECD" w:rsidRPr="00670ECD" w:rsidRDefault="00670ECD" w:rsidP="009A59E7">
      <w:pPr>
        <w:jc w:val="both"/>
        <w:rPr>
          <w:lang w:val="de-DE"/>
        </w:rPr>
      </w:pPr>
    </w:p>
    <w:p w14:paraId="381323E5" w14:textId="77777777" w:rsidR="00670ECD" w:rsidRPr="00670ECD" w:rsidRDefault="00670ECD" w:rsidP="009A59E7">
      <w:pPr>
        <w:jc w:val="both"/>
        <w:rPr>
          <w:lang w:val="de-DE"/>
        </w:rPr>
      </w:pPr>
      <w:r w:rsidRPr="00670ECD">
        <w:rPr>
          <w:lang w:val="de-DE"/>
        </w:rPr>
        <w:tab/>
        <w:t>Aufgrund des Königlichen Erlasses vom 12. Januar 2006 zur Festlegung der Modalitäten für die Registrierung als Pflegehelfer;</w:t>
      </w:r>
    </w:p>
    <w:p w14:paraId="5154D97D" w14:textId="77777777" w:rsidR="00670ECD" w:rsidRPr="00670ECD" w:rsidRDefault="00670ECD" w:rsidP="009A59E7">
      <w:pPr>
        <w:jc w:val="both"/>
        <w:rPr>
          <w:lang w:val="de-DE"/>
        </w:rPr>
      </w:pPr>
    </w:p>
    <w:p w14:paraId="3F286D52" w14:textId="77777777" w:rsidR="00670ECD" w:rsidRPr="00670ECD" w:rsidRDefault="00670ECD" w:rsidP="009A59E7">
      <w:pPr>
        <w:jc w:val="both"/>
        <w:rPr>
          <w:lang w:val="de-DE"/>
        </w:rPr>
      </w:pPr>
      <w:r w:rsidRPr="00670ECD">
        <w:rPr>
          <w:lang w:val="de-DE"/>
        </w:rPr>
        <w:tab/>
        <w:t>Aufgrund der Stellungnahmen des Föderalen Rates für Krankenpflege vom 10. Mai 2022 und 30. März 2023;</w:t>
      </w:r>
    </w:p>
    <w:p w14:paraId="0CF6C59F" w14:textId="77777777" w:rsidR="00670ECD" w:rsidRPr="00670ECD" w:rsidRDefault="00670ECD" w:rsidP="009A59E7">
      <w:pPr>
        <w:jc w:val="both"/>
        <w:rPr>
          <w:lang w:val="de-DE"/>
        </w:rPr>
      </w:pPr>
    </w:p>
    <w:p w14:paraId="72082EA3" w14:textId="77777777" w:rsidR="00670ECD" w:rsidRPr="00670ECD" w:rsidRDefault="00670ECD" w:rsidP="009A59E7">
      <w:pPr>
        <w:jc w:val="both"/>
        <w:rPr>
          <w:lang w:val="de-DE"/>
        </w:rPr>
      </w:pPr>
      <w:r w:rsidRPr="00670ECD">
        <w:rPr>
          <w:lang w:val="de-DE"/>
        </w:rPr>
        <w:tab/>
        <w:t>Aufgrund der Stellungnahme des Föderalen Rates für Hebammen vom 6. Mai 2022;</w:t>
      </w:r>
    </w:p>
    <w:p w14:paraId="3EF2272A" w14:textId="77777777" w:rsidR="00670ECD" w:rsidRPr="00670ECD" w:rsidRDefault="00670ECD" w:rsidP="009A59E7">
      <w:pPr>
        <w:jc w:val="both"/>
        <w:rPr>
          <w:lang w:val="de-DE"/>
        </w:rPr>
      </w:pPr>
    </w:p>
    <w:p w14:paraId="6AD54B26" w14:textId="77777777" w:rsidR="00670ECD" w:rsidRPr="00670ECD" w:rsidRDefault="00670ECD" w:rsidP="009A59E7">
      <w:pPr>
        <w:jc w:val="both"/>
        <w:rPr>
          <w:lang w:val="de-DE"/>
        </w:rPr>
      </w:pPr>
      <w:r w:rsidRPr="00670ECD">
        <w:rPr>
          <w:lang w:val="de-DE"/>
        </w:rPr>
        <w:tab/>
        <w:t>Aufgrund der Verhältnismäßigkeitsprüfung und der Zurverfügungstellung von Informationen über die Reglementierung auf dem föderalen Internetportal, durchgeführt gemäß den Artikeln 7 und 9 des Gesetzes vom 23. März 2021 über eine Verhältnismäßigkeitsprüfung vor Erlass oder Änderung einer Berufsreglementierung im Gesundheitssektor;</w:t>
      </w:r>
    </w:p>
    <w:p w14:paraId="13B0E94B" w14:textId="77777777" w:rsidR="00670ECD" w:rsidRPr="00670ECD" w:rsidRDefault="00670ECD" w:rsidP="009A59E7">
      <w:pPr>
        <w:jc w:val="both"/>
        <w:rPr>
          <w:lang w:val="de-DE"/>
        </w:rPr>
      </w:pPr>
    </w:p>
    <w:p w14:paraId="04F298B9" w14:textId="77777777" w:rsidR="00670ECD" w:rsidRPr="00670ECD" w:rsidRDefault="00670ECD" w:rsidP="009A59E7">
      <w:pPr>
        <w:jc w:val="both"/>
        <w:rPr>
          <w:lang w:val="de-DE"/>
        </w:rPr>
      </w:pPr>
      <w:r w:rsidRPr="00670ECD">
        <w:rPr>
          <w:lang w:val="de-DE"/>
        </w:rPr>
        <w:tab/>
        <w:t>Aufgrund des Gutachtens Nr. 74.493/2 des Staatsrates vom 11. Oktober 2023, abgegeben in Anwendung von Artikel 84 § 1 Absatz 1 Nr. 2 der am 12. Januar 1973 koordinierten Gesetze über den Staatsrat;</w:t>
      </w:r>
    </w:p>
    <w:p w14:paraId="69D9A6B4" w14:textId="77777777" w:rsidR="00670ECD" w:rsidRPr="00670ECD" w:rsidRDefault="00670ECD" w:rsidP="009A59E7">
      <w:pPr>
        <w:jc w:val="both"/>
        <w:rPr>
          <w:lang w:val="de-DE"/>
        </w:rPr>
      </w:pPr>
    </w:p>
    <w:p w14:paraId="5DDD3BC1" w14:textId="77777777" w:rsidR="00670ECD" w:rsidRPr="00670ECD" w:rsidRDefault="00670ECD" w:rsidP="009A59E7">
      <w:pPr>
        <w:jc w:val="both"/>
        <w:rPr>
          <w:lang w:val="de-DE"/>
        </w:rPr>
      </w:pPr>
      <w:r w:rsidRPr="00670ECD">
        <w:rPr>
          <w:lang w:val="de-DE"/>
        </w:rPr>
        <w:tab/>
        <w:t>In Erwägung der Stellungnahme des Finanzinspektors vom 31. Juli 2023;</w:t>
      </w:r>
    </w:p>
    <w:p w14:paraId="0B4A3854" w14:textId="77777777" w:rsidR="00670ECD" w:rsidRPr="00670ECD" w:rsidRDefault="00670ECD" w:rsidP="009A59E7">
      <w:pPr>
        <w:jc w:val="both"/>
        <w:rPr>
          <w:lang w:val="de-DE"/>
        </w:rPr>
      </w:pPr>
    </w:p>
    <w:p w14:paraId="395FA07E" w14:textId="77777777" w:rsidR="00670ECD" w:rsidRPr="00670ECD" w:rsidRDefault="00670ECD" w:rsidP="009A59E7">
      <w:pPr>
        <w:jc w:val="both"/>
        <w:rPr>
          <w:lang w:val="de-DE"/>
        </w:rPr>
      </w:pPr>
      <w:r w:rsidRPr="00670ECD">
        <w:rPr>
          <w:lang w:val="de-DE"/>
        </w:rPr>
        <w:tab/>
        <w:t>In Erwägung des Einverständnisses des Staatssekretärs für Haushalt vom 12. September 2023;</w:t>
      </w:r>
    </w:p>
    <w:p w14:paraId="249CE189" w14:textId="77777777" w:rsidR="00670ECD" w:rsidRPr="00670ECD" w:rsidRDefault="00670ECD" w:rsidP="009A59E7">
      <w:pPr>
        <w:jc w:val="both"/>
        <w:rPr>
          <w:lang w:val="de-DE"/>
        </w:rPr>
      </w:pPr>
    </w:p>
    <w:p w14:paraId="3184FD7E" w14:textId="77777777" w:rsidR="00670ECD" w:rsidRPr="00670ECD" w:rsidRDefault="00670ECD" w:rsidP="009A59E7">
      <w:pPr>
        <w:jc w:val="both"/>
        <w:rPr>
          <w:lang w:val="de-DE"/>
        </w:rPr>
      </w:pPr>
      <w:r w:rsidRPr="00670ECD">
        <w:rPr>
          <w:lang w:val="de-DE"/>
        </w:rPr>
        <w:tab/>
        <w:t>Auf Vorschlag des Ministers der Volksgesundheit</w:t>
      </w:r>
    </w:p>
    <w:p w14:paraId="55FD9181" w14:textId="77777777" w:rsidR="00670ECD" w:rsidRPr="00670ECD" w:rsidRDefault="00670ECD" w:rsidP="009A59E7">
      <w:pPr>
        <w:jc w:val="both"/>
        <w:rPr>
          <w:lang w:val="de-DE"/>
        </w:rPr>
      </w:pPr>
    </w:p>
    <w:p w14:paraId="7BC3EDAF" w14:textId="77777777" w:rsidR="00670ECD" w:rsidRPr="00670ECD" w:rsidRDefault="00670ECD" w:rsidP="009A59E7">
      <w:pPr>
        <w:jc w:val="both"/>
        <w:rPr>
          <w:lang w:val="de-DE"/>
        </w:rPr>
      </w:pPr>
    </w:p>
    <w:p w14:paraId="26823B07" w14:textId="77777777" w:rsidR="00670ECD" w:rsidRPr="00670ECD" w:rsidRDefault="00670ECD" w:rsidP="009A59E7">
      <w:pPr>
        <w:jc w:val="both"/>
        <w:rPr>
          <w:lang w:val="de-DE"/>
        </w:rPr>
      </w:pPr>
      <w:r w:rsidRPr="00670ECD">
        <w:rPr>
          <w:lang w:val="de-DE"/>
        </w:rPr>
        <w:tab/>
      </w:r>
      <w:r w:rsidRPr="00670ECD">
        <w:rPr>
          <w:lang w:val="de-DE"/>
        </w:rPr>
        <w:tab/>
        <w:t>Haben Wir beschlossen und erlassen Wir:</w:t>
      </w:r>
    </w:p>
    <w:p w14:paraId="6D1F371C" w14:textId="77777777" w:rsidR="00670ECD" w:rsidRPr="00670ECD" w:rsidRDefault="00670ECD" w:rsidP="009A59E7">
      <w:pPr>
        <w:jc w:val="both"/>
        <w:rPr>
          <w:lang w:val="de-DE"/>
        </w:rPr>
      </w:pPr>
    </w:p>
    <w:p w14:paraId="61921685" w14:textId="77777777" w:rsidR="00670ECD" w:rsidRPr="00670ECD" w:rsidRDefault="00670ECD" w:rsidP="009A59E7">
      <w:pPr>
        <w:jc w:val="both"/>
        <w:rPr>
          <w:lang w:val="de-DE"/>
        </w:rPr>
      </w:pPr>
    </w:p>
    <w:p w14:paraId="3C76D524" w14:textId="77777777" w:rsidR="00670ECD" w:rsidRPr="00670ECD" w:rsidRDefault="00670ECD" w:rsidP="009A59E7">
      <w:pPr>
        <w:jc w:val="both"/>
        <w:rPr>
          <w:lang w:val="de-DE"/>
        </w:rPr>
      </w:pPr>
      <w:r w:rsidRPr="00670ECD">
        <w:rPr>
          <w:lang w:val="de-DE"/>
        </w:rPr>
        <w:tab/>
      </w:r>
      <w:r w:rsidRPr="00670ECD">
        <w:rPr>
          <w:b/>
          <w:bCs/>
          <w:lang w:val="de-DE"/>
        </w:rPr>
        <w:t>Artikel 1 </w:t>
      </w:r>
      <w:r w:rsidRPr="00670ECD">
        <w:rPr>
          <w:lang w:val="de-DE"/>
        </w:rPr>
        <w:t>- Artikel 2 Nr. 2 Buchstabe </w:t>
      </w:r>
      <w:r w:rsidRPr="00670ECD">
        <w:rPr>
          <w:i/>
          <w:iCs/>
          <w:lang w:val="de-DE"/>
        </w:rPr>
        <w:t>a)</w:t>
      </w:r>
      <w:r w:rsidRPr="00670ECD">
        <w:rPr>
          <w:lang w:val="de-DE"/>
        </w:rPr>
        <w:t xml:space="preserve"> des Königlichen Erlasses vom 12. Januar 2006 zur Festlegung der Modalitäten für die Registrierung als Pflegehelfer wird wie folgt ersetzt:</w:t>
      </w:r>
    </w:p>
    <w:p w14:paraId="35DBA457" w14:textId="77777777" w:rsidR="00670ECD" w:rsidRPr="00670ECD" w:rsidRDefault="00670ECD" w:rsidP="009A59E7">
      <w:pPr>
        <w:jc w:val="both"/>
        <w:rPr>
          <w:lang w:val="de-DE"/>
        </w:rPr>
      </w:pPr>
    </w:p>
    <w:p w14:paraId="463C646A" w14:textId="77777777" w:rsidR="00670ECD" w:rsidRPr="00670ECD" w:rsidRDefault="00670ECD" w:rsidP="009A59E7">
      <w:pPr>
        <w:jc w:val="both"/>
        <w:rPr>
          <w:lang w:val="de-DE"/>
        </w:rPr>
      </w:pPr>
      <w:r w:rsidRPr="00670ECD">
        <w:rPr>
          <w:lang w:val="de-DE"/>
        </w:rPr>
        <w:tab/>
        <w:t>"</w:t>
      </w:r>
      <w:r w:rsidRPr="00670ECD">
        <w:rPr>
          <w:i/>
          <w:iCs/>
          <w:lang w:val="de-DE"/>
        </w:rPr>
        <w:t>a)</w:t>
      </w:r>
      <w:r w:rsidRPr="00670ECD">
        <w:rPr>
          <w:lang w:val="de-DE"/>
        </w:rPr>
        <w:t xml:space="preserve"> entweder eine Kopie des Befähigungsnachweises des Sekundarunterrichts der Französischen Gemeinschaft oder der Deutschsprachigen Gemeinschaft oder des Befähigungsnachweises des Sekundarunterrichts der Flämischen Gemeinschaft oder eine </w:t>
      </w:r>
      <w:r w:rsidRPr="00670ECD">
        <w:rPr>
          <w:lang w:val="de-DE"/>
        </w:rPr>
        <w:lastRenderedPageBreak/>
        <w:t>Kopie des Befähigungsnachweises des Weiterbildungsunterrichts oder eine Kopie des Befähigungsnachweises der Erwachsenenbildung, ausgestellt am Ende einer Ausbildung, die zum Beruf des Pflegehelfers führt. Dieser Befähigungsnachweis bescheinigt, dass die Ausbildung, die zum Beruf des Pflegehelfers führt, mindestens 400 Kontaktstunden theoretischen und praktischen Unterricht und mindestens 300 Kontaktstunden klinisch-praktischen Unterricht umfasst. Unter "Kontaktstunden" sind in diesem Zusammenhang Ausbildungsstunden zu verstehen, die von der Bildungseinrichtung erteilt werden und bei denen die Begleitung des Schülers/Studenten vorgesehen ist. Aus dem Befähigungsnachweis geht auch hervor, dass die Person die gesamte Ausbildung bestanden hat, einschließlich der spezifischen Kompetenzen des Pflegehelfers, wie sie im Kompetenzprofil des Pflegehelfers in der Anlage zum vorliegenden Erlass bestimmt sind. Der klinisch-praktische Unterricht wird am Bett des Patienten durchgeführt und umfasst mindestens 200 Stunden in mindestens zwei der drei folgenden Bereiche: Krankenhaus, Alten- und Pflegeheim, Hauspflege."</w:t>
      </w:r>
    </w:p>
    <w:p w14:paraId="15E502F0" w14:textId="77777777" w:rsidR="00670ECD" w:rsidRPr="00670ECD" w:rsidRDefault="00670ECD" w:rsidP="009A59E7">
      <w:pPr>
        <w:jc w:val="both"/>
        <w:rPr>
          <w:lang w:val="de-DE"/>
        </w:rPr>
      </w:pPr>
    </w:p>
    <w:p w14:paraId="0DAE6F28" w14:textId="77777777" w:rsidR="00670ECD" w:rsidRPr="00670ECD" w:rsidRDefault="00670ECD" w:rsidP="009A59E7">
      <w:pPr>
        <w:jc w:val="both"/>
        <w:rPr>
          <w:lang w:val="de-DE"/>
        </w:rPr>
      </w:pPr>
    </w:p>
    <w:p w14:paraId="77EB0D52" w14:textId="77777777" w:rsidR="00670ECD" w:rsidRPr="00670ECD" w:rsidRDefault="00670ECD" w:rsidP="009A59E7">
      <w:pPr>
        <w:jc w:val="both"/>
        <w:rPr>
          <w:lang w:val="de-DE"/>
        </w:rPr>
      </w:pPr>
      <w:r w:rsidRPr="00670ECD">
        <w:rPr>
          <w:lang w:val="de-DE"/>
        </w:rPr>
        <w:tab/>
      </w:r>
      <w:r w:rsidRPr="00670ECD">
        <w:rPr>
          <w:b/>
          <w:lang w:val="de-DE"/>
        </w:rPr>
        <w:t>Art. 2</w:t>
      </w:r>
      <w:r w:rsidRPr="00670ECD">
        <w:rPr>
          <w:lang w:val="de-DE"/>
        </w:rPr>
        <w:t> - Artikel 2 Nr. 2 Buchstabe </w:t>
      </w:r>
      <w:r w:rsidRPr="00670ECD">
        <w:rPr>
          <w:i/>
          <w:iCs/>
          <w:lang w:val="de-DE"/>
        </w:rPr>
        <w:t>b)</w:t>
      </w:r>
      <w:r w:rsidRPr="00670ECD">
        <w:rPr>
          <w:lang w:val="de-DE"/>
        </w:rPr>
        <w:t xml:space="preserve"> desselben Erlasses wird wie folgt ersetzt:</w:t>
      </w:r>
    </w:p>
    <w:p w14:paraId="0F6B010C" w14:textId="77777777" w:rsidR="00670ECD" w:rsidRPr="00670ECD" w:rsidRDefault="00670ECD" w:rsidP="009A59E7">
      <w:pPr>
        <w:jc w:val="both"/>
        <w:rPr>
          <w:lang w:val="de-DE"/>
        </w:rPr>
      </w:pPr>
    </w:p>
    <w:p w14:paraId="1713DF63" w14:textId="77777777" w:rsidR="00670ECD" w:rsidRPr="00670ECD" w:rsidRDefault="00670ECD" w:rsidP="009A59E7">
      <w:pPr>
        <w:jc w:val="both"/>
        <w:rPr>
          <w:lang w:val="de-DE"/>
        </w:rPr>
      </w:pPr>
      <w:r w:rsidRPr="00670ECD">
        <w:rPr>
          <w:lang w:val="de-DE"/>
        </w:rPr>
        <w:tab/>
        <w:t>"</w:t>
      </w:r>
      <w:r w:rsidRPr="00670ECD">
        <w:rPr>
          <w:i/>
          <w:iCs/>
          <w:lang w:val="de-DE"/>
        </w:rPr>
        <w:t>b)</w:t>
      </w:r>
      <w:r w:rsidRPr="00670ECD">
        <w:rPr>
          <w:lang w:val="de-DE"/>
        </w:rPr>
        <w:t> oder eine Kopie eines Befähigungsnachweises einer im Weiterbildungsunterricht absolvierten Ausbildung, eines Befähigungsnachweises einer in der Erwachsenenbildung absolvierten Ausbildung oder einer Berufsausbildung, eines Teilbefähigungsnachweises einer Ausbildung im Rahmen des Hochschulunterrichts, mit dem eine Ausbildung abgeschlossen wird, die als Ergänzung anderswo erworbener Qualifikationen von den zuständigen Instanzen mit der in Nr. 2 Buchstabe </w:t>
      </w:r>
      <w:r w:rsidRPr="00670ECD">
        <w:rPr>
          <w:i/>
          <w:iCs/>
          <w:lang w:val="de-DE"/>
        </w:rPr>
        <w:t>a)</w:t>
      </w:r>
      <w:r w:rsidRPr="00670ECD">
        <w:rPr>
          <w:lang w:val="de-DE"/>
        </w:rPr>
        <w:t xml:space="preserve"> erwähnten Ausbildung zum Pflegehelfer gleichgesetzt wird".</w:t>
      </w:r>
    </w:p>
    <w:p w14:paraId="706D8B04" w14:textId="77777777" w:rsidR="00670ECD" w:rsidRPr="00670ECD" w:rsidRDefault="00670ECD" w:rsidP="009A59E7">
      <w:pPr>
        <w:jc w:val="both"/>
        <w:rPr>
          <w:lang w:val="de-DE"/>
        </w:rPr>
      </w:pPr>
    </w:p>
    <w:p w14:paraId="357AFF2E" w14:textId="77777777" w:rsidR="00670ECD" w:rsidRPr="00670ECD" w:rsidRDefault="00670ECD" w:rsidP="009A59E7">
      <w:pPr>
        <w:jc w:val="both"/>
        <w:rPr>
          <w:lang w:val="de-DE"/>
        </w:rPr>
      </w:pPr>
    </w:p>
    <w:p w14:paraId="4A9C62C0" w14:textId="77777777" w:rsidR="00670ECD" w:rsidRPr="00670ECD" w:rsidRDefault="00670ECD" w:rsidP="009A59E7">
      <w:pPr>
        <w:jc w:val="both"/>
        <w:rPr>
          <w:lang w:val="de-DE"/>
        </w:rPr>
      </w:pPr>
      <w:r w:rsidRPr="00670ECD">
        <w:rPr>
          <w:lang w:val="de-DE"/>
        </w:rPr>
        <w:tab/>
      </w:r>
      <w:r w:rsidRPr="00670ECD">
        <w:rPr>
          <w:b/>
          <w:lang w:val="de-DE"/>
        </w:rPr>
        <w:t>Art. 3</w:t>
      </w:r>
      <w:r w:rsidRPr="00670ECD">
        <w:rPr>
          <w:lang w:val="de-DE"/>
        </w:rPr>
        <w:t> - Artikel 2 Nr. 2 Buchstabe </w:t>
      </w:r>
      <w:r w:rsidRPr="00670ECD">
        <w:rPr>
          <w:i/>
          <w:iCs/>
          <w:lang w:val="de-DE"/>
        </w:rPr>
        <w:t>c)</w:t>
      </w:r>
      <w:r w:rsidRPr="00670ECD">
        <w:rPr>
          <w:lang w:val="de-DE"/>
        </w:rPr>
        <w:t xml:space="preserve"> desselben Erlasses, ersetzt durch den Königlichen Erlass vom 6. Juni 2018, wird wie folgt abgeändert:</w:t>
      </w:r>
    </w:p>
    <w:p w14:paraId="6C852DD3" w14:textId="77777777" w:rsidR="00670ECD" w:rsidRPr="00670ECD" w:rsidRDefault="00670ECD" w:rsidP="009A59E7">
      <w:pPr>
        <w:jc w:val="both"/>
        <w:rPr>
          <w:lang w:val="de-DE"/>
        </w:rPr>
      </w:pPr>
    </w:p>
    <w:p w14:paraId="4C3BDBD5" w14:textId="77777777" w:rsidR="00670ECD" w:rsidRPr="00670ECD" w:rsidRDefault="00670ECD" w:rsidP="009A59E7">
      <w:pPr>
        <w:jc w:val="both"/>
        <w:rPr>
          <w:lang w:val="de-DE"/>
        </w:rPr>
      </w:pPr>
      <w:r w:rsidRPr="00670ECD">
        <w:rPr>
          <w:lang w:val="de-DE"/>
        </w:rPr>
        <w:tab/>
        <w:t>1. In Nr. 1 werden die Wörter "Ausbildung zum Krankenpfleger" durch die Wörter "Ausbildung zum Krankenpfleger für allgemeine Pflege, zum Krankenpflegeassistenten oder zur Hebamme" ersetzt.</w:t>
      </w:r>
    </w:p>
    <w:p w14:paraId="2F6D4EAD" w14:textId="77777777" w:rsidR="00670ECD" w:rsidRPr="00670ECD" w:rsidRDefault="00670ECD" w:rsidP="009A59E7">
      <w:pPr>
        <w:jc w:val="both"/>
        <w:rPr>
          <w:lang w:val="de-DE"/>
        </w:rPr>
      </w:pPr>
    </w:p>
    <w:p w14:paraId="0F700397" w14:textId="77777777" w:rsidR="00670ECD" w:rsidRPr="00670ECD" w:rsidRDefault="00670ECD" w:rsidP="009A59E7">
      <w:pPr>
        <w:jc w:val="both"/>
        <w:rPr>
          <w:lang w:val="de-DE"/>
        </w:rPr>
      </w:pPr>
      <w:r w:rsidRPr="00670ECD">
        <w:rPr>
          <w:lang w:val="de-DE"/>
        </w:rPr>
        <w:tab/>
        <w:t>2. In Nr. 2 werden die Wörter "in das Ausbildungsprogramm des vorerwähnten ersten Jahres zum Krankenpfleger" durch die Wörter "in das Ausbildungsprogramm des vorerwähnten ersten Jahres zum Krankenpfleger für allgemeine Pflege, zum Krankenpflegeassistenten oder zur Hebamme" ersetzt.</w:t>
      </w:r>
    </w:p>
    <w:p w14:paraId="574668EF" w14:textId="77777777" w:rsidR="00670ECD" w:rsidRPr="00670ECD" w:rsidRDefault="00670ECD" w:rsidP="009A59E7">
      <w:pPr>
        <w:jc w:val="both"/>
        <w:rPr>
          <w:lang w:val="de-DE"/>
        </w:rPr>
      </w:pPr>
    </w:p>
    <w:p w14:paraId="433471B0" w14:textId="77777777" w:rsidR="00670ECD" w:rsidRPr="00670ECD" w:rsidRDefault="00670ECD" w:rsidP="009A59E7">
      <w:pPr>
        <w:jc w:val="both"/>
        <w:rPr>
          <w:lang w:val="de-DE"/>
        </w:rPr>
      </w:pPr>
      <w:r w:rsidRPr="00670ECD">
        <w:rPr>
          <w:lang w:val="de-DE"/>
        </w:rPr>
        <w:tab/>
        <w:t>3. Nummer 3 wird wie folgt ersetzt: "mindestens 150 Stunden Praktikum am Bett der Patienten, einschließlich Altenpflege, erfolgreich absolviert hat. Diese Praktikumsstunden können in das Ausbildungsprogramm des vorerwähnten ersten Jahres zum Krankenpfleger für allgemeine Pflege, zum Krankenpflegeassistenten oder zur Hebamme aufgenommen werden oder nicht."</w:t>
      </w:r>
    </w:p>
    <w:p w14:paraId="4DFA571C" w14:textId="77777777" w:rsidR="00670ECD" w:rsidRPr="00670ECD" w:rsidRDefault="00670ECD" w:rsidP="009A59E7">
      <w:pPr>
        <w:jc w:val="both"/>
        <w:rPr>
          <w:lang w:val="de-DE"/>
        </w:rPr>
      </w:pPr>
    </w:p>
    <w:p w14:paraId="17ECB5C6" w14:textId="77777777" w:rsidR="00670ECD" w:rsidRPr="00670ECD" w:rsidRDefault="00670ECD" w:rsidP="009A59E7">
      <w:pPr>
        <w:jc w:val="both"/>
        <w:rPr>
          <w:lang w:val="de-DE"/>
        </w:rPr>
      </w:pPr>
    </w:p>
    <w:p w14:paraId="5C5D61B0" w14:textId="77777777" w:rsidR="00670ECD" w:rsidRPr="00670ECD" w:rsidRDefault="00670ECD" w:rsidP="009A59E7">
      <w:pPr>
        <w:jc w:val="both"/>
        <w:rPr>
          <w:lang w:val="de-DE"/>
        </w:rPr>
      </w:pPr>
      <w:r w:rsidRPr="00670ECD">
        <w:rPr>
          <w:lang w:val="de-DE"/>
        </w:rPr>
        <w:tab/>
      </w:r>
      <w:r w:rsidRPr="00670ECD">
        <w:rPr>
          <w:b/>
          <w:lang w:val="de-DE"/>
        </w:rPr>
        <w:t>Art. 4</w:t>
      </w:r>
      <w:r w:rsidRPr="00670ECD">
        <w:rPr>
          <w:lang w:val="de-DE"/>
        </w:rPr>
        <w:t> - In denselben Erlass wird ein Artikel 3</w:t>
      </w:r>
      <w:r w:rsidRPr="00670ECD">
        <w:rPr>
          <w:i/>
          <w:iCs/>
          <w:lang w:val="de-DE"/>
        </w:rPr>
        <w:t>bis</w:t>
      </w:r>
      <w:r w:rsidRPr="00670ECD">
        <w:rPr>
          <w:lang w:val="de-DE"/>
        </w:rPr>
        <w:t xml:space="preserve"> mit folgendem Wortlaut eingefügt:</w:t>
      </w:r>
    </w:p>
    <w:p w14:paraId="05798EC2" w14:textId="77777777" w:rsidR="00670ECD" w:rsidRPr="00670ECD" w:rsidRDefault="00670ECD" w:rsidP="009A59E7">
      <w:pPr>
        <w:jc w:val="both"/>
        <w:rPr>
          <w:lang w:val="de-DE"/>
        </w:rPr>
      </w:pPr>
    </w:p>
    <w:p w14:paraId="23665895" w14:textId="77777777" w:rsidR="00670ECD" w:rsidRPr="00670ECD" w:rsidRDefault="00670ECD" w:rsidP="009A59E7">
      <w:pPr>
        <w:jc w:val="both"/>
        <w:rPr>
          <w:lang w:val="de-DE"/>
        </w:rPr>
      </w:pPr>
      <w:r w:rsidRPr="00670ECD">
        <w:rPr>
          <w:lang w:val="de-DE"/>
        </w:rPr>
        <w:tab/>
        <w:t>"Art. 3</w:t>
      </w:r>
      <w:r w:rsidRPr="00670ECD">
        <w:rPr>
          <w:i/>
          <w:lang w:val="de-DE"/>
        </w:rPr>
        <w:t>bis</w:t>
      </w:r>
      <w:r w:rsidRPr="00670ECD">
        <w:rPr>
          <w:lang w:val="de-DE"/>
        </w:rPr>
        <w:t xml:space="preserve"> - Übergangsweise können Personen als Pflegehelfer registriert werden, die Inhaber des Studienzeugnisses des zweiten Jahres der dritten Stufe des Sekundarunterrichts, Abteilung "Dienstleistungen für Personen", Unterabteilung "Personenhilfe" des technischen Sekundarunterrichts oder des beruflichen Unterrichts, und eines am Ende einer Ausbildung zum </w:t>
      </w:r>
      <w:r w:rsidRPr="00670ECD">
        <w:rPr>
          <w:lang w:val="de-DE"/>
        </w:rPr>
        <w:lastRenderedPageBreak/>
        <w:t>Pflegehelfer ausgestellten Zeugnisses sind, das sie spätestens im Schuljahr oder Studienjahr 2025-2026 erhalten haben; diese Ausbildung umfasst ein Studienjahr im Rahmen des Vollzeitunterrichts oder das Äquivalent im Rahmen des Weiterbildungsunterrichts."</w:t>
      </w:r>
    </w:p>
    <w:p w14:paraId="28611722" w14:textId="77777777" w:rsidR="00670ECD" w:rsidRPr="00670ECD" w:rsidRDefault="00670ECD" w:rsidP="009A59E7">
      <w:pPr>
        <w:jc w:val="both"/>
        <w:rPr>
          <w:lang w:val="de-DE"/>
        </w:rPr>
      </w:pPr>
    </w:p>
    <w:p w14:paraId="2FC14660" w14:textId="77777777" w:rsidR="00670ECD" w:rsidRPr="00670ECD" w:rsidRDefault="00670ECD" w:rsidP="009A59E7">
      <w:pPr>
        <w:jc w:val="both"/>
        <w:rPr>
          <w:lang w:val="de-DE"/>
        </w:rPr>
      </w:pPr>
    </w:p>
    <w:p w14:paraId="24B58E3E" w14:textId="77777777" w:rsidR="00670ECD" w:rsidRPr="00670ECD" w:rsidRDefault="00670ECD" w:rsidP="009A59E7">
      <w:pPr>
        <w:jc w:val="both"/>
        <w:rPr>
          <w:lang w:val="de-DE"/>
        </w:rPr>
      </w:pPr>
      <w:r w:rsidRPr="00670ECD">
        <w:rPr>
          <w:lang w:val="de-DE"/>
        </w:rPr>
        <w:tab/>
      </w:r>
      <w:r w:rsidRPr="00670ECD">
        <w:rPr>
          <w:b/>
          <w:lang w:val="de-DE"/>
        </w:rPr>
        <w:t>Art. 5</w:t>
      </w:r>
      <w:r w:rsidRPr="00670ECD">
        <w:rPr>
          <w:lang w:val="de-DE"/>
        </w:rPr>
        <w:t> - Der für die Volksgesundheit zuständige Minister ist mit der Ausführung des vorliegenden Erlasses beauftragt.</w:t>
      </w:r>
    </w:p>
    <w:p w14:paraId="641EB14B" w14:textId="77777777" w:rsidR="00670ECD" w:rsidRPr="00670ECD" w:rsidRDefault="00670ECD" w:rsidP="009A59E7">
      <w:pPr>
        <w:jc w:val="both"/>
        <w:rPr>
          <w:lang w:val="de-DE"/>
        </w:rPr>
      </w:pPr>
    </w:p>
    <w:p w14:paraId="0884831C" w14:textId="77777777" w:rsidR="00670ECD" w:rsidRPr="00670ECD" w:rsidRDefault="00670ECD" w:rsidP="009A59E7">
      <w:pPr>
        <w:jc w:val="both"/>
        <w:rPr>
          <w:lang w:val="de-DE"/>
        </w:rPr>
      </w:pPr>
    </w:p>
    <w:p w14:paraId="5EA67C1F" w14:textId="77777777" w:rsidR="00670ECD" w:rsidRPr="00670ECD" w:rsidRDefault="00670ECD" w:rsidP="009A59E7">
      <w:pPr>
        <w:jc w:val="both"/>
        <w:rPr>
          <w:lang w:val="de-DE"/>
        </w:rPr>
      </w:pPr>
      <w:r w:rsidRPr="00670ECD">
        <w:rPr>
          <w:lang w:val="de-DE"/>
        </w:rPr>
        <w:tab/>
        <w:t>Gegeben zu Brüssel, den 23. Oktober 2023</w:t>
      </w:r>
    </w:p>
    <w:p w14:paraId="33F49EE2" w14:textId="77777777" w:rsidR="00670ECD" w:rsidRPr="00670ECD" w:rsidRDefault="00670ECD" w:rsidP="009A59E7">
      <w:pPr>
        <w:jc w:val="both"/>
        <w:rPr>
          <w:lang w:val="de-DE"/>
        </w:rPr>
      </w:pPr>
    </w:p>
    <w:p w14:paraId="4A8013FA" w14:textId="77777777" w:rsidR="00670ECD" w:rsidRPr="00670ECD" w:rsidRDefault="00670ECD" w:rsidP="009A59E7">
      <w:pPr>
        <w:jc w:val="both"/>
        <w:rPr>
          <w:lang w:val="de-DE"/>
        </w:rPr>
      </w:pPr>
    </w:p>
    <w:p w14:paraId="2E8B296D" w14:textId="77777777" w:rsidR="00670ECD" w:rsidRPr="00670ECD" w:rsidRDefault="00670ECD" w:rsidP="009A59E7">
      <w:pPr>
        <w:jc w:val="center"/>
        <w:rPr>
          <w:lang w:val="de-DE"/>
        </w:rPr>
      </w:pPr>
      <w:r w:rsidRPr="00670ECD">
        <w:rPr>
          <w:lang w:val="de-DE"/>
        </w:rPr>
        <w:t>PHILIPPE</w:t>
      </w:r>
    </w:p>
    <w:p w14:paraId="2BC0F8A4" w14:textId="77777777" w:rsidR="00670ECD" w:rsidRPr="00670ECD" w:rsidRDefault="00670ECD" w:rsidP="009A59E7">
      <w:pPr>
        <w:jc w:val="center"/>
        <w:rPr>
          <w:lang w:val="de-DE"/>
        </w:rPr>
      </w:pPr>
    </w:p>
    <w:p w14:paraId="250F6E57" w14:textId="77777777" w:rsidR="00670ECD" w:rsidRPr="00670ECD" w:rsidRDefault="00670ECD" w:rsidP="009A59E7">
      <w:pPr>
        <w:jc w:val="center"/>
        <w:rPr>
          <w:lang w:val="de-DE"/>
        </w:rPr>
      </w:pPr>
      <w:r w:rsidRPr="00670ECD">
        <w:rPr>
          <w:lang w:val="de-DE"/>
        </w:rPr>
        <w:t>Von Königs wegen:</w:t>
      </w:r>
    </w:p>
    <w:p w14:paraId="5C08D360" w14:textId="77777777" w:rsidR="00670ECD" w:rsidRPr="00670ECD" w:rsidRDefault="00670ECD" w:rsidP="009A59E7">
      <w:pPr>
        <w:jc w:val="center"/>
        <w:rPr>
          <w:lang w:val="de-DE"/>
        </w:rPr>
      </w:pPr>
    </w:p>
    <w:p w14:paraId="59A1E68F" w14:textId="77777777" w:rsidR="00670ECD" w:rsidRPr="00670ECD" w:rsidRDefault="00670ECD" w:rsidP="009A59E7">
      <w:pPr>
        <w:jc w:val="center"/>
        <w:rPr>
          <w:lang w:val="de-DE"/>
        </w:rPr>
      </w:pPr>
      <w:r w:rsidRPr="00670ECD">
        <w:rPr>
          <w:lang w:val="de-DE"/>
        </w:rPr>
        <w:t>Der Minister der Volksgesundheit</w:t>
      </w:r>
    </w:p>
    <w:p w14:paraId="3316F03D" w14:textId="77777777" w:rsidR="00670ECD" w:rsidRPr="00670ECD" w:rsidRDefault="00670ECD" w:rsidP="009A59E7">
      <w:pPr>
        <w:jc w:val="center"/>
        <w:rPr>
          <w:lang w:val="de-DE"/>
        </w:rPr>
      </w:pPr>
      <w:r w:rsidRPr="00670ECD">
        <w:rPr>
          <w:lang w:val="de-DE"/>
        </w:rPr>
        <w:t>F. VANDENBROUCKE</w:t>
      </w:r>
      <w:r w:rsidRPr="00670ECD">
        <w:rPr>
          <w:lang w:val="de-DE"/>
        </w:rPr>
        <w:br w:type="page"/>
      </w:r>
    </w:p>
    <w:p w14:paraId="120B2A68" w14:textId="06C4C6C6" w:rsidR="00670ECD" w:rsidRPr="00670ECD" w:rsidRDefault="00670ECD" w:rsidP="00670ECD">
      <w:pPr>
        <w:jc w:val="center"/>
        <w:rPr>
          <w:lang w:val="de-DE"/>
        </w:rPr>
      </w:pPr>
      <w:r w:rsidRPr="00670ECD">
        <w:rPr>
          <w:lang w:val="de-DE"/>
        </w:rPr>
        <w:lastRenderedPageBreak/>
        <w:t>Anlage</w:t>
      </w:r>
    </w:p>
    <w:p w14:paraId="51668DE1" w14:textId="77777777" w:rsidR="00670ECD" w:rsidRPr="00670ECD" w:rsidRDefault="00670ECD">
      <w:pPr>
        <w:rPr>
          <w:lang w:val="de-DE"/>
        </w:rPr>
      </w:pPr>
    </w:p>
    <w:p w14:paraId="665DD01F" w14:textId="77777777" w:rsidR="00670ECD" w:rsidRPr="00670ECD" w:rsidRDefault="00670ECD" w:rsidP="009A59E7">
      <w:pPr>
        <w:jc w:val="center"/>
        <w:rPr>
          <w:lang w:val="de-DE"/>
        </w:rPr>
      </w:pPr>
      <w:r w:rsidRPr="00670ECD">
        <w:rPr>
          <w:lang w:val="de-DE"/>
        </w:rPr>
        <w:t>"Kompetenzprofil des Pflegehelfers"</w:t>
      </w:r>
    </w:p>
    <w:p w14:paraId="380617DE" w14:textId="77777777" w:rsidR="00670ECD" w:rsidRPr="00670ECD" w:rsidRDefault="00670ECD">
      <w:pPr>
        <w:rPr>
          <w:lang w:val="de-DE"/>
        </w:rPr>
      </w:pPr>
    </w:p>
    <w:tbl>
      <w:tblPr>
        <w:tblStyle w:val="Grilledutableau"/>
        <w:tblW w:w="0" w:type="auto"/>
        <w:tblLook w:val="04A0" w:firstRow="1" w:lastRow="0" w:firstColumn="1" w:lastColumn="0" w:noHBand="0" w:noVBand="1"/>
      </w:tblPr>
      <w:tblGrid>
        <w:gridCol w:w="9060"/>
      </w:tblGrid>
      <w:tr w:rsidR="00670ECD" w:rsidRPr="00670ECD" w14:paraId="56667ED5" w14:textId="77777777" w:rsidTr="00670ECD">
        <w:tc>
          <w:tcPr>
            <w:tcW w:w="9060" w:type="dxa"/>
          </w:tcPr>
          <w:p w14:paraId="5CCE7AFC" w14:textId="77777777" w:rsidR="00670ECD" w:rsidRPr="00670ECD" w:rsidRDefault="00670ECD" w:rsidP="001D49CC">
            <w:pPr>
              <w:jc w:val="both"/>
              <w:rPr>
                <w:b/>
                <w:bCs/>
                <w:lang w:val="de-DE"/>
              </w:rPr>
            </w:pPr>
            <w:r w:rsidRPr="00670ECD">
              <w:rPr>
                <w:b/>
                <w:lang w:val="de-DE"/>
              </w:rPr>
              <w:t>Kompetenz 1: Beitrag zur Ausarbeitung einer Pflegediagnose auf der Grundlage theoretischer und klinisch-praktischer Kenntnisse. Durchführung des vom Krankenpfleger für allgemeine Pflege oder vom Krankenpflegeassistenten übertragenen Pflegeplans im Rahmen seiner Befugnisse.</w:t>
            </w:r>
          </w:p>
          <w:p w14:paraId="7850FF7E" w14:textId="77777777" w:rsidR="00670ECD" w:rsidRPr="00670ECD" w:rsidRDefault="00670ECD" w:rsidP="001D49CC">
            <w:pPr>
              <w:rPr>
                <w:b/>
                <w:bCs/>
                <w:lang w:val="de-DE"/>
              </w:rPr>
            </w:pPr>
          </w:p>
        </w:tc>
      </w:tr>
      <w:tr w:rsidR="00670ECD" w:rsidRPr="00670ECD" w14:paraId="7555198F" w14:textId="77777777" w:rsidTr="00670ECD">
        <w:tc>
          <w:tcPr>
            <w:tcW w:w="9060" w:type="dxa"/>
          </w:tcPr>
          <w:p w14:paraId="351C872C" w14:textId="77777777" w:rsidR="00670ECD" w:rsidRPr="00670ECD" w:rsidRDefault="00670ECD" w:rsidP="00777A1B">
            <w:pPr>
              <w:rPr>
                <w:b/>
                <w:bCs/>
                <w:lang w:val="de-DE"/>
              </w:rPr>
            </w:pPr>
            <w:r w:rsidRPr="00670ECD">
              <w:rPr>
                <w:b/>
                <w:lang w:val="de-DE"/>
              </w:rPr>
              <w:t xml:space="preserve">1.1 </w:t>
            </w:r>
            <w:r w:rsidRPr="00670ECD">
              <w:rPr>
                <w:b/>
                <w:lang w:val="de-DE"/>
              </w:rPr>
              <w:tab/>
              <w:t>Beitrag zur Erstellung einer Pflegediagnose</w:t>
            </w:r>
          </w:p>
          <w:p w14:paraId="227A7C00" w14:textId="77777777" w:rsidR="00670ECD" w:rsidRPr="00670ECD" w:rsidRDefault="00670ECD" w:rsidP="00777A1B">
            <w:pPr>
              <w:rPr>
                <w:lang w:val="de-DE"/>
              </w:rPr>
            </w:pPr>
          </w:p>
          <w:p w14:paraId="4FF3DDBF" w14:textId="77777777" w:rsidR="00670ECD" w:rsidRPr="00670ECD" w:rsidRDefault="00670ECD" w:rsidP="00670ECD">
            <w:pPr>
              <w:pStyle w:val="Paragraphedeliste"/>
              <w:numPr>
                <w:ilvl w:val="0"/>
                <w:numId w:val="2"/>
              </w:numPr>
              <w:ind w:left="314" w:hanging="314"/>
              <w:jc w:val="both"/>
            </w:pPr>
            <w:r w:rsidRPr="00670ECD">
              <w:t>Führt gezielte Beobachtungen aus einer ganzheitlichen Sicht innerhalb der Grenzen seiner Befugnisse und der ihm gesetzlich zuerkannten krankenpflegerischen Tätigkeiten durch.</w:t>
            </w:r>
          </w:p>
          <w:p w14:paraId="598EC8BE" w14:textId="77777777" w:rsidR="00670ECD" w:rsidRPr="00670ECD" w:rsidRDefault="00670ECD" w:rsidP="00670ECD">
            <w:pPr>
              <w:pStyle w:val="Paragraphedeliste"/>
              <w:numPr>
                <w:ilvl w:val="0"/>
                <w:numId w:val="2"/>
              </w:numPr>
              <w:ind w:left="314" w:hanging="314"/>
              <w:jc w:val="both"/>
            </w:pPr>
            <w:r w:rsidRPr="00670ECD">
              <w:t>Erkennt Probleme und Schwierigkeiten, leitet diese an den Krankenpfleger für allgemeine Pflege oder den Krankenpflegeassistenten weiter und unterbreitet Vorschläge, um die Situation zu verbessern.</w:t>
            </w:r>
          </w:p>
          <w:p w14:paraId="55B8117D" w14:textId="77777777" w:rsidR="00670ECD" w:rsidRPr="00670ECD" w:rsidRDefault="00670ECD" w:rsidP="00670ECD">
            <w:pPr>
              <w:pStyle w:val="Paragraphedeliste"/>
              <w:numPr>
                <w:ilvl w:val="0"/>
                <w:numId w:val="2"/>
              </w:numPr>
              <w:ind w:left="314" w:hanging="314"/>
              <w:jc w:val="both"/>
            </w:pPr>
            <w:r w:rsidRPr="00670ECD">
              <w:t>Sammelt objektive, subjektive, präzise und relevante Daten durch systemische Beurteilungen des Gesundheitszustands oder Daten aus verschiedenen Quellen und meldet diese dem Krankenpfleger für allgemeine Pflege oder dem Krankenpflegeassistenten.</w:t>
            </w:r>
          </w:p>
          <w:p w14:paraId="1183DAE7" w14:textId="77777777" w:rsidR="00670ECD" w:rsidRPr="00670ECD" w:rsidRDefault="00670ECD" w:rsidP="00670ECD">
            <w:pPr>
              <w:pStyle w:val="Paragraphedeliste"/>
              <w:numPr>
                <w:ilvl w:val="0"/>
                <w:numId w:val="2"/>
              </w:numPr>
              <w:ind w:left="314" w:hanging="314"/>
              <w:jc w:val="both"/>
            </w:pPr>
            <w:r w:rsidRPr="00670ECD">
              <w:t>Verwendet evidenzbasierte Beurteilungstechniken und geeignete Messinstrumente, die ihm von den Krankenpflegern für allgemeine Pflege oder von den Krankenpflegeassistenten innerhalb des strukturierten Teams, in dem er arbeitet, zur Verfügung gestellt werden.</w:t>
            </w:r>
          </w:p>
          <w:p w14:paraId="0A719861" w14:textId="77777777" w:rsidR="00670ECD" w:rsidRPr="00670ECD" w:rsidRDefault="00670ECD" w:rsidP="00670ECD">
            <w:pPr>
              <w:pStyle w:val="Paragraphedeliste"/>
              <w:numPr>
                <w:ilvl w:val="0"/>
                <w:numId w:val="2"/>
              </w:numPr>
              <w:ind w:left="314" w:hanging="314"/>
              <w:jc w:val="both"/>
            </w:pPr>
            <w:r w:rsidRPr="00670ECD">
              <w:t>Berücksichtigt bei der Sammlung der Daten die ganzheitliche Sicht der Person.</w:t>
            </w:r>
          </w:p>
          <w:p w14:paraId="42EF6727" w14:textId="77777777" w:rsidR="00670ECD" w:rsidRPr="00670ECD" w:rsidRDefault="00670ECD" w:rsidP="001D49CC">
            <w:pPr>
              <w:pStyle w:val="Paragraphedeliste"/>
              <w:ind w:left="314"/>
              <w:jc w:val="both"/>
            </w:pPr>
          </w:p>
        </w:tc>
      </w:tr>
      <w:tr w:rsidR="00670ECD" w:rsidRPr="00670ECD" w14:paraId="5A6324AA" w14:textId="77777777" w:rsidTr="00670ECD">
        <w:tc>
          <w:tcPr>
            <w:tcW w:w="9060" w:type="dxa"/>
          </w:tcPr>
          <w:p w14:paraId="5CC26D59" w14:textId="77777777" w:rsidR="00670ECD" w:rsidRPr="00670ECD" w:rsidRDefault="00670ECD" w:rsidP="000508A7">
            <w:pPr>
              <w:ind w:left="769" w:hanging="739"/>
              <w:rPr>
                <w:b/>
                <w:bCs/>
                <w:lang w:val="de-DE"/>
              </w:rPr>
            </w:pPr>
            <w:r w:rsidRPr="00670ECD">
              <w:rPr>
                <w:b/>
                <w:lang w:val="de-DE"/>
              </w:rPr>
              <w:t xml:space="preserve">1.2 </w:t>
            </w:r>
            <w:r w:rsidRPr="00670ECD">
              <w:rPr>
                <w:b/>
                <w:lang w:val="de-DE"/>
              </w:rPr>
              <w:tab/>
              <w:t>Durchführung des vom Krankenpfleger für allgemeine Pflege oder vom Krankenpflegeassistenten übertragenen Pflegeplans im Rahmen seiner Befugnisse</w:t>
            </w:r>
          </w:p>
          <w:p w14:paraId="29E9C67A" w14:textId="77777777" w:rsidR="00670ECD" w:rsidRPr="00670ECD" w:rsidRDefault="00670ECD" w:rsidP="00777A1B">
            <w:pPr>
              <w:rPr>
                <w:lang w:val="de-DE"/>
              </w:rPr>
            </w:pPr>
          </w:p>
          <w:p w14:paraId="086FF351" w14:textId="77777777" w:rsidR="00670ECD" w:rsidRPr="00670ECD" w:rsidRDefault="00670ECD" w:rsidP="00670ECD">
            <w:pPr>
              <w:pStyle w:val="Paragraphedeliste"/>
              <w:numPr>
                <w:ilvl w:val="0"/>
                <w:numId w:val="2"/>
              </w:numPr>
              <w:ind w:left="314" w:hanging="314"/>
              <w:jc w:val="both"/>
            </w:pPr>
            <w:r w:rsidRPr="00670ECD">
              <w:t>Organisiert die Pflege in Zusammenarbeit mit anderen Pflegeanbietern und dem Patienten/Dienstleistungsempfänger.</w:t>
            </w:r>
          </w:p>
          <w:p w14:paraId="49D6185B" w14:textId="77777777" w:rsidR="00670ECD" w:rsidRPr="00670ECD" w:rsidRDefault="00670ECD" w:rsidP="00670ECD">
            <w:pPr>
              <w:pStyle w:val="Paragraphedeliste"/>
              <w:numPr>
                <w:ilvl w:val="0"/>
                <w:numId w:val="2"/>
              </w:numPr>
              <w:ind w:left="314" w:hanging="314"/>
              <w:jc w:val="both"/>
            </w:pPr>
            <w:r w:rsidRPr="00670ECD">
              <w:t>Organisiert die Durchführung der Pflege auf der Grundlage des Pflegeplans.</w:t>
            </w:r>
          </w:p>
          <w:p w14:paraId="35714229" w14:textId="77777777" w:rsidR="00670ECD" w:rsidRPr="00670ECD" w:rsidRDefault="00670ECD" w:rsidP="00670ECD">
            <w:pPr>
              <w:pStyle w:val="Paragraphedeliste"/>
              <w:numPr>
                <w:ilvl w:val="0"/>
                <w:numId w:val="2"/>
              </w:numPr>
              <w:ind w:left="314" w:hanging="314"/>
              <w:jc w:val="both"/>
            </w:pPr>
            <w:r w:rsidRPr="00670ECD">
              <w:t>Wendet auf der Grundlage seiner Kenntnisse in Pflegewissenschaften und anderen Disziplinen die Prinzipien des kritischen Denkens auf die Planung der Pflegeorganisation an.</w:t>
            </w:r>
          </w:p>
          <w:p w14:paraId="5503F656" w14:textId="77777777" w:rsidR="00670ECD" w:rsidRPr="00670ECD" w:rsidRDefault="00670ECD" w:rsidP="00670ECD">
            <w:pPr>
              <w:pStyle w:val="Paragraphedeliste"/>
              <w:numPr>
                <w:ilvl w:val="0"/>
                <w:numId w:val="2"/>
              </w:numPr>
              <w:ind w:left="314" w:hanging="314"/>
              <w:jc w:val="both"/>
            </w:pPr>
            <w:r w:rsidRPr="00670ECD">
              <w:t>Bezieht den Patienten/Dienstleistungsempfänger sofern möglich in die Organisation der Pflege ein, wobei berücksichtigt wird, dass er über korrekte und verständliche Informationen verfügt, die es ihm ermöglichen, die Pflege in voller Kenntnis der Sachlage zu akzeptieren.</w:t>
            </w:r>
          </w:p>
          <w:p w14:paraId="140E1A1C" w14:textId="77777777" w:rsidR="00670ECD" w:rsidRPr="00670ECD" w:rsidRDefault="00670ECD" w:rsidP="00670ECD">
            <w:pPr>
              <w:pStyle w:val="Paragraphedeliste"/>
              <w:numPr>
                <w:ilvl w:val="0"/>
                <w:numId w:val="2"/>
              </w:numPr>
              <w:ind w:left="314" w:hanging="314"/>
              <w:jc w:val="both"/>
            </w:pPr>
            <w:r w:rsidRPr="00670ECD">
              <w:t>Analysiert und überprüft den Pflegeplan in Zusammenarbeit mit dem Krankenpfleger für allgemeine Pflege, dem Krankenpflegeassistenten, anderen Mitgliedern des Pflegeteams und dem Patienten/Dienstleistungsempfänger.</w:t>
            </w:r>
          </w:p>
          <w:p w14:paraId="7C0C67FB" w14:textId="77777777" w:rsidR="00670ECD" w:rsidRPr="00670ECD" w:rsidRDefault="00670ECD" w:rsidP="00670ECD">
            <w:pPr>
              <w:pStyle w:val="Paragraphedeliste"/>
              <w:numPr>
                <w:ilvl w:val="0"/>
                <w:numId w:val="2"/>
              </w:numPr>
              <w:ind w:left="314" w:hanging="314"/>
              <w:jc w:val="both"/>
            </w:pPr>
            <w:r w:rsidRPr="00670ECD">
              <w:t>Berücksichtigt die finanziellen Auswirkungen des Pflegeplans auf den Patienten/Dienstleistungsempfänger und sein Umfeld.</w:t>
            </w:r>
          </w:p>
          <w:p w14:paraId="02FDF0CA" w14:textId="77777777" w:rsidR="00670ECD" w:rsidRPr="00670ECD" w:rsidRDefault="00670ECD" w:rsidP="00670ECD">
            <w:pPr>
              <w:pStyle w:val="Paragraphedeliste"/>
              <w:numPr>
                <w:ilvl w:val="0"/>
                <w:numId w:val="2"/>
              </w:numPr>
              <w:ind w:left="314" w:hanging="314"/>
              <w:jc w:val="both"/>
            </w:pPr>
            <w:r w:rsidRPr="00670ECD">
              <w:t>Berücksichtigt im Pflegeplan die Kontinuität der Pflege und den Zeitplan, in dem die Pflege vorgesehen ist.</w:t>
            </w:r>
          </w:p>
          <w:p w14:paraId="630B185F" w14:textId="77777777" w:rsidR="00670ECD" w:rsidRPr="00670ECD" w:rsidRDefault="00670ECD" w:rsidP="00670ECD">
            <w:pPr>
              <w:pStyle w:val="Paragraphedeliste"/>
              <w:numPr>
                <w:ilvl w:val="0"/>
                <w:numId w:val="2"/>
              </w:numPr>
              <w:ind w:left="314" w:hanging="314"/>
              <w:jc w:val="both"/>
            </w:pPr>
            <w:r w:rsidRPr="00670ECD">
              <w:t>Berücksichtigt die Diversität des Patienten/Dienstleistungsempfängers.</w:t>
            </w:r>
          </w:p>
          <w:p w14:paraId="3BB2EE0C" w14:textId="77777777" w:rsidR="00670ECD" w:rsidRPr="00670ECD" w:rsidRDefault="00670ECD" w:rsidP="00777A1B">
            <w:pPr>
              <w:rPr>
                <w:lang w:val="de-DE"/>
              </w:rPr>
            </w:pPr>
          </w:p>
        </w:tc>
      </w:tr>
      <w:tr w:rsidR="00670ECD" w:rsidRPr="00670ECD" w14:paraId="34B7A34D" w14:textId="77777777" w:rsidTr="00670ECD">
        <w:tc>
          <w:tcPr>
            <w:tcW w:w="9060" w:type="dxa"/>
          </w:tcPr>
          <w:p w14:paraId="28827396" w14:textId="77777777" w:rsidR="00670ECD" w:rsidRPr="00670ECD" w:rsidRDefault="00670ECD" w:rsidP="00777A1B">
            <w:pPr>
              <w:rPr>
                <w:b/>
                <w:bCs/>
                <w:lang w:val="de-DE"/>
              </w:rPr>
            </w:pPr>
            <w:r w:rsidRPr="00670ECD">
              <w:rPr>
                <w:b/>
                <w:lang w:val="de-DE"/>
              </w:rPr>
              <w:lastRenderedPageBreak/>
              <w:t xml:space="preserve">1.3 </w:t>
            </w:r>
            <w:r w:rsidRPr="00670ECD">
              <w:rPr>
                <w:b/>
                <w:lang w:val="de-DE"/>
              </w:rPr>
              <w:tab/>
              <w:t>Ausführung der Krankenpflege</w:t>
            </w:r>
          </w:p>
          <w:p w14:paraId="2F991590" w14:textId="77777777" w:rsidR="00670ECD" w:rsidRPr="00670ECD" w:rsidRDefault="00670ECD" w:rsidP="00777A1B">
            <w:pPr>
              <w:rPr>
                <w:lang w:val="de-DE"/>
              </w:rPr>
            </w:pPr>
          </w:p>
          <w:p w14:paraId="1EDD0783" w14:textId="77777777" w:rsidR="00670ECD" w:rsidRPr="00670ECD" w:rsidRDefault="00670ECD" w:rsidP="00670ECD">
            <w:pPr>
              <w:pStyle w:val="Paragraphedeliste"/>
              <w:numPr>
                <w:ilvl w:val="0"/>
                <w:numId w:val="2"/>
              </w:numPr>
              <w:ind w:left="314" w:hanging="314"/>
              <w:jc w:val="both"/>
            </w:pPr>
            <w:r w:rsidRPr="00670ECD">
              <w:t>Führt die fachlichen Krankenpflegeleistungen, für die er zuständig ist, gemäß den geltenden Rechtsvorschriften und unter Einhaltung aller Sicherheitsvorkehrungen aus.</w:t>
            </w:r>
          </w:p>
          <w:p w14:paraId="2075EA09" w14:textId="77777777" w:rsidR="00670ECD" w:rsidRPr="00670ECD" w:rsidRDefault="00670ECD" w:rsidP="00670ECD">
            <w:pPr>
              <w:pStyle w:val="Paragraphedeliste"/>
              <w:numPr>
                <w:ilvl w:val="0"/>
                <w:numId w:val="2"/>
              </w:numPr>
              <w:ind w:left="314" w:hanging="314"/>
              <w:jc w:val="both"/>
            </w:pPr>
            <w:r w:rsidRPr="00670ECD">
              <w:t>Erkennt Notsituationen und Katastrophen und reagiert schnell gemäß den geltenden Richtlinien.</w:t>
            </w:r>
          </w:p>
          <w:p w14:paraId="66A00CA5" w14:textId="77777777" w:rsidR="00670ECD" w:rsidRPr="00670ECD" w:rsidRDefault="00670ECD" w:rsidP="00670ECD">
            <w:pPr>
              <w:pStyle w:val="Paragraphedeliste"/>
              <w:numPr>
                <w:ilvl w:val="0"/>
                <w:numId w:val="2"/>
              </w:numPr>
              <w:ind w:left="314" w:hanging="314"/>
              <w:jc w:val="both"/>
            </w:pPr>
            <w:r w:rsidRPr="00670ECD">
              <w:t>Nutzt die vorhandene Technologie und IKT, um Daten und andere (krankenpflegerische) Informationen des Patienten/Dienstleistungsempfängers aufzubewahren, einzusehen und zu notieren.</w:t>
            </w:r>
          </w:p>
          <w:p w14:paraId="25120AAF" w14:textId="77777777" w:rsidR="00670ECD" w:rsidRPr="00670ECD" w:rsidRDefault="00670ECD" w:rsidP="00670ECD">
            <w:pPr>
              <w:pStyle w:val="Paragraphedeliste"/>
              <w:numPr>
                <w:ilvl w:val="0"/>
                <w:numId w:val="2"/>
              </w:numPr>
              <w:ind w:left="314" w:hanging="314"/>
              <w:jc w:val="both"/>
            </w:pPr>
            <w:r w:rsidRPr="00670ECD">
              <w:t>Nutzt und begleitet verfügbare Technologien, um den Zugang zur Gesundheitspflege zu maximieren und die Ergebnisse für den Patienten/Dienstleistungsempfänger zu optimieren.</w:t>
            </w:r>
          </w:p>
          <w:p w14:paraId="40308EE7" w14:textId="77777777" w:rsidR="00670ECD" w:rsidRPr="00670ECD" w:rsidRDefault="00670ECD" w:rsidP="00670ECD">
            <w:pPr>
              <w:pStyle w:val="Paragraphedeliste"/>
              <w:numPr>
                <w:ilvl w:val="0"/>
                <w:numId w:val="2"/>
              </w:numPr>
              <w:ind w:left="314" w:hanging="314"/>
              <w:jc w:val="both"/>
            </w:pPr>
            <w:r w:rsidRPr="00670ECD">
              <w:t>Wendet die Prinzipien des kritischen Denkens an und verfolgt einen systematischen Ansatz zur Lösung von Problemen bei der Ausführung der Krankenpflege innerhalb der Grenzen seiner Befugnisse.</w:t>
            </w:r>
          </w:p>
          <w:p w14:paraId="21E6F7A8" w14:textId="77777777" w:rsidR="00670ECD" w:rsidRPr="00670ECD" w:rsidRDefault="00670ECD">
            <w:pPr>
              <w:rPr>
                <w:lang w:val="de-DE"/>
              </w:rPr>
            </w:pPr>
          </w:p>
        </w:tc>
      </w:tr>
      <w:tr w:rsidR="00670ECD" w:rsidRPr="00670ECD" w14:paraId="6312E801" w14:textId="77777777" w:rsidTr="00670ECD">
        <w:tc>
          <w:tcPr>
            <w:tcW w:w="9060" w:type="dxa"/>
          </w:tcPr>
          <w:p w14:paraId="04008E74" w14:textId="77777777" w:rsidR="00670ECD" w:rsidRPr="00670ECD" w:rsidRDefault="00670ECD" w:rsidP="00777A1B">
            <w:pPr>
              <w:rPr>
                <w:b/>
                <w:bCs/>
                <w:lang w:val="de-DE"/>
              </w:rPr>
            </w:pPr>
            <w:r w:rsidRPr="00670ECD">
              <w:rPr>
                <w:b/>
                <w:lang w:val="de-DE"/>
              </w:rPr>
              <w:t xml:space="preserve">1.4 </w:t>
            </w:r>
            <w:r w:rsidRPr="00670ECD">
              <w:rPr>
                <w:b/>
                <w:lang w:val="de-DE"/>
              </w:rPr>
              <w:tab/>
              <w:t>Mitwirkung an der Evaluation der Krankenpflege</w:t>
            </w:r>
          </w:p>
          <w:p w14:paraId="2465A493" w14:textId="77777777" w:rsidR="00670ECD" w:rsidRPr="00670ECD" w:rsidRDefault="00670ECD" w:rsidP="00777A1B">
            <w:pPr>
              <w:rPr>
                <w:lang w:val="de-DE"/>
              </w:rPr>
            </w:pPr>
          </w:p>
          <w:p w14:paraId="6A676A3A" w14:textId="77777777" w:rsidR="00670ECD" w:rsidRPr="00670ECD" w:rsidRDefault="00670ECD" w:rsidP="00670ECD">
            <w:pPr>
              <w:pStyle w:val="Paragraphedeliste"/>
              <w:numPr>
                <w:ilvl w:val="0"/>
                <w:numId w:val="2"/>
              </w:numPr>
              <w:ind w:left="314" w:hanging="314"/>
              <w:jc w:val="both"/>
            </w:pPr>
            <w:r w:rsidRPr="00670ECD">
              <w:t>Wirkt systematisch und kontinuierlich an der Evaluation der Pflege im Hinblick auf die im Pflegeplan festgelegten Ziele mit, unter Einbeziehung des Patienten/Dienstleistungsempfängers.</w:t>
            </w:r>
          </w:p>
          <w:p w14:paraId="1C631035" w14:textId="77777777" w:rsidR="00670ECD" w:rsidRPr="00670ECD" w:rsidRDefault="00670ECD" w:rsidP="00670ECD">
            <w:pPr>
              <w:pStyle w:val="Paragraphedeliste"/>
              <w:numPr>
                <w:ilvl w:val="0"/>
                <w:numId w:val="2"/>
              </w:numPr>
              <w:ind w:left="314" w:hanging="314"/>
              <w:jc w:val="both"/>
            </w:pPr>
            <w:r w:rsidRPr="00670ECD">
              <w:t>Teilt dem Krankenpfleger für allgemeine Pflege, dem Krankenpflegeassistenten und den Mitgliedern des Pflegeteams seine Beobachtungen sowie die Probleme und erzielten Fortschritte in Bezug auf die erwarteten Pflegeergebnisse mit und erstattet ihnen diesbezüglich Bericht, und zwar präzise und gemäß den beruflichen Standards und den Richtlinien der Organisation.</w:t>
            </w:r>
          </w:p>
          <w:p w14:paraId="1F7192A1" w14:textId="77777777" w:rsidR="00670ECD" w:rsidRPr="00670ECD" w:rsidRDefault="00670ECD" w:rsidP="001D49CC">
            <w:pPr>
              <w:rPr>
                <w:lang w:val="de-DE"/>
              </w:rPr>
            </w:pPr>
          </w:p>
        </w:tc>
      </w:tr>
      <w:tr w:rsidR="00670ECD" w:rsidRPr="00670ECD" w14:paraId="437B8498" w14:textId="77777777" w:rsidTr="00670ECD">
        <w:tc>
          <w:tcPr>
            <w:tcW w:w="9060" w:type="dxa"/>
          </w:tcPr>
          <w:p w14:paraId="675B4D12" w14:textId="77777777" w:rsidR="00670ECD" w:rsidRPr="00670ECD" w:rsidRDefault="00670ECD" w:rsidP="001D49CC">
            <w:pPr>
              <w:rPr>
                <w:b/>
                <w:bCs/>
                <w:lang w:val="de-DE"/>
              </w:rPr>
            </w:pPr>
            <w:r w:rsidRPr="00670ECD">
              <w:rPr>
                <w:b/>
                <w:lang w:val="de-DE"/>
              </w:rPr>
              <w:t>Kompetenz 2: Klare und professionelle Kommunikation</w:t>
            </w:r>
          </w:p>
          <w:p w14:paraId="34A89C28" w14:textId="77777777" w:rsidR="00670ECD" w:rsidRPr="00670ECD" w:rsidRDefault="00670ECD">
            <w:pPr>
              <w:rPr>
                <w:lang w:val="de-DE"/>
              </w:rPr>
            </w:pPr>
          </w:p>
        </w:tc>
      </w:tr>
      <w:tr w:rsidR="00670ECD" w:rsidRPr="00670ECD" w14:paraId="2562AEAF" w14:textId="77777777" w:rsidTr="00670ECD">
        <w:tc>
          <w:tcPr>
            <w:tcW w:w="9060" w:type="dxa"/>
          </w:tcPr>
          <w:p w14:paraId="749AA1CB" w14:textId="77777777" w:rsidR="00670ECD" w:rsidRPr="00670ECD" w:rsidRDefault="00670ECD" w:rsidP="001D49CC">
            <w:pPr>
              <w:rPr>
                <w:lang w:val="de-DE"/>
              </w:rPr>
            </w:pPr>
            <w:r w:rsidRPr="00670ECD">
              <w:rPr>
                <w:b/>
                <w:lang w:val="de-DE"/>
              </w:rPr>
              <w:t xml:space="preserve">2.1 </w:t>
            </w:r>
            <w:r w:rsidRPr="00670ECD">
              <w:rPr>
                <w:b/>
                <w:lang w:val="de-DE"/>
              </w:rPr>
              <w:tab/>
              <w:t>Professionelles Kommunizieren</w:t>
            </w:r>
          </w:p>
          <w:p w14:paraId="6B3DDC22" w14:textId="77777777" w:rsidR="00670ECD" w:rsidRPr="00670ECD" w:rsidRDefault="00670ECD" w:rsidP="001D49CC">
            <w:pPr>
              <w:rPr>
                <w:lang w:val="de-DE"/>
              </w:rPr>
            </w:pPr>
          </w:p>
          <w:p w14:paraId="3F32FA10" w14:textId="77777777" w:rsidR="00670ECD" w:rsidRPr="00670ECD" w:rsidRDefault="00670ECD" w:rsidP="00670ECD">
            <w:pPr>
              <w:pStyle w:val="Paragraphedeliste"/>
              <w:numPr>
                <w:ilvl w:val="0"/>
                <w:numId w:val="2"/>
              </w:numPr>
              <w:ind w:left="314" w:hanging="314"/>
              <w:jc w:val="both"/>
            </w:pPr>
            <w:r w:rsidRPr="00670ECD">
              <w:t>Aktives Zuhören (verbal und nonverbal)</w:t>
            </w:r>
          </w:p>
          <w:p w14:paraId="21B01F71" w14:textId="77777777" w:rsidR="00670ECD" w:rsidRPr="00670ECD" w:rsidRDefault="00670ECD" w:rsidP="00670ECD">
            <w:pPr>
              <w:pStyle w:val="Paragraphedeliste"/>
              <w:numPr>
                <w:ilvl w:val="0"/>
                <w:numId w:val="2"/>
              </w:numPr>
              <w:ind w:left="314" w:hanging="314"/>
              <w:jc w:val="both"/>
            </w:pPr>
            <w:r w:rsidRPr="00670ECD">
              <w:t>Versteht die Bedürfnisse des Patienten/Dienstleistungsempfängers im Zusammenhang mit seiner Vorgeschichte.</w:t>
            </w:r>
          </w:p>
          <w:p w14:paraId="7CB2ED8A" w14:textId="77777777" w:rsidR="00670ECD" w:rsidRPr="00670ECD" w:rsidRDefault="00670ECD" w:rsidP="00670ECD">
            <w:pPr>
              <w:pStyle w:val="Paragraphedeliste"/>
              <w:numPr>
                <w:ilvl w:val="0"/>
                <w:numId w:val="2"/>
              </w:numPr>
              <w:ind w:left="314" w:hanging="314"/>
              <w:jc w:val="both"/>
            </w:pPr>
            <w:r w:rsidRPr="00670ECD">
              <w:t>Gibt dem Patienten/Dienstleistungsempfänger die Möglichkeit, seine Meinung zu äußern.</w:t>
            </w:r>
          </w:p>
          <w:p w14:paraId="774FCFE0" w14:textId="77777777" w:rsidR="00670ECD" w:rsidRPr="00670ECD" w:rsidRDefault="00670ECD" w:rsidP="00670ECD">
            <w:pPr>
              <w:pStyle w:val="Paragraphedeliste"/>
              <w:numPr>
                <w:ilvl w:val="0"/>
                <w:numId w:val="2"/>
              </w:numPr>
              <w:ind w:left="314" w:hanging="314"/>
              <w:jc w:val="both"/>
            </w:pPr>
            <w:r w:rsidRPr="00670ECD">
              <w:t>Bewahrt stets eine konstruktive Haltung.</w:t>
            </w:r>
          </w:p>
          <w:p w14:paraId="4BE6B13F" w14:textId="77777777" w:rsidR="00670ECD" w:rsidRPr="00670ECD" w:rsidRDefault="00670ECD" w:rsidP="00670ECD">
            <w:pPr>
              <w:pStyle w:val="Paragraphedeliste"/>
              <w:numPr>
                <w:ilvl w:val="0"/>
                <w:numId w:val="2"/>
              </w:numPr>
              <w:ind w:left="314" w:hanging="314"/>
              <w:jc w:val="both"/>
            </w:pPr>
            <w:r w:rsidRPr="00670ECD">
              <w:t>Überprüft, ob er richtig verstanden hat, was der Patient/Dienstleistungsempfänger gemeint hat.</w:t>
            </w:r>
          </w:p>
          <w:p w14:paraId="6C2A94E0" w14:textId="77777777" w:rsidR="00670ECD" w:rsidRPr="00670ECD" w:rsidRDefault="00670ECD" w:rsidP="00670ECD">
            <w:pPr>
              <w:pStyle w:val="Paragraphedeliste"/>
              <w:numPr>
                <w:ilvl w:val="0"/>
                <w:numId w:val="2"/>
              </w:numPr>
              <w:ind w:left="314" w:hanging="314"/>
              <w:jc w:val="both"/>
            </w:pPr>
            <w:r w:rsidRPr="00670ECD">
              <w:t>Überprüft, ob der Patient/Dienstleistungsempfänger richtig verstanden hat, was der Pflegehelfer gemeint hat.</w:t>
            </w:r>
          </w:p>
          <w:p w14:paraId="389E5128" w14:textId="77777777" w:rsidR="00670ECD" w:rsidRPr="00670ECD" w:rsidRDefault="00670ECD" w:rsidP="00670ECD">
            <w:pPr>
              <w:pStyle w:val="Paragraphedeliste"/>
              <w:numPr>
                <w:ilvl w:val="0"/>
                <w:numId w:val="2"/>
              </w:numPr>
              <w:ind w:left="314" w:hanging="314"/>
              <w:jc w:val="both"/>
            </w:pPr>
            <w:r w:rsidRPr="00670ECD">
              <w:t>Respektiert das Schweigen des Patienten/Dienstleistungsempfängers.</w:t>
            </w:r>
          </w:p>
          <w:p w14:paraId="2C9C4812" w14:textId="77777777" w:rsidR="00670ECD" w:rsidRPr="00670ECD" w:rsidRDefault="00670ECD" w:rsidP="00670ECD">
            <w:pPr>
              <w:pStyle w:val="Paragraphedeliste"/>
              <w:numPr>
                <w:ilvl w:val="0"/>
                <w:numId w:val="2"/>
              </w:numPr>
              <w:ind w:left="314" w:hanging="314"/>
              <w:jc w:val="both"/>
            </w:pPr>
            <w:r w:rsidRPr="00670ECD">
              <w:t>Respektiert Standpunkte, die sich von seinen eigenen unterscheiden.</w:t>
            </w:r>
          </w:p>
          <w:p w14:paraId="02859A88" w14:textId="77777777" w:rsidR="00670ECD" w:rsidRPr="00670ECD" w:rsidRDefault="00670ECD" w:rsidP="00670ECD">
            <w:pPr>
              <w:pStyle w:val="Paragraphedeliste"/>
              <w:numPr>
                <w:ilvl w:val="0"/>
                <w:numId w:val="2"/>
              </w:numPr>
              <w:ind w:left="314" w:hanging="314"/>
              <w:jc w:val="both"/>
            </w:pPr>
            <w:r w:rsidRPr="00670ECD">
              <w:t>Interagiert und kommuniziert mit anderen und respektiert dabei deren Diversität.</w:t>
            </w:r>
          </w:p>
          <w:p w14:paraId="5A860B87" w14:textId="77777777" w:rsidR="00670ECD" w:rsidRPr="00670ECD" w:rsidRDefault="00670ECD" w:rsidP="00670ECD">
            <w:pPr>
              <w:pStyle w:val="Paragraphedeliste"/>
              <w:numPr>
                <w:ilvl w:val="0"/>
                <w:numId w:val="2"/>
              </w:numPr>
              <w:ind w:left="314" w:hanging="314"/>
              <w:jc w:val="both"/>
            </w:pPr>
            <w:r w:rsidRPr="00670ECD">
              <w:t>Respektiert das Vertraulichkeitsprinzip in der Pflege.</w:t>
            </w:r>
          </w:p>
          <w:p w14:paraId="637515C1" w14:textId="77777777" w:rsidR="00670ECD" w:rsidRPr="00670ECD" w:rsidRDefault="00670ECD" w:rsidP="00670ECD">
            <w:pPr>
              <w:pStyle w:val="Paragraphedeliste"/>
              <w:numPr>
                <w:ilvl w:val="0"/>
                <w:numId w:val="2"/>
              </w:numPr>
              <w:ind w:left="314" w:hanging="314"/>
              <w:jc w:val="both"/>
            </w:pPr>
            <w:r w:rsidRPr="00670ECD">
              <w:t>Kann Emotionen und Konflikte erkennen und angemessen darauf reagieren.</w:t>
            </w:r>
          </w:p>
          <w:p w14:paraId="645FD2E1" w14:textId="77777777" w:rsidR="00670ECD" w:rsidRPr="00670ECD" w:rsidRDefault="00670ECD" w:rsidP="00670ECD">
            <w:pPr>
              <w:pStyle w:val="Paragraphedeliste"/>
              <w:numPr>
                <w:ilvl w:val="0"/>
                <w:numId w:val="2"/>
              </w:numPr>
              <w:ind w:left="314" w:hanging="314"/>
              <w:jc w:val="both"/>
            </w:pPr>
            <w:r w:rsidRPr="00670ECD">
              <w:t>Verhält sich dem Patienten/Dienstleistungsempfänger gegenüber einfühlsam, um eine angemessene Präsenz zu wahren und eine professionelle Beziehung aufrechtzuerhalten.</w:t>
            </w:r>
          </w:p>
          <w:p w14:paraId="4B2A0084" w14:textId="77777777" w:rsidR="00670ECD" w:rsidRPr="00670ECD" w:rsidRDefault="00670ECD">
            <w:pPr>
              <w:rPr>
                <w:lang w:val="de-DE"/>
              </w:rPr>
            </w:pPr>
          </w:p>
        </w:tc>
      </w:tr>
      <w:tr w:rsidR="00670ECD" w:rsidRPr="00670ECD" w14:paraId="1C9C9EB8" w14:textId="77777777" w:rsidTr="00670ECD">
        <w:tc>
          <w:tcPr>
            <w:tcW w:w="9060" w:type="dxa"/>
          </w:tcPr>
          <w:p w14:paraId="55D4242C" w14:textId="77777777" w:rsidR="00670ECD" w:rsidRPr="00670ECD" w:rsidRDefault="00670ECD" w:rsidP="00DC7FAD">
            <w:pPr>
              <w:rPr>
                <w:lang w:val="de-DE"/>
              </w:rPr>
            </w:pPr>
            <w:r w:rsidRPr="00670ECD">
              <w:rPr>
                <w:b/>
                <w:lang w:val="de-DE"/>
              </w:rPr>
              <w:lastRenderedPageBreak/>
              <w:t xml:space="preserve">2.2 </w:t>
            </w:r>
            <w:r w:rsidRPr="00670ECD">
              <w:rPr>
                <w:b/>
                <w:lang w:val="de-DE"/>
              </w:rPr>
              <w:tab/>
              <w:t>Information des Patienten/Dienstleistungsempfängers zur Förderung seiner Selbstständigkeit</w:t>
            </w:r>
          </w:p>
          <w:p w14:paraId="467C9974" w14:textId="77777777" w:rsidR="00670ECD" w:rsidRPr="00670ECD" w:rsidRDefault="00670ECD">
            <w:pPr>
              <w:rPr>
                <w:lang w:val="de-DE"/>
              </w:rPr>
            </w:pPr>
          </w:p>
          <w:p w14:paraId="3517DF71" w14:textId="77777777" w:rsidR="00670ECD" w:rsidRPr="00670ECD" w:rsidRDefault="00670ECD" w:rsidP="00670ECD">
            <w:pPr>
              <w:pStyle w:val="Paragraphedeliste"/>
              <w:numPr>
                <w:ilvl w:val="0"/>
                <w:numId w:val="2"/>
              </w:numPr>
              <w:ind w:left="314" w:hanging="314"/>
              <w:jc w:val="both"/>
            </w:pPr>
            <w:r w:rsidRPr="00670ECD">
              <w:t>Erleichtert den Zugang zu Informationen und leitet Anfragen an die zuständige Person weiter.</w:t>
            </w:r>
          </w:p>
          <w:p w14:paraId="6FE3C5E5" w14:textId="77777777" w:rsidR="00670ECD" w:rsidRPr="00670ECD" w:rsidRDefault="00670ECD" w:rsidP="00670ECD">
            <w:pPr>
              <w:pStyle w:val="Paragraphedeliste"/>
              <w:numPr>
                <w:ilvl w:val="0"/>
                <w:numId w:val="2"/>
              </w:numPr>
              <w:ind w:left="314" w:hanging="314"/>
              <w:jc w:val="both"/>
            </w:pPr>
            <w:r w:rsidRPr="00670ECD">
              <w:t>Informiert und berät den Patienten/Dienstleistungsempfänger und dessen Familie gemäß dem Pflegeplan, was die übertragenen krankenpflegerischen Tätigkeiten betrifft.</w:t>
            </w:r>
          </w:p>
          <w:p w14:paraId="102BC5D9" w14:textId="77777777" w:rsidR="00670ECD" w:rsidRPr="00670ECD" w:rsidRDefault="00670ECD" w:rsidP="00670ECD">
            <w:pPr>
              <w:pStyle w:val="Paragraphedeliste"/>
              <w:numPr>
                <w:ilvl w:val="0"/>
                <w:numId w:val="2"/>
              </w:numPr>
              <w:ind w:left="314" w:hanging="314"/>
              <w:jc w:val="both"/>
            </w:pPr>
            <w:r w:rsidRPr="00670ECD">
              <w:t>Ermutigt den Patienten/Dienstleistungsempfänger hinsichtlich seiner eigenen Möglichkeiten.</w:t>
            </w:r>
          </w:p>
          <w:p w14:paraId="7A51DFC8" w14:textId="77777777" w:rsidR="00670ECD" w:rsidRPr="00670ECD" w:rsidRDefault="00670ECD" w:rsidP="00670ECD">
            <w:pPr>
              <w:pStyle w:val="Paragraphedeliste"/>
              <w:numPr>
                <w:ilvl w:val="0"/>
                <w:numId w:val="2"/>
              </w:numPr>
              <w:ind w:left="314" w:hanging="314"/>
              <w:jc w:val="both"/>
            </w:pPr>
            <w:r w:rsidRPr="00670ECD">
              <w:t>Gibt klare Ratschläge unter Berücksichtigung der Gesundheitskompetenzen des Patienten/Dienstleistungsempfängers.</w:t>
            </w:r>
          </w:p>
          <w:p w14:paraId="32030693" w14:textId="77777777" w:rsidR="00670ECD" w:rsidRPr="00670ECD" w:rsidRDefault="00670ECD" w:rsidP="00670ECD">
            <w:pPr>
              <w:pStyle w:val="Paragraphedeliste"/>
              <w:numPr>
                <w:ilvl w:val="0"/>
                <w:numId w:val="2"/>
              </w:numPr>
              <w:ind w:left="314" w:hanging="314"/>
              <w:jc w:val="both"/>
            </w:pPr>
            <w:r w:rsidRPr="00670ECD">
              <w:t>Erteilt Informationen unter Berücksichtigung der Emotionen/Reaktionen des Patienten/Dienstleistungsempfängers.</w:t>
            </w:r>
          </w:p>
          <w:p w14:paraId="39200640" w14:textId="77777777" w:rsidR="00670ECD" w:rsidRPr="00670ECD" w:rsidRDefault="00670ECD">
            <w:pPr>
              <w:rPr>
                <w:lang w:val="de-DE"/>
              </w:rPr>
            </w:pPr>
          </w:p>
        </w:tc>
      </w:tr>
      <w:tr w:rsidR="00670ECD" w:rsidRPr="00670ECD" w14:paraId="4E6502B2" w14:textId="77777777" w:rsidTr="00670ECD">
        <w:tc>
          <w:tcPr>
            <w:tcW w:w="9060" w:type="dxa"/>
          </w:tcPr>
          <w:p w14:paraId="3F81A7AD" w14:textId="77777777" w:rsidR="00670ECD" w:rsidRPr="00670ECD" w:rsidRDefault="00670ECD" w:rsidP="00DC7FAD">
            <w:pPr>
              <w:rPr>
                <w:lang w:val="de-DE"/>
              </w:rPr>
            </w:pPr>
            <w:r w:rsidRPr="00670ECD">
              <w:rPr>
                <w:b/>
                <w:lang w:val="de-DE"/>
              </w:rPr>
              <w:t xml:space="preserve">2.3 </w:t>
            </w:r>
            <w:r w:rsidRPr="00670ECD">
              <w:rPr>
                <w:b/>
                <w:lang w:val="de-DE"/>
              </w:rPr>
              <w:tab/>
              <w:t>Informationen dokumentieren und weitergeben</w:t>
            </w:r>
          </w:p>
          <w:p w14:paraId="6C0A5F7A" w14:textId="77777777" w:rsidR="00670ECD" w:rsidRPr="00670ECD" w:rsidRDefault="00670ECD" w:rsidP="00DC7FAD">
            <w:pPr>
              <w:rPr>
                <w:lang w:val="de-DE"/>
              </w:rPr>
            </w:pPr>
          </w:p>
          <w:p w14:paraId="64FDBE09" w14:textId="77777777" w:rsidR="00670ECD" w:rsidRPr="00670ECD" w:rsidRDefault="00670ECD" w:rsidP="00670ECD">
            <w:pPr>
              <w:pStyle w:val="Paragraphedeliste"/>
              <w:numPr>
                <w:ilvl w:val="0"/>
                <w:numId w:val="2"/>
              </w:numPr>
              <w:ind w:left="314" w:hanging="314"/>
              <w:jc w:val="both"/>
            </w:pPr>
            <w:r w:rsidRPr="00670ECD">
              <w:t>Kommuniziert mündlich sowie schriftlich oder auf elektronischem Wege klare und kohärente Informationen auf präzise Weise unter Verwendung von Fachbegriffen.</w:t>
            </w:r>
          </w:p>
          <w:p w14:paraId="75703CB4" w14:textId="77777777" w:rsidR="00670ECD" w:rsidRPr="00670ECD" w:rsidRDefault="00670ECD" w:rsidP="00670ECD">
            <w:pPr>
              <w:pStyle w:val="Paragraphedeliste"/>
              <w:numPr>
                <w:ilvl w:val="0"/>
                <w:numId w:val="2"/>
              </w:numPr>
              <w:ind w:left="314" w:hanging="314"/>
              <w:jc w:val="both"/>
            </w:pPr>
            <w:r w:rsidRPr="00670ECD">
              <w:t>Respektiert die Vertraulichkeit der Daten des Patienten/Dienstleistungsempfängers.</w:t>
            </w:r>
          </w:p>
          <w:p w14:paraId="6DD5B2A2" w14:textId="77777777" w:rsidR="00670ECD" w:rsidRPr="00670ECD" w:rsidRDefault="00670ECD" w:rsidP="00670ECD">
            <w:pPr>
              <w:pStyle w:val="Paragraphedeliste"/>
              <w:numPr>
                <w:ilvl w:val="0"/>
                <w:numId w:val="2"/>
              </w:numPr>
              <w:ind w:left="314" w:hanging="314"/>
              <w:jc w:val="both"/>
            </w:pPr>
            <w:r w:rsidRPr="00670ECD">
              <w:t>Kommuniziert und gibt relevante Informationen über Patienten/Dienstleistungs-empfänger, Familien und/oder Pflegepersonal an den Krankenpfleger für allgemeine Pflege, den Krankenpflegeassistenten und die anderen Mitglieder des Pflegeteams, die an der Pflegeerbringung beteiligt sind, weiter.</w:t>
            </w:r>
          </w:p>
          <w:p w14:paraId="3A32EAC3" w14:textId="77777777" w:rsidR="00670ECD" w:rsidRPr="00670ECD" w:rsidRDefault="00670ECD">
            <w:pPr>
              <w:rPr>
                <w:lang w:val="de-DE"/>
              </w:rPr>
            </w:pPr>
          </w:p>
        </w:tc>
      </w:tr>
      <w:tr w:rsidR="00670ECD" w:rsidRPr="00670ECD" w14:paraId="16932B88" w14:textId="77777777" w:rsidTr="00670ECD">
        <w:tc>
          <w:tcPr>
            <w:tcW w:w="9060" w:type="dxa"/>
          </w:tcPr>
          <w:p w14:paraId="142547ED" w14:textId="77777777" w:rsidR="00670ECD" w:rsidRPr="00670ECD" w:rsidRDefault="00670ECD" w:rsidP="00DC7FAD">
            <w:pPr>
              <w:rPr>
                <w:b/>
                <w:bCs/>
                <w:lang w:val="de-DE"/>
              </w:rPr>
            </w:pPr>
            <w:r w:rsidRPr="00670ECD">
              <w:rPr>
                <w:b/>
                <w:lang w:val="de-DE"/>
              </w:rPr>
              <w:t xml:space="preserve">2.4 </w:t>
            </w:r>
            <w:r w:rsidRPr="00670ECD">
              <w:rPr>
                <w:b/>
                <w:lang w:val="de-DE"/>
              </w:rPr>
              <w:tab/>
              <w:t>Einsatz von Informatik im Rahmen des Pflegeprozesses (eHealth)</w:t>
            </w:r>
          </w:p>
          <w:p w14:paraId="7544F9BB" w14:textId="77777777" w:rsidR="00670ECD" w:rsidRPr="00670ECD" w:rsidRDefault="00670ECD" w:rsidP="00DC7FAD">
            <w:pPr>
              <w:rPr>
                <w:lang w:val="de-DE"/>
              </w:rPr>
            </w:pPr>
          </w:p>
          <w:p w14:paraId="722D6255" w14:textId="77777777" w:rsidR="00670ECD" w:rsidRPr="00670ECD" w:rsidRDefault="00670ECD" w:rsidP="00670ECD">
            <w:pPr>
              <w:pStyle w:val="Paragraphedeliste"/>
              <w:numPr>
                <w:ilvl w:val="0"/>
                <w:numId w:val="2"/>
              </w:numPr>
              <w:ind w:left="314" w:hanging="314"/>
              <w:jc w:val="both"/>
            </w:pPr>
            <w:r w:rsidRPr="00670ECD">
              <w:t>Verwendet die Terminologie für Krankenpflegefachkräfte, wie vom "nationalen Terminologiezentrum" bestimmt.</w:t>
            </w:r>
          </w:p>
          <w:p w14:paraId="52224A31" w14:textId="77777777" w:rsidR="00670ECD" w:rsidRPr="00670ECD" w:rsidRDefault="00670ECD" w:rsidP="00670ECD">
            <w:pPr>
              <w:pStyle w:val="Paragraphedeliste"/>
              <w:numPr>
                <w:ilvl w:val="0"/>
                <w:numId w:val="2"/>
              </w:numPr>
              <w:ind w:left="314" w:hanging="314"/>
              <w:jc w:val="both"/>
            </w:pPr>
            <w:r w:rsidRPr="00670ECD">
              <w:t>Beherrscht und wendet die von der öffentlichen Behörde auferlegten oder zur Verfügung gestellten Werkzeuge in ihren Grundprinzipien an.</w:t>
            </w:r>
          </w:p>
          <w:p w14:paraId="088528A0" w14:textId="77777777" w:rsidR="00670ECD" w:rsidRPr="00670ECD" w:rsidRDefault="00670ECD" w:rsidP="00670ECD">
            <w:pPr>
              <w:pStyle w:val="Paragraphedeliste"/>
              <w:numPr>
                <w:ilvl w:val="0"/>
                <w:numId w:val="2"/>
              </w:numPr>
              <w:ind w:left="314" w:hanging="314"/>
              <w:jc w:val="both"/>
            </w:pPr>
            <w:r w:rsidRPr="00670ECD">
              <w:t>Integriert die Grundprinzipien der EDV-Architektur der Gesundheitspflege.</w:t>
            </w:r>
          </w:p>
          <w:p w14:paraId="77742809" w14:textId="77777777" w:rsidR="00670ECD" w:rsidRPr="00670ECD" w:rsidRDefault="00670ECD" w:rsidP="00670ECD">
            <w:pPr>
              <w:pStyle w:val="Paragraphedeliste"/>
              <w:numPr>
                <w:ilvl w:val="0"/>
                <w:numId w:val="2"/>
              </w:numPr>
              <w:ind w:left="314" w:hanging="314"/>
              <w:jc w:val="both"/>
            </w:pPr>
            <w:r w:rsidRPr="00670ECD">
              <w:t>Teilt und verwaltet Daten über zugelassene Plattformen für den Datenaustausch in der Gesundheitspflege.</w:t>
            </w:r>
          </w:p>
          <w:p w14:paraId="3E30DE07" w14:textId="77777777" w:rsidR="00670ECD" w:rsidRPr="00670ECD" w:rsidRDefault="00670ECD" w:rsidP="00670ECD">
            <w:pPr>
              <w:pStyle w:val="Paragraphedeliste"/>
              <w:numPr>
                <w:ilvl w:val="0"/>
                <w:numId w:val="2"/>
              </w:numPr>
              <w:ind w:left="314" w:hanging="314"/>
              <w:jc w:val="both"/>
            </w:pPr>
            <w:r w:rsidRPr="00670ECD">
              <w:t>Verwaltet den krankenpflegerischen Teil einer standardisierten elektronischen Patienten-/Dienstleistungsempfängerakte.</w:t>
            </w:r>
          </w:p>
          <w:p w14:paraId="73C276A6" w14:textId="77777777" w:rsidR="00670ECD" w:rsidRPr="00670ECD" w:rsidRDefault="00670ECD" w:rsidP="00670ECD">
            <w:pPr>
              <w:pStyle w:val="Paragraphedeliste"/>
              <w:numPr>
                <w:ilvl w:val="0"/>
                <w:numId w:val="2"/>
              </w:numPr>
              <w:ind w:left="314" w:hanging="314"/>
              <w:jc w:val="both"/>
            </w:pPr>
            <w:r w:rsidRPr="00670ECD">
              <w:t>Nutzt die elektronische Verschreibung.</w:t>
            </w:r>
          </w:p>
          <w:p w14:paraId="064EC2C8" w14:textId="77777777" w:rsidR="00670ECD" w:rsidRPr="00670ECD" w:rsidRDefault="00670ECD" w:rsidP="00DC7FAD">
            <w:pPr>
              <w:pStyle w:val="Paragraphedeliste"/>
              <w:ind w:left="0"/>
              <w:jc w:val="both"/>
            </w:pPr>
          </w:p>
        </w:tc>
      </w:tr>
      <w:tr w:rsidR="00670ECD" w:rsidRPr="00670ECD" w14:paraId="305418DD" w14:textId="77777777" w:rsidTr="00670ECD">
        <w:tc>
          <w:tcPr>
            <w:tcW w:w="9060" w:type="dxa"/>
          </w:tcPr>
          <w:p w14:paraId="26F9AEB7" w14:textId="77777777" w:rsidR="00670ECD" w:rsidRPr="00670ECD" w:rsidRDefault="00670ECD" w:rsidP="00DC7FAD">
            <w:pPr>
              <w:rPr>
                <w:b/>
                <w:bCs/>
                <w:lang w:val="de-DE"/>
              </w:rPr>
            </w:pPr>
            <w:r w:rsidRPr="00670ECD">
              <w:rPr>
                <w:b/>
                <w:lang w:val="de-DE"/>
              </w:rPr>
              <w:t>Kompetenz 3: Zusammenarbeit</w:t>
            </w:r>
          </w:p>
          <w:p w14:paraId="53B05FB2" w14:textId="77777777" w:rsidR="00670ECD" w:rsidRPr="00670ECD" w:rsidRDefault="00670ECD" w:rsidP="00DC7FAD">
            <w:pPr>
              <w:rPr>
                <w:lang w:val="de-DE"/>
              </w:rPr>
            </w:pPr>
          </w:p>
        </w:tc>
      </w:tr>
      <w:tr w:rsidR="00670ECD" w:rsidRPr="00670ECD" w14:paraId="298BC66C" w14:textId="77777777" w:rsidTr="00670ECD">
        <w:tc>
          <w:tcPr>
            <w:tcW w:w="9060" w:type="dxa"/>
          </w:tcPr>
          <w:p w14:paraId="254AB106" w14:textId="77777777" w:rsidR="00670ECD" w:rsidRPr="00670ECD" w:rsidRDefault="00670ECD" w:rsidP="00032DC6">
            <w:pPr>
              <w:jc w:val="both"/>
              <w:rPr>
                <w:b/>
                <w:bCs/>
                <w:lang w:val="de-DE"/>
              </w:rPr>
            </w:pPr>
            <w:r w:rsidRPr="00670ECD">
              <w:rPr>
                <w:b/>
                <w:lang w:val="de-DE"/>
              </w:rPr>
              <w:t xml:space="preserve">3.1 </w:t>
            </w:r>
            <w:r w:rsidRPr="00670ECD">
              <w:rPr>
                <w:b/>
                <w:lang w:val="de-DE"/>
              </w:rPr>
              <w:tab/>
              <w:t>Zusammenarbeit mit dem Patienten/Dienstleistungsempfänger, der Familie und dem Netzwerk</w:t>
            </w:r>
          </w:p>
          <w:p w14:paraId="3D760BBF" w14:textId="77777777" w:rsidR="00670ECD" w:rsidRPr="00670ECD" w:rsidRDefault="00670ECD" w:rsidP="00032DC6">
            <w:pPr>
              <w:jc w:val="both"/>
              <w:rPr>
                <w:lang w:val="de-DE"/>
              </w:rPr>
            </w:pPr>
          </w:p>
          <w:p w14:paraId="74AD6CAF" w14:textId="77777777" w:rsidR="00670ECD" w:rsidRPr="00670ECD" w:rsidRDefault="00670ECD" w:rsidP="00670ECD">
            <w:pPr>
              <w:pStyle w:val="Paragraphedeliste"/>
              <w:numPr>
                <w:ilvl w:val="0"/>
                <w:numId w:val="2"/>
              </w:numPr>
              <w:ind w:left="314" w:hanging="314"/>
              <w:jc w:val="both"/>
            </w:pPr>
            <w:r w:rsidRPr="00670ECD">
              <w:t>Hört zu und hat ein gutes Einfühlungsvermögen.</w:t>
            </w:r>
          </w:p>
          <w:p w14:paraId="3C2F6EA9" w14:textId="77777777" w:rsidR="00670ECD" w:rsidRPr="00670ECD" w:rsidRDefault="00670ECD" w:rsidP="00670ECD">
            <w:pPr>
              <w:pStyle w:val="Paragraphedeliste"/>
              <w:numPr>
                <w:ilvl w:val="0"/>
                <w:numId w:val="2"/>
              </w:numPr>
              <w:ind w:left="314" w:hanging="314"/>
              <w:jc w:val="both"/>
            </w:pPr>
            <w:r w:rsidRPr="00670ECD">
              <w:t>Baut eine Pflegebeziehung zum Patienten auf, in der dessen Diversität respektiert wird.</w:t>
            </w:r>
          </w:p>
          <w:p w14:paraId="02B51141" w14:textId="77777777" w:rsidR="00670ECD" w:rsidRPr="00670ECD" w:rsidRDefault="00670ECD" w:rsidP="00670ECD">
            <w:pPr>
              <w:pStyle w:val="Paragraphedeliste"/>
              <w:numPr>
                <w:ilvl w:val="0"/>
                <w:numId w:val="2"/>
              </w:numPr>
              <w:ind w:left="314" w:hanging="314"/>
              <w:jc w:val="both"/>
            </w:pPr>
            <w:r w:rsidRPr="00670ECD">
              <w:t>Wendet Hilfs- und Verhandlungstechniken an.</w:t>
            </w:r>
          </w:p>
          <w:p w14:paraId="7763A581" w14:textId="77777777" w:rsidR="00670ECD" w:rsidRPr="00670ECD" w:rsidRDefault="00670ECD" w:rsidP="00670ECD">
            <w:pPr>
              <w:pStyle w:val="Paragraphedeliste"/>
              <w:numPr>
                <w:ilvl w:val="0"/>
                <w:numId w:val="2"/>
              </w:numPr>
              <w:ind w:left="314" w:hanging="314"/>
              <w:jc w:val="both"/>
            </w:pPr>
            <w:r w:rsidRPr="00670ECD">
              <w:t>Kann Konfliktsituationen erkennen und angemessen reagieren, ohne zu urteilen, mit Hilfe von Kommunikationstechniken und bestehenden Organisationsmechanismen.</w:t>
            </w:r>
          </w:p>
          <w:p w14:paraId="2A26B21D" w14:textId="35D45490" w:rsidR="00670ECD" w:rsidRPr="00670ECD" w:rsidRDefault="00670ECD" w:rsidP="00670ECD">
            <w:pPr>
              <w:pStyle w:val="Paragraphedeliste"/>
              <w:numPr>
                <w:ilvl w:val="0"/>
                <w:numId w:val="2"/>
              </w:numPr>
              <w:ind w:left="314" w:hanging="314"/>
              <w:jc w:val="both"/>
            </w:pPr>
            <w:r w:rsidRPr="00670ECD">
              <w:t>Fördert die Selbstbestimmung des Patienten/Dienstleistungsempfängers bei Entscheidungen über seine Gesundheit.</w:t>
            </w:r>
          </w:p>
        </w:tc>
      </w:tr>
      <w:tr w:rsidR="00670ECD" w:rsidRPr="00670ECD" w14:paraId="2BED7DD2" w14:textId="77777777" w:rsidTr="00670ECD">
        <w:trPr>
          <w:trHeight w:val="5943"/>
        </w:trPr>
        <w:tc>
          <w:tcPr>
            <w:tcW w:w="9060" w:type="dxa"/>
          </w:tcPr>
          <w:p w14:paraId="7247E670" w14:textId="77777777" w:rsidR="00670ECD" w:rsidRPr="00670ECD" w:rsidRDefault="00670ECD" w:rsidP="00032DC6">
            <w:pPr>
              <w:jc w:val="both"/>
              <w:rPr>
                <w:b/>
                <w:lang w:val="de-DE"/>
              </w:rPr>
            </w:pPr>
            <w:r w:rsidRPr="00670ECD">
              <w:rPr>
                <w:b/>
                <w:lang w:val="de-DE"/>
              </w:rPr>
              <w:lastRenderedPageBreak/>
              <w:t xml:space="preserve">3.2 </w:t>
            </w:r>
            <w:r w:rsidRPr="00670ECD">
              <w:rPr>
                <w:b/>
                <w:lang w:val="de-DE"/>
              </w:rPr>
              <w:tab/>
              <w:t>Zusammenarbeit mit dem berufsübergreifenden Team</w:t>
            </w:r>
          </w:p>
          <w:p w14:paraId="4B604249" w14:textId="77777777" w:rsidR="00670ECD" w:rsidRPr="00670ECD" w:rsidRDefault="00670ECD" w:rsidP="00032DC6">
            <w:pPr>
              <w:jc w:val="both"/>
              <w:rPr>
                <w:b/>
                <w:bCs/>
                <w:lang w:val="de-DE"/>
              </w:rPr>
            </w:pPr>
          </w:p>
          <w:p w14:paraId="46DBBE11" w14:textId="77777777" w:rsidR="00670ECD" w:rsidRPr="00670ECD" w:rsidRDefault="00670ECD" w:rsidP="00670ECD">
            <w:pPr>
              <w:pStyle w:val="Paragraphedeliste"/>
              <w:numPr>
                <w:ilvl w:val="0"/>
                <w:numId w:val="2"/>
              </w:numPr>
              <w:ind w:left="314" w:hanging="314"/>
              <w:jc w:val="both"/>
            </w:pPr>
            <w:r w:rsidRPr="00670ECD">
              <w:t>Erkennt und respektiert im Rahmen des Pflegeprozesses die Rollen, Unterschiede und Grenzen jedes Partners, sowohl innerhalb des eigenen Fachgebiets als auch in Bezug auf andere Fachgebiete.</w:t>
            </w:r>
          </w:p>
          <w:p w14:paraId="771759F4" w14:textId="77777777" w:rsidR="00670ECD" w:rsidRPr="00670ECD" w:rsidRDefault="00670ECD" w:rsidP="00670ECD">
            <w:pPr>
              <w:pStyle w:val="Paragraphedeliste"/>
              <w:numPr>
                <w:ilvl w:val="0"/>
                <w:numId w:val="2"/>
              </w:numPr>
              <w:ind w:left="314" w:hanging="314"/>
              <w:jc w:val="both"/>
            </w:pPr>
            <w:r w:rsidRPr="00670ECD">
              <w:t>Zeigt eine respektvolle Haltung gegenüber den anderen Mitgliedern des Teams, hört ihnen zu und arbeitet mit ihnen zusammen.</w:t>
            </w:r>
          </w:p>
          <w:p w14:paraId="55E2E64B" w14:textId="77777777" w:rsidR="00670ECD" w:rsidRPr="00670ECD" w:rsidRDefault="00670ECD" w:rsidP="00670ECD">
            <w:pPr>
              <w:pStyle w:val="Paragraphedeliste"/>
              <w:numPr>
                <w:ilvl w:val="0"/>
                <w:numId w:val="2"/>
              </w:numPr>
              <w:ind w:left="314" w:hanging="314"/>
              <w:jc w:val="both"/>
            </w:pPr>
            <w:r w:rsidRPr="00670ECD">
              <w:t>Motiviert andere dazu, gemeinsam an der Durchführung des Pflegeprozesses zu arbeiten.</w:t>
            </w:r>
          </w:p>
          <w:p w14:paraId="7CA9A070" w14:textId="77777777" w:rsidR="00670ECD" w:rsidRPr="00670ECD" w:rsidRDefault="00670ECD" w:rsidP="00670ECD">
            <w:pPr>
              <w:pStyle w:val="Paragraphedeliste"/>
              <w:numPr>
                <w:ilvl w:val="0"/>
                <w:numId w:val="2"/>
              </w:numPr>
              <w:ind w:left="314" w:hanging="314"/>
              <w:jc w:val="both"/>
            </w:pPr>
            <w:r w:rsidRPr="00670ECD">
              <w:t>Trägt zum reibungslosen Funktionieren des Teams bei, um die gemeinsamen Ziele des Pflegeprozesses in einem Klima des Respekts, des Vertrauens und der Zusammenarbeit zu verwirklichen.</w:t>
            </w:r>
          </w:p>
          <w:p w14:paraId="127CD6AF" w14:textId="77777777" w:rsidR="00670ECD" w:rsidRPr="00670ECD" w:rsidRDefault="00670ECD" w:rsidP="00670ECD">
            <w:pPr>
              <w:pStyle w:val="Paragraphedeliste"/>
              <w:numPr>
                <w:ilvl w:val="0"/>
                <w:numId w:val="2"/>
              </w:numPr>
              <w:ind w:left="314" w:hanging="314"/>
              <w:jc w:val="both"/>
            </w:pPr>
            <w:r w:rsidRPr="00670ECD">
              <w:t>Berät sich mit anderen Pflegeerbringern, um gemeinsam mit ihnen auf effektive und respektvolle Weise Entscheidungen zu treffen.</w:t>
            </w:r>
          </w:p>
          <w:p w14:paraId="5A44C3ED" w14:textId="77777777" w:rsidR="00670ECD" w:rsidRPr="00670ECD" w:rsidRDefault="00670ECD" w:rsidP="00670ECD">
            <w:pPr>
              <w:pStyle w:val="Paragraphedeliste"/>
              <w:numPr>
                <w:ilvl w:val="0"/>
                <w:numId w:val="2"/>
              </w:numPr>
              <w:ind w:left="314" w:hanging="314"/>
              <w:jc w:val="both"/>
            </w:pPr>
            <w:r w:rsidRPr="00670ECD">
              <w:t>Gewährleistet die Kontinuität der (berufsübergreifenden) Pflege oder die berufsübergreifende Zusammenarbeit im Rahmen von Pflegeprozessen und schlägt sinnvolle Anpassungen in Bezug auf seinen eigenen Kompetenzbereich vor.</w:t>
            </w:r>
          </w:p>
          <w:p w14:paraId="1B1D3876" w14:textId="77777777" w:rsidR="00670ECD" w:rsidRPr="00670ECD" w:rsidRDefault="00670ECD" w:rsidP="00670ECD">
            <w:pPr>
              <w:pStyle w:val="Paragraphedeliste"/>
              <w:numPr>
                <w:ilvl w:val="0"/>
                <w:numId w:val="2"/>
              </w:numPr>
              <w:ind w:left="314" w:hanging="314"/>
              <w:jc w:val="both"/>
            </w:pPr>
            <w:r w:rsidRPr="00670ECD">
              <w:t>Arbeitet mit anderen zusammen, um Konflikte zu vermeiden und wendet Verhandlungstechniken an, um eventuelle Konflikte zu lösen.</w:t>
            </w:r>
          </w:p>
          <w:p w14:paraId="4B0BC6C8" w14:textId="77777777" w:rsidR="00670ECD" w:rsidRPr="00670ECD" w:rsidRDefault="00670ECD" w:rsidP="00670ECD">
            <w:pPr>
              <w:pStyle w:val="Paragraphedeliste"/>
              <w:numPr>
                <w:ilvl w:val="0"/>
                <w:numId w:val="2"/>
              </w:numPr>
              <w:ind w:left="314" w:hanging="314"/>
              <w:jc w:val="both"/>
            </w:pPr>
            <w:r w:rsidRPr="00670ECD">
              <w:t>Äußert seinen eigenen beruflichen Standpunkt bei Besprechungen mit dem berufsübergreifenden Team.</w:t>
            </w:r>
          </w:p>
          <w:p w14:paraId="1DD5BE2D" w14:textId="77777777" w:rsidR="00670ECD" w:rsidRPr="00670ECD" w:rsidRDefault="00670ECD" w:rsidP="00032DC6">
            <w:pPr>
              <w:pStyle w:val="Paragraphedeliste"/>
              <w:ind w:left="314"/>
              <w:jc w:val="both"/>
            </w:pPr>
          </w:p>
        </w:tc>
      </w:tr>
      <w:tr w:rsidR="00670ECD" w:rsidRPr="00670ECD" w14:paraId="662F7AF1" w14:textId="77777777" w:rsidTr="00670ECD">
        <w:tc>
          <w:tcPr>
            <w:tcW w:w="9060" w:type="dxa"/>
          </w:tcPr>
          <w:p w14:paraId="5100A0FA" w14:textId="77777777" w:rsidR="00670ECD" w:rsidRPr="00670ECD" w:rsidRDefault="00670ECD" w:rsidP="00032DC6">
            <w:pPr>
              <w:jc w:val="both"/>
              <w:rPr>
                <w:b/>
                <w:bCs/>
                <w:lang w:val="de-DE"/>
              </w:rPr>
            </w:pPr>
            <w:r w:rsidRPr="00670ECD">
              <w:rPr>
                <w:b/>
                <w:lang w:val="de-DE"/>
              </w:rPr>
              <w:t>Kompetenz 4: Berufliche Verantwortung übernehmen</w:t>
            </w:r>
          </w:p>
          <w:p w14:paraId="202C7FCC" w14:textId="77777777" w:rsidR="00670ECD" w:rsidRPr="00670ECD" w:rsidRDefault="00670ECD" w:rsidP="00DC7FAD">
            <w:pPr>
              <w:rPr>
                <w:lang w:val="de-DE"/>
              </w:rPr>
            </w:pPr>
          </w:p>
        </w:tc>
      </w:tr>
      <w:tr w:rsidR="00670ECD" w:rsidRPr="00670ECD" w14:paraId="5FAA2664" w14:textId="77777777" w:rsidTr="00670ECD">
        <w:tc>
          <w:tcPr>
            <w:tcW w:w="9060" w:type="dxa"/>
          </w:tcPr>
          <w:p w14:paraId="468C547B" w14:textId="77777777" w:rsidR="00670ECD" w:rsidRPr="00670ECD" w:rsidRDefault="00670ECD" w:rsidP="00032DC6">
            <w:pPr>
              <w:jc w:val="both"/>
              <w:rPr>
                <w:b/>
                <w:bCs/>
                <w:lang w:val="de-DE"/>
              </w:rPr>
            </w:pPr>
            <w:r w:rsidRPr="00670ECD">
              <w:rPr>
                <w:b/>
                <w:lang w:val="de-DE"/>
              </w:rPr>
              <w:t xml:space="preserve">4.1 </w:t>
            </w:r>
            <w:r w:rsidRPr="00670ECD">
              <w:rPr>
                <w:b/>
                <w:lang w:val="de-DE"/>
              </w:rPr>
              <w:tab/>
              <w:t>Eine ethische Berufsausübung anstreben</w:t>
            </w:r>
          </w:p>
          <w:p w14:paraId="1091BFDD" w14:textId="77777777" w:rsidR="00670ECD" w:rsidRPr="00670ECD" w:rsidRDefault="00670ECD" w:rsidP="00032DC6">
            <w:pPr>
              <w:jc w:val="both"/>
              <w:rPr>
                <w:lang w:val="de-DE"/>
              </w:rPr>
            </w:pPr>
          </w:p>
          <w:p w14:paraId="427A3835" w14:textId="77777777" w:rsidR="00670ECD" w:rsidRPr="00670ECD" w:rsidRDefault="00670ECD" w:rsidP="00670ECD">
            <w:pPr>
              <w:pStyle w:val="Paragraphedeliste"/>
              <w:numPr>
                <w:ilvl w:val="0"/>
                <w:numId w:val="2"/>
              </w:numPr>
              <w:ind w:left="314" w:hanging="314"/>
              <w:jc w:val="both"/>
            </w:pPr>
            <w:r w:rsidRPr="00670ECD">
              <w:t>Handelt ethisch in seiner Praxis.</w:t>
            </w:r>
          </w:p>
          <w:p w14:paraId="65CB2890" w14:textId="77777777" w:rsidR="00670ECD" w:rsidRPr="00670ECD" w:rsidRDefault="00670ECD" w:rsidP="00670ECD">
            <w:pPr>
              <w:pStyle w:val="Paragraphedeliste"/>
              <w:numPr>
                <w:ilvl w:val="0"/>
                <w:numId w:val="2"/>
              </w:numPr>
              <w:ind w:left="314" w:hanging="314"/>
              <w:jc w:val="both"/>
            </w:pPr>
            <w:r w:rsidRPr="00670ECD">
              <w:t>Arbeitet an der Erkennung berufsethischer Probleme mit, die Patienten/Dienstleistungsempfänger, Kollegen, Gruppen und andere Akteure des Gesundheitssystems betreffen.</w:t>
            </w:r>
          </w:p>
          <w:p w14:paraId="3DDFF7F3" w14:textId="77777777" w:rsidR="00670ECD" w:rsidRPr="00670ECD" w:rsidRDefault="00670ECD" w:rsidP="00670ECD">
            <w:pPr>
              <w:pStyle w:val="Paragraphedeliste"/>
              <w:numPr>
                <w:ilvl w:val="0"/>
                <w:numId w:val="2"/>
              </w:numPr>
              <w:ind w:left="314" w:hanging="314"/>
              <w:jc w:val="both"/>
            </w:pPr>
            <w:r w:rsidRPr="00670ECD">
              <w:t>Beteiligt sich am Dialog und an der Suche nach Lösungen für ethische Probleme.</w:t>
            </w:r>
          </w:p>
          <w:p w14:paraId="543804BC" w14:textId="77777777" w:rsidR="00670ECD" w:rsidRPr="00670ECD" w:rsidRDefault="00670ECD" w:rsidP="00670ECD">
            <w:pPr>
              <w:pStyle w:val="Paragraphedeliste"/>
              <w:numPr>
                <w:ilvl w:val="0"/>
                <w:numId w:val="2"/>
              </w:numPr>
              <w:ind w:left="314" w:hanging="314"/>
              <w:jc w:val="both"/>
            </w:pPr>
            <w:r w:rsidRPr="00670ECD">
              <w:t>Vertritt die Interessen von Patienten/Dienstleistungsempfängern, insbesondere derjenigen, die nicht für sich selbst sprechen können.</w:t>
            </w:r>
          </w:p>
          <w:p w14:paraId="041A89E0" w14:textId="77777777" w:rsidR="00670ECD" w:rsidRPr="00670ECD" w:rsidRDefault="00670ECD" w:rsidP="00670ECD">
            <w:pPr>
              <w:pStyle w:val="Paragraphedeliste"/>
              <w:numPr>
                <w:ilvl w:val="0"/>
                <w:numId w:val="2"/>
              </w:numPr>
              <w:ind w:left="314" w:hanging="314"/>
              <w:jc w:val="both"/>
            </w:pPr>
            <w:r w:rsidRPr="00670ECD">
              <w:t>Fördert eine gerechte Gesundheitspflege gemäß den ethischen Leitlinien.</w:t>
            </w:r>
          </w:p>
          <w:p w14:paraId="0928073B" w14:textId="77777777" w:rsidR="00670ECD" w:rsidRPr="00670ECD" w:rsidRDefault="00670ECD" w:rsidP="00DC7FAD">
            <w:pPr>
              <w:rPr>
                <w:lang w:val="de-DE"/>
              </w:rPr>
            </w:pPr>
          </w:p>
        </w:tc>
      </w:tr>
      <w:tr w:rsidR="00670ECD" w:rsidRPr="00670ECD" w14:paraId="5F559F7B" w14:textId="77777777" w:rsidTr="00670ECD">
        <w:tc>
          <w:tcPr>
            <w:tcW w:w="9060" w:type="dxa"/>
          </w:tcPr>
          <w:p w14:paraId="1D8FC0DE" w14:textId="77777777" w:rsidR="00670ECD" w:rsidRPr="00670ECD" w:rsidRDefault="00670ECD" w:rsidP="00032DC6">
            <w:pPr>
              <w:jc w:val="both"/>
              <w:rPr>
                <w:b/>
                <w:bCs/>
                <w:lang w:val="de-DE"/>
              </w:rPr>
            </w:pPr>
            <w:r w:rsidRPr="00670ECD">
              <w:rPr>
                <w:b/>
                <w:lang w:val="de-DE"/>
              </w:rPr>
              <w:t xml:space="preserve">4.2 </w:t>
            </w:r>
            <w:r w:rsidRPr="00670ECD">
              <w:rPr>
                <w:b/>
                <w:lang w:val="de-DE"/>
              </w:rPr>
              <w:tab/>
              <w:t>Sich selbst bewerten</w:t>
            </w:r>
          </w:p>
          <w:p w14:paraId="2EE6C5C3" w14:textId="77777777" w:rsidR="00670ECD" w:rsidRPr="00670ECD" w:rsidRDefault="00670ECD" w:rsidP="00032DC6">
            <w:pPr>
              <w:jc w:val="both"/>
              <w:rPr>
                <w:lang w:val="de-DE"/>
              </w:rPr>
            </w:pPr>
          </w:p>
          <w:p w14:paraId="663D9DC2" w14:textId="77777777" w:rsidR="00670ECD" w:rsidRPr="00670ECD" w:rsidRDefault="00670ECD" w:rsidP="00670ECD">
            <w:pPr>
              <w:pStyle w:val="Paragraphedeliste"/>
              <w:numPr>
                <w:ilvl w:val="0"/>
                <w:numId w:val="2"/>
              </w:numPr>
              <w:ind w:left="314" w:hanging="314"/>
              <w:jc w:val="both"/>
            </w:pPr>
            <w:r w:rsidRPr="00670ECD">
              <w:t>Führt sein Portfolio.</w:t>
            </w:r>
          </w:p>
          <w:p w14:paraId="64DA0619" w14:textId="77777777" w:rsidR="00670ECD" w:rsidRPr="00670ECD" w:rsidRDefault="00670ECD" w:rsidP="00670ECD">
            <w:pPr>
              <w:pStyle w:val="Paragraphedeliste"/>
              <w:numPr>
                <w:ilvl w:val="0"/>
                <w:numId w:val="2"/>
              </w:numPr>
              <w:ind w:left="314" w:hanging="314"/>
              <w:jc w:val="both"/>
            </w:pPr>
            <w:r w:rsidRPr="00670ECD">
              <w:t>Bewertet sich regelmäßig selbst, um seine Stärken und Verbesserungsmöglichkeiten im Rahmen seiner Berufsausübung zu identifizieren.</w:t>
            </w:r>
          </w:p>
          <w:p w14:paraId="1B28D922" w14:textId="77777777" w:rsidR="00670ECD" w:rsidRPr="00670ECD" w:rsidRDefault="00670ECD" w:rsidP="00670ECD">
            <w:pPr>
              <w:pStyle w:val="Paragraphedeliste"/>
              <w:numPr>
                <w:ilvl w:val="0"/>
                <w:numId w:val="2"/>
              </w:numPr>
              <w:ind w:left="314" w:hanging="314"/>
              <w:jc w:val="both"/>
            </w:pPr>
            <w:r w:rsidRPr="00670ECD">
              <w:t>Berücksichtigt formelle und informelle Feedbacks von Patienten/Dienstleistungs-empfängern, Berufskollegen, Kollegen und anderen Akteuren des Gesundheitssystems, um seine Berufsausübung zu analysieren.</w:t>
            </w:r>
          </w:p>
          <w:p w14:paraId="091E9DFC" w14:textId="77777777" w:rsidR="00670ECD" w:rsidRPr="00670ECD" w:rsidRDefault="00670ECD" w:rsidP="00670ECD">
            <w:pPr>
              <w:pStyle w:val="Paragraphedeliste"/>
              <w:numPr>
                <w:ilvl w:val="0"/>
                <w:numId w:val="2"/>
              </w:numPr>
              <w:ind w:left="314" w:hanging="314"/>
              <w:jc w:val="both"/>
            </w:pPr>
            <w:r w:rsidRPr="00670ECD">
              <w:t>Setzt Strategien um, um die im Bewertungsverfahren festgelegten Ziele zu erreichen.</w:t>
            </w:r>
          </w:p>
          <w:p w14:paraId="769F7B99" w14:textId="77777777" w:rsidR="00670ECD" w:rsidRPr="00670ECD" w:rsidRDefault="00670ECD" w:rsidP="00670ECD">
            <w:pPr>
              <w:pStyle w:val="Paragraphedeliste"/>
              <w:numPr>
                <w:ilvl w:val="0"/>
                <w:numId w:val="2"/>
              </w:numPr>
              <w:ind w:left="314" w:hanging="314"/>
              <w:jc w:val="both"/>
            </w:pPr>
            <w:r w:rsidRPr="00670ECD">
              <w:t>Interagiert mit Berufskollegen und Kollegen, um seine Berufspraxis weiterzuentwickeln.</w:t>
            </w:r>
          </w:p>
        </w:tc>
      </w:tr>
    </w:tbl>
    <w:p w14:paraId="459408FA" w14:textId="77777777" w:rsidR="00670ECD" w:rsidRDefault="00670ECD">
      <w:r>
        <w:br w:type="page"/>
      </w:r>
    </w:p>
    <w:tbl>
      <w:tblPr>
        <w:tblStyle w:val="Grilledutableau"/>
        <w:tblW w:w="0" w:type="auto"/>
        <w:tblLook w:val="04A0" w:firstRow="1" w:lastRow="0" w:firstColumn="1" w:lastColumn="0" w:noHBand="0" w:noVBand="1"/>
      </w:tblPr>
      <w:tblGrid>
        <w:gridCol w:w="9060"/>
      </w:tblGrid>
      <w:tr w:rsidR="00670ECD" w:rsidRPr="00670ECD" w14:paraId="25749FBB" w14:textId="77777777" w:rsidTr="00777A1B">
        <w:tc>
          <w:tcPr>
            <w:tcW w:w="9062" w:type="dxa"/>
          </w:tcPr>
          <w:p w14:paraId="72D4181C" w14:textId="2DBCF872" w:rsidR="00670ECD" w:rsidRPr="00670ECD" w:rsidRDefault="00670ECD" w:rsidP="00CE071E">
            <w:pPr>
              <w:jc w:val="both"/>
              <w:rPr>
                <w:b/>
                <w:bCs/>
                <w:lang w:val="de-DE"/>
              </w:rPr>
            </w:pPr>
            <w:r w:rsidRPr="00670ECD">
              <w:rPr>
                <w:b/>
                <w:lang w:val="de-DE"/>
              </w:rPr>
              <w:lastRenderedPageBreak/>
              <w:t xml:space="preserve">4.3 </w:t>
            </w:r>
            <w:r w:rsidRPr="00670ECD">
              <w:rPr>
                <w:b/>
                <w:lang w:val="de-DE"/>
              </w:rPr>
              <w:tab/>
              <w:t>Berufliche Verantwortung zeigen</w:t>
            </w:r>
          </w:p>
          <w:p w14:paraId="4DADCFA0" w14:textId="77777777" w:rsidR="00670ECD" w:rsidRPr="00670ECD" w:rsidRDefault="00670ECD" w:rsidP="00CE071E">
            <w:pPr>
              <w:rPr>
                <w:lang w:val="de-DE"/>
              </w:rPr>
            </w:pPr>
          </w:p>
          <w:p w14:paraId="200304DE" w14:textId="77777777" w:rsidR="00670ECD" w:rsidRPr="00670ECD" w:rsidRDefault="00670ECD" w:rsidP="00670ECD">
            <w:pPr>
              <w:pStyle w:val="Paragraphedeliste"/>
              <w:numPr>
                <w:ilvl w:val="0"/>
                <w:numId w:val="2"/>
              </w:numPr>
              <w:ind w:left="314" w:hanging="314"/>
              <w:jc w:val="both"/>
            </w:pPr>
            <w:r w:rsidRPr="00670ECD">
              <w:t>Handelt innerhalb der Grenzen seines Fachbereichs und seiner Befugnisse.</w:t>
            </w:r>
          </w:p>
          <w:p w14:paraId="2EDE8706" w14:textId="77777777" w:rsidR="00670ECD" w:rsidRPr="00670ECD" w:rsidRDefault="00670ECD" w:rsidP="00670ECD">
            <w:pPr>
              <w:pStyle w:val="Paragraphedeliste"/>
              <w:numPr>
                <w:ilvl w:val="0"/>
                <w:numId w:val="2"/>
              </w:numPr>
              <w:ind w:left="314" w:hanging="314"/>
              <w:jc w:val="both"/>
            </w:pPr>
            <w:r w:rsidRPr="00670ECD">
              <w:t>Informiert den Krankenpfleger für allgemeine Pflege oder den Krankenpflegeassistenten, wenn sich der Gesundheitszustand des Patienten/Dienstleistungsempfängers verändert und der Pflegeplan folglich angepasst werden muss.</w:t>
            </w:r>
          </w:p>
          <w:p w14:paraId="29EECADF" w14:textId="77777777" w:rsidR="00670ECD" w:rsidRPr="00670ECD" w:rsidRDefault="00670ECD" w:rsidP="00670ECD">
            <w:pPr>
              <w:pStyle w:val="Paragraphedeliste"/>
              <w:numPr>
                <w:ilvl w:val="0"/>
                <w:numId w:val="2"/>
              </w:numPr>
              <w:ind w:left="314" w:hanging="314"/>
              <w:jc w:val="both"/>
            </w:pPr>
            <w:r w:rsidRPr="00670ECD">
              <w:t>Fragt den Krankenpfleger für allgemeine Pflege oder den Krankenpflegeassistenten um Rat, wenn die krankenpflegerischen Tätigkeiten über seine eigenen Kompetenzen (Kenntnisse, Fähigkeiten und Haltungen) oder seinen Tätigkeitsbereich hinausgehen.</w:t>
            </w:r>
          </w:p>
          <w:p w14:paraId="48E990BF" w14:textId="77777777" w:rsidR="00670ECD" w:rsidRPr="00670ECD" w:rsidRDefault="00670ECD" w:rsidP="00670ECD">
            <w:pPr>
              <w:pStyle w:val="Paragraphedeliste"/>
              <w:numPr>
                <w:ilvl w:val="0"/>
                <w:numId w:val="2"/>
              </w:numPr>
              <w:ind w:left="314" w:hanging="314"/>
              <w:jc w:val="both"/>
            </w:pPr>
            <w:r w:rsidRPr="00670ECD">
              <w:t>Fragt in Situationen, die über seine eigenen Kompetenzen (Kenntnisse, Fähigkeiten und Haltungen) oder seinen Fachbereich hinausgehen, fachkundige Personen um Rat.</w:t>
            </w:r>
          </w:p>
          <w:p w14:paraId="4362D105" w14:textId="77777777" w:rsidR="00670ECD" w:rsidRPr="00670ECD" w:rsidRDefault="00670ECD" w:rsidP="00670ECD">
            <w:pPr>
              <w:pStyle w:val="Paragraphedeliste"/>
              <w:numPr>
                <w:ilvl w:val="0"/>
                <w:numId w:val="2"/>
              </w:numPr>
              <w:ind w:left="314" w:hanging="314"/>
              <w:jc w:val="both"/>
            </w:pPr>
            <w:r w:rsidRPr="00670ECD">
              <w:t>Pflegt eine therapeutische und professionelle Beziehung innerhalb der Grenzen seiner beruflichen Rolle.</w:t>
            </w:r>
          </w:p>
          <w:p w14:paraId="40F97A4B" w14:textId="77777777" w:rsidR="00670ECD" w:rsidRPr="00670ECD" w:rsidRDefault="00670ECD" w:rsidP="00670ECD">
            <w:pPr>
              <w:pStyle w:val="Paragraphedeliste"/>
              <w:numPr>
                <w:ilvl w:val="0"/>
                <w:numId w:val="2"/>
              </w:numPr>
              <w:ind w:left="314" w:hanging="314"/>
              <w:jc w:val="both"/>
            </w:pPr>
            <w:r w:rsidRPr="00670ECD">
              <w:t xml:space="preserve">Beteiligt sich an einem kontinuierlichen Prozess der Aufrechterhaltung und Verbesserung seiner Kompetenzen. </w:t>
            </w:r>
          </w:p>
          <w:p w14:paraId="3DD5620B" w14:textId="77777777" w:rsidR="00670ECD" w:rsidRPr="00670ECD" w:rsidRDefault="00670ECD" w:rsidP="00670ECD">
            <w:pPr>
              <w:pStyle w:val="Paragraphedeliste"/>
              <w:numPr>
                <w:ilvl w:val="0"/>
                <w:numId w:val="2"/>
              </w:numPr>
              <w:ind w:left="314" w:hanging="314"/>
              <w:jc w:val="both"/>
            </w:pPr>
            <w:r w:rsidRPr="00670ECD">
              <w:t>Nimmt an Weiterbildungen teil.</w:t>
            </w:r>
          </w:p>
          <w:p w14:paraId="3E1F0ED2" w14:textId="77777777" w:rsidR="00670ECD" w:rsidRPr="00670ECD" w:rsidRDefault="00670ECD" w:rsidP="00670ECD">
            <w:pPr>
              <w:pStyle w:val="Paragraphedeliste"/>
              <w:numPr>
                <w:ilvl w:val="0"/>
                <w:numId w:val="2"/>
              </w:numPr>
              <w:ind w:left="314" w:hanging="314"/>
              <w:jc w:val="both"/>
            </w:pPr>
            <w:r w:rsidRPr="00670ECD">
              <w:t>Beteiligt sich an einem kontinuierlichen Prozess zur Verbesserung der Qualität seiner Berufsausübung und der Sicherheit der Patienten/Dienstleistungsempfänger.</w:t>
            </w:r>
          </w:p>
          <w:p w14:paraId="48886B6D" w14:textId="77777777" w:rsidR="00670ECD" w:rsidRPr="00670ECD" w:rsidRDefault="00670ECD" w:rsidP="00670ECD">
            <w:pPr>
              <w:pStyle w:val="Paragraphedeliste"/>
              <w:numPr>
                <w:ilvl w:val="0"/>
                <w:numId w:val="2"/>
              </w:numPr>
              <w:ind w:left="314" w:hanging="314"/>
              <w:jc w:val="both"/>
            </w:pPr>
            <w:r w:rsidRPr="00670ECD">
              <w:t>Zeigt Verantwortung gegenüber Patienten/Dienstleistungsempfängern, der Gesellschaft und Fachkollegen, indem er die Erwartungen der Gesellschaft an den Beruf anerkennt und erfüllt.</w:t>
            </w:r>
          </w:p>
          <w:p w14:paraId="348E05F9" w14:textId="77777777" w:rsidR="00670ECD" w:rsidRPr="00670ECD" w:rsidRDefault="00670ECD" w:rsidP="00670ECD">
            <w:pPr>
              <w:pStyle w:val="Paragraphedeliste"/>
              <w:numPr>
                <w:ilvl w:val="0"/>
                <w:numId w:val="2"/>
              </w:numPr>
              <w:ind w:left="314" w:hanging="314"/>
              <w:jc w:val="both"/>
            </w:pPr>
            <w:r w:rsidRPr="00670ECD">
              <w:t>Respektiert die verschiedenen Verantwortungsebenen der Berufsfachkräfte im Gesundheitswesen.</w:t>
            </w:r>
          </w:p>
          <w:p w14:paraId="4787DEF9" w14:textId="77777777" w:rsidR="00670ECD" w:rsidRPr="00670ECD" w:rsidRDefault="00670ECD" w:rsidP="00670ECD">
            <w:pPr>
              <w:pStyle w:val="Paragraphedeliste"/>
              <w:numPr>
                <w:ilvl w:val="0"/>
                <w:numId w:val="2"/>
              </w:numPr>
              <w:ind w:left="314" w:hanging="314"/>
              <w:jc w:val="both"/>
            </w:pPr>
            <w:r w:rsidRPr="00670ECD">
              <w:t>Beteiligt sich an Initiativen zur Verbesserung des Zugangs zur Gesundheitspflege, um somit die Effizienz der Dienstleistungserbringung zu steigern.</w:t>
            </w:r>
          </w:p>
          <w:p w14:paraId="4281D52B" w14:textId="77777777" w:rsidR="00670ECD" w:rsidRPr="00670ECD" w:rsidRDefault="00670ECD" w:rsidP="00670ECD">
            <w:pPr>
              <w:pStyle w:val="Paragraphedeliste"/>
              <w:numPr>
                <w:ilvl w:val="0"/>
                <w:numId w:val="2"/>
              </w:numPr>
              <w:ind w:left="314" w:hanging="314"/>
              <w:jc w:val="both"/>
            </w:pPr>
            <w:r w:rsidRPr="00670ECD">
              <w:t>Hinterfragt die Berufsausübung der Berufsfachkräfte im Gesundheitswesen auf angemessene Weise, um Sicherheit und Qualität zu fördern.</w:t>
            </w:r>
          </w:p>
          <w:p w14:paraId="09DB9CE1" w14:textId="77777777" w:rsidR="00670ECD" w:rsidRPr="00670ECD" w:rsidRDefault="00670ECD" w:rsidP="00670ECD">
            <w:pPr>
              <w:pStyle w:val="Paragraphedeliste"/>
              <w:numPr>
                <w:ilvl w:val="0"/>
                <w:numId w:val="2"/>
              </w:numPr>
              <w:ind w:left="314" w:hanging="314"/>
              <w:jc w:val="both"/>
            </w:pPr>
            <w:r w:rsidRPr="00670ECD">
              <w:t>Erkennt kritische Zwischenfälle, reagiert angemessen und/oder leitet sie an den Krankenpfleger für allgemeine Pflege oder den Krankenpflegeassistenten weiter.</w:t>
            </w:r>
          </w:p>
          <w:p w14:paraId="491E1770" w14:textId="77777777" w:rsidR="00670ECD" w:rsidRPr="00670ECD" w:rsidRDefault="00670ECD" w:rsidP="00670ECD">
            <w:pPr>
              <w:pStyle w:val="Paragraphedeliste"/>
              <w:numPr>
                <w:ilvl w:val="0"/>
                <w:numId w:val="2"/>
              </w:numPr>
              <w:ind w:left="314" w:hanging="314"/>
              <w:jc w:val="both"/>
            </w:pPr>
            <w:r w:rsidRPr="00670ECD">
              <w:t>Ergreift im Falle rechtswidriger, unangemessener oder unethischer Praktiken geeignete Maßnahmen.</w:t>
            </w:r>
          </w:p>
          <w:p w14:paraId="22760A44" w14:textId="77777777" w:rsidR="00670ECD" w:rsidRPr="00670ECD" w:rsidRDefault="00670ECD" w:rsidP="007E2A4E">
            <w:pPr>
              <w:jc w:val="both"/>
              <w:rPr>
                <w:bCs/>
                <w:lang w:val="de-DE"/>
              </w:rPr>
            </w:pPr>
          </w:p>
        </w:tc>
      </w:tr>
      <w:tr w:rsidR="00670ECD" w:rsidRPr="00670ECD" w14:paraId="6C7D5B08" w14:textId="77777777" w:rsidTr="00777A1B">
        <w:tc>
          <w:tcPr>
            <w:tcW w:w="9062" w:type="dxa"/>
          </w:tcPr>
          <w:p w14:paraId="06209849" w14:textId="77777777" w:rsidR="00670ECD" w:rsidRPr="00670ECD" w:rsidRDefault="00670ECD" w:rsidP="007E2A4E">
            <w:pPr>
              <w:jc w:val="both"/>
              <w:rPr>
                <w:b/>
                <w:bCs/>
                <w:lang w:val="de-DE"/>
              </w:rPr>
            </w:pPr>
            <w:r w:rsidRPr="00670ECD">
              <w:rPr>
                <w:b/>
                <w:lang w:val="de-DE"/>
              </w:rPr>
              <w:t xml:space="preserve">4.4 </w:t>
            </w:r>
            <w:r w:rsidRPr="00670ECD">
              <w:rPr>
                <w:b/>
                <w:lang w:val="de-DE"/>
              </w:rPr>
              <w:tab/>
              <w:t>Die Rechtsvorschriften und Vorschriften einhalten</w:t>
            </w:r>
          </w:p>
          <w:p w14:paraId="2B7EE9B5" w14:textId="77777777" w:rsidR="00670ECD" w:rsidRPr="00670ECD" w:rsidRDefault="00670ECD" w:rsidP="007E2A4E">
            <w:pPr>
              <w:jc w:val="both"/>
              <w:rPr>
                <w:lang w:val="de-DE"/>
              </w:rPr>
            </w:pPr>
          </w:p>
          <w:p w14:paraId="3ED89FA4" w14:textId="77777777" w:rsidR="00670ECD" w:rsidRPr="00670ECD" w:rsidRDefault="00670ECD" w:rsidP="00670ECD">
            <w:pPr>
              <w:pStyle w:val="Paragraphedeliste"/>
              <w:numPr>
                <w:ilvl w:val="0"/>
                <w:numId w:val="2"/>
              </w:numPr>
              <w:ind w:left="314" w:hanging="314"/>
              <w:jc w:val="both"/>
            </w:pPr>
            <w:r w:rsidRPr="00670ECD">
              <w:t>Übt seine Tätigkeit unter Einhaltung der Gesetze, die die Ausübung der Krankenpflege regeln, sowie der beruflichen und zivilrechtlichen Vorschriften aus.</w:t>
            </w:r>
          </w:p>
          <w:p w14:paraId="17713D15" w14:textId="77777777" w:rsidR="00670ECD" w:rsidRPr="00670ECD" w:rsidRDefault="00670ECD" w:rsidP="00670ECD">
            <w:pPr>
              <w:pStyle w:val="Paragraphedeliste"/>
              <w:numPr>
                <w:ilvl w:val="0"/>
                <w:numId w:val="2"/>
              </w:numPr>
              <w:ind w:left="314" w:hanging="314"/>
              <w:jc w:val="both"/>
            </w:pPr>
            <w:r w:rsidRPr="00670ECD">
              <w:t>Wendet bei der Berufsausübung den belgischen Verhaltenskodex für Krankenpflegefachkräfte an.</w:t>
            </w:r>
          </w:p>
          <w:p w14:paraId="6E4114AF" w14:textId="77777777" w:rsidR="00670ECD" w:rsidRPr="00670ECD" w:rsidRDefault="00670ECD" w:rsidP="00670ECD">
            <w:pPr>
              <w:pStyle w:val="Paragraphedeliste"/>
              <w:numPr>
                <w:ilvl w:val="0"/>
                <w:numId w:val="2"/>
              </w:numPr>
              <w:ind w:left="314" w:hanging="314"/>
              <w:jc w:val="both"/>
            </w:pPr>
            <w:r w:rsidRPr="00670ECD">
              <w:t>Hält sich an die Schweigepflicht.</w:t>
            </w:r>
          </w:p>
          <w:p w14:paraId="51C37768" w14:textId="77777777" w:rsidR="00670ECD" w:rsidRPr="00670ECD" w:rsidRDefault="00670ECD" w:rsidP="00670ECD">
            <w:pPr>
              <w:pStyle w:val="Paragraphedeliste"/>
              <w:numPr>
                <w:ilvl w:val="0"/>
                <w:numId w:val="2"/>
              </w:numPr>
              <w:ind w:left="314" w:hanging="314"/>
              <w:jc w:val="both"/>
            </w:pPr>
            <w:r w:rsidRPr="00670ECD">
              <w:t>Hält sich gemäß den Vorschriften an das Berufsgeheimnis.</w:t>
            </w:r>
          </w:p>
          <w:p w14:paraId="52C8B81B" w14:textId="77777777" w:rsidR="00670ECD" w:rsidRPr="00670ECD" w:rsidRDefault="00670ECD" w:rsidP="00670ECD">
            <w:pPr>
              <w:pStyle w:val="Paragraphedeliste"/>
              <w:numPr>
                <w:ilvl w:val="0"/>
                <w:numId w:val="2"/>
              </w:numPr>
              <w:ind w:left="314" w:hanging="314"/>
              <w:jc w:val="both"/>
            </w:pPr>
            <w:r w:rsidRPr="00670ECD">
              <w:t>Hält sich an das Gesetz über die Rechte des Patienten und andere Rechtsvorschriften über den Schutz des Privatlebens.</w:t>
            </w:r>
          </w:p>
          <w:p w14:paraId="794BD027" w14:textId="77777777" w:rsidR="00670ECD" w:rsidRPr="00670ECD" w:rsidRDefault="00670ECD" w:rsidP="00CE071E">
            <w:pPr>
              <w:jc w:val="both"/>
              <w:rPr>
                <w:lang w:val="de-DE"/>
              </w:rPr>
            </w:pPr>
          </w:p>
        </w:tc>
      </w:tr>
      <w:tr w:rsidR="00670ECD" w:rsidRPr="00670ECD" w14:paraId="7C40193B" w14:textId="77777777" w:rsidTr="00777A1B">
        <w:tc>
          <w:tcPr>
            <w:tcW w:w="9062" w:type="dxa"/>
          </w:tcPr>
          <w:p w14:paraId="201A2D48" w14:textId="77777777" w:rsidR="00670ECD" w:rsidRPr="00670ECD" w:rsidRDefault="00670ECD" w:rsidP="007E2A4E">
            <w:pPr>
              <w:jc w:val="both"/>
              <w:rPr>
                <w:b/>
                <w:bCs/>
                <w:lang w:val="de-DE"/>
              </w:rPr>
            </w:pPr>
            <w:r w:rsidRPr="00670ECD">
              <w:rPr>
                <w:b/>
                <w:lang w:val="de-DE"/>
              </w:rPr>
              <w:t xml:space="preserve">4.5 </w:t>
            </w:r>
            <w:r w:rsidRPr="00670ECD">
              <w:rPr>
                <w:b/>
                <w:lang w:val="de-DE"/>
              </w:rPr>
              <w:tab/>
              <w:t>Förderung einer Gesundheitskultur am Arbeitsplatz</w:t>
            </w:r>
          </w:p>
          <w:p w14:paraId="2747E1E0" w14:textId="77777777" w:rsidR="00670ECD" w:rsidRPr="00670ECD" w:rsidRDefault="00670ECD" w:rsidP="007E2A4E">
            <w:pPr>
              <w:jc w:val="both"/>
              <w:rPr>
                <w:lang w:val="de-DE"/>
              </w:rPr>
            </w:pPr>
          </w:p>
          <w:p w14:paraId="0BB10321" w14:textId="77777777" w:rsidR="00670ECD" w:rsidRPr="00670ECD" w:rsidRDefault="00670ECD" w:rsidP="00670ECD">
            <w:pPr>
              <w:pStyle w:val="Paragraphedeliste"/>
              <w:numPr>
                <w:ilvl w:val="0"/>
                <w:numId w:val="2"/>
              </w:numPr>
              <w:ind w:left="314" w:hanging="314"/>
              <w:jc w:val="both"/>
            </w:pPr>
            <w:r w:rsidRPr="00670ECD">
              <w:t>Ist sich seiner selbst bewusst und geht effektiv mit den Einflüssen auf das persönliche Wohlbefinden und die Arbeitsleistung um.</w:t>
            </w:r>
          </w:p>
          <w:p w14:paraId="20D1B7AC" w14:textId="77777777" w:rsidR="00670ECD" w:rsidRPr="00670ECD" w:rsidRDefault="00670ECD" w:rsidP="00670ECD">
            <w:pPr>
              <w:pStyle w:val="Paragraphedeliste"/>
              <w:numPr>
                <w:ilvl w:val="0"/>
                <w:numId w:val="2"/>
              </w:numPr>
              <w:ind w:left="314" w:hanging="314"/>
              <w:jc w:val="both"/>
            </w:pPr>
            <w:r w:rsidRPr="00670ECD">
              <w:t>Pflegt und fördert eine kollegiale und respektvolle Kultur in den beruflichen Beziehungen.</w:t>
            </w:r>
          </w:p>
          <w:p w14:paraId="287FFB2E" w14:textId="77777777" w:rsidR="00670ECD" w:rsidRPr="00670ECD" w:rsidRDefault="00670ECD" w:rsidP="00670ECD">
            <w:pPr>
              <w:pStyle w:val="Paragraphedeliste"/>
              <w:numPr>
                <w:ilvl w:val="0"/>
                <w:numId w:val="2"/>
              </w:numPr>
              <w:ind w:left="314" w:hanging="314"/>
              <w:jc w:val="both"/>
            </w:pPr>
            <w:r w:rsidRPr="00670ECD">
              <w:lastRenderedPageBreak/>
              <w:t>Fördert die Gesundheit und das Wohlbefinden von Kollegen hinsichtlich einer qualitativ hochwertige Pflegeerbringung.</w:t>
            </w:r>
          </w:p>
          <w:p w14:paraId="50D3E84E" w14:textId="77777777" w:rsidR="00670ECD" w:rsidRPr="00670ECD" w:rsidRDefault="00670ECD" w:rsidP="00670ECD">
            <w:pPr>
              <w:pStyle w:val="Paragraphedeliste"/>
              <w:numPr>
                <w:ilvl w:val="0"/>
                <w:numId w:val="2"/>
              </w:numPr>
              <w:ind w:left="314" w:hanging="314"/>
              <w:jc w:val="both"/>
            </w:pPr>
            <w:r w:rsidRPr="00670ECD">
              <w:t>Bringt während seiner gesamten Laufbahn persönliche und berufliche Anforderungen und Erwartungen mit einer lebensfähigen Ausübung des Berufs in Einklang.</w:t>
            </w:r>
          </w:p>
          <w:p w14:paraId="6C83D4F2" w14:textId="77777777" w:rsidR="00670ECD" w:rsidRPr="00670ECD" w:rsidRDefault="00670ECD" w:rsidP="00670ECD">
            <w:pPr>
              <w:pStyle w:val="Paragraphedeliste"/>
              <w:numPr>
                <w:ilvl w:val="0"/>
                <w:numId w:val="2"/>
              </w:numPr>
              <w:ind w:left="314" w:hanging="314"/>
              <w:jc w:val="both"/>
            </w:pPr>
            <w:r w:rsidRPr="00670ECD">
              <w:t>Fördert eine Kultur, in der Kollegen, die berufliche Schwierigkeiten haben, wahrgenommen und unterstützt werden und effektive Hilfe erhalten.</w:t>
            </w:r>
          </w:p>
          <w:p w14:paraId="188D353D" w14:textId="77777777" w:rsidR="00670ECD" w:rsidRPr="00670ECD" w:rsidRDefault="00670ECD" w:rsidP="00DC7FAD">
            <w:pPr>
              <w:rPr>
                <w:lang w:val="de-DE"/>
              </w:rPr>
            </w:pPr>
          </w:p>
        </w:tc>
      </w:tr>
      <w:tr w:rsidR="00670ECD" w:rsidRPr="00670ECD" w14:paraId="2DDF79C7" w14:textId="77777777" w:rsidTr="00777A1B">
        <w:tc>
          <w:tcPr>
            <w:tcW w:w="9062" w:type="dxa"/>
          </w:tcPr>
          <w:p w14:paraId="4214F5DA" w14:textId="77777777" w:rsidR="00670ECD" w:rsidRPr="00670ECD" w:rsidRDefault="00670ECD" w:rsidP="00DC277E">
            <w:pPr>
              <w:jc w:val="both"/>
              <w:rPr>
                <w:b/>
                <w:bCs/>
                <w:lang w:val="de-DE"/>
              </w:rPr>
            </w:pPr>
            <w:r w:rsidRPr="00670ECD">
              <w:rPr>
                <w:b/>
                <w:lang w:val="de-DE"/>
              </w:rPr>
              <w:lastRenderedPageBreak/>
              <w:t xml:space="preserve">4.6 </w:t>
            </w:r>
            <w:r w:rsidRPr="00670ECD">
              <w:rPr>
                <w:b/>
                <w:lang w:val="de-DE"/>
              </w:rPr>
              <w:tab/>
              <w:t>Beteiligung an der Berufsvertretung</w:t>
            </w:r>
          </w:p>
          <w:p w14:paraId="39288B21" w14:textId="77777777" w:rsidR="00670ECD" w:rsidRPr="00670ECD" w:rsidRDefault="00670ECD" w:rsidP="00DC277E">
            <w:pPr>
              <w:jc w:val="both"/>
              <w:rPr>
                <w:lang w:val="de-DE"/>
              </w:rPr>
            </w:pPr>
          </w:p>
          <w:p w14:paraId="636E5025" w14:textId="77777777" w:rsidR="00670ECD" w:rsidRPr="00670ECD" w:rsidRDefault="00670ECD" w:rsidP="00670ECD">
            <w:pPr>
              <w:pStyle w:val="Paragraphedeliste"/>
              <w:numPr>
                <w:ilvl w:val="0"/>
                <w:numId w:val="2"/>
              </w:numPr>
              <w:ind w:left="314" w:hanging="314"/>
              <w:jc w:val="both"/>
            </w:pPr>
            <w:r w:rsidRPr="00670ECD">
              <w:t>Beteiligt sich an Aktivitäten, die darauf abzielen, die Politik und die Gesundheitspflege zu gestalten und den Zugang zur Gesundheitspflege zu verbessern.</w:t>
            </w:r>
          </w:p>
          <w:p w14:paraId="1A058F82" w14:textId="77777777" w:rsidR="00670ECD" w:rsidRPr="00670ECD" w:rsidRDefault="00670ECD" w:rsidP="00670ECD">
            <w:pPr>
              <w:pStyle w:val="Paragraphedeliste"/>
              <w:numPr>
                <w:ilvl w:val="0"/>
                <w:numId w:val="2"/>
              </w:numPr>
              <w:ind w:left="314" w:hanging="314"/>
              <w:jc w:val="both"/>
            </w:pPr>
            <w:r w:rsidRPr="00670ECD">
              <w:t>Fördert die Verbreitung und Umsetzung von Empfehlungen für eine gute Berufspraxis.</w:t>
            </w:r>
          </w:p>
          <w:p w14:paraId="625F2F90" w14:textId="77777777" w:rsidR="00670ECD" w:rsidRPr="00670ECD" w:rsidRDefault="00670ECD" w:rsidP="00670ECD">
            <w:pPr>
              <w:pStyle w:val="Paragraphedeliste"/>
              <w:numPr>
                <w:ilvl w:val="0"/>
                <w:numId w:val="2"/>
              </w:numPr>
              <w:ind w:left="314" w:hanging="314"/>
              <w:jc w:val="both"/>
            </w:pPr>
            <w:r w:rsidRPr="00670ECD">
              <w:t>Trägt zu einem positiven Image des Berufs des Pflegehelfers und zur Schaffung einer starken Berufsidentität bei.</w:t>
            </w:r>
          </w:p>
          <w:p w14:paraId="78B09022" w14:textId="77777777" w:rsidR="00670ECD" w:rsidRPr="00670ECD" w:rsidRDefault="00670ECD" w:rsidP="00670ECD">
            <w:pPr>
              <w:pStyle w:val="Paragraphedeliste"/>
              <w:numPr>
                <w:ilvl w:val="0"/>
                <w:numId w:val="2"/>
              </w:numPr>
              <w:ind w:left="314" w:hanging="314"/>
              <w:jc w:val="both"/>
            </w:pPr>
            <w:r w:rsidRPr="00670ECD">
              <w:t>Trägt zur Entwicklung des Berufs des Pflegehelfers bei.</w:t>
            </w:r>
          </w:p>
          <w:p w14:paraId="28966CFA" w14:textId="77777777" w:rsidR="00670ECD" w:rsidRPr="00670ECD" w:rsidRDefault="00670ECD" w:rsidP="00DC7FAD">
            <w:pPr>
              <w:rPr>
                <w:lang w:val="de-DE"/>
              </w:rPr>
            </w:pPr>
          </w:p>
        </w:tc>
      </w:tr>
      <w:tr w:rsidR="00670ECD" w:rsidRPr="00670ECD" w14:paraId="7D9B0FE0" w14:textId="77777777" w:rsidTr="00777A1B">
        <w:tc>
          <w:tcPr>
            <w:tcW w:w="9062" w:type="dxa"/>
          </w:tcPr>
          <w:p w14:paraId="714FA1A7" w14:textId="77777777" w:rsidR="00670ECD" w:rsidRPr="00670ECD" w:rsidRDefault="00670ECD" w:rsidP="00DC277E">
            <w:pPr>
              <w:jc w:val="both"/>
              <w:rPr>
                <w:lang w:val="de-DE"/>
              </w:rPr>
            </w:pPr>
            <w:r w:rsidRPr="00670ECD">
              <w:rPr>
                <w:b/>
                <w:lang w:val="de-DE"/>
              </w:rPr>
              <w:t>Kompetenz 5: Das Verantwortungsbewusstsein bei Einzelpersonen, Familien und Gruppen wecken, damit sie eine gesunde Lebensweise annehmen und für sich selbst Sorge tragen</w:t>
            </w:r>
          </w:p>
          <w:p w14:paraId="16F9861F" w14:textId="77777777" w:rsidR="00670ECD" w:rsidRPr="00670ECD" w:rsidRDefault="00670ECD" w:rsidP="00DC277E">
            <w:pPr>
              <w:jc w:val="both"/>
              <w:rPr>
                <w:lang w:val="de-DE"/>
              </w:rPr>
            </w:pPr>
          </w:p>
        </w:tc>
      </w:tr>
      <w:tr w:rsidR="00670ECD" w:rsidRPr="00670ECD" w14:paraId="67B47687" w14:textId="77777777" w:rsidTr="00777A1B">
        <w:tc>
          <w:tcPr>
            <w:tcW w:w="9062" w:type="dxa"/>
          </w:tcPr>
          <w:p w14:paraId="40BD028E" w14:textId="77777777" w:rsidR="00670ECD" w:rsidRPr="00670ECD" w:rsidRDefault="00670ECD" w:rsidP="00DC277E">
            <w:pPr>
              <w:jc w:val="both"/>
              <w:rPr>
                <w:b/>
                <w:bCs/>
                <w:lang w:val="de-DE"/>
              </w:rPr>
            </w:pPr>
            <w:r w:rsidRPr="00670ECD">
              <w:rPr>
                <w:b/>
                <w:lang w:val="de-DE"/>
              </w:rPr>
              <w:t xml:space="preserve">5.1 </w:t>
            </w:r>
            <w:r w:rsidRPr="00670ECD">
              <w:rPr>
                <w:b/>
                <w:lang w:val="de-DE"/>
              </w:rPr>
              <w:tab/>
              <w:t>Förderung der Autonomie des Patienten/Dienstleistungsempfängers gemäß dem Pflegeplan</w:t>
            </w:r>
          </w:p>
          <w:p w14:paraId="2E17D6EE" w14:textId="77777777" w:rsidR="00670ECD" w:rsidRPr="00670ECD" w:rsidRDefault="00670ECD" w:rsidP="00DC277E">
            <w:pPr>
              <w:jc w:val="both"/>
              <w:rPr>
                <w:lang w:val="de-DE"/>
              </w:rPr>
            </w:pPr>
          </w:p>
          <w:p w14:paraId="639D3E07" w14:textId="77777777" w:rsidR="00670ECD" w:rsidRPr="00670ECD" w:rsidRDefault="00670ECD" w:rsidP="00670ECD">
            <w:pPr>
              <w:pStyle w:val="Paragraphedeliste"/>
              <w:numPr>
                <w:ilvl w:val="0"/>
                <w:numId w:val="2"/>
              </w:numPr>
              <w:ind w:left="314" w:hanging="314"/>
              <w:jc w:val="both"/>
            </w:pPr>
            <w:r w:rsidRPr="00670ECD">
              <w:t>Arbeitet mit dem Patienten/Dienstleistungsempfänger zusammen, um die Gesundheitsfaktoren zu identifizieren und zu definieren, die seine Gesundheit beeinflussen.</w:t>
            </w:r>
          </w:p>
          <w:p w14:paraId="22617D05" w14:textId="77777777" w:rsidR="00670ECD" w:rsidRPr="00670ECD" w:rsidRDefault="00670ECD" w:rsidP="00670ECD">
            <w:pPr>
              <w:pStyle w:val="Paragraphedeliste"/>
              <w:numPr>
                <w:ilvl w:val="0"/>
                <w:numId w:val="2"/>
              </w:numPr>
              <w:ind w:left="314" w:hanging="314"/>
              <w:jc w:val="both"/>
            </w:pPr>
            <w:r w:rsidRPr="00670ECD">
              <w:t>Begleitet den Patienten/Dienstleistungsempfänger dabei, die Fähigkeit zu erwerben, wiederzuerlangen und/oder zu entwickeln, ein selbstständiges Leben zu führen.</w:t>
            </w:r>
          </w:p>
          <w:p w14:paraId="1105E091" w14:textId="77777777" w:rsidR="00670ECD" w:rsidRPr="00670ECD" w:rsidRDefault="00670ECD" w:rsidP="00670ECD">
            <w:pPr>
              <w:pStyle w:val="Paragraphedeliste"/>
              <w:numPr>
                <w:ilvl w:val="0"/>
                <w:numId w:val="2"/>
              </w:numPr>
              <w:ind w:left="314" w:hanging="314"/>
              <w:jc w:val="both"/>
            </w:pPr>
            <w:r w:rsidRPr="00670ECD">
              <w:t>Arbeitet an der Gesundheitserziehung mit.</w:t>
            </w:r>
          </w:p>
          <w:p w14:paraId="2984D38C" w14:textId="77777777" w:rsidR="00670ECD" w:rsidRPr="00670ECD" w:rsidRDefault="00670ECD" w:rsidP="00DC7FAD">
            <w:pPr>
              <w:rPr>
                <w:lang w:val="de-DE"/>
              </w:rPr>
            </w:pPr>
          </w:p>
        </w:tc>
      </w:tr>
      <w:tr w:rsidR="00670ECD" w:rsidRPr="00670ECD" w14:paraId="5730F465" w14:textId="77777777" w:rsidTr="00777A1B">
        <w:tc>
          <w:tcPr>
            <w:tcW w:w="9062" w:type="dxa"/>
          </w:tcPr>
          <w:p w14:paraId="1133FCA0" w14:textId="77777777" w:rsidR="00670ECD" w:rsidRPr="00670ECD" w:rsidRDefault="00670ECD" w:rsidP="00DC277E">
            <w:pPr>
              <w:jc w:val="both"/>
              <w:rPr>
                <w:b/>
                <w:bCs/>
                <w:lang w:val="de-DE"/>
              </w:rPr>
            </w:pPr>
            <w:r w:rsidRPr="00670ECD">
              <w:rPr>
                <w:b/>
                <w:lang w:val="de-DE"/>
              </w:rPr>
              <w:t xml:space="preserve">5.2 </w:t>
            </w:r>
            <w:r w:rsidRPr="00670ECD">
              <w:rPr>
                <w:b/>
                <w:lang w:val="de-DE"/>
              </w:rPr>
              <w:tab/>
              <w:t>Förderung der Gesundheit des Patienten/Dienstleistungsempfängers und der Umwelt</w:t>
            </w:r>
          </w:p>
          <w:p w14:paraId="126F48F7" w14:textId="77777777" w:rsidR="00670ECD" w:rsidRPr="00670ECD" w:rsidRDefault="00670ECD" w:rsidP="00DC277E">
            <w:pPr>
              <w:jc w:val="both"/>
              <w:rPr>
                <w:lang w:val="de-DE"/>
              </w:rPr>
            </w:pPr>
          </w:p>
          <w:p w14:paraId="524EE01B" w14:textId="77777777" w:rsidR="00670ECD" w:rsidRPr="00670ECD" w:rsidRDefault="00670ECD" w:rsidP="00670ECD">
            <w:pPr>
              <w:pStyle w:val="Paragraphedeliste"/>
              <w:numPr>
                <w:ilvl w:val="0"/>
                <w:numId w:val="2"/>
              </w:numPr>
              <w:ind w:left="314" w:hanging="314"/>
              <w:jc w:val="both"/>
            </w:pPr>
            <w:r w:rsidRPr="00670ECD">
              <w:t>Trägt zur Verbesserung der Gesundheitsbedingungen für Patienten/Dienstleistungs-empfänger, Umwelt und Gemeinschaft bei.</w:t>
            </w:r>
          </w:p>
          <w:p w14:paraId="36F84460" w14:textId="77777777" w:rsidR="00670ECD" w:rsidRPr="00670ECD" w:rsidRDefault="00670ECD" w:rsidP="00670ECD">
            <w:pPr>
              <w:pStyle w:val="Paragraphedeliste"/>
              <w:numPr>
                <w:ilvl w:val="0"/>
                <w:numId w:val="2"/>
              </w:numPr>
              <w:ind w:left="314" w:hanging="314"/>
              <w:jc w:val="both"/>
            </w:pPr>
            <w:r w:rsidRPr="00670ECD">
              <w:t>Arbeitet an Strategien zur Aufklärung von Patienten/Dienstleistungsempfängern mit, um eine gesunde Lebensweise, die Reduzierung von Risikoverhalten und die präventive Selbstpflege gemäß dem Pflegeplan zu fördern.</w:t>
            </w:r>
          </w:p>
          <w:p w14:paraId="6D63E52C" w14:textId="77777777" w:rsidR="00670ECD" w:rsidRPr="00670ECD" w:rsidRDefault="00670ECD" w:rsidP="00670ECD">
            <w:pPr>
              <w:pStyle w:val="Paragraphedeliste"/>
              <w:numPr>
                <w:ilvl w:val="0"/>
                <w:numId w:val="2"/>
              </w:numPr>
              <w:ind w:left="314" w:hanging="314"/>
              <w:jc w:val="both"/>
            </w:pPr>
            <w:r w:rsidRPr="00670ECD">
              <w:t>Beteiligt sich an Aktivitäten zur Bekämpfung von Krankheiten sowie zur Förderung einer gesunden Umwelt und eines gesunden Lebensstils.</w:t>
            </w:r>
          </w:p>
          <w:p w14:paraId="2C5BC212" w14:textId="77777777" w:rsidR="00670ECD" w:rsidRPr="00670ECD" w:rsidRDefault="00670ECD" w:rsidP="00DC7FAD">
            <w:pPr>
              <w:rPr>
                <w:lang w:val="de-DE"/>
              </w:rPr>
            </w:pPr>
          </w:p>
        </w:tc>
      </w:tr>
      <w:tr w:rsidR="00670ECD" w:rsidRPr="00670ECD" w14:paraId="7CBB84D1" w14:textId="77777777" w:rsidTr="00777A1B">
        <w:tc>
          <w:tcPr>
            <w:tcW w:w="9062" w:type="dxa"/>
          </w:tcPr>
          <w:p w14:paraId="0C1CA7F4" w14:textId="77777777" w:rsidR="00670ECD" w:rsidRPr="00670ECD" w:rsidRDefault="00670ECD" w:rsidP="00DC277E">
            <w:pPr>
              <w:jc w:val="both"/>
              <w:rPr>
                <w:b/>
                <w:bCs/>
                <w:lang w:val="de-DE"/>
              </w:rPr>
            </w:pPr>
            <w:r w:rsidRPr="00670ECD">
              <w:rPr>
                <w:b/>
                <w:lang w:val="de-DE"/>
              </w:rPr>
              <w:t xml:space="preserve">5.3 </w:t>
            </w:r>
            <w:r w:rsidRPr="00670ECD">
              <w:rPr>
                <w:b/>
                <w:lang w:val="de-DE"/>
              </w:rPr>
              <w:tab/>
              <w:t>Mitarbeit an den Methoden der Gesundheitserziehung gemäß dem Pflegeplan</w:t>
            </w:r>
          </w:p>
          <w:p w14:paraId="4263E646" w14:textId="77777777" w:rsidR="00670ECD" w:rsidRPr="00670ECD" w:rsidRDefault="00670ECD" w:rsidP="00DC277E">
            <w:pPr>
              <w:jc w:val="both"/>
              <w:rPr>
                <w:lang w:val="de-DE"/>
              </w:rPr>
            </w:pPr>
          </w:p>
          <w:p w14:paraId="0D85F2D6" w14:textId="77777777" w:rsidR="00670ECD" w:rsidRPr="00670ECD" w:rsidRDefault="00670ECD" w:rsidP="00670ECD">
            <w:pPr>
              <w:pStyle w:val="Paragraphedeliste"/>
              <w:numPr>
                <w:ilvl w:val="0"/>
                <w:numId w:val="2"/>
              </w:numPr>
              <w:ind w:left="314" w:hanging="314"/>
              <w:jc w:val="both"/>
            </w:pPr>
            <w:r w:rsidRPr="00670ECD">
              <w:t>Lehrt Patienten/Dienstleistungsempfängern, wie sie ihr Verhalten ändern können, um gesünder zu leben, wie sie ihren Gesundheitszustand besser kontrollieren können und wie sie mit einer Behinderung oder einem Trauerfall umgehen können.</w:t>
            </w:r>
          </w:p>
          <w:p w14:paraId="66C1A254" w14:textId="77777777" w:rsidR="00670ECD" w:rsidRPr="00670ECD" w:rsidRDefault="00670ECD" w:rsidP="00670ECD">
            <w:pPr>
              <w:pStyle w:val="Paragraphedeliste"/>
              <w:numPr>
                <w:ilvl w:val="0"/>
                <w:numId w:val="2"/>
              </w:numPr>
              <w:ind w:left="314" w:hanging="314"/>
              <w:jc w:val="both"/>
            </w:pPr>
            <w:r w:rsidRPr="00670ECD">
              <w:t>Arbeitet an Lehr- und Unterrichtsstrategien mit, die gemäß dem Pflegeplan für die Bedürfnisse und Merkmale der Person oder der Gruppe geeignet sind.</w:t>
            </w:r>
          </w:p>
          <w:p w14:paraId="2D7D5F43" w14:textId="77777777" w:rsidR="00670ECD" w:rsidRPr="00670ECD" w:rsidRDefault="00670ECD" w:rsidP="00670ECD">
            <w:pPr>
              <w:pStyle w:val="Paragraphedeliste"/>
              <w:numPr>
                <w:ilvl w:val="0"/>
                <w:numId w:val="2"/>
              </w:numPr>
              <w:ind w:left="314" w:hanging="314"/>
              <w:jc w:val="both"/>
            </w:pPr>
            <w:r w:rsidRPr="00670ECD">
              <w:lastRenderedPageBreak/>
              <w:t>Erstattet dem Krankenpfleger für allgemeine Pflege oder dem Krankenpflegeassistenten Bericht, damit dieser die Lernergebnisse evaluieren und die Unterrichts- und Lehransätze sowie den Inhalt entsprechend anpassen kann.</w:t>
            </w:r>
          </w:p>
          <w:p w14:paraId="3DBC52A6" w14:textId="77777777" w:rsidR="00670ECD" w:rsidRPr="00670ECD" w:rsidRDefault="00670ECD" w:rsidP="00DC7FAD">
            <w:pPr>
              <w:rPr>
                <w:lang w:val="de-DE"/>
              </w:rPr>
            </w:pPr>
          </w:p>
        </w:tc>
      </w:tr>
      <w:tr w:rsidR="00670ECD" w:rsidRPr="00670ECD" w14:paraId="09446A06" w14:textId="77777777" w:rsidTr="00777A1B">
        <w:tc>
          <w:tcPr>
            <w:tcW w:w="9062" w:type="dxa"/>
          </w:tcPr>
          <w:p w14:paraId="40E32FF3" w14:textId="77777777" w:rsidR="00670ECD" w:rsidRPr="00670ECD" w:rsidRDefault="00670ECD" w:rsidP="00DC7FAD">
            <w:pPr>
              <w:rPr>
                <w:b/>
                <w:bCs/>
                <w:lang w:val="de-DE"/>
              </w:rPr>
            </w:pPr>
            <w:r w:rsidRPr="00670ECD">
              <w:rPr>
                <w:b/>
                <w:lang w:val="de-DE"/>
              </w:rPr>
              <w:lastRenderedPageBreak/>
              <w:t>Kompetenz 6: Zur Verwaltung des Pflegeprozesses beitragen</w:t>
            </w:r>
          </w:p>
          <w:p w14:paraId="66B35803" w14:textId="77777777" w:rsidR="00670ECD" w:rsidRPr="00670ECD" w:rsidRDefault="00670ECD" w:rsidP="00DC7FAD">
            <w:pPr>
              <w:rPr>
                <w:lang w:val="de-DE"/>
              </w:rPr>
            </w:pPr>
          </w:p>
        </w:tc>
      </w:tr>
      <w:tr w:rsidR="00670ECD" w:rsidRPr="00670ECD" w14:paraId="40814408" w14:textId="77777777" w:rsidTr="00777A1B">
        <w:tc>
          <w:tcPr>
            <w:tcW w:w="9062" w:type="dxa"/>
          </w:tcPr>
          <w:p w14:paraId="20A4101E" w14:textId="77777777" w:rsidR="00670ECD" w:rsidRPr="00670ECD" w:rsidRDefault="00670ECD" w:rsidP="00DC277E">
            <w:pPr>
              <w:ind w:left="739" w:hanging="709"/>
              <w:jc w:val="both"/>
              <w:rPr>
                <w:b/>
                <w:bCs/>
                <w:lang w:val="de-DE"/>
              </w:rPr>
            </w:pPr>
            <w:r w:rsidRPr="00670ECD">
              <w:rPr>
                <w:b/>
                <w:lang w:val="de-DE"/>
              </w:rPr>
              <w:t xml:space="preserve">6.1 </w:t>
            </w:r>
            <w:r w:rsidRPr="00670ECD">
              <w:rPr>
                <w:b/>
                <w:lang w:val="de-DE"/>
              </w:rPr>
              <w:tab/>
              <w:t>Zum effizienten Einsatz von verfügbaren Mitteln beitragen, sowohl in wirtschaftlicher als auch in ökologischer Hinsicht</w:t>
            </w:r>
          </w:p>
          <w:p w14:paraId="510B219E" w14:textId="77777777" w:rsidR="00670ECD" w:rsidRPr="00670ECD" w:rsidRDefault="00670ECD" w:rsidP="00DC277E">
            <w:pPr>
              <w:jc w:val="both"/>
              <w:rPr>
                <w:lang w:val="de-DE"/>
              </w:rPr>
            </w:pPr>
          </w:p>
          <w:p w14:paraId="3315989E" w14:textId="77777777" w:rsidR="00670ECD" w:rsidRPr="00670ECD" w:rsidRDefault="00670ECD" w:rsidP="00670ECD">
            <w:pPr>
              <w:pStyle w:val="Paragraphedeliste"/>
              <w:numPr>
                <w:ilvl w:val="0"/>
                <w:numId w:val="2"/>
              </w:numPr>
              <w:ind w:left="314" w:hanging="314"/>
              <w:jc w:val="both"/>
            </w:pPr>
            <w:r w:rsidRPr="00670ECD">
              <w:t>Trägt dazu bei, die Bedürfnisse der pflegebedürftigen Person, die Risikofaktoren, die Komplexität der Aufgaben und das zu erreichende Ziel unter Berücksichtigung einer optimalen Verteilung der Mittel zu bestimmen.</w:t>
            </w:r>
          </w:p>
          <w:p w14:paraId="5E8CC6A7" w14:textId="77777777" w:rsidR="00670ECD" w:rsidRPr="00670ECD" w:rsidRDefault="00670ECD" w:rsidP="00670ECD">
            <w:pPr>
              <w:pStyle w:val="Paragraphedeliste"/>
              <w:numPr>
                <w:ilvl w:val="0"/>
                <w:numId w:val="2"/>
              </w:numPr>
              <w:ind w:left="314" w:hanging="314"/>
              <w:jc w:val="both"/>
            </w:pPr>
            <w:r w:rsidRPr="00670ECD">
              <w:t>Trägt nach Evaluierung der Mittel zur Bestimmung der Schwerpunkte bei.</w:t>
            </w:r>
          </w:p>
          <w:p w14:paraId="59ADEC07" w14:textId="77777777" w:rsidR="00670ECD" w:rsidRPr="00670ECD" w:rsidRDefault="00670ECD" w:rsidP="00670ECD">
            <w:pPr>
              <w:pStyle w:val="Paragraphedeliste"/>
              <w:numPr>
                <w:ilvl w:val="0"/>
                <w:numId w:val="2"/>
              </w:numPr>
              <w:ind w:left="314" w:hanging="314"/>
              <w:jc w:val="both"/>
            </w:pPr>
            <w:r w:rsidRPr="00670ECD">
              <w:t>Verteidigt Mittel, einschließlich Technologien, die die Krankenpflege verbessern.</w:t>
            </w:r>
          </w:p>
          <w:p w14:paraId="0044AFF3" w14:textId="77777777" w:rsidR="00670ECD" w:rsidRPr="00670ECD" w:rsidRDefault="00670ECD" w:rsidP="00670ECD">
            <w:pPr>
              <w:pStyle w:val="Paragraphedeliste"/>
              <w:numPr>
                <w:ilvl w:val="0"/>
                <w:numId w:val="2"/>
              </w:numPr>
              <w:ind w:left="314" w:hanging="314"/>
              <w:jc w:val="both"/>
            </w:pPr>
            <w:r w:rsidRPr="00670ECD">
              <w:t>Unterstützt den Patienten/Dienstleistungsempfänger, um gemeinsam mit dem Krankenpflegeassistenten und dem Krankenpfleger für allgemeine Pflege die geeigneten Leistungen zu ermitteln, die seinen Bedürfnissen im Rahmen des Pflegeprozesses am besten entsprechen.</w:t>
            </w:r>
          </w:p>
          <w:p w14:paraId="661EA3DD" w14:textId="77777777" w:rsidR="00670ECD" w:rsidRPr="00670ECD" w:rsidRDefault="00670ECD" w:rsidP="00DC7FAD">
            <w:pPr>
              <w:rPr>
                <w:lang w:val="de-DE"/>
              </w:rPr>
            </w:pPr>
          </w:p>
        </w:tc>
      </w:tr>
      <w:tr w:rsidR="00670ECD" w:rsidRPr="00670ECD" w14:paraId="5AAA3B80" w14:textId="77777777" w:rsidTr="00777A1B">
        <w:tc>
          <w:tcPr>
            <w:tcW w:w="9062" w:type="dxa"/>
          </w:tcPr>
          <w:p w14:paraId="3A1BBA9A" w14:textId="77777777" w:rsidR="00670ECD" w:rsidRPr="00670ECD" w:rsidRDefault="00670ECD" w:rsidP="00314B59">
            <w:pPr>
              <w:ind w:left="731" w:hanging="701"/>
              <w:jc w:val="both"/>
              <w:rPr>
                <w:b/>
                <w:bCs/>
                <w:lang w:val="de-DE"/>
              </w:rPr>
            </w:pPr>
            <w:r w:rsidRPr="00670ECD">
              <w:rPr>
                <w:b/>
                <w:lang w:val="de-DE"/>
              </w:rPr>
              <w:t xml:space="preserve">6.2 </w:t>
            </w:r>
            <w:r w:rsidRPr="00670ECD">
              <w:rPr>
                <w:b/>
                <w:lang w:val="de-DE"/>
              </w:rPr>
              <w:tab/>
              <w:t>Die Pflege auf effiziente und sichere Weise an die am besten geeignete Berufsfachkraft im Gesundheitswesen zuweisen</w:t>
            </w:r>
          </w:p>
          <w:p w14:paraId="54D27BAA" w14:textId="77777777" w:rsidR="00670ECD" w:rsidRPr="00670ECD" w:rsidRDefault="00670ECD" w:rsidP="00DC277E">
            <w:pPr>
              <w:jc w:val="both"/>
              <w:rPr>
                <w:lang w:val="de-DE"/>
              </w:rPr>
            </w:pPr>
          </w:p>
          <w:p w14:paraId="29DEFACE" w14:textId="77777777" w:rsidR="00670ECD" w:rsidRPr="00670ECD" w:rsidRDefault="00670ECD" w:rsidP="00670ECD">
            <w:pPr>
              <w:pStyle w:val="Paragraphedeliste"/>
              <w:numPr>
                <w:ilvl w:val="0"/>
                <w:numId w:val="2"/>
              </w:numPr>
              <w:ind w:left="314" w:hanging="314"/>
              <w:jc w:val="both"/>
            </w:pPr>
            <w:r w:rsidRPr="00670ECD">
              <w:t>Nimmt übertragene Tätigkeiten an, die seinem Kompetenzniveau und seinem gesetzmäßigen Fachbereich entsprechen.</w:t>
            </w:r>
          </w:p>
          <w:p w14:paraId="6A4886B4" w14:textId="77777777" w:rsidR="00670ECD" w:rsidRPr="00670ECD" w:rsidRDefault="00670ECD" w:rsidP="00670ECD">
            <w:pPr>
              <w:pStyle w:val="Paragraphedeliste"/>
              <w:numPr>
                <w:ilvl w:val="0"/>
                <w:numId w:val="2"/>
              </w:numPr>
              <w:ind w:left="314" w:hanging="314"/>
              <w:jc w:val="both"/>
            </w:pPr>
            <w:r w:rsidRPr="00670ECD">
              <w:t>Übernimmt die Verantwortung für übertragene Tätigkeiten.</w:t>
            </w:r>
          </w:p>
          <w:p w14:paraId="7B64875F" w14:textId="77777777" w:rsidR="00670ECD" w:rsidRPr="00670ECD" w:rsidRDefault="00670ECD" w:rsidP="00DC277E">
            <w:pPr>
              <w:jc w:val="both"/>
              <w:rPr>
                <w:lang w:val="de-DE"/>
              </w:rPr>
            </w:pPr>
          </w:p>
        </w:tc>
      </w:tr>
      <w:tr w:rsidR="00670ECD" w:rsidRPr="00670ECD" w14:paraId="39C58920" w14:textId="77777777" w:rsidTr="00777A1B">
        <w:tc>
          <w:tcPr>
            <w:tcW w:w="9062" w:type="dxa"/>
          </w:tcPr>
          <w:p w14:paraId="4FB97E3B" w14:textId="77777777" w:rsidR="00670ECD" w:rsidRPr="00670ECD" w:rsidRDefault="00670ECD" w:rsidP="00220BF9">
            <w:pPr>
              <w:jc w:val="both"/>
              <w:rPr>
                <w:lang w:val="de-DE"/>
              </w:rPr>
            </w:pPr>
            <w:r w:rsidRPr="00670ECD">
              <w:rPr>
                <w:b/>
                <w:lang w:val="de-DE"/>
              </w:rPr>
              <w:t>Kompetenz 7: Zur Evaluation und Qualitätssicherung der Pflege beitragen, um die eigene Berufspraxis zu verbessern</w:t>
            </w:r>
          </w:p>
          <w:p w14:paraId="1A2C8A62" w14:textId="77777777" w:rsidR="00670ECD" w:rsidRPr="00670ECD" w:rsidRDefault="00670ECD" w:rsidP="00DC277E">
            <w:pPr>
              <w:jc w:val="both"/>
              <w:rPr>
                <w:lang w:val="de-DE"/>
              </w:rPr>
            </w:pPr>
          </w:p>
        </w:tc>
      </w:tr>
      <w:tr w:rsidR="00670ECD" w:rsidRPr="00670ECD" w14:paraId="4699D6ED" w14:textId="77777777" w:rsidTr="00777A1B">
        <w:tc>
          <w:tcPr>
            <w:tcW w:w="9062" w:type="dxa"/>
          </w:tcPr>
          <w:p w14:paraId="6A2A5AF4" w14:textId="77777777" w:rsidR="00670ECD" w:rsidRPr="00670ECD" w:rsidRDefault="00670ECD" w:rsidP="00220BF9">
            <w:pPr>
              <w:jc w:val="both"/>
              <w:rPr>
                <w:b/>
                <w:bCs/>
                <w:lang w:val="de-DE"/>
              </w:rPr>
            </w:pPr>
            <w:r w:rsidRPr="00670ECD">
              <w:rPr>
                <w:b/>
                <w:lang w:val="de-DE"/>
              </w:rPr>
              <w:t xml:space="preserve">7.1 </w:t>
            </w:r>
            <w:r w:rsidRPr="00670ECD">
              <w:rPr>
                <w:b/>
                <w:lang w:val="de-DE"/>
              </w:rPr>
              <w:tab/>
              <w:t>Die eigene Berufsausübung auf beweiskräftige Daten stützen</w:t>
            </w:r>
          </w:p>
          <w:p w14:paraId="75F023AB" w14:textId="77777777" w:rsidR="00670ECD" w:rsidRPr="00670ECD" w:rsidRDefault="00670ECD" w:rsidP="00220BF9">
            <w:pPr>
              <w:jc w:val="both"/>
              <w:rPr>
                <w:lang w:val="de-DE"/>
              </w:rPr>
            </w:pPr>
          </w:p>
          <w:p w14:paraId="18955FF1" w14:textId="77777777" w:rsidR="00670ECD" w:rsidRPr="00670ECD" w:rsidRDefault="00670ECD" w:rsidP="00670ECD">
            <w:pPr>
              <w:pStyle w:val="Paragraphedeliste"/>
              <w:numPr>
                <w:ilvl w:val="0"/>
                <w:numId w:val="2"/>
              </w:numPr>
              <w:ind w:left="314" w:hanging="314"/>
              <w:jc w:val="both"/>
            </w:pPr>
            <w:r w:rsidRPr="00670ECD">
              <w:t>Wendet die Prinzipien des kritischen Denkens an und verfolgt einen systematischen Ansatz zur Problemlösung in allen möglichen beruflichen Situationen.</w:t>
            </w:r>
          </w:p>
          <w:p w14:paraId="358E6E1A" w14:textId="77777777" w:rsidR="00670ECD" w:rsidRPr="00670ECD" w:rsidRDefault="00670ECD" w:rsidP="00670ECD">
            <w:pPr>
              <w:pStyle w:val="Paragraphedeliste"/>
              <w:numPr>
                <w:ilvl w:val="0"/>
                <w:numId w:val="2"/>
              </w:numPr>
              <w:ind w:left="314" w:hanging="314"/>
              <w:jc w:val="both"/>
            </w:pPr>
            <w:r w:rsidRPr="00670ECD">
              <w:t>Begründet sein Handeln auf der Grundlage von Kenntnissen aus verschiedenen Quellen, dem Kontext und der Entscheidung der Patienten/Dienstleistungsempfänger.</w:t>
            </w:r>
          </w:p>
          <w:p w14:paraId="3422B536" w14:textId="77777777" w:rsidR="00670ECD" w:rsidRPr="00670ECD" w:rsidRDefault="00670ECD" w:rsidP="00670ECD">
            <w:pPr>
              <w:pStyle w:val="Paragraphedeliste"/>
              <w:numPr>
                <w:ilvl w:val="0"/>
                <w:numId w:val="2"/>
              </w:numPr>
              <w:ind w:left="314" w:hanging="314"/>
              <w:jc w:val="both"/>
            </w:pPr>
            <w:r w:rsidRPr="00670ECD">
              <w:t>Erbringt Pflege gemäß dem Pflegeplan, den Protokollen und den internen Verfahren.</w:t>
            </w:r>
          </w:p>
          <w:p w14:paraId="328EA352" w14:textId="77777777" w:rsidR="00670ECD" w:rsidRPr="00670ECD" w:rsidRDefault="00670ECD" w:rsidP="00670ECD">
            <w:pPr>
              <w:pStyle w:val="Paragraphedeliste"/>
              <w:numPr>
                <w:ilvl w:val="0"/>
                <w:numId w:val="2"/>
              </w:numPr>
              <w:ind w:left="314" w:hanging="314"/>
              <w:jc w:val="both"/>
            </w:pPr>
            <w:r w:rsidRPr="00670ECD">
              <w:t>Beteiligt sich an der Suche nach bewährten Praktiken.</w:t>
            </w:r>
          </w:p>
          <w:p w14:paraId="251C5E4D" w14:textId="77777777" w:rsidR="00670ECD" w:rsidRPr="00670ECD" w:rsidRDefault="00670ECD" w:rsidP="00670ECD">
            <w:pPr>
              <w:pStyle w:val="Paragraphedeliste"/>
              <w:numPr>
                <w:ilvl w:val="0"/>
                <w:numId w:val="2"/>
              </w:numPr>
              <w:ind w:left="314" w:hanging="314"/>
              <w:jc w:val="both"/>
            </w:pPr>
            <w:r w:rsidRPr="00670ECD">
              <w:t>Verbreitet Empfehlungen für bewährte Praktiken und teilt sie mit den Kollegen.</w:t>
            </w:r>
          </w:p>
          <w:p w14:paraId="4C5A7DD3" w14:textId="77777777" w:rsidR="00670ECD" w:rsidRPr="00670ECD" w:rsidRDefault="00670ECD" w:rsidP="00DC277E">
            <w:pPr>
              <w:jc w:val="both"/>
              <w:rPr>
                <w:lang w:val="de-DE"/>
              </w:rPr>
            </w:pPr>
          </w:p>
        </w:tc>
      </w:tr>
      <w:tr w:rsidR="00670ECD" w:rsidRPr="00670ECD" w14:paraId="40535BA7" w14:textId="77777777" w:rsidTr="00777A1B">
        <w:tc>
          <w:tcPr>
            <w:tcW w:w="9062" w:type="dxa"/>
          </w:tcPr>
          <w:p w14:paraId="16D722AF" w14:textId="77777777" w:rsidR="00670ECD" w:rsidRPr="00670ECD" w:rsidRDefault="00670ECD" w:rsidP="00D3556E">
            <w:pPr>
              <w:jc w:val="both"/>
              <w:rPr>
                <w:b/>
                <w:bCs/>
                <w:lang w:val="de-DE"/>
              </w:rPr>
            </w:pPr>
            <w:r w:rsidRPr="00670ECD">
              <w:rPr>
                <w:b/>
                <w:lang w:val="de-DE"/>
              </w:rPr>
              <w:t xml:space="preserve">7.2 </w:t>
            </w:r>
            <w:r w:rsidRPr="00670ECD">
              <w:rPr>
                <w:b/>
                <w:lang w:val="de-DE"/>
              </w:rPr>
              <w:tab/>
              <w:t>Zur Evaluation und Qualitätssicherung beitragen</w:t>
            </w:r>
          </w:p>
          <w:p w14:paraId="565A4C38" w14:textId="77777777" w:rsidR="00670ECD" w:rsidRPr="00670ECD" w:rsidRDefault="00670ECD" w:rsidP="00D3556E">
            <w:pPr>
              <w:pStyle w:val="Paragraphedeliste"/>
              <w:ind w:left="30"/>
              <w:jc w:val="both"/>
            </w:pPr>
          </w:p>
          <w:p w14:paraId="612AE678" w14:textId="77777777" w:rsidR="00670ECD" w:rsidRPr="00670ECD" w:rsidRDefault="00670ECD" w:rsidP="00670ECD">
            <w:pPr>
              <w:pStyle w:val="Paragraphedeliste"/>
              <w:numPr>
                <w:ilvl w:val="0"/>
                <w:numId w:val="2"/>
              </w:numPr>
              <w:ind w:left="314" w:hanging="314"/>
              <w:jc w:val="both"/>
            </w:pPr>
            <w:r w:rsidRPr="00670ECD">
              <w:t>Dokumentiert die erbrachte Krankenpflege auf verantwortungsvolle und ethische Weise.</w:t>
            </w:r>
          </w:p>
          <w:p w14:paraId="45D87989" w14:textId="77777777" w:rsidR="00670ECD" w:rsidRPr="00670ECD" w:rsidRDefault="00670ECD" w:rsidP="00670ECD">
            <w:pPr>
              <w:pStyle w:val="Paragraphedeliste"/>
              <w:numPr>
                <w:ilvl w:val="0"/>
                <w:numId w:val="2"/>
              </w:numPr>
              <w:ind w:left="314" w:hanging="314"/>
              <w:jc w:val="both"/>
            </w:pPr>
            <w:r w:rsidRPr="00670ECD">
              <w:t>Trägt zur Identifizierung der wichtigsten Aspekte der Krankenpflege bei, die im Hinblick auf die Qualitätssicherung bewertet werden müssen.</w:t>
            </w:r>
          </w:p>
          <w:p w14:paraId="1CBB64D9" w14:textId="77777777" w:rsidR="00670ECD" w:rsidRPr="00670ECD" w:rsidRDefault="00670ECD" w:rsidP="00670ECD">
            <w:pPr>
              <w:pStyle w:val="Paragraphedeliste"/>
              <w:numPr>
                <w:ilvl w:val="0"/>
                <w:numId w:val="2"/>
              </w:numPr>
              <w:ind w:left="314" w:hanging="314"/>
              <w:jc w:val="both"/>
            </w:pPr>
            <w:r w:rsidRPr="00670ECD">
              <w:t>Trägt zur Evaluation der Qualität, Sicherheit und Effizienz der Krankenpflege bei.</w:t>
            </w:r>
          </w:p>
          <w:p w14:paraId="5C1897C5" w14:textId="77777777" w:rsidR="00670ECD" w:rsidRPr="00670ECD" w:rsidRDefault="00670ECD" w:rsidP="00670ECD">
            <w:pPr>
              <w:pStyle w:val="Paragraphedeliste"/>
              <w:numPr>
                <w:ilvl w:val="0"/>
                <w:numId w:val="2"/>
              </w:numPr>
              <w:ind w:left="314" w:hanging="314"/>
              <w:jc w:val="both"/>
            </w:pPr>
            <w:r w:rsidRPr="00670ECD">
              <w:t>Sammelt Daten zur Evaluation der Qualität und Effizienz der Krankenpflege.</w:t>
            </w:r>
          </w:p>
          <w:p w14:paraId="36835096" w14:textId="77777777" w:rsidR="00670ECD" w:rsidRPr="00670ECD" w:rsidRDefault="00670ECD" w:rsidP="00670ECD">
            <w:pPr>
              <w:pStyle w:val="Paragraphedeliste"/>
              <w:numPr>
                <w:ilvl w:val="0"/>
                <w:numId w:val="2"/>
              </w:numPr>
              <w:ind w:left="314" w:hanging="314"/>
              <w:jc w:val="both"/>
            </w:pPr>
            <w:r w:rsidRPr="00670ECD">
              <w:t>Zeigt Kreativität und Innovation bei der Verbesserung der Qualität der Erbringung der Krankenpflege.</w:t>
            </w:r>
          </w:p>
          <w:p w14:paraId="66B7532C" w14:textId="77777777" w:rsidR="00670ECD" w:rsidRPr="00670ECD" w:rsidRDefault="00670ECD" w:rsidP="00670ECD">
            <w:pPr>
              <w:pStyle w:val="Paragraphedeliste"/>
              <w:numPr>
                <w:ilvl w:val="0"/>
                <w:numId w:val="2"/>
              </w:numPr>
              <w:ind w:left="314" w:hanging="314"/>
              <w:jc w:val="both"/>
            </w:pPr>
            <w:r w:rsidRPr="00670ECD">
              <w:lastRenderedPageBreak/>
              <w:t>Beteiligt sich im berufsübergreifenden Team an der Evaluation der Pflege und der Gesundheitspflege.</w:t>
            </w:r>
          </w:p>
          <w:p w14:paraId="21FEA02B" w14:textId="77777777" w:rsidR="00670ECD" w:rsidRPr="00670ECD" w:rsidRDefault="00670ECD" w:rsidP="00D3556E">
            <w:pPr>
              <w:pStyle w:val="Paragraphedeliste"/>
              <w:ind w:left="30"/>
              <w:jc w:val="both"/>
            </w:pPr>
          </w:p>
        </w:tc>
      </w:tr>
      <w:tr w:rsidR="00670ECD" w:rsidRPr="00670ECD" w14:paraId="12F8CCA4" w14:textId="77777777" w:rsidTr="00777A1B">
        <w:tc>
          <w:tcPr>
            <w:tcW w:w="9062" w:type="dxa"/>
          </w:tcPr>
          <w:p w14:paraId="58EFDAD3" w14:textId="77777777" w:rsidR="00670ECD" w:rsidRPr="00670ECD" w:rsidRDefault="00670ECD" w:rsidP="00F53A4E">
            <w:pPr>
              <w:jc w:val="both"/>
              <w:rPr>
                <w:b/>
                <w:bCs/>
                <w:lang w:val="de-DE"/>
              </w:rPr>
            </w:pPr>
            <w:r w:rsidRPr="00670ECD">
              <w:rPr>
                <w:b/>
                <w:lang w:val="de-DE"/>
              </w:rPr>
              <w:lastRenderedPageBreak/>
              <w:t xml:space="preserve">7.3 </w:t>
            </w:r>
            <w:r w:rsidRPr="00670ECD">
              <w:rPr>
                <w:b/>
                <w:lang w:val="de-DE"/>
              </w:rPr>
              <w:tab/>
              <w:t>Zur Ausbildung von Studenten und Berufsfachkräften im Gesundheitswesen beitragen</w:t>
            </w:r>
          </w:p>
          <w:p w14:paraId="04AAC399" w14:textId="77777777" w:rsidR="00670ECD" w:rsidRPr="00670ECD" w:rsidRDefault="00670ECD" w:rsidP="00DC277E">
            <w:pPr>
              <w:jc w:val="both"/>
              <w:rPr>
                <w:lang w:val="de-DE"/>
              </w:rPr>
            </w:pPr>
          </w:p>
          <w:p w14:paraId="261E6A1F" w14:textId="77777777" w:rsidR="00670ECD" w:rsidRPr="00670ECD" w:rsidRDefault="00670ECD" w:rsidP="00670ECD">
            <w:pPr>
              <w:pStyle w:val="Paragraphedeliste"/>
              <w:numPr>
                <w:ilvl w:val="0"/>
                <w:numId w:val="2"/>
              </w:numPr>
              <w:ind w:left="314" w:hanging="314"/>
              <w:jc w:val="both"/>
            </w:pPr>
            <w:r w:rsidRPr="00670ECD">
              <w:t>Engagiert sich in der Ausbildung von Studenten und Kollegen für die Entwicklung ihres Berufs und die Qualität der Gesundheitspflege.</w:t>
            </w:r>
          </w:p>
          <w:p w14:paraId="77DA012C" w14:textId="77777777" w:rsidR="00670ECD" w:rsidRPr="00670ECD" w:rsidRDefault="00670ECD" w:rsidP="00670ECD">
            <w:pPr>
              <w:pStyle w:val="Paragraphedeliste"/>
              <w:numPr>
                <w:ilvl w:val="0"/>
                <w:numId w:val="2"/>
              </w:numPr>
              <w:ind w:left="314" w:hanging="314"/>
              <w:jc w:val="both"/>
            </w:pPr>
            <w:r w:rsidRPr="00670ECD">
              <w:t>Ist eine Bezugsperson für Studenten, Kollegen und die Öffentlichkeit.</w:t>
            </w:r>
          </w:p>
          <w:p w14:paraId="016BF3FE" w14:textId="77777777" w:rsidR="00670ECD" w:rsidRPr="00670ECD" w:rsidRDefault="00670ECD" w:rsidP="00670ECD">
            <w:pPr>
              <w:pStyle w:val="Paragraphedeliste"/>
              <w:numPr>
                <w:ilvl w:val="0"/>
                <w:numId w:val="2"/>
              </w:numPr>
              <w:ind w:left="314" w:hanging="314"/>
              <w:jc w:val="both"/>
            </w:pPr>
            <w:r w:rsidRPr="00670ECD">
              <w:t>Ist ein professionelles Vorbild für Studenten, Kollegen und andere Berufsangehörige.</w:t>
            </w:r>
          </w:p>
          <w:p w14:paraId="257C0641" w14:textId="77777777" w:rsidR="00670ECD" w:rsidRPr="00670ECD" w:rsidRDefault="00670ECD" w:rsidP="00670ECD">
            <w:pPr>
              <w:pStyle w:val="Paragraphedeliste"/>
              <w:numPr>
                <w:ilvl w:val="0"/>
                <w:numId w:val="2"/>
              </w:numPr>
              <w:ind w:left="314" w:hanging="314"/>
              <w:jc w:val="both"/>
            </w:pPr>
            <w:r w:rsidRPr="00670ECD">
              <w:t>Befasst sich mit den Fragen und Problematiken, mit denen Studenten und Kollegen konfrontiert sind.</w:t>
            </w:r>
          </w:p>
          <w:p w14:paraId="2208C12F" w14:textId="77777777" w:rsidR="00670ECD" w:rsidRPr="00670ECD" w:rsidRDefault="00670ECD" w:rsidP="00670ECD">
            <w:pPr>
              <w:pStyle w:val="Paragraphedeliste"/>
              <w:numPr>
                <w:ilvl w:val="0"/>
                <w:numId w:val="2"/>
              </w:numPr>
              <w:ind w:left="314" w:hanging="314"/>
              <w:jc w:val="both"/>
            </w:pPr>
            <w:r w:rsidRPr="00670ECD">
              <w:t>Teilt seine Kenntnisse, Erfahrung und Ideen mit den Studenten und Kollegen.</w:t>
            </w:r>
          </w:p>
          <w:p w14:paraId="44E7F7B0" w14:textId="77777777" w:rsidR="00670ECD" w:rsidRPr="00670ECD" w:rsidRDefault="00670ECD" w:rsidP="00670ECD">
            <w:pPr>
              <w:pStyle w:val="Paragraphedeliste"/>
              <w:numPr>
                <w:ilvl w:val="0"/>
                <w:numId w:val="2"/>
              </w:numPr>
              <w:ind w:left="314" w:hanging="314"/>
              <w:jc w:val="both"/>
            </w:pPr>
            <w:r w:rsidRPr="00670ECD">
              <w:t>Erkennt den Ausbildungsbedarf und priorisiert die Lernziele der Pflegehelfer-Studenten.</w:t>
            </w:r>
          </w:p>
          <w:p w14:paraId="1215E156" w14:textId="77777777" w:rsidR="00670ECD" w:rsidRPr="00670ECD" w:rsidRDefault="00670ECD" w:rsidP="00670ECD">
            <w:pPr>
              <w:pStyle w:val="Paragraphedeliste"/>
              <w:numPr>
                <w:ilvl w:val="0"/>
                <w:numId w:val="2"/>
              </w:numPr>
              <w:ind w:left="314" w:hanging="314"/>
              <w:jc w:val="both"/>
            </w:pPr>
            <w:r w:rsidRPr="00670ECD">
              <w:t>Bietet Pflegehelfer-Studenten relevante Lernsituationen, die mit den Lernzielen in Verbindung stehen.</w:t>
            </w:r>
          </w:p>
          <w:p w14:paraId="6C72597C" w14:textId="77777777" w:rsidR="00670ECD" w:rsidRPr="00670ECD" w:rsidRDefault="00670ECD" w:rsidP="00670ECD">
            <w:pPr>
              <w:pStyle w:val="Paragraphedeliste"/>
              <w:numPr>
                <w:ilvl w:val="0"/>
                <w:numId w:val="2"/>
              </w:numPr>
              <w:ind w:left="314" w:hanging="314"/>
              <w:jc w:val="both"/>
            </w:pPr>
            <w:r w:rsidRPr="00670ECD">
              <w:t>Berücksichtigt die Kompetenzen und Grenzen von Studenten und Kollegen in der Ausbildung.</w:t>
            </w:r>
          </w:p>
          <w:p w14:paraId="79DFE18E" w14:textId="77777777" w:rsidR="00670ECD" w:rsidRPr="00670ECD" w:rsidRDefault="00670ECD" w:rsidP="00670ECD">
            <w:pPr>
              <w:pStyle w:val="Paragraphedeliste"/>
              <w:numPr>
                <w:ilvl w:val="0"/>
                <w:numId w:val="2"/>
              </w:numPr>
              <w:ind w:left="314" w:hanging="314"/>
              <w:jc w:val="both"/>
            </w:pPr>
            <w:r w:rsidRPr="00670ECD">
              <w:t>Strebt eine sichere Arbeitsumgebung an, in der das Lernen und die berufliche Entwicklung begünstigt werden.</w:t>
            </w:r>
          </w:p>
          <w:p w14:paraId="1CDCFA00" w14:textId="77777777" w:rsidR="00670ECD" w:rsidRPr="00670ECD" w:rsidRDefault="00670ECD" w:rsidP="00670ECD">
            <w:pPr>
              <w:pStyle w:val="Paragraphedeliste"/>
              <w:numPr>
                <w:ilvl w:val="0"/>
                <w:numId w:val="2"/>
              </w:numPr>
              <w:ind w:left="314" w:hanging="314"/>
              <w:jc w:val="both"/>
            </w:pPr>
            <w:r w:rsidRPr="00670ECD">
              <w:t>Gewährleistet die Sicherheit von Patienten/Dienstleistungsempfängern in Lernsituationen.</w:t>
            </w:r>
          </w:p>
          <w:p w14:paraId="646F9DC0" w14:textId="77777777" w:rsidR="00670ECD" w:rsidRPr="00670ECD" w:rsidRDefault="00670ECD" w:rsidP="00670ECD">
            <w:pPr>
              <w:pStyle w:val="Paragraphedeliste"/>
              <w:numPr>
                <w:ilvl w:val="0"/>
                <w:numId w:val="2"/>
              </w:numPr>
              <w:ind w:left="314" w:hanging="314"/>
              <w:jc w:val="both"/>
            </w:pPr>
            <w:r w:rsidRPr="00670ECD">
              <w:t>Begleitet Studenten und Kollegen bei der Evaluation ihrer Berufsausübung.</w:t>
            </w:r>
          </w:p>
          <w:p w14:paraId="2903C118" w14:textId="77777777" w:rsidR="00670ECD" w:rsidRPr="00670ECD" w:rsidRDefault="00670ECD" w:rsidP="00670ECD">
            <w:pPr>
              <w:pStyle w:val="Paragraphedeliste"/>
              <w:numPr>
                <w:ilvl w:val="0"/>
                <w:numId w:val="2"/>
              </w:numPr>
              <w:ind w:left="314" w:hanging="314"/>
              <w:jc w:val="both"/>
            </w:pPr>
            <w:r w:rsidRPr="00670ECD">
              <w:t>Gibt konstruktives, formelles und informelles Feedback im Rahmen der Evaluation von Studenten und Kollegen.</w:t>
            </w:r>
          </w:p>
          <w:p w14:paraId="1013703E" w14:textId="77777777" w:rsidR="00670ECD" w:rsidRPr="00670ECD" w:rsidRDefault="00670ECD" w:rsidP="00670ECD">
            <w:pPr>
              <w:pStyle w:val="Paragraphedeliste"/>
              <w:numPr>
                <w:ilvl w:val="0"/>
                <w:numId w:val="2"/>
              </w:numPr>
              <w:ind w:left="314" w:hanging="314"/>
              <w:jc w:val="both"/>
            </w:pPr>
            <w:r w:rsidRPr="00670ECD">
              <w:t>Fördert bei Studenten und Kollegen das selbstständige Lernen und die Suche nach Lösungen.</w:t>
            </w:r>
          </w:p>
          <w:p w14:paraId="54C5A8AE" w14:textId="77777777" w:rsidR="00670ECD" w:rsidRPr="00670ECD" w:rsidRDefault="00670ECD" w:rsidP="00670ECD">
            <w:pPr>
              <w:pStyle w:val="Paragraphedeliste"/>
              <w:numPr>
                <w:ilvl w:val="0"/>
                <w:numId w:val="2"/>
              </w:numPr>
              <w:ind w:left="314" w:hanging="314"/>
              <w:jc w:val="both"/>
            </w:pPr>
            <w:r w:rsidRPr="00670ECD">
              <w:t>Fördert ein gutes Lernumfeld.</w:t>
            </w:r>
          </w:p>
          <w:p w14:paraId="3DE4F0DB" w14:textId="77777777" w:rsidR="00670ECD" w:rsidRPr="00670ECD" w:rsidRDefault="00670ECD" w:rsidP="00DC277E">
            <w:pPr>
              <w:jc w:val="both"/>
              <w:rPr>
                <w:lang w:val="de-DE"/>
              </w:rPr>
            </w:pPr>
          </w:p>
        </w:tc>
      </w:tr>
    </w:tbl>
    <w:p w14:paraId="6DCF6334" w14:textId="77777777" w:rsidR="00670ECD" w:rsidRPr="00670ECD" w:rsidRDefault="00670ECD">
      <w:pPr>
        <w:rPr>
          <w:lang w:val="de-DE"/>
        </w:rPr>
      </w:pPr>
    </w:p>
    <w:p w14:paraId="61095B34" w14:textId="003B15BD" w:rsidR="00670ECD" w:rsidRPr="00670ECD" w:rsidRDefault="00670ECD" w:rsidP="00670ECD">
      <w:pPr>
        <w:jc w:val="both"/>
        <w:rPr>
          <w:lang w:val="de-DE"/>
        </w:rPr>
      </w:pPr>
      <w:r w:rsidRPr="00670ECD">
        <w:rPr>
          <w:lang w:val="de-DE"/>
        </w:rPr>
        <w:tab/>
      </w:r>
    </w:p>
    <w:p w14:paraId="5A502854" w14:textId="77777777" w:rsidR="00233F36" w:rsidRPr="00670ECD" w:rsidRDefault="00233F36" w:rsidP="00E1687C">
      <w:pPr>
        <w:jc w:val="both"/>
        <w:rPr>
          <w:lang w:val="de-DE"/>
        </w:rPr>
      </w:pPr>
    </w:p>
    <w:sectPr w:rsidR="00233F36" w:rsidRPr="00670ECD" w:rsidSect="00670EC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340859A1"/>
    <w:multiLevelType w:val="hybridMultilevel"/>
    <w:tmpl w:val="7E421E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3562081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1342195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82261"/>
    <w:rsid w:val="005D55BA"/>
    <w:rsid w:val="00670ECD"/>
    <w:rsid w:val="006F4381"/>
    <w:rsid w:val="00786C4F"/>
    <w:rsid w:val="007A515C"/>
    <w:rsid w:val="007D5F55"/>
    <w:rsid w:val="00800E1A"/>
    <w:rsid w:val="008C2124"/>
    <w:rsid w:val="00AA413E"/>
    <w:rsid w:val="00AB18C3"/>
    <w:rsid w:val="00B27BE9"/>
    <w:rsid w:val="00B36CF3"/>
    <w:rsid w:val="00B56114"/>
    <w:rsid w:val="00C43D43"/>
    <w:rsid w:val="00C80000"/>
    <w:rsid w:val="00CA081B"/>
    <w:rsid w:val="00DB5BF5"/>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0C28B"/>
  <w15:docId w15:val="{58D0D3BA-2FDF-44E2-A1E5-3D269C59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EC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Paragraphedeliste">
    <w:name w:val="List Paragraph"/>
    <w:basedOn w:val="Normal"/>
    <w:uiPriority w:val="34"/>
    <w:qFormat/>
    <w:rsid w:val="00670ECD"/>
    <w:pPr>
      <w:ind w:left="720"/>
      <w:contextualSpacing/>
    </w:pPr>
    <w:rPr>
      <w:rFonts w:eastAsiaTheme="minorHAnsi" w:cstheme="minorBidi"/>
      <w:kern w:val="2"/>
      <w:lang w:val="de-DE" w:eastAsia="en-US"/>
      <w14:ligatures w14:val="standardContextual"/>
    </w:rPr>
  </w:style>
  <w:style w:type="table" w:styleId="Grilledutableau">
    <w:name w:val="Table Grid"/>
    <w:basedOn w:val="TableauNormal"/>
    <w:uiPriority w:val="39"/>
    <w:locked/>
    <w:rsid w:val="00670ECD"/>
    <w:rPr>
      <w:rFonts w:eastAsia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3881</Words>
  <Characters>21350</Characters>
  <Application>Microsoft Office Word</Application>
  <DocSecurity>0</DocSecurity>
  <Lines>177</Lines>
  <Paragraphs>50</Paragraphs>
  <ScaleCrop>false</ScaleCrop>
  <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2026-04-15T07:57:00Z</cp:lastPrinted>
  <dcterms:created xsi:type="dcterms:W3CDTF">2026-04-15T07:49:00Z</dcterms:created>
  <dcterms:modified xsi:type="dcterms:W3CDTF">2026-04-15T08:01:00Z</dcterms:modified>
</cp:coreProperties>
</file>