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3CD0" w14:textId="77777777" w:rsidR="00D44F8C" w:rsidRPr="00D44F8C" w:rsidRDefault="00D44F8C" w:rsidP="00D44F8C">
      <w:pPr>
        <w:jc w:val="both"/>
        <w:rPr>
          <w:b/>
          <w:bCs/>
          <w:lang w:val="de-DE"/>
        </w:rPr>
      </w:pPr>
      <w:r w:rsidRPr="00D44F8C">
        <w:rPr>
          <w:b/>
          <w:lang w:val="de-DE"/>
        </w:rPr>
        <w:t>12.</w:t>
      </w:r>
      <w:r>
        <w:rPr>
          <w:b/>
          <w:lang w:val="de-DE"/>
        </w:rPr>
        <w:t> </w:t>
      </w:r>
      <w:r w:rsidRPr="00D44F8C">
        <w:rPr>
          <w:b/>
          <w:lang w:val="de-DE"/>
        </w:rPr>
        <w:t>SEPTEMBER</w:t>
      </w:r>
      <w:r>
        <w:rPr>
          <w:b/>
          <w:lang w:val="de-DE"/>
        </w:rPr>
        <w:t> </w:t>
      </w:r>
      <w:r w:rsidRPr="00D44F8C">
        <w:rPr>
          <w:b/>
          <w:lang w:val="de-DE"/>
        </w:rPr>
        <w:t>2023 - Königlicher Erlass zur Abänderung verschiedener Bestimmungen des Königlichen Erlasses vom 19. April 2014 über das Verwaltungsstatut des Einsatzpersonals der Hilfeleistungszonen</w:t>
      </w:r>
    </w:p>
    <w:p w14:paraId="1A06104F" w14:textId="77777777" w:rsidR="00233F36" w:rsidRPr="00D44F8C" w:rsidRDefault="00233F36" w:rsidP="00127CA8">
      <w:pPr>
        <w:jc w:val="both"/>
        <w:rPr>
          <w:lang w:val="de-DE"/>
        </w:rPr>
      </w:pPr>
    </w:p>
    <w:p w14:paraId="75AC5ED1" w14:textId="77777777" w:rsidR="00233F36" w:rsidRPr="00D44F8C" w:rsidRDefault="00233F36">
      <w:pPr>
        <w:rPr>
          <w:lang w:val="de-DE"/>
        </w:rPr>
      </w:pPr>
    </w:p>
    <w:p w14:paraId="70BE7A00" w14:textId="5E57F3D9" w:rsidR="00233F36" w:rsidRPr="00D44F8C" w:rsidRDefault="00233F36" w:rsidP="000F5F44">
      <w:pPr>
        <w:jc w:val="center"/>
        <w:rPr>
          <w:i/>
          <w:lang w:val="de-DE"/>
        </w:rPr>
      </w:pPr>
      <w:r w:rsidRPr="00D44F8C">
        <w:rPr>
          <w:lang w:val="de-DE"/>
        </w:rPr>
        <w:t>(</w:t>
      </w:r>
      <w:r w:rsidRPr="00D44F8C">
        <w:rPr>
          <w:i/>
          <w:lang w:val="de-DE"/>
        </w:rPr>
        <w:t xml:space="preserve">Belgisches Staatsblatt </w:t>
      </w:r>
      <w:r w:rsidRPr="00D44F8C">
        <w:rPr>
          <w:lang w:val="de-DE"/>
        </w:rPr>
        <w:t xml:space="preserve">vom </w:t>
      </w:r>
      <w:r w:rsidR="00D44F8C">
        <w:rPr>
          <w:lang w:val="de-DE"/>
        </w:rPr>
        <w:t>10. Juli 2025</w:t>
      </w:r>
      <w:r w:rsidRPr="00D44F8C">
        <w:rPr>
          <w:lang w:val="de-DE"/>
        </w:rPr>
        <w:t>)</w:t>
      </w:r>
    </w:p>
    <w:p w14:paraId="565B386D" w14:textId="77777777" w:rsidR="00233F36" w:rsidRPr="00D44F8C" w:rsidRDefault="00233F36" w:rsidP="000F5F44">
      <w:pPr>
        <w:jc w:val="center"/>
        <w:rPr>
          <w:lang w:val="de-DE"/>
        </w:rPr>
      </w:pPr>
    </w:p>
    <w:p w14:paraId="04909321" w14:textId="77777777" w:rsidR="00233F36" w:rsidRPr="00D44F8C" w:rsidRDefault="00233F36" w:rsidP="00CA081B">
      <w:pPr>
        <w:jc w:val="center"/>
        <w:rPr>
          <w:lang w:val="de-DE"/>
        </w:rPr>
      </w:pPr>
    </w:p>
    <w:p w14:paraId="3969112F" w14:textId="77777777" w:rsidR="00233F36" w:rsidRPr="00D44F8C" w:rsidRDefault="00233F36" w:rsidP="00CA081B">
      <w:pPr>
        <w:jc w:val="both"/>
        <w:rPr>
          <w:lang w:val="de-DE"/>
        </w:rPr>
      </w:pPr>
      <w:r w:rsidRPr="00D44F8C">
        <w:rPr>
          <w:lang w:val="de-DE"/>
        </w:rPr>
        <w:t>Diese deutsche Übersetzung ist von der Zentralen Dienststelle für Deutsche Übersetzungen in Malmedy erstellt worden.</w:t>
      </w:r>
    </w:p>
    <w:p w14:paraId="0EC51AC2" w14:textId="77777777" w:rsidR="00E1687C" w:rsidRPr="00D44F8C" w:rsidRDefault="00E1687C" w:rsidP="00CA081B">
      <w:pPr>
        <w:jc w:val="both"/>
        <w:rPr>
          <w:lang w:val="de-DE"/>
        </w:rPr>
      </w:pPr>
    </w:p>
    <w:p w14:paraId="3AA0406B" w14:textId="77777777" w:rsidR="00E1687C" w:rsidRPr="00D44F8C" w:rsidRDefault="00E1687C" w:rsidP="00CA081B">
      <w:pPr>
        <w:jc w:val="both"/>
        <w:rPr>
          <w:lang w:val="de-DE"/>
        </w:rPr>
      </w:pPr>
    </w:p>
    <w:p w14:paraId="30D42EB3" w14:textId="77777777" w:rsidR="00233F36" w:rsidRPr="00D44F8C" w:rsidRDefault="00233F36" w:rsidP="006F4381">
      <w:pPr>
        <w:jc w:val="both"/>
        <w:rPr>
          <w:lang w:val="de-DE"/>
        </w:rPr>
        <w:sectPr w:rsidR="00233F36" w:rsidRPr="00D44F8C" w:rsidSect="0051470C">
          <w:pgSz w:w="11906" w:h="16838" w:code="9"/>
          <w:pgMar w:top="1418" w:right="1418" w:bottom="1418" w:left="1418" w:header="709" w:footer="709" w:gutter="0"/>
          <w:cols w:space="708"/>
          <w:vAlign w:val="center"/>
          <w:docGrid w:linePitch="360"/>
        </w:sectPr>
      </w:pPr>
    </w:p>
    <w:p w14:paraId="16A84152" w14:textId="77777777" w:rsidR="00D44F8C" w:rsidRPr="00D44F8C" w:rsidRDefault="00D44F8C" w:rsidP="00051408">
      <w:pPr>
        <w:jc w:val="center"/>
        <w:rPr>
          <w:b/>
          <w:bCs/>
          <w:lang w:val="de-DE"/>
        </w:rPr>
      </w:pPr>
      <w:r w:rsidRPr="00D44F8C">
        <w:rPr>
          <w:b/>
          <w:lang w:val="de-DE"/>
        </w:rPr>
        <w:lastRenderedPageBreak/>
        <w:t>FÖDERALER ÖFFENTLICHER DIENST INNERES</w:t>
      </w:r>
    </w:p>
    <w:p w14:paraId="4FDEB038" w14:textId="77777777" w:rsidR="00D44F8C" w:rsidRPr="00D44F8C" w:rsidRDefault="00D44F8C" w:rsidP="00051408">
      <w:pPr>
        <w:jc w:val="both"/>
        <w:rPr>
          <w:b/>
          <w:bCs/>
          <w:lang w:val="de-DE"/>
        </w:rPr>
      </w:pPr>
    </w:p>
    <w:p w14:paraId="2D1B2E7C" w14:textId="77777777" w:rsidR="00D44F8C" w:rsidRPr="00D44F8C" w:rsidRDefault="00D44F8C" w:rsidP="00051408">
      <w:pPr>
        <w:jc w:val="both"/>
        <w:rPr>
          <w:b/>
          <w:bCs/>
          <w:lang w:val="de-DE"/>
        </w:rPr>
      </w:pPr>
    </w:p>
    <w:p w14:paraId="06D3123C" w14:textId="21981482" w:rsidR="00D44F8C" w:rsidRPr="00D44F8C" w:rsidRDefault="00D44F8C" w:rsidP="00051408">
      <w:pPr>
        <w:jc w:val="both"/>
        <w:rPr>
          <w:b/>
          <w:bCs/>
          <w:lang w:val="de-DE"/>
        </w:rPr>
      </w:pPr>
      <w:r w:rsidRPr="00D44F8C">
        <w:rPr>
          <w:b/>
          <w:lang w:val="de-DE"/>
        </w:rPr>
        <w:t>12.</w:t>
      </w:r>
      <w:r>
        <w:rPr>
          <w:b/>
          <w:lang w:val="de-DE"/>
        </w:rPr>
        <w:t> </w:t>
      </w:r>
      <w:r w:rsidRPr="00D44F8C">
        <w:rPr>
          <w:b/>
          <w:lang w:val="de-DE"/>
        </w:rPr>
        <w:t>SEPTEMBER</w:t>
      </w:r>
      <w:r>
        <w:rPr>
          <w:b/>
          <w:lang w:val="de-DE"/>
        </w:rPr>
        <w:t> </w:t>
      </w:r>
      <w:r w:rsidRPr="00D44F8C">
        <w:rPr>
          <w:b/>
          <w:lang w:val="de-DE"/>
        </w:rPr>
        <w:t>2023 - Königlicher Erlass zur Abänderung verschiedener Bestimmungen des Königlichen Erlasses vom 19. April 2014 über das Verwaltungsstatut des Einsatzpersonals der Hilfeleistungszonen</w:t>
      </w:r>
    </w:p>
    <w:p w14:paraId="6A6F2A56" w14:textId="77777777" w:rsidR="00D44F8C" w:rsidRPr="00D44F8C" w:rsidRDefault="00D44F8C" w:rsidP="00051408">
      <w:pPr>
        <w:jc w:val="both"/>
        <w:rPr>
          <w:lang w:val="de-DE"/>
        </w:rPr>
      </w:pPr>
    </w:p>
    <w:p w14:paraId="45B81B54" w14:textId="77777777" w:rsidR="00D44F8C" w:rsidRPr="00D44F8C" w:rsidRDefault="00D44F8C" w:rsidP="00051408">
      <w:pPr>
        <w:jc w:val="both"/>
        <w:rPr>
          <w:lang w:val="de-DE"/>
        </w:rPr>
      </w:pPr>
    </w:p>
    <w:p w14:paraId="42FD498C" w14:textId="77777777" w:rsidR="00D44F8C" w:rsidRPr="00D44F8C" w:rsidRDefault="00D44F8C" w:rsidP="00051408">
      <w:pPr>
        <w:ind w:left="1416" w:firstLine="708"/>
        <w:jc w:val="both"/>
        <w:rPr>
          <w:lang w:val="de-DE"/>
        </w:rPr>
      </w:pPr>
      <w:r w:rsidRPr="00D44F8C">
        <w:rPr>
          <w:lang w:val="de-DE"/>
        </w:rPr>
        <w:t>PHILIPPE, König der Belgier,</w:t>
      </w:r>
    </w:p>
    <w:p w14:paraId="09FB4625" w14:textId="77777777" w:rsidR="00D44F8C" w:rsidRPr="00D44F8C" w:rsidRDefault="00D44F8C" w:rsidP="00051408">
      <w:pPr>
        <w:jc w:val="both"/>
        <w:rPr>
          <w:lang w:val="de-DE"/>
        </w:rPr>
      </w:pPr>
    </w:p>
    <w:p w14:paraId="07BEBB75" w14:textId="77777777" w:rsidR="00D44F8C" w:rsidRPr="00D44F8C" w:rsidRDefault="00D44F8C" w:rsidP="00051408">
      <w:pPr>
        <w:ind w:left="708" w:firstLine="708"/>
        <w:jc w:val="both"/>
        <w:rPr>
          <w:lang w:val="de-DE"/>
        </w:rPr>
      </w:pPr>
      <w:r w:rsidRPr="00D44F8C">
        <w:rPr>
          <w:lang w:val="de-DE"/>
        </w:rPr>
        <w:t>Allen Gegenwärtigen und Zukünftigen, Unser Gruß!</w:t>
      </w:r>
    </w:p>
    <w:p w14:paraId="3B2A2BF4" w14:textId="77777777" w:rsidR="00D44F8C" w:rsidRPr="00D44F8C" w:rsidRDefault="00D44F8C" w:rsidP="00051408">
      <w:pPr>
        <w:jc w:val="both"/>
        <w:rPr>
          <w:lang w:val="de-DE"/>
        </w:rPr>
      </w:pPr>
    </w:p>
    <w:p w14:paraId="5BE50F2C" w14:textId="77777777" w:rsidR="00D44F8C" w:rsidRPr="00D44F8C" w:rsidRDefault="00D44F8C" w:rsidP="00051408">
      <w:pPr>
        <w:jc w:val="both"/>
        <w:rPr>
          <w:lang w:val="de-DE"/>
        </w:rPr>
      </w:pPr>
    </w:p>
    <w:p w14:paraId="7D83FB86" w14:textId="77777777" w:rsidR="00D44F8C" w:rsidRPr="00D44F8C" w:rsidRDefault="00D44F8C" w:rsidP="00051408">
      <w:pPr>
        <w:ind w:firstLine="708"/>
        <w:jc w:val="both"/>
        <w:rPr>
          <w:lang w:val="de-DE"/>
        </w:rPr>
      </w:pPr>
      <w:r w:rsidRPr="00D44F8C">
        <w:rPr>
          <w:lang w:val="de-DE"/>
        </w:rPr>
        <w:t>Aufgrund des Gesetzes vom 15. Mai 2007 über die zivile Sicherheit, des Artikels 106;</w:t>
      </w:r>
    </w:p>
    <w:p w14:paraId="4B553D23" w14:textId="77777777" w:rsidR="00D44F8C" w:rsidRPr="00D44F8C" w:rsidRDefault="00D44F8C" w:rsidP="00051408">
      <w:pPr>
        <w:jc w:val="both"/>
        <w:rPr>
          <w:lang w:val="de-DE"/>
        </w:rPr>
      </w:pPr>
    </w:p>
    <w:p w14:paraId="2017527D" w14:textId="77777777" w:rsidR="00D44F8C" w:rsidRPr="00D44F8C" w:rsidRDefault="00D44F8C" w:rsidP="00051408">
      <w:pPr>
        <w:ind w:firstLine="708"/>
        <w:jc w:val="both"/>
        <w:rPr>
          <w:lang w:val="de-DE"/>
        </w:rPr>
      </w:pPr>
      <w:r w:rsidRPr="00D44F8C">
        <w:rPr>
          <w:lang w:val="de-DE"/>
        </w:rPr>
        <w:t>Aufgrund des Königlichen Erlasses vom 19. April 2014 über das Verwaltungsstatut des Einsatzpersonals der Hilfeleistungszonen;</w:t>
      </w:r>
    </w:p>
    <w:p w14:paraId="39C45908" w14:textId="77777777" w:rsidR="00D44F8C" w:rsidRPr="00D44F8C" w:rsidRDefault="00D44F8C" w:rsidP="00051408">
      <w:pPr>
        <w:jc w:val="both"/>
        <w:rPr>
          <w:lang w:val="de-DE"/>
        </w:rPr>
      </w:pPr>
    </w:p>
    <w:p w14:paraId="3C9856A8" w14:textId="77777777" w:rsidR="00D44F8C" w:rsidRPr="00D44F8C" w:rsidRDefault="00D44F8C" w:rsidP="00051408">
      <w:pPr>
        <w:ind w:firstLine="708"/>
        <w:jc w:val="both"/>
        <w:rPr>
          <w:lang w:val="de-DE"/>
        </w:rPr>
      </w:pPr>
      <w:r w:rsidRPr="00D44F8C">
        <w:rPr>
          <w:lang w:val="de-DE"/>
        </w:rPr>
        <w:t>Aufgrund der Stellungnahme der Finanzinspektion vom 7. Juli 2022;</w:t>
      </w:r>
    </w:p>
    <w:p w14:paraId="3B414133" w14:textId="77777777" w:rsidR="00D44F8C" w:rsidRPr="00D44F8C" w:rsidRDefault="00D44F8C" w:rsidP="00051408">
      <w:pPr>
        <w:jc w:val="both"/>
        <w:rPr>
          <w:lang w:val="de-DE"/>
        </w:rPr>
      </w:pPr>
    </w:p>
    <w:p w14:paraId="516F1705" w14:textId="77777777" w:rsidR="00D44F8C" w:rsidRPr="00D44F8C" w:rsidRDefault="00D44F8C" w:rsidP="00051408">
      <w:pPr>
        <w:ind w:firstLine="708"/>
        <w:jc w:val="both"/>
        <w:rPr>
          <w:lang w:val="de-DE"/>
        </w:rPr>
      </w:pPr>
      <w:r w:rsidRPr="00D44F8C">
        <w:rPr>
          <w:lang w:val="de-DE"/>
        </w:rPr>
        <w:t>Aufgrund der Beteiligung der Regionen;</w:t>
      </w:r>
    </w:p>
    <w:p w14:paraId="2DD2FE53" w14:textId="77777777" w:rsidR="00D44F8C" w:rsidRPr="00D44F8C" w:rsidRDefault="00D44F8C" w:rsidP="00051408">
      <w:pPr>
        <w:jc w:val="both"/>
        <w:rPr>
          <w:lang w:val="de-DE"/>
        </w:rPr>
      </w:pPr>
    </w:p>
    <w:p w14:paraId="12737206" w14:textId="77777777" w:rsidR="00D44F8C" w:rsidRPr="00D44F8C" w:rsidRDefault="00D44F8C" w:rsidP="00051408">
      <w:pPr>
        <w:ind w:firstLine="708"/>
        <w:jc w:val="both"/>
        <w:rPr>
          <w:lang w:val="de-DE"/>
        </w:rPr>
      </w:pPr>
      <w:r w:rsidRPr="00D44F8C">
        <w:rPr>
          <w:lang w:val="de-DE"/>
        </w:rPr>
        <w:t>Aufgrund des Einverständnisses der Staatssekretärin für Haushalt vom 15. März 2023;</w:t>
      </w:r>
    </w:p>
    <w:p w14:paraId="71EA08AC" w14:textId="77777777" w:rsidR="00D44F8C" w:rsidRPr="00D44F8C" w:rsidRDefault="00D44F8C" w:rsidP="00051408">
      <w:pPr>
        <w:jc w:val="both"/>
        <w:rPr>
          <w:lang w:val="de-DE"/>
        </w:rPr>
      </w:pPr>
    </w:p>
    <w:p w14:paraId="3A5BAD0A" w14:textId="77777777" w:rsidR="00D44F8C" w:rsidRPr="00D44F8C" w:rsidRDefault="00D44F8C" w:rsidP="00051408">
      <w:pPr>
        <w:ind w:firstLine="708"/>
        <w:jc w:val="both"/>
        <w:rPr>
          <w:lang w:val="de-DE"/>
        </w:rPr>
      </w:pPr>
      <w:r w:rsidRPr="00D44F8C">
        <w:rPr>
          <w:lang w:val="de-DE"/>
        </w:rPr>
        <w:t>Aufgrund des Protokolls Nr. 2022/15 des Ausschusses der provinzialen und lokalen öffentlichen Dienste vom 24. März 2023;</w:t>
      </w:r>
    </w:p>
    <w:p w14:paraId="6A0A2A87" w14:textId="77777777" w:rsidR="00D44F8C" w:rsidRPr="00D44F8C" w:rsidRDefault="00D44F8C" w:rsidP="00051408">
      <w:pPr>
        <w:jc w:val="both"/>
        <w:rPr>
          <w:lang w:val="de-DE"/>
        </w:rPr>
      </w:pPr>
    </w:p>
    <w:p w14:paraId="230E6B57" w14:textId="77777777" w:rsidR="00D44F8C" w:rsidRPr="00D44F8C" w:rsidRDefault="00D44F8C" w:rsidP="00051408">
      <w:pPr>
        <w:ind w:firstLine="708"/>
        <w:jc w:val="both"/>
        <w:rPr>
          <w:lang w:val="de-DE"/>
        </w:rPr>
      </w:pPr>
      <w:r w:rsidRPr="00D44F8C">
        <w:rPr>
          <w:lang w:val="de-DE"/>
        </w:rPr>
        <w:t>Aufgrund der Auswirkungsanalyse beim Erlass von Vorschriften, die gemäß den Artikeln 6 und 7 des Gesetzes vom 15. Dezember 2013 zur Festlegung verschiedener Bestimmungen in Sachen administrative Vereinfachung durchgeführt worden ist;</w:t>
      </w:r>
    </w:p>
    <w:p w14:paraId="7B38AA77" w14:textId="77777777" w:rsidR="00D44F8C" w:rsidRPr="00D44F8C" w:rsidRDefault="00D44F8C" w:rsidP="00051408">
      <w:pPr>
        <w:jc w:val="both"/>
        <w:rPr>
          <w:lang w:val="de-DE"/>
        </w:rPr>
      </w:pPr>
    </w:p>
    <w:p w14:paraId="47F08A78" w14:textId="77777777" w:rsidR="00D44F8C" w:rsidRPr="00D44F8C" w:rsidRDefault="00D44F8C" w:rsidP="00051408">
      <w:pPr>
        <w:ind w:firstLine="708"/>
        <w:jc w:val="both"/>
        <w:rPr>
          <w:lang w:val="de-DE"/>
        </w:rPr>
      </w:pPr>
      <w:r w:rsidRPr="00D44F8C">
        <w:rPr>
          <w:lang w:val="de-DE"/>
        </w:rPr>
        <w:t>Aufgrund des Gutachtens Nr. 73.623/2 des Staatsrates vom 11. Juli 2023, abgegeben in Anwendung von Artikel 84 § 1 Absatz 1 Nr. 2 der am 12. Januar 1973 koordinierten Gesetze über den Staatsrat;</w:t>
      </w:r>
    </w:p>
    <w:p w14:paraId="71FD0584" w14:textId="77777777" w:rsidR="00D44F8C" w:rsidRPr="00D44F8C" w:rsidRDefault="00D44F8C" w:rsidP="00051408">
      <w:pPr>
        <w:jc w:val="both"/>
        <w:rPr>
          <w:lang w:val="de-DE"/>
        </w:rPr>
      </w:pPr>
    </w:p>
    <w:p w14:paraId="12C996B0" w14:textId="77777777" w:rsidR="00D44F8C" w:rsidRPr="00D44F8C" w:rsidRDefault="00D44F8C" w:rsidP="00051408">
      <w:pPr>
        <w:ind w:firstLine="708"/>
        <w:jc w:val="both"/>
        <w:rPr>
          <w:lang w:val="de-DE"/>
        </w:rPr>
      </w:pPr>
      <w:r w:rsidRPr="00D44F8C">
        <w:rPr>
          <w:lang w:val="de-DE"/>
        </w:rPr>
        <w:t>Auf Vorschlag Unserer Ministerin des Innern und aufgrund der Stellungnahme Unserer Minister, die im Rat darüber beraten haben,</w:t>
      </w:r>
    </w:p>
    <w:p w14:paraId="5AA6899F" w14:textId="77777777" w:rsidR="00D44F8C" w:rsidRPr="00D44F8C" w:rsidRDefault="00D44F8C" w:rsidP="00051408">
      <w:pPr>
        <w:jc w:val="both"/>
        <w:rPr>
          <w:lang w:val="de-DE"/>
        </w:rPr>
      </w:pPr>
    </w:p>
    <w:p w14:paraId="3F72F679" w14:textId="77777777" w:rsidR="00D44F8C" w:rsidRPr="00D44F8C" w:rsidRDefault="00D44F8C" w:rsidP="00051408">
      <w:pPr>
        <w:jc w:val="both"/>
        <w:rPr>
          <w:lang w:val="de-DE"/>
        </w:rPr>
      </w:pPr>
    </w:p>
    <w:p w14:paraId="38664D95" w14:textId="77777777" w:rsidR="00D44F8C" w:rsidRPr="00D44F8C" w:rsidRDefault="00D44F8C" w:rsidP="00051408">
      <w:pPr>
        <w:ind w:left="708" w:firstLine="708"/>
        <w:jc w:val="both"/>
        <w:rPr>
          <w:lang w:val="de-DE"/>
        </w:rPr>
      </w:pPr>
      <w:r w:rsidRPr="00D44F8C">
        <w:rPr>
          <w:lang w:val="de-DE"/>
        </w:rPr>
        <w:t>Haben Wir beschlossen und erlassen Wir:</w:t>
      </w:r>
    </w:p>
    <w:p w14:paraId="47BB2DDC" w14:textId="77777777" w:rsidR="00D44F8C" w:rsidRPr="00D44F8C" w:rsidRDefault="00D44F8C" w:rsidP="00051408">
      <w:pPr>
        <w:jc w:val="both"/>
        <w:rPr>
          <w:lang w:val="de-DE"/>
        </w:rPr>
      </w:pPr>
    </w:p>
    <w:p w14:paraId="72DB3DDD" w14:textId="77777777" w:rsidR="00D44F8C" w:rsidRPr="00D44F8C" w:rsidRDefault="00D44F8C" w:rsidP="00051408">
      <w:pPr>
        <w:jc w:val="both"/>
        <w:rPr>
          <w:lang w:val="de-DE"/>
        </w:rPr>
      </w:pPr>
    </w:p>
    <w:p w14:paraId="5FE14B88" w14:textId="77777777" w:rsidR="00D44F8C" w:rsidRPr="00D44F8C" w:rsidRDefault="00D44F8C" w:rsidP="00051408">
      <w:pPr>
        <w:ind w:firstLine="708"/>
        <w:jc w:val="both"/>
        <w:rPr>
          <w:lang w:val="de-DE"/>
        </w:rPr>
      </w:pPr>
      <w:r w:rsidRPr="00D44F8C">
        <w:rPr>
          <w:b/>
          <w:bCs/>
          <w:lang w:val="de-DE"/>
        </w:rPr>
        <w:t>Artikel 1 -</w:t>
      </w:r>
      <w:r w:rsidRPr="00D44F8C">
        <w:rPr>
          <w:lang w:val="de-DE"/>
        </w:rPr>
        <w:t xml:space="preserve"> In Artikel 1 § 1 des Königlichen Erlasses vom 19. April 2014 über das Verwaltungsstatut des Einsatzpersonals der Hilfeleistungszonen wird eine Nummer 4/1 mit folgendem Wortlaut eingefügt:</w:t>
      </w:r>
    </w:p>
    <w:p w14:paraId="611B912C" w14:textId="77777777" w:rsidR="00D44F8C" w:rsidRPr="00D44F8C" w:rsidRDefault="00D44F8C" w:rsidP="00051408">
      <w:pPr>
        <w:jc w:val="both"/>
        <w:rPr>
          <w:lang w:val="de-DE"/>
        </w:rPr>
      </w:pPr>
    </w:p>
    <w:p w14:paraId="799D2CFB" w14:textId="77777777" w:rsidR="00D44F8C" w:rsidRPr="00D44F8C" w:rsidRDefault="00D44F8C" w:rsidP="00051408">
      <w:pPr>
        <w:ind w:firstLine="708"/>
        <w:jc w:val="both"/>
        <w:rPr>
          <w:lang w:val="de-DE"/>
        </w:rPr>
      </w:pPr>
      <w:r w:rsidRPr="00D44F8C">
        <w:rPr>
          <w:lang w:val="de-DE"/>
        </w:rPr>
        <w:t>"4/1. Beauftragtem des Kommandanten: das Mitglied des Einsatz- oder Verwaltungspersonals der Zone, das vom Kommandanten als sein Beauftragter bestimmt wird."</w:t>
      </w:r>
    </w:p>
    <w:p w14:paraId="1DD39DE2" w14:textId="77777777" w:rsidR="00D44F8C" w:rsidRPr="00D44F8C" w:rsidRDefault="00D44F8C" w:rsidP="00051408">
      <w:pPr>
        <w:jc w:val="both"/>
        <w:rPr>
          <w:lang w:val="de-DE"/>
        </w:rPr>
      </w:pPr>
    </w:p>
    <w:p w14:paraId="5A5CB4F3" w14:textId="77777777" w:rsidR="00D44F8C" w:rsidRPr="00D44F8C" w:rsidRDefault="00D44F8C" w:rsidP="00051408">
      <w:pPr>
        <w:jc w:val="both"/>
        <w:rPr>
          <w:lang w:val="de-DE"/>
        </w:rPr>
      </w:pPr>
    </w:p>
    <w:p w14:paraId="3196C3EA" w14:textId="77777777" w:rsidR="00D44F8C" w:rsidRPr="00D44F8C" w:rsidRDefault="00D44F8C" w:rsidP="00051408">
      <w:pPr>
        <w:ind w:firstLine="708"/>
        <w:jc w:val="both"/>
        <w:rPr>
          <w:lang w:val="de-DE"/>
        </w:rPr>
      </w:pPr>
      <w:r w:rsidRPr="00D44F8C">
        <w:rPr>
          <w:b/>
          <w:bCs/>
          <w:lang w:val="de-DE"/>
        </w:rPr>
        <w:lastRenderedPageBreak/>
        <w:t>Art. 2</w:t>
      </w:r>
      <w:r w:rsidRPr="00D44F8C">
        <w:rPr>
          <w:lang w:val="de-DE"/>
        </w:rPr>
        <w:t xml:space="preserve"> - In Artikel 57 § 1 Absatz 8 desselben Erlasses werden die Wörter "in Artikel 248 Absatz 1 Nr. 3 bis 7 beziehungsweise Artikel 248 Absatz 2 Nr. 3 bis 5" durch die Wörter "in Artikel 250 Absatz 1 Nr. 2 bis 5 beziehungsweise Artikel 250 Absatz 2 Nr. 2 bis 4" ersetzt.</w:t>
      </w:r>
    </w:p>
    <w:p w14:paraId="7FE6C896" w14:textId="77777777" w:rsidR="00D44F8C" w:rsidRPr="00D44F8C" w:rsidRDefault="00D44F8C" w:rsidP="00051408">
      <w:pPr>
        <w:jc w:val="both"/>
        <w:rPr>
          <w:lang w:val="de-DE"/>
        </w:rPr>
      </w:pPr>
    </w:p>
    <w:p w14:paraId="53AA27DD" w14:textId="77777777" w:rsidR="00D44F8C" w:rsidRPr="00D44F8C" w:rsidRDefault="00D44F8C" w:rsidP="00051408">
      <w:pPr>
        <w:jc w:val="both"/>
        <w:rPr>
          <w:lang w:val="de-DE"/>
        </w:rPr>
      </w:pPr>
    </w:p>
    <w:p w14:paraId="41C82F6A" w14:textId="77777777" w:rsidR="00D44F8C" w:rsidRPr="00D44F8C" w:rsidRDefault="00D44F8C" w:rsidP="00051408">
      <w:pPr>
        <w:ind w:firstLine="708"/>
        <w:jc w:val="both"/>
        <w:rPr>
          <w:lang w:val="de-DE"/>
        </w:rPr>
      </w:pPr>
      <w:r w:rsidRPr="00D44F8C">
        <w:rPr>
          <w:b/>
          <w:bCs/>
          <w:lang w:val="de-DE"/>
        </w:rPr>
        <w:t>Art. 3</w:t>
      </w:r>
      <w:r w:rsidRPr="00D44F8C">
        <w:rPr>
          <w:lang w:val="de-DE"/>
        </w:rPr>
        <w:t xml:space="preserve"> - In Artikel 71 Absatz 5 desselben Erlasses werden die Wörter "in Artikel 248 Absatz 1 Nr. 3 bis 7 beziehungsweise Artikel 248 Absatz 2 Nr. 3 bis 5" durch die Wörter "in Artikel 250 Absatz 1 Nr. 2 bis 5" ersetzt.</w:t>
      </w:r>
    </w:p>
    <w:p w14:paraId="37CFBF17" w14:textId="77777777" w:rsidR="00D44F8C" w:rsidRPr="00D44F8C" w:rsidRDefault="00D44F8C" w:rsidP="00051408">
      <w:pPr>
        <w:jc w:val="both"/>
        <w:rPr>
          <w:lang w:val="de-DE"/>
        </w:rPr>
      </w:pPr>
    </w:p>
    <w:p w14:paraId="37E29712" w14:textId="77777777" w:rsidR="00D44F8C" w:rsidRPr="00D44F8C" w:rsidRDefault="00D44F8C" w:rsidP="00051408">
      <w:pPr>
        <w:jc w:val="both"/>
        <w:rPr>
          <w:lang w:val="de-DE"/>
        </w:rPr>
      </w:pPr>
    </w:p>
    <w:p w14:paraId="0ACA4C7B" w14:textId="77777777" w:rsidR="00D44F8C" w:rsidRPr="00D44F8C" w:rsidRDefault="00D44F8C" w:rsidP="00051408">
      <w:pPr>
        <w:ind w:firstLine="708"/>
        <w:jc w:val="both"/>
        <w:rPr>
          <w:lang w:val="de-DE"/>
        </w:rPr>
      </w:pPr>
      <w:r w:rsidRPr="00D44F8C">
        <w:rPr>
          <w:b/>
          <w:bCs/>
          <w:lang w:val="de-DE"/>
        </w:rPr>
        <w:t>Art. 4</w:t>
      </w:r>
      <w:r w:rsidRPr="00D44F8C">
        <w:rPr>
          <w:lang w:val="de-DE"/>
        </w:rPr>
        <w:t xml:space="preserve"> - In Artikel 93 Absatz 5 desselben Erlasses werden die Wörter "in Artikel 248 Absatz 1 Nr. 3 bis 7 beziehungsweise Artikel 248 Absatz 2 Nr. 3 bis 5" durch die Wörter "in Artikel 250 Absatz 2 Nr. 2 bis 4" ersetzt.</w:t>
      </w:r>
    </w:p>
    <w:p w14:paraId="0DE4D457" w14:textId="77777777" w:rsidR="00D44F8C" w:rsidRPr="00D44F8C" w:rsidRDefault="00D44F8C" w:rsidP="00051408">
      <w:pPr>
        <w:jc w:val="both"/>
        <w:rPr>
          <w:lang w:val="de-DE"/>
        </w:rPr>
      </w:pPr>
    </w:p>
    <w:p w14:paraId="1EB2D64A" w14:textId="77777777" w:rsidR="00D44F8C" w:rsidRPr="00D44F8C" w:rsidRDefault="00D44F8C" w:rsidP="00051408">
      <w:pPr>
        <w:jc w:val="both"/>
        <w:rPr>
          <w:lang w:val="de-DE"/>
        </w:rPr>
      </w:pPr>
    </w:p>
    <w:p w14:paraId="4DD38FB3" w14:textId="77777777" w:rsidR="00D44F8C" w:rsidRPr="00D44F8C" w:rsidRDefault="00D44F8C" w:rsidP="00051408">
      <w:pPr>
        <w:ind w:firstLine="708"/>
        <w:jc w:val="both"/>
        <w:rPr>
          <w:lang w:val="de-DE"/>
        </w:rPr>
      </w:pPr>
      <w:r w:rsidRPr="00D44F8C">
        <w:rPr>
          <w:b/>
          <w:bCs/>
          <w:lang w:val="de-DE"/>
        </w:rPr>
        <w:t>Art. 5</w:t>
      </w:r>
      <w:r w:rsidRPr="00D44F8C">
        <w:rPr>
          <w:lang w:val="de-DE"/>
        </w:rPr>
        <w:t xml:space="preserve"> - Artikel 171 desselben Erlasses wird wie folgt abgeändert:</w:t>
      </w:r>
    </w:p>
    <w:p w14:paraId="483CB66B" w14:textId="77777777" w:rsidR="00D44F8C" w:rsidRPr="00D44F8C" w:rsidRDefault="00D44F8C" w:rsidP="00051408">
      <w:pPr>
        <w:jc w:val="both"/>
        <w:rPr>
          <w:lang w:val="de-DE"/>
        </w:rPr>
      </w:pPr>
    </w:p>
    <w:p w14:paraId="5C2F1264" w14:textId="77777777" w:rsidR="00D44F8C" w:rsidRPr="00D44F8C" w:rsidRDefault="00D44F8C" w:rsidP="00051408">
      <w:pPr>
        <w:ind w:firstLine="708"/>
        <w:jc w:val="both"/>
        <w:rPr>
          <w:lang w:val="de-DE"/>
        </w:rPr>
      </w:pPr>
      <w:r w:rsidRPr="00D44F8C">
        <w:rPr>
          <w:lang w:val="de-DE"/>
        </w:rPr>
        <w:t>1. Die Wörter "den Artikeln 255 bis 296" werden durch die Wörter "den Artikeln 259 und 261" ersetzt.</w:t>
      </w:r>
    </w:p>
    <w:p w14:paraId="14E17945" w14:textId="77777777" w:rsidR="00D44F8C" w:rsidRPr="00D44F8C" w:rsidRDefault="00D44F8C" w:rsidP="00051408">
      <w:pPr>
        <w:jc w:val="both"/>
        <w:rPr>
          <w:lang w:val="de-DE"/>
        </w:rPr>
      </w:pPr>
    </w:p>
    <w:p w14:paraId="28F617F8" w14:textId="77777777" w:rsidR="00D44F8C" w:rsidRPr="00D44F8C" w:rsidRDefault="00D44F8C" w:rsidP="00051408">
      <w:pPr>
        <w:ind w:firstLine="708"/>
        <w:jc w:val="both"/>
        <w:rPr>
          <w:lang w:val="de-DE"/>
        </w:rPr>
      </w:pPr>
      <w:r w:rsidRPr="00D44F8C">
        <w:rPr>
          <w:lang w:val="de-DE"/>
        </w:rPr>
        <w:t>2. Der Artikel wird durch einen Absatz mit folgendem Wortlaut ergänzt:</w:t>
      </w:r>
    </w:p>
    <w:p w14:paraId="04025F03" w14:textId="77777777" w:rsidR="00D44F8C" w:rsidRPr="00D44F8C" w:rsidRDefault="00D44F8C" w:rsidP="00051408">
      <w:pPr>
        <w:jc w:val="both"/>
        <w:rPr>
          <w:lang w:val="de-DE"/>
        </w:rPr>
      </w:pPr>
    </w:p>
    <w:p w14:paraId="6A03A85D" w14:textId="77777777" w:rsidR="00D44F8C" w:rsidRPr="00D44F8C" w:rsidRDefault="00D44F8C" w:rsidP="00051408">
      <w:pPr>
        <w:ind w:firstLine="708"/>
        <w:jc w:val="both"/>
        <w:rPr>
          <w:lang w:val="de-DE"/>
        </w:rPr>
      </w:pPr>
      <w:r w:rsidRPr="00D44F8C">
        <w:rPr>
          <w:lang w:val="de-DE"/>
        </w:rPr>
        <w:t>"Die Widerspruchskammer erkennt über Widersprüche, die gegen die gemäß Artikel 295 ausgesprochene einstweilige Amtsenthebung im Interesse des Dienstes eingelegt werden. Der Widerspruch hat keine aufschiebende Wirkung."</w:t>
      </w:r>
    </w:p>
    <w:p w14:paraId="295EF36B" w14:textId="77777777" w:rsidR="00D44F8C" w:rsidRPr="00D44F8C" w:rsidRDefault="00D44F8C" w:rsidP="00051408">
      <w:pPr>
        <w:jc w:val="both"/>
        <w:rPr>
          <w:lang w:val="de-DE"/>
        </w:rPr>
      </w:pPr>
    </w:p>
    <w:p w14:paraId="3AAD1E79" w14:textId="77777777" w:rsidR="00D44F8C" w:rsidRPr="00D44F8C" w:rsidRDefault="00D44F8C" w:rsidP="00051408">
      <w:pPr>
        <w:jc w:val="both"/>
        <w:rPr>
          <w:lang w:val="de-DE"/>
        </w:rPr>
      </w:pPr>
    </w:p>
    <w:p w14:paraId="1E76D031" w14:textId="77777777" w:rsidR="00D44F8C" w:rsidRPr="00D44F8C" w:rsidRDefault="00D44F8C" w:rsidP="00051408">
      <w:pPr>
        <w:ind w:firstLine="708"/>
        <w:jc w:val="both"/>
        <w:rPr>
          <w:lang w:val="de-DE"/>
        </w:rPr>
      </w:pPr>
      <w:r w:rsidRPr="00D44F8C">
        <w:rPr>
          <w:b/>
          <w:bCs/>
          <w:lang w:val="de-DE"/>
        </w:rPr>
        <w:t>Art. 6</w:t>
      </w:r>
      <w:r w:rsidRPr="00D44F8C">
        <w:rPr>
          <w:lang w:val="de-DE"/>
        </w:rPr>
        <w:t xml:space="preserve"> - Artikel 173/3 desselben Erlasses wird durch einen Absatz mit folgendem Wortlaut ergänzt:</w:t>
      </w:r>
    </w:p>
    <w:p w14:paraId="4F1D9F2C" w14:textId="77777777" w:rsidR="00D44F8C" w:rsidRPr="00D44F8C" w:rsidRDefault="00D44F8C" w:rsidP="00051408">
      <w:pPr>
        <w:jc w:val="both"/>
        <w:rPr>
          <w:lang w:val="de-DE"/>
        </w:rPr>
      </w:pPr>
    </w:p>
    <w:p w14:paraId="3E703DBE" w14:textId="77777777" w:rsidR="00D44F8C" w:rsidRPr="00D44F8C" w:rsidRDefault="00D44F8C" w:rsidP="00051408">
      <w:pPr>
        <w:ind w:firstLine="708"/>
        <w:jc w:val="both"/>
        <w:rPr>
          <w:lang w:val="de-DE"/>
        </w:rPr>
      </w:pPr>
      <w:r w:rsidRPr="00D44F8C">
        <w:rPr>
          <w:lang w:val="de-DE"/>
        </w:rPr>
        <w:t>"Das Personalmitglied kann beschließen, sich vertreten zu lassen und nicht persönlich an der Widerspruchskammer teilzunehmen. Sein Vertreter muss dann die Widerspruchskammer davon in Kenntnis setzen."</w:t>
      </w:r>
    </w:p>
    <w:p w14:paraId="72FD64EE" w14:textId="77777777" w:rsidR="00D44F8C" w:rsidRPr="00D44F8C" w:rsidRDefault="00D44F8C" w:rsidP="00051408">
      <w:pPr>
        <w:jc w:val="both"/>
        <w:rPr>
          <w:lang w:val="de-DE"/>
        </w:rPr>
      </w:pPr>
    </w:p>
    <w:p w14:paraId="2E0563DA" w14:textId="77777777" w:rsidR="00D44F8C" w:rsidRPr="00D44F8C" w:rsidRDefault="00D44F8C" w:rsidP="00051408">
      <w:pPr>
        <w:jc w:val="both"/>
        <w:rPr>
          <w:lang w:val="de-DE"/>
        </w:rPr>
      </w:pPr>
    </w:p>
    <w:p w14:paraId="1FD470F2" w14:textId="77777777" w:rsidR="00D44F8C" w:rsidRPr="00D44F8C" w:rsidRDefault="00D44F8C" w:rsidP="00051408">
      <w:pPr>
        <w:ind w:firstLine="708"/>
        <w:jc w:val="both"/>
        <w:rPr>
          <w:lang w:val="de-DE"/>
        </w:rPr>
      </w:pPr>
      <w:r w:rsidRPr="00D44F8C">
        <w:rPr>
          <w:b/>
          <w:bCs/>
          <w:lang w:val="de-DE"/>
        </w:rPr>
        <w:t>Art. 7</w:t>
      </w:r>
      <w:r w:rsidRPr="00D44F8C">
        <w:rPr>
          <w:lang w:val="de-DE"/>
        </w:rPr>
        <w:t xml:space="preserve"> - In Artikel 173/4 desselben Erlasses wird Absatz 3 wie folgt ersetzt:</w:t>
      </w:r>
    </w:p>
    <w:p w14:paraId="33FDCA15" w14:textId="77777777" w:rsidR="00D44F8C" w:rsidRPr="00D44F8C" w:rsidRDefault="00D44F8C" w:rsidP="00051408">
      <w:pPr>
        <w:jc w:val="both"/>
        <w:rPr>
          <w:lang w:val="de-DE"/>
        </w:rPr>
      </w:pPr>
    </w:p>
    <w:p w14:paraId="2A3E5D20" w14:textId="77777777" w:rsidR="00D44F8C" w:rsidRPr="00D44F8C" w:rsidRDefault="00D44F8C" w:rsidP="00051408">
      <w:pPr>
        <w:ind w:firstLine="708"/>
        <w:jc w:val="both"/>
        <w:rPr>
          <w:lang w:val="de-DE"/>
        </w:rPr>
      </w:pPr>
      <w:r w:rsidRPr="00D44F8C">
        <w:rPr>
          <w:lang w:val="de-DE"/>
        </w:rPr>
        <w:t>"Wenn das Personalmitglied einen oder beide Beisitzer ablehnen möchte, schickt es zu diesem Zweck binnen einer Frist von sieben Tagen ab Erhalt des Schreibens, mit dem die Kontaktdaten der Beisitzer mitgeteilt werden, eine schriftliche Begründung an die Widerspruchskammer. Nach Ablauf der vorgegebenen Frist von sieben Tagen wird davon ausgegangen, dass das Personalmitglied auf sein Recht, einen Beisitzer abzulehnen, verzichtet."</w:t>
      </w:r>
    </w:p>
    <w:p w14:paraId="358751C4" w14:textId="77777777" w:rsidR="00D44F8C" w:rsidRPr="00D44F8C" w:rsidRDefault="00D44F8C" w:rsidP="00051408">
      <w:pPr>
        <w:jc w:val="both"/>
        <w:rPr>
          <w:lang w:val="de-DE"/>
        </w:rPr>
      </w:pPr>
    </w:p>
    <w:p w14:paraId="2358AE70" w14:textId="77777777" w:rsidR="00D44F8C" w:rsidRPr="00D44F8C" w:rsidRDefault="00D44F8C" w:rsidP="00051408">
      <w:pPr>
        <w:jc w:val="both"/>
        <w:rPr>
          <w:lang w:val="de-DE"/>
        </w:rPr>
      </w:pPr>
    </w:p>
    <w:p w14:paraId="0B752DD3" w14:textId="77777777" w:rsidR="00D44F8C" w:rsidRDefault="00D44F8C">
      <w:pPr>
        <w:rPr>
          <w:b/>
          <w:bCs/>
          <w:lang w:val="de-DE"/>
        </w:rPr>
      </w:pPr>
      <w:r>
        <w:rPr>
          <w:b/>
          <w:bCs/>
          <w:lang w:val="de-DE"/>
        </w:rPr>
        <w:br w:type="page"/>
      </w:r>
    </w:p>
    <w:p w14:paraId="1C28B730" w14:textId="767BEE62" w:rsidR="00D44F8C" w:rsidRPr="00D44F8C" w:rsidRDefault="00D44F8C" w:rsidP="00051408">
      <w:pPr>
        <w:ind w:firstLine="708"/>
        <w:jc w:val="both"/>
        <w:rPr>
          <w:lang w:val="de-DE"/>
        </w:rPr>
      </w:pPr>
      <w:r w:rsidRPr="00D44F8C">
        <w:rPr>
          <w:b/>
          <w:bCs/>
          <w:lang w:val="de-DE"/>
        </w:rPr>
        <w:lastRenderedPageBreak/>
        <w:t>Art. 8</w:t>
      </w:r>
      <w:r w:rsidRPr="00D44F8C">
        <w:rPr>
          <w:lang w:val="de-DE"/>
        </w:rPr>
        <w:t xml:space="preserve"> - Artikel 173/6 desselben Erlasses wird wie folgt abgeändert:</w:t>
      </w:r>
    </w:p>
    <w:p w14:paraId="61085E43" w14:textId="77777777" w:rsidR="00D44F8C" w:rsidRPr="00D44F8C" w:rsidRDefault="00D44F8C" w:rsidP="00051408">
      <w:pPr>
        <w:jc w:val="both"/>
        <w:rPr>
          <w:lang w:val="de-DE"/>
        </w:rPr>
      </w:pPr>
    </w:p>
    <w:p w14:paraId="19152887" w14:textId="77777777" w:rsidR="00D44F8C" w:rsidRPr="00D44F8C" w:rsidRDefault="00D44F8C" w:rsidP="00051408">
      <w:pPr>
        <w:ind w:firstLine="708"/>
        <w:jc w:val="both"/>
        <w:rPr>
          <w:lang w:val="de-DE"/>
        </w:rPr>
      </w:pPr>
      <w:r w:rsidRPr="00D44F8C">
        <w:rPr>
          <w:lang w:val="de-DE"/>
        </w:rPr>
        <w:t>1. Absatz 1 wird wie folgt ersetzt:</w:t>
      </w:r>
    </w:p>
    <w:p w14:paraId="5BC08401" w14:textId="77777777" w:rsidR="00D44F8C" w:rsidRPr="00D44F8C" w:rsidRDefault="00D44F8C" w:rsidP="00051408">
      <w:pPr>
        <w:jc w:val="both"/>
        <w:rPr>
          <w:lang w:val="de-DE"/>
        </w:rPr>
      </w:pPr>
    </w:p>
    <w:p w14:paraId="039506B7" w14:textId="77777777" w:rsidR="00D44F8C" w:rsidRPr="00D44F8C" w:rsidRDefault="00D44F8C" w:rsidP="00051408">
      <w:pPr>
        <w:ind w:firstLine="708"/>
        <w:jc w:val="both"/>
        <w:rPr>
          <w:lang w:val="de-DE"/>
        </w:rPr>
      </w:pPr>
      <w:r w:rsidRPr="00D44F8C">
        <w:rPr>
          <w:lang w:val="de-DE"/>
        </w:rPr>
        <w:t>"Die Widerspruchskammer befindet definitiv binnen einer Frist von sechs Wochen nach der letzten Sitzung. Die Entscheidung der Widerspruchskammer ersetzt die Entscheidung, die Gegenstand des Widerspruchs ist."</w:t>
      </w:r>
    </w:p>
    <w:p w14:paraId="072F409F" w14:textId="77777777" w:rsidR="00D44F8C" w:rsidRPr="00D44F8C" w:rsidRDefault="00D44F8C" w:rsidP="00051408">
      <w:pPr>
        <w:jc w:val="both"/>
        <w:rPr>
          <w:lang w:val="de-DE"/>
        </w:rPr>
      </w:pPr>
    </w:p>
    <w:p w14:paraId="3ACED8B2" w14:textId="77777777" w:rsidR="00D44F8C" w:rsidRPr="00D44F8C" w:rsidRDefault="00D44F8C" w:rsidP="00051408">
      <w:pPr>
        <w:ind w:firstLine="708"/>
        <w:jc w:val="both"/>
        <w:rPr>
          <w:lang w:val="de-DE"/>
        </w:rPr>
      </w:pPr>
      <w:r w:rsidRPr="00D44F8C">
        <w:rPr>
          <w:lang w:val="de-DE"/>
        </w:rPr>
        <w:t>2. In Absatz 2 werden zwischen den Wörtern "dem Minister" und den Wörtern "per Einschreiben" die Wörter "binnen einer Frist von vierzehn Tagen" eingefügt.</w:t>
      </w:r>
    </w:p>
    <w:p w14:paraId="2C5C02B3" w14:textId="77777777" w:rsidR="00D44F8C" w:rsidRPr="00D44F8C" w:rsidRDefault="00D44F8C" w:rsidP="00051408">
      <w:pPr>
        <w:jc w:val="both"/>
        <w:rPr>
          <w:lang w:val="de-DE"/>
        </w:rPr>
      </w:pPr>
    </w:p>
    <w:p w14:paraId="60E0654B" w14:textId="77777777" w:rsidR="00D44F8C" w:rsidRPr="00D44F8C" w:rsidRDefault="00D44F8C" w:rsidP="00051408">
      <w:pPr>
        <w:jc w:val="both"/>
        <w:rPr>
          <w:lang w:val="de-DE"/>
        </w:rPr>
      </w:pPr>
    </w:p>
    <w:p w14:paraId="1B9AC70A" w14:textId="77777777" w:rsidR="00D44F8C" w:rsidRPr="00D44F8C" w:rsidRDefault="00D44F8C" w:rsidP="00051408">
      <w:pPr>
        <w:ind w:firstLine="708"/>
        <w:jc w:val="both"/>
        <w:rPr>
          <w:lang w:val="de-DE"/>
        </w:rPr>
      </w:pPr>
      <w:r w:rsidRPr="00D44F8C">
        <w:rPr>
          <w:b/>
          <w:bCs/>
          <w:lang w:val="de-DE"/>
        </w:rPr>
        <w:t>Art. 9</w:t>
      </w:r>
      <w:r w:rsidRPr="00D44F8C">
        <w:rPr>
          <w:lang w:val="de-DE"/>
        </w:rPr>
        <w:t xml:space="preserve"> - In Artikel 173/7 desselben Erlasses werden zwischen den Wörtern "Person, die ihm beisteht" und den Wörtern ", trotz ordnungsgemäßer Vorladung" die Wörter "oder es vertritt" eingefügt.</w:t>
      </w:r>
    </w:p>
    <w:p w14:paraId="1BD2877A" w14:textId="77777777" w:rsidR="00D44F8C" w:rsidRPr="00D44F8C" w:rsidRDefault="00D44F8C" w:rsidP="00051408">
      <w:pPr>
        <w:jc w:val="both"/>
        <w:rPr>
          <w:lang w:val="de-DE"/>
        </w:rPr>
      </w:pPr>
    </w:p>
    <w:p w14:paraId="76A419AD" w14:textId="77777777" w:rsidR="00D44F8C" w:rsidRPr="00D44F8C" w:rsidRDefault="00D44F8C" w:rsidP="00051408">
      <w:pPr>
        <w:jc w:val="both"/>
        <w:rPr>
          <w:lang w:val="de-DE"/>
        </w:rPr>
      </w:pPr>
    </w:p>
    <w:p w14:paraId="1079F132" w14:textId="77777777" w:rsidR="00D44F8C" w:rsidRPr="00D44F8C" w:rsidRDefault="00D44F8C" w:rsidP="00051408">
      <w:pPr>
        <w:ind w:firstLine="708"/>
        <w:jc w:val="both"/>
        <w:rPr>
          <w:lang w:val="de-DE"/>
        </w:rPr>
      </w:pPr>
      <w:r w:rsidRPr="00D44F8C">
        <w:rPr>
          <w:b/>
          <w:bCs/>
          <w:lang w:val="de-DE"/>
        </w:rPr>
        <w:t>Art. 10</w:t>
      </w:r>
      <w:r w:rsidRPr="00D44F8C">
        <w:rPr>
          <w:lang w:val="de-DE"/>
        </w:rPr>
        <w:t xml:space="preserve"> - In demselben Erlass wird Buch 10 durch folgendes Buch, das die Artikel 247 bis 279/23 umfasst, mit folgendem Wortlaut ersetzt:</w:t>
      </w:r>
    </w:p>
    <w:p w14:paraId="3126BBA5" w14:textId="77777777" w:rsidR="00D44F8C" w:rsidRPr="00D44F8C" w:rsidRDefault="00D44F8C" w:rsidP="00051408">
      <w:pPr>
        <w:jc w:val="both"/>
        <w:rPr>
          <w:lang w:val="de-DE"/>
        </w:rPr>
      </w:pPr>
    </w:p>
    <w:p w14:paraId="35F9706D" w14:textId="77777777" w:rsidR="00D44F8C" w:rsidRPr="00D44F8C" w:rsidRDefault="00D44F8C" w:rsidP="00051408">
      <w:pPr>
        <w:ind w:firstLine="708"/>
        <w:jc w:val="both"/>
        <w:rPr>
          <w:lang w:val="de-DE"/>
        </w:rPr>
      </w:pPr>
      <w:r w:rsidRPr="00D44F8C">
        <w:rPr>
          <w:lang w:val="de-DE"/>
        </w:rPr>
        <w:t>"BUCH 10 - DISZIPLINARORDNUNG</w:t>
      </w:r>
    </w:p>
    <w:p w14:paraId="3D5AC403" w14:textId="77777777" w:rsidR="00D44F8C" w:rsidRPr="00D44F8C" w:rsidRDefault="00D44F8C" w:rsidP="00051408">
      <w:pPr>
        <w:jc w:val="both"/>
        <w:rPr>
          <w:lang w:val="de-DE"/>
        </w:rPr>
      </w:pPr>
    </w:p>
    <w:p w14:paraId="5E1E8CB1" w14:textId="77777777" w:rsidR="00D44F8C" w:rsidRPr="00D44F8C" w:rsidRDefault="00D44F8C" w:rsidP="00051408">
      <w:pPr>
        <w:ind w:firstLine="708"/>
        <w:jc w:val="both"/>
        <w:rPr>
          <w:lang w:val="de-DE"/>
        </w:rPr>
      </w:pPr>
      <w:r w:rsidRPr="00D44F8C">
        <w:rPr>
          <w:lang w:val="de-DE"/>
        </w:rPr>
        <w:t>TITEL 1 - Verwarnung</w:t>
      </w:r>
    </w:p>
    <w:p w14:paraId="550847D4" w14:textId="77777777" w:rsidR="00D44F8C" w:rsidRPr="00D44F8C" w:rsidRDefault="00D44F8C" w:rsidP="00051408">
      <w:pPr>
        <w:jc w:val="both"/>
        <w:rPr>
          <w:lang w:val="de-DE"/>
        </w:rPr>
      </w:pPr>
    </w:p>
    <w:p w14:paraId="39B86E93" w14:textId="77777777" w:rsidR="00D44F8C" w:rsidRPr="00D44F8C" w:rsidRDefault="00D44F8C" w:rsidP="00051408">
      <w:pPr>
        <w:ind w:firstLine="708"/>
        <w:jc w:val="both"/>
        <w:rPr>
          <w:lang w:val="de-DE"/>
        </w:rPr>
      </w:pPr>
      <w:r w:rsidRPr="00D44F8C">
        <w:rPr>
          <w:lang w:val="de-DE"/>
        </w:rPr>
        <w:t>Art. 247 - Bevor der Kommandant eine Disziplinarstrafe gegen ein Personalmitglied verhängt, kann er nach dessen Anhörung eine Verwarnung aussprechen. Das Personalmitglied kann sich während seiner Anhörung beistehen lassen.</w:t>
      </w:r>
    </w:p>
    <w:p w14:paraId="7376E015" w14:textId="77777777" w:rsidR="00D44F8C" w:rsidRPr="00D44F8C" w:rsidRDefault="00D44F8C" w:rsidP="00051408">
      <w:pPr>
        <w:jc w:val="both"/>
        <w:rPr>
          <w:lang w:val="de-DE"/>
        </w:rPr>
      </w:pPr>
    </w:p>
    <w:p w14:paraId="327F67F0" w14:textId="77777777" w:rsidR="00D44F8C" w:rsidRPr="00D44F8C" w:rsidRDefault="00D44F8C" w:rsidP="00051408">
      <w:pPr>
        <w:ind w:firstLine="708"/>
        <w:jc w:val="both"/>
        <w:rPr>
          <w:lang w:val="de-DE"/>
        </w:rPr>
      </w:pPr>
      <w:r w:rsidRPr="00D44F8C">
        <w:rPr>
          <w:lang w:val="de-DE"/>
        </w:rPr>
        <w:t>Das Personalmitglied wird aufgefordert, das Protokoll zu unterzeichnen. Zum Zeitpunkt der Unterzeichnung kann das betreffende Personalmitglied Vorbehalte formulieren. Verweigert es die Unterschrift, wird dies im Anhörungsprotokoll vermerkt, in dem gegebenenfalls der Grund für die Verweigerung angegeben wird.</w:t>
      </w:r>
    </w:p>
    <w:p w14:paraId="5CC321A6" w14:textId="77777777" w:rsidR="00D44F8C" w:rsidRPr="00D44F8C" w:rsidRDefault="00D44F8C" w:rsidP="00051408">
      <w:pPr>
        <w:jc w:val="both"/>
        <w:rPr>
          <w:lang w:val="de-DE"/>
        </w:rPr>
      </w:pPr>
    </w:p>
    <w:p w14:paraId="44EED7BD" w14:textId="77777777" w:rsidR="00D44F8C" w:rsidRPr="00D44F8C" w:rsidRDefault="00D44F8C" w:rsidP="00051408">
      <w:pPr>
        <w:ind w:firstLine="708"/>
        <w:jc w:val="both"/>
        <w:rPr>
          <w:lang w:val="de-DE"/>
        </w:rPr>
      </w:pPr>
      <w:r w:rsidRPr="00D44F8C">
        <w:rPr>
          <w:lang w:val="de-DE"/>
        </w:rPr>
        <w:t>Die Verwarnung, die den Tatbestand enthält, und das Anhörungsprotokoll werden dem Personalmitglied per Einschreiben oder auf jedem anderen Weg, der dem Schreiben Beweiskraft und ein feststehendes Datum verleiht, übermittelt. Diese Unterlagen werden auch seiner Personalakte hinzugefügt.</w:t>
      </w:r>
    </w:p>
    <w:p w14:paraId="19D73FDC" w14:textId="77777777" w:rsidR="00D44F8C" w:rsidRPr="00D44F8C" w:rsidRDefault="00D44F8C" w:rsidP="00051408">
      <w:pPr>
        <w:jc w:val="both"/>
        <w:rPr>
          <w:lang w:val="de-DE"/>
        </w:rPr>
      </w:pPr>
    </w:p>
    <w:p w14:paraId="71B9985C" w14:textId="77777777" w:rsidR="00D44F8C" w:rsidRPr="00D44F8C" w:rsidRDefault="00D44F8C" w:rsidP="00051408">
      <w:pPr>
        <w:ind w:firstLine="708"/>
        <w:jc w:val="both"/>
        <w:rPr>
          <w:lang w:val="de-DE"/>
        </w:rPr>
      </w:pPr>
      <w:r w:rsidRPr="00D44F8C">
        <w:rPr>
          <w:lang w:val="de-DE"/>
        </w:rPr>
        <w:t>Die Verwarnung wird zwei Jahre nach Versand des Beschlusses aus der Akte des Personalmitglieds gestrichen.</w:t>
      </w:r>
    </w:p>
    <w:p w14:paraId="7816FF86" w14:textId="77777777" w:rsidR="00D44F8C" w:rsidRPr="00D44F8C" w:rsidRDefault="00D44F8C" w:rsidP="00051408">
      <w:pPr>
        <w:jc w:val="both"/>
        <w:rPr>
          <w:lang w:val="de-DE"/>
        </w:rPr>
      </w:pPr>
    </w:p>
    <w:p w14:paraId="2555AC7F" w14:textId="77777777" w:rsidR="00D44F8C" w:rsidRPr="00D44F8C" w:rsidRDefault="00D44F8C" w:rsidP="00051408">
      <w:pPr>
        <w:ind w:firstLine="708"/>
        <w:jc w:val="both"/>
        <w:rPr>
          <w:lang w:val="de-DE"/>
        </w:rPr>
      </w:pPr>
      <w:r w:rsidRPr="00D44F8C">
        <w:rPr>
          <w:lang w:val="de-DE"/>
        </w:rPr>
        <w:t>Art. 248 - Bevor der Vorsitzende eine Disziplinarstrafe gegen den Kommandanten verhängt, kann er nach dessen Anhörung eine Verwarnung aussprechen. Der Kommandant kann sich während seiner Anhörung beistehen lassen.</w:t>
      </w:r>
    </w:p>
    <w:p w14:paraId="62C73E81" w14:textId="77777777" w:rsidR="00D44F8C" w:rsidRPr="00D44F8C" w:rsidRDefault="00D44F8C" w:rsidP="00051408">
      <w:pPr>
        <w:jc w:val="both"/>
        <w:rPr>
          <w:lang w:val="de-DE"/>
        </w:rPr>
      </w:pPr>
    </w:p>
    <w:p w14:paraId="10B5C7D0" w14:textId="77777777" w:rsidR="00D44F8C" w:rsidRPr="00D44F8C" w:rsidRDefault="00D44F8C" w:rsidP="00051408">
      <w:pPr>
        <w:ind w:firstLine="708"/>
        <w:jc w:val="both"/>
        <w:rPr>
          <w:lang w:val="de-DE"/>
        </w:rPr>
      </w:pPr>
      <w:r w:rsidRPr="00D44F8C">
        <w:rPr>
          <w:lang w:val="de-DE"/>
        </w:rPr>
        <w:t>Der Kommandant wird aufgefordert, das Protokoll zu unterzeichnen. Zum Zeitpunkt der Unterzeichnung kann der Kommandant Vorbehalte formulieren. Verweigert er die Unterschrift, wird dies im Anhörungsprotokoll vermerkt, in dem gegebenenfalls der Grund für die Verweigerung angegeben wird.</w:t>
      </w:r>
    </w:p>
    <w:p w14:paraId="28BF2E16" w14:textId="77777777" w:rsidR="00D44F8C" w:rsidRPr="00D44F8C" w:rsidRDefault="00D44F8C" w:rsidP="00051408">
      <w:pPr>
        <w:jc w:val="both"/>
        <w:rPr>
          <w:lang w:val="de-DE"/>
        </w:rPr>
      </w:pPr>
    </w:p>
    <w:p w14:paraId="4957CC52" w14:textId="77777777" w:rsidR="00D44F8C" w:rsidRPr="00D44F8C" w:rsidRDefault="00D44F8C" w:rsidP="00051408">
      <w:pPr>
        <w:ind w:firstLine="708"/>
        <w:jc w:val="both"/>
        <w:rPr>
          <w:lang w:val="de-DE"/>
        </w:rPr>
      </w:pPr>
      <w:r w:rsidRPr="00D44F8C">
        <w:rPr>
          <w:lang w:val="de-DE"/>
        </w:rPr>
        <w:lastRenderedPageBreak/>
        <w:t>Die Verwarnung, die den Tatbestand enthält, und das Anhörungsprotokoll werden dem Kommandanten per Einschreiben oder auf jedem anderen Weg, der dem Schreiben Beweiskraft und ein feststehendes Datum verleiht, übermittelt. Diese Unterlagen werden auch zu seiner Personalakte hinzugefügt.</w:t>
      </w:r>
    </w:p>
    <w:p w14:paraId="484646D2" w14:textId="77777777" w:rsidR="00D44F8C" w:rsidRPr="00D44F8C" w:rsidRDefault="00D44F8C" w:rsidP="00051408">
      <w:pPr>
        <w:jc w:val="both"/>
        <w:rPr>
          <w:lang w:val="de-DE"/>
        </w:rPr>
      </w:pPr>
    </w:p>
    <w:p w14:paraId="4B17C8BF" w14:textId="77777777" w:rsidR="00D44F8C" w:rsidRPr="00D44F8C" w:rsidRDefault="00D44F8C" w:rsidP="00051408">
      <w:pPr>
        <w:ind w:firstLine="708"/>
        <w:jc w:val="both"/>
        <w:rPr>
          <w:lang w:val="de-DE"/>
        </w:rPr>
      </w:pPr>
      <w:r w:rsidRPr="00D44F8C">
        <w:rPr>
          <w:lang w:val="de-DE"/>
        </w:rPr>
        <w:t>Die Verwarnung wird zwei Jahre nach Versand des Beschlusses aus der Akte des Kommandanten gestrichen.</w:t>
      </w:r>
    </w:p>
    <w:p w14:paraId="6A7D14C9" w14:textId="77777777" w:rsidR="00D44F8C" w:rsidRPr="00D44F8C" w:rsidRDefault="00D44F8C" w:rsidP="00051408">
      <w:pPr>
        <w:jc w:val="both"/>
        <w:rPr>
          <w:lang w:val="de-DE"/>
        </w:rPr>
      </w:pPr>
    </w:p>
    <w:p w14:paraId="5B935535" w14:textId="77777777" w:rsidR="00D44F8C" w:rsidRPr="00D44F8C" w:rsidRDefault="00D44F8C" w:rsidP="00051408">
      <w:pPr>
        <w:ind w:firstLine="708"/>
        <w:jc w:val="both"/>
        <w:rPr>
          <w:lang w:val="de-DE"/>
        </w:rPr>
      </w:pPr>
      <w:r w:rsidRPr="00D44F8C">
        <w:rPr>
          <w:lang w:val="de-DE"/>
        </w:rPr>
        <w:t>TITEL 2 - Disziplinarstrafen</w:t>
      </w:r>
    </w:p>
    <w:p w14:paraId="3E38CB90" w14:textId="77777777" w:rsidR="00D44F8C" w:rsidRPr="00D44F8C" w:rsidRDefault="00D44F8C" w:rsidP="00051408">
      <w:pPr>
        <w:jc w:val="both"/>
        <w:rPr>
          <w:lang w:val="de-DE"/>
        </w:rPr>
      </w:pPr>
    </w:p>
    <w:p w14:paraId="23E63013" w14:textId="77777777" w:rsidR="00D44F8C" w:rsidRPr="00D44F8C" w:rsidRDefault="00D44F8C" w:rsidP="00051408">
      <w:pPr>
        <w:ind w:firstLine="708"/>
        <w:jc w:val="both"/>
        <w:rPr>
          <w:lang w:val="de-DE"/>
        </w:rPr>
      </w:pPr>
      <w:r w:rsidRPr="00D44F8C">
        <w:rPr>
          <w:lang w:val="de-DE"/>
        </w:rPr>
        <w:t>Art. 249 - Disziplinarstrafen können aus folgenden Gründen auferlegt werden:</w:t>
      </w:r>
    </w:p>
    <w:p w14:paraId="50CF1DCC" w14:textId="77777777" w:rsidR="00D44F8C" w:rsidRPr="00D44F8C" w:rsidRDefault="00D44F8C" w:rsidP="00051408">
      <w:pPr>
        <w:jc w:val="both"/>
        <w:rPr>
          <w:lang w:val="de-DE"/>
        </w:rPr>
      </w:pPr>
    </w:p>
    <w:p w14:paraId="34B6ED3B" w14:textId="77777777" w:rsidR="00D44F8C" w:rsidRPr="00D44F8C" w:rsidRDefault="00D44F8C" w:rsidP="00051408">
      <w:pPr>
        <w:ind w:firstLine="708"/>
        <w:jc w:val="both"/>
        <w:rPr>
          <w:lang w:val="de-DE"/>
        </w:rPr>
      </w:pPr>
      <w:r w:rsidRPr="00D44F8C">
        <w:rPr>
          <w:lang w:val="de-DE"/>
        </w:rPr>
        <w:t>1. Verstöße gegen die Berufspflichten,</w:t>
      </w:r>
    </w:p>
    <w:p w14:paraId="68B7CD45" w14:textId="77777777" w:rsidR="00D44F8C" w:rsidRPr="00D44F8C" w:rsidRDefault="00D44F8C" w:rsidP="00051408">
      <w:pPr>
        <w:jc w:val="both"/>
        <w:rPr>
          <w:lang w:val="de-DE"/>
        </w:rPr>
      </w:pPr>
    </w:p>
    <w:p w14:paraId="6E4AABED" w14:textId="77777777" w:rsidR="00D44F8C" w:rsidRPr="00D44F8C" w:rsidRDefault="00D44F8C" w:rsidP="00051408">
      <w:pPr>
        <w:ind w:firstLine="708"/>
        <w:jc w:val="both"/>
        <w:rPr>
          <w:lang w:val="de-DE"/>
        </w:rPr>
      </w:pPr>
      <w:r w:rsidRPr="00D44F8C">
        <w:rPr>
          <w:lang w:val="de-DE"/>
        </w:rPr>
        <w:t>2. Handlungen, die der Würde des Amtes schaden,</w:t>
      </w:r>
    </w:p>
    <w:p w14:paraId="41B29776" w14:textId="77777777" w:rsidR="00D44F8C" w:rsidRPr="00D44F8C" w:rsidRDefault="00D44F8C" w:rsidP="00051408">
      <w:pPr>
        <w:jc w:val="both"/>
        <w:rPr>
          <w:lang w:val="de-DE"/>
        </w:rPr>
      </w:pPr>
    </w:p>
    <w:p w14:paraId="7B696726" w14:textId="77777777" w:rsidR="00D44F8C" w:rsidRPr="00D44F8C" w:rsidRDefault="00D44F8C" w:rsidP="00051408">
      <w:pPr>
        <w:ind w:firstLine="708"/>
        <w:jc w:val="both"/>
        <w:rPr>
          <w:lang w:val="de-DE"/>
        </w:rPr>
      </w:pPr>
      <w:r w:rsidRPr="00D44F8C">
        <w:rPr>
          <w:lang w:val="de-DE"/>
        </w:rPr>
        <w:t>3. Verstöße gegen die im Statut vorgesehenen Verbotsbestimmungen.</w:t>
      </w:r>
    </w:p>
    <w:p w14:paraId="15A7227B" w14:textId="77777777" w:rsidR="00D44F8C" w:rsidRPr="00D44F8C" w:rsidRDefault="00D44F8C" w:rsidP="00051408">
      <w:pPr>
        <w:jc w:val="both"/>
        <w:rPr>
          <w:lang w:val="de-DE"/>
        </w:rPr>
      </w:pPr>
    </w:p>
    <w:p w14:paraId="47E27DF5" w14:textId="77777777" w:rsidR="00D44F8C" w:rsidRPr="00D44F8C" w:rsidRDefault="00D44F8C" w:rsidP="00051408">
      <w:pPr>
        <w:ind w:firstLine="708"/>
        <w:jc w:val="both"/>
        <w:rPr>
          <w:lang w:val="de-DE"/>
        </w:rPr>
      </w:pPr>
      <w:r w:rsidRPr="00D44F8C">
        <w:rPr>
          <w:lang w:val="de-DE"/>
        </w:rPr>
        <w:t>Art. 250 - Folgende Disziplinarstrafen können gegen Mitglieder des Berufspersonals verhängt werden:</w:t>
      </w:r>
    </w:p>
    <w:p w14:paraId="5706FF76" w14:textId="77777777" w:rsidR="00D44F8C" w:rsidRPr="00D44F8C" w:rsidRDefault="00D44F8C" w:rsidP="00051408">
      <w:pPr>
        <w:jc w:val="both"/>
        <w:rPr>
          <w:lang w:val="de-DE"/>
        </w:rPr>
      </w:pPr>
    </w:p>
    <w:p w14:paraId="42833B71" w14:textId="77777777" w:rsidR="00D44F8C" w:rsidRPr="00D44F8C" w:rsidRDefault="00D44F8C" w:rsidP="00051408">
      <w:pPr>
        <w:ind w:firstLine="708"/>
        <w:jc w:val="both"/>
        <w:rPr>
          <w:lang w:val="de-DE"/>
        </w:rPr>
      </w:pPr>
      <w:r w:rsidRPr="00D44F8C">
        <w:rPr>
          <w:lang w:val="de-DE"/>
        </w:rPr>
        <w:t>1. Verweis,</w:t>
      </w:r>
    </w:p>
    <w:p w14:paraId="3F8C3545" w14:textId="77777777" w:rsidR="00D44F8C" w:rsidRPr="00D44F8C" w:rsidRDefault="00D44F8C" w:rsidP="00051408">
      <w:pPr>
        <w:jc w:val="both"/>
        <w:rPr>
          <w:lang w:val="de-DE"/>
        </w:rPr>
      </w:pPr>
    </w:p>
    <w:p w14:paraId="00E45C08" w14:textId="77777777" w:rsidR="00D44F8C" w:rsidRPr="00D44F8C" w:rsidRDefault="00D44F8C" w:rsidP="00051408">
      <w:pPr>
        <w:ind w:firstLine="708"/>
        <w:jc w:val="both"/>
        <w:rPr>
          <w:lang w:val="de-DE"/>
        </w:rPr>
      </w:pPr>
      <w:r w:rsidRPr="00D44F8C">
        <w:rPr>
          <w:lang w:val="de-DE"/>
        </w:rPr>
        <w:t>2. Gehaltskürzung,</w:t>
      </w:r>
    </w:p>
    <w:p w14:paraId="53AB48B7" w14:textId="77777777" w:rsidR="00D44F8C" w:rsidRPr="00D44F8C" w:rsidRDefault="00D44F8C" w:rsidP="00051408">
      <w:pPr>
        <w:jc w:val="both"/>
        <w:rPr>
          <w:lang w:val="de-DE"/>
        </w:rPr>
      </w:pPr>
    </w:p>
    <w:p w14:paraId="6D117BF5" w14:textId="77777777" w:rsidR="00D44F8C" w:rsidRPr="00D44F8C" w:rsidRDefault="00D44F8C" w:rsidP="00051408">
      <w:pPr>
        <w:ind w:firstLine="708"/>
        <w:jc w:val="both"/>
        <w:rPr>
          <w:lang w:val="de-DE"/>
        </w:rPr>
      </w:pPr>
      <w:r w:rsidRPr="00D44F8C">
        <w:rPr>
          <w:lang w:val="de-DE"/>
        </w:rPr>
        <w:t>3. Zurückstufung im Dienstgrad oder Zurückstufung in der Gehaltstabelle,</w:t>
      </w:r>
    </w:p>
    <w:p w14:paraId="52CD4563" w14:textId="77777777" w:rsidR="00D44F8C" w:rsidRPr="00D44F8C" w:rsidRDefault="00D44F8C" w:rsidP="00051408">
      <w:pPr>
        <w:jc w:val="both"/>
        <w:rPr>
          <w:lang w:val="de-DE"/>
        </w:rPr>
      </w:pPr>
    </w:p>
    <w:p w14:paraId="27EBC9A6" w14:textId="77777777" w:rsidR="00D44F8C" w:rsidRPr="00D44F8C" w:rsidRDefault="00D44F8C" w:rsidP="00051408">
      <w:pPr>
        <w:ind w:firstLine="708"/>
        <w:jc w:val="both"/>
        <w:rPr>
          <w:lang w:val="de-DE"/>
        </w:rPr>
      </w:pPr>
      <w:r w:rsidRPr="00D44F8C">
        <w:rPr>
          <w:lang w:val="de-DE"/>
        </w:rPr>
        <w:t>4. Entlassung von Amts wegen,</w:t>
      </w:r>
    </w:p>
    <w:p w14:paraId="1BA3A140" w14:textId="77777777" w:rsidR="00D44F8C" w:rsidRPr="00D44F8C" w:rsidRDefault="00D44F8C" w:rsidP="00051408">
      <w:pPr>
        <w:jc w:val="both"/>
        <w:rPr>
          <w:lang w:val="de-DE"/>
        </w:rPr>
      </w:pPr>
    </w:p>
    <w:p w14:paraId="6F6DD3B6" w14:textId="77777777" w:rsidR="00D44F8C" w:rsidRPr="00D44F8C" w:rsidRDefault="00D44F8C" w:rsidP="00051408">
      <w:pPr>
        <w:ind w:firstLine="708"/>
        <w:jc w:val="both"/>
        <w:rPr>
          <w:lang w:val="de-DE"/>
        </w:rPr>
      </w:pPr>
      <w:r w:rsidRPr="00D44F8C">
        <w:rPr>
          <w:lang w:val="de-DE"/>
        </w:rPr>
        <w:t>5. Entfernung aus dem Dienst.</w:t>
      </w:r>
    </w:p>
    <w:p w14:paraId="635FE78C" w14:textId="77777777" w:rsidR="00D44F8C" w:rsidRPr="00D44F8C" w:rsidRDefault="00D44F8C" w:rsidP="00051408">
      <w:pPr>
        <w:jc w:val="both"/>
        <w:rPr>
          <w:lang w:val="de-DE"/>
        </w:rPr>
      </w:pPr>
    </w:p>
    <w:p w14:paraId="7142DE91" w14:textId="77777777" w:rsidR="00D44F8C" w:rsidRPr="00D44F8C" w:rsidRDefault="00D44F8C" w:rsidP="00051408">
      <w:pPr>
        <w:ind w:firstLine="708"/>
        <w:jc w:val="both"/>
        <w:rPr>
          <w:lang w:val="de-DE"/>
        </w:rPr>
      </w:pPr>
      <w:r w:rsidRPr="00D44F8C">
        <w:rPr>
          <w:lang w:val="de-DE"/>
        </w:rPr>
        <w:t>Folgende Disziplinarstrafen können gegen Mitglieder des freiwilligen Personals verhängt werden:</w:t>
      </w:r>
    </w:p>
    <w:p w14:paraId="2D61526B" w14:textId="77777777" w:rsidR="00D44F8C" w:rsidRPr="00D44F8C" w:rsidRDefault="00D44F8C" w:rsidP="00051408">
      <w:pPr>
        <w:jc w:val="both"/>
        <w:rPr>
          <w:lang w:val="de-DE"/>
        </w:rPr>
      </w:pPr>
    </w:p>
    <w:p w14:paraId="09A3A286" w14:textId="77777777" w:rsidR="00D44F8C" w:rsidRPr="00D44F8C" w:rsidRDefault="00D44F8C" w:rsidP="00051408">
      <w:pPr>
        <w:ind w:firstLine="708"/>
        <w:jc w:val="both"/>
        <w:rPr>
          <w:lang w:val="de-DE"/>
        </w:rPr>
      </w:pPr>
      <w:r w:rsidRPr="00D44F8C">
        <w:rPr>
          <w:lang w:val="de-DE"/>
        </w:rPr>
        <w:t>1. Verweis,</w:t>
      </w:r>
    </w:p>
    <w:p w14:paraId="659EA560" w14:textId="77777777" w:rsidR="00D44F8C" w:rsidRPr="00D44F8C" w:rsidRDefault="00D44F8C" w:rsidP="00051408">
      <w:pPr>
        <w:jc w:val="both"/>
        <w:rPr>
          <w:lang w:val="de-DE"/>
        </w:rPr>
      </w:pPr>
    </w:p>
    <w:p w14:paraId="123B44A5" w14:textId="77777777" w:rsidR="00D44F8C" w:rsidRPr="00D44F8C" w:rsidRDefault="00D44F8C" w:rsidP="00051408">
      <w:pPr>
        <w:ind w:firstLine="708"/>
        <w:jc w:val="both"/>
        <w:rPr>
          <w:lang w:val="de-DE"/>
        </w:rPr>
      </w:pPr>
      <w:r w:rsidRPr="00D44F8C">
        <w:rPr>
          <w:lang w:val="de-DE"/>
        </w:rPr>
        <w:t>2. einstweilige Amtsenthebung aus Disziplinargründen,</w:t>
      </w:r>
    </w:p>
    <w:p w14:paraId="06C52F95" w14:textId="77777777" w:rsidR="00D44F8C" w:rsidRPr="00D44F8C" w:rsidRDefault="00D44F8C" w:rsidP="00051408">
      <w:pPr>
        <w:jc w:val="both"/>
        <w:rPr>
          <w:lang w:val="de-DE"/>
        </w:rPr>
      </w:pPr>
    </w:p>
    <w:p w14:paraId="55BF1F19" w14:textId="77777777" w:rsidR="00D44F8C" w:rsidRPr="00D44F8C" w:rsidRDefault="00D44F8C" w:rsidP="00051408">
      <w:pPr>
        <w:ind w:firstLine="708"/>
        <w:jc w:val="both"/>
        <w:rPr>
          <w:lang w:val="de-DE"/>
        </w:rPr>
      </w:pPr>
      <w:r w:rsidRPr="00D44F8C">
        <w:rPr>
          <w:lang w:val="de-DE"/>
        </w:rPr>
        <w:t>3. Zurückstufung im Dienstgrad,</w:t>
      </w:r>
    </w:p>
    <w:p w14:paraId="2018F639" w14:textId="77777777" w:rsidR="00D44F8C" w:rsidRPr="00D44F8C" w:rsidRDefault="00D44F8C" w:rsidP="00051408">
      <w:pPr>
        <w:jc w:val="both"/>
        <w:rPr>
          <w:lang w:val="de-DE"/>
        </w:rPr>
      </w:pPr>
    </w:p>
    <w:p w14:paraId="78AAB102" w14:textId="77777777" w:rsidR="00D44F8C" w:rsidRPr="00D44F8C" w:rsidRDefault="00D44F8C" w:rsidP="00051408">
      <w:pPr>
        <w:ind w:firstLine="708"/>
        <w:jc w:val="both"/>
        <w:rPr>
          <w:lang w:val="de-DE"/>
        </w:rPr>
      </w:pPr>
      <w:r w:rsidRPr="00D44F8C">
        <w:rPr>
          <w:lang w:val="de-DE"/>
        </w:rPr>
        <w:t>4. Entlassung von Amts wegen.</w:t>
      </w:r>
    </w:p>
    <w:p w14:paraId="4755A4CB" w14:textId="77777777" w:rsidR="00D44F8C" w:rsidRPr="00D44F8C" w:rsidRDefault="00D44F8C" w:rsidP="00051408">
      <w:pPr>
        <w:jc w:val="both"/>
        <w:rPr>
          <w:lang w:val="de-DE"/>
        </w:rPr>
      </w:pPr>
    </w:p>
    <w:p w14:paraId="3B9FDE62" w14:textId="77777777" w:rsidR="00D44F8C" w:rsidRPr="00D44F8C" w:rsidRDefault="00D44F8C" w:rsidP="00051408">
      <w:pPr>
        <w:ind w:firstLine="708"/>
        <w:jc w:val="both"/>
        <w:rPr>
          <w:lang w:val="de-DE"/>
        </w:rPr>
      </w:pPr>
      <w:r w:rsidRPr="00D44F8C">
        <w:rPr>
          <w:lang w:val="de-DE"/>
        </w:rPr>
        <w:t>Folgende Disziplinarstrafen können gegen den Kommandanten verhängt werden:</w:t>
      </w:r>
    </w:p>
    <w:p w14:paraId="7F2318E2" w14:textId="77777777" w:rsidR="00D44F8C" w:rsidRPr="00D44F8C" w:rsidRDefault="00D44F8C" w:rsidP="00051408">
      <w:pPr>
        <w:jc w:val="both"/>
        <w:rPr>
          <w:lang w:val="de-DE"/>
        </w:rPr>
      </w:pPr>
    </w:p>
    <w:p w14:paraId="007E9AA7" w14:textId="77777777" w:rsidR="00D44F8C" w:rsidRPr="00D44F8C" w:rsidRDefault="00D44F8C" w:rsidP="00051408">
      <w:pPr>
        <w:ind w:firstLine="708"/>
        <w:jc w:val="both"/>
        <w:rPr>
          <w:lang w:val="de-DE"/>
        </w:rPr>
      </w:pPr>
      <w:r w:rsidRPr="00D44F8C">
        <w:rPr>
          <w:lang w:val="de-DE"/>
        </w:rPr>
        <w:t>1. Verweis,</w:t>
      </w:r>
    </w:p>
    <w:p w14:paraId="13FFB896" w14:textId="77777777" w:rsidR="00D44F8C" w:rsidRPr="00D44F8C" w:rsidRDefault="00D44F8C" w:rsidP="00051408">
      <w:pPr>
        <w:jc w:val="both"/>
        <w:rPr>
          <w:lang w:val="de-DE"/>
        </w:rPr>
      </w:pPr>
    </w:p>
    <w:p w14:paraId="545903A5" w14:textId="77777777" w:rsidR="00D44F8C" w:rsidRPr="00D44F8C" w:rsidRDefault="00D44F8C" w:rsidP="00051408">
      <w:pPr>
        <w:ind w:firstLine="708"/>
        <w:jc w:val="both"/>
        <w:rPr>
          <w:lang w:val="de-DE"/>
        </w:rPr>
      </w:pPr>
      <w:r w:rsidRPr="00D44F8C">
        <w:rPr>
          <w:lang w:val="de-DE"/>
        </w:rPr>
        <w:t>2. Gehaltskürzung,</w:t>
      </w:r>
    </w:p>
    <w:p w14:paraId="75EDBC46" w14:textId="77777777" w:rsidR="00D44F8C" w:rsidRPr="00D44F8C" w:rsidRDefault="00D44F8C" w:rsidP="00051408">
      <w:pPr>
        <w:jc w:val="both"/>
        <w:rPr>
          <w:lang w:val="de-DE"/>
        </w:rPr>
      </w:pPr>
    </w:p>
    <w:p w14:paraId="3C5CBE2B" w14:textId="77777777" w:rsidR="00D44F8C" w:rsidRPr="00D44F8C" w:rsidRDefault="00D44F8C" w:rsidP="00051408">
      <w:pPr>
        <w:ind w:firstLine="708"/>
        <w:jc w:val="both"/>
        <w:rPr>
          <w:lang w:val="de-DE"/>
        </w:rPr>
      </w:pPr>
      <w:r w:rsidRPr="00D44F8C">
        <w:rPr>
          <w:lang w:val="de-DE"/>
        </w:rPr>
        <w:t>3. Zurückstufung im Dienstgrad oder Zurückstufung in der Gehaltstabelle,</w:t>
      </w:r>
    </w:p>
    <w:p w14:paraId="4CF85176" w14:textId="77777777" w:rsidR="00D44F8C" w:rsidRPr="00D44F8C" w:rsidRDefault="00D44F8C" w:rsidP="00051408">
      <w:pPr>
        <w:jc w:val="both"/>
        <w:rPr>
          <w:lang w:val="de-DE"/>
        </w:rPr>
      </w:pPr>
    </w:p>
    <w:p w14:paraId="6D59ED89" w14:textId="77777777" w:rsidR="00D44F8C" w:rsidRPr="00D44F8C" w:rsidRDefault="00D44F8C" w:rsidP="00051408">
      <w:pPr>
        <w:ind w:firstLine="708"/>
        <w:jc w:val="both"/>
        <w:rPr>
          <w:lang w:val="de-DE"/>
        </w:rPr>
      </w:pPr>
      <w:r w:rsidRPr="00D44F8C">
        <w:rPr>
          <w:lang w:val="de-DE"/>
        </w:rPr>
        <w:lastRenderedPageBreak/>
        <w:t>4. Entlassung von Amts wegen,</w:t>
      </w:r>
    </w:p>
    <w:p w14:paraId="2DFAA086" w14:textId="77777777" w:rsidR="00D44F8C" w:rsidRPr="00D44F8C" w:rsidRDefault="00D44F8C" w:rsidP="00051408">
      <w:pPr>
        <w:jc w:val="both"/>
        <w:rPr>
          <w:lang w:val="de-DE"/>
        </w:rPr>
      </w:pPr>
    </w:p>
    <w:p w14:paraId="02ED02FC" w14:textId="77777777" w:rsidR="00D44F8C" w:rsidRPr="00D44F8C" w:rsidRDefault="00D44F8C" w:rsidP="00051408">
      <w:pPr>
        <w:ind w:firstLine="708"/>
        <w:jc w:val="both"/>
        <w:rPr>
          <w:lang w:val="de-DE"/>
        </w:rPr>
      </w:pPr>
      <w:r w:rsidRPr="00D44F8C">
        <w:rPr>
          <w:lang w:val="de-DE"/>
        </w:rPr>
        <w:t>5. Entfernung aus dem Dienst.</w:t>
      </w:r>
    </w:p>
    <w:p w14:paraId="599829E7" w14:textId="77777777" w:rsidR="00D44F8C" w:rsidRPr="00D44F8C" w:rsidRDefault="00D44F8C" w:rsidP="00051408">
      <w:pPr>
        <w:jc w:val="both"/>
        <w:rPr>
          <w:lang w:val="de-DE"/>
        </w:rPr>
      </w:pPr>
    </w:p>
    <w:p w14:paraId="3D8C7124" w14:textId="77777777" w:rsidR="00D44F8C" w:rsidRPr="00D44F8C" w:rsidRDefault="00D44F8C" w:rsidP="00051408">
      <w:pPr>
        <w:ind w:firstLine="708"/>
        <w:jc w:val="both"/>
        <w:rPr>
          <w:lang w:val="de-DE"/>
        </w:rPr>
      </w:pPr>
      <w:r w:rsidRPr="00D44F8C">
        <w:rPr>
          <w:lang w:val="de-DE"/>
        </w:rPr>
        <w:t>Art. 251 - Bei der Festlegung der Strafe können mildernde oder erschwerende Umstände berücksichtigt werden.</w:t>
      </w:r>
    </w:p>
    <w:p w14:paraId="4FDD43F9" w14:textId="77777777" w:rsidR="00D44F8C" w:rsidRPr="00D44F8C" w:rsidRDefault="00D44F8C" w:rsidP="00051408">
      <w:pPr>
        <w:jc w:val="both"/>
        <w:rPr>
          <w:lang w:val="de-DE"/>
        </w:rPr>
      </w:pPr>
    </w:p>
    <w:p w14:paraId="768595C0" w14:textId="77777777" w:rsidR="00D44F8C" w:rsidRPr="00D44F8C" w:rsidRDefault="00D44F8C" w:rsidP="00051408">
      <w:pPr>
        <w:ind w:firstLine="708"/>
        <w:jc w:val="both"/>
        <w:rPr>
          <w:lang w:val="de-DE"/>
        </w:rPr>
      </w:pPr>
      <w:r w:rsidRPr="00D44F8C">
        <w:rPr>
          <w:lang w:val="de-DE"/>
        </w:rPr>
        <w:t>Art. 252 - Die Gehaltskürzung darf nicht über einen Zeitraum von achtzehn Monaten hinausgehen und darf den in Artikel 23 Absatz 4 des Gesetzes vom 12. April 1965 über den Schutz der Entlohnung der Arbeitnehmer vorgesehenen Abzug nicht überschreiten.</w:t>
      </w:r>
    </w:p>
    <w:p w14:paraId="7DCECEF9" w14:textId="77777777" w:rsidR="00D44F8C" w:rsidRPr="00D44F8C" w:rsidRDefault="00D44F8C" w:rsidP="00051408">
      <w:pPr>
        <w:jc w:val="both"/>
        <w:rPr>
          <w:lang w:val="de-DE"/>
        </w:rPr>
      </w:pPr>
    </w:p>
    <w:p w14:paraId="01E719C7" w14:textId="77777777" w:rsidR="00D44F8C" w:rsidRPr="00D44F8C" w:rsidRDefault="00D44F8C" w:rsidP="00051408">
      <w:pPr>
        <w:ind w:firstLine="708"/>
        <w:jc w:val="both"/>
        <w:rPr>
          <w:lang w:val="de-DE"/>
        </w:rPr>
      </w:pPr>
      <w:r w:rsidRPr="00D44F8C">
        <w:rPr>
          <w:lang w:val="de-DE"/>
        </w:rPr>
        <w:t>Art. 253 - Die einstweilige Amtsenthebung aus Disziplinargründen darf nicht über einen Zeitraum von zwölf Monaten hinausgehen.</w:t>
      </w:r>
    </w:p>
    <w:p w14:paraId="19D48963" w14:textId="77777777" w:rsidR="00D44F8C" w:rsidRPr="00D44F8C" w:rsidRDefault="00D44F8C" w:rsidP="00051408">
      <w:pPr>
        <w:jc w:val="both"/>
        <w:rPr>
          <w:lang w:val="de-DE"/>
        </w:rPr>
      </w:pPr>
    </w:p>
    <w:p w14:paraId="09A7673F" w14:textId="77777777" w:rsidR="00D44F8C" w:rsidRPr="00D44F8C" w:rsidRDefault="00D44F8C" w:rsidP="00051408">
      <w:pPr>
        <w:ind w:firstLine="708"/>
        <w:jc w:val="both"/>
        <w:rPr>
          <w:lang w:val="de-DE"/>
        </w:rPr>
      </w:pPr>
      <w:r w:rsidRPr="00D44F8C">
        <w:rPr>
          <w:lang w:val="de-DE"/>
        </w:rPr>
        <w:t>Art. 254 - Solange die einstweilige Amtsenthebung aus Disziplinargründen nicht gestrichen ist, kann das Personalmitglied seine Beförderungsansprüche nicht geltend machen.</w:t>
      </w:r>
    </w:p>
    <w:p w14:paraId="7630A2EA" w14:textId="77777777" w:rsidR="00D44F8C" w:rsidRPr="00D44F8C" w:rsidRDefault="00D44F8C" w:rsidP="00051408">
      <w:pPr>
        <w:jc w:val="both"/>
        <w:rPr>
          <w:lang w:val="de-DE"/>
        </w:rPr>
      </w:pPr>
    </w:p>
    <w:p w14:paraId="42E6F2B4" w14:textId="77777777" w:rsidR="00D44F8C" w:rsidRPr="00D44F8C" w:rsidRDefault="00D44F8C" w:rsidP="00051408">
      <w:pPr>
        <w:ind w:firstLine="708"/>
        <w:jc w:val="both"/>
        <w:rPr>
          <w:lang w:val="de-DE"/>
        </w:rPr>
      </w:pPr>
      <w:r w:rsidRPr="00D44F8C">
        <w:rPr>
          <w:lang w:val="de-DE"/>
        </w:rPr>
        <w:t>Art. 255 - Die Zurückstufung in der Gehaltstabelle ist die Zuteilung der nächstniedrigeren Gehaltstabelle im selben Dienstgrad.</w:t>
      </w:r>
    </w:p>
    <w:p w14:paraId="30F9BB6F" w14:textId="77777777" w:rsidR="00D44F8C" w:rsidRPr="00D44F8C" w:rsidRDefault="00D44F8C" w:rsidP="00051408">
      <w:pPr>
        <w:jc w:val="both"/>
        <w:rPr>
          <w:lang w:val="de-DE"/>
        </w:rPr>
      </w:pPr>
    </w:p>
    <w:p w14:paraId="77985535" w14:textId="77777777" w:rsidR="00D44F8C" w:rsidRPr="00D44F8C" w:rsidRDefault="00D44F8C" w:rsidP="00051408">
      <w:pPr>
        <w:ind w:firstLine="708"/>
        <w:jc w:val="both"/>
        <w:rPr>
          <w:lang w:val="de-DE"/>
        </w:rPr>
      </w:pPr>
      <w:r w:rsidRPr="00D44F8C">
        <w:rPr>
          <w:lang w:val="de-DE"/>
        </w:rPr>
        <w:t>Die Zurückstufung im Dienstgrad ist die Zuteilung des nächstniedrigeren Dienstgrads.</w:t>
      </w:r>
    </w:p>
    <w:p w14:paraId="2A09C1D3" w14:textId="77777777" w:rsidR="00D44F8C" w:rsidRPr="00D44F8C" w:rsidRDefault="00D44F8C" w:rsidP="00051408">
      <w:pPr>
        <w:jc w:val="both"/>
        <w:rPr>
          <w:lang w:val="de-DE"/>
        </w:rPr>
      </w:pPr>
    </w:p>
    <w:p w14:paraId="535D80F6" w14:textId="77777777" w:rsidR="00D44F8C" w:rsidRPr="00D44F8C" w:rsidRDefault="00D44F8C" w:rsidP="00051408">
      <w:pPr>
        <w:ind w:firstLine="708"/>
        <w:jc w:val="both"/>
        <w:rPr>
          <w:lang w:val="de-DE"/>
        </w:rPr>
      </w:pPr>
      <w:r w:rsidRPr="00D44F8C">
        <w:rPr>
          <w:lang w:val="de-DE"/>
        </w:rPr>
        <w:t>Art. 256 - Art, Grund und Datum jeder verhängten Disziplinarstrafe werden in der Personalakte des betreffenden Personalmitglieds vermerkt.</w:t>
      </w:r>
    </w:p>
    <w:p w14:paraId="452937E1" w14:textId="77777777" w:rsidR="00D44F8C" w:rsidRPr="00D44F8C" w:rsidRDefault="00D44F8C" w:rsidP="00051408">
      <w:pPr>
        <w:jc w:val="both"/>
        <w:rPr>
          <w:lang w:val="de-DE"/>
        </w:rPr>
      </w:pPr>
    </w:p>
    <w:p w14:paraId="59519CC3" w14:textId="77777777" w:rsidR="00D44F8C" w:rsidRPr="00D44F8C" w:rsidRDefault="00D44F8C" w:rsidP="00051408">
      <w:pPr>
        <w:ind w:firstLine="708"/>
        <w:jc w:val="both"/>
        <w:rPr>
          <w:lang w:val="de-DE"/>
        </w:rPr>
      </w:pPr>
      <w:r w:rsidRPr="00D44F8C">
        <w:rPr>
          <w:lang w:val="de-DE"/>
        </w:rPr>
        <w:t>Art. 257 - Die Streichung der Disziplinarstrafen aus der Personalakte des betreffenden Personalmitglieds erfolgt automatisch nach einem Zeitraum von:</w:t>
      </w:r>
    </w:p>
    <w:p w14:paraId="2AF7BF81" w14:textId="77777777" w:rsidR="00D44F8C" w:rsidRPr="00D44F8C" w:rsidRDefault="00D44F8C" w:rsidP="00051408">
      <w:pPr>
        <w:jc w:val="both"/>
        <w:rPr>
          <w:lang w:val="de-DE"/>
        </w:rPr>
      </w:pPr>
    </w:p>
    <w:p w14:paraId="7D7A8975" w14:textId="77777777" w:rsidR="00D44F8C" w:rsidRPr="00D44F8C" w:rsidRDefault="00D44F8C" w:rsidP="00051408">
      <w:pPr>
        <w:ind w:firstLine="708"/>
        <w:jc w:val="both"/>
        <w:rPr>
          <w:lang w:val="de-DE"/>
        </w:rPr>
      </w:pPr>
      <w:r w:rsidRPr="00D44F8C">
        <w:rPr>
          <w:lang w:val="de-DE"/>
        </w:rPr>
        <w:t>1. zwei Jahren, was den Verweis betrifft,</w:t>
      </w:r>
    </w:p>
    <w:p w14:paraId="60F84649" w14:textId="77777777" w:rsidR="00D44F8C" w:rsidRPr="00D44F8C" w:rsidRDefault="00D44F8C" w:rsidP="00051408">
      <w:pPr>
        <w:jc w:val="both"/>
        <w:rPr>
          <w:lang w:val="de-DE"/>
        </w:rPr>
      </w:pPr>
    </w:p>
    <w:p w14:paraId="2FAD573B" w14:textId="77777777" w:rsidR="00D44F8C" w:rsidRPr="00D44F8C" w:rsidRDefault="00D44F8C" w:rsidP="00051408">
      <w:pPr>
        <w:ind w:firstLine="708"/>
        <w:jc w:val="both"/>
        <w:rPr>
          <w:lang w:val="de-DE"/>
        </w:rPr>
      </w:pPr>
      <w:r w:rsidRPr="00D44F8C">
        <w:rPr>
          <w:lang w:val="de-DE"/>
        </w:rPr>
        <w:t>2. vier Jahren, was die Gehaltskürzung, die einstweilige Amtsenthebung aus Disziplinargründen, die Zurückstufung im Dienstgrad und die Zurückstufung in der Gehaltstabelle betrifft.</w:t>
      </w:r>
    </w:p>
    <w:p w14:paraId="27F83DD0" w14:textId="77777777" w:rsidR="00D44F8C" w:rsidRPr="00D44F8C" w:rsidRDefault="00D44F8C" w:rsidP="00051408">
      <w:pPr>
        <w:jc w:val="both"/>
        <w:rPr>
          <w:lang w:val="de-DE"/>
        </w:rPr>
      </w:pPr>
    </w:p>
    <w:p w14:paraId="7968240F" w14:textId="77777777" w:rsidR="00D44F8C" w:rsidRPr="00D44F8C" w:rsidRDefault="00D44F8C" w:rsidP="00051408">
      <w:pPr>
        <w:ind w:firstLine="708"/>
        <w:jc w:val="both"/>
        <w:rPr>
          <w:lang w:val="de-DE"/>
        </w:rPr>
      </w:pPr>
      <w:r w:rsidRPr="00D44F8C">
        <w:rPr>
          <w:lang w:val="de-DE"/>
        </w:rPr>
        <w:t>Die Frist läuft ab dem zwanzigsten Tag nach der Verhängung der Strafe.</w:t>
      </w:r>
    </w:p>
    <w:p w14:paraId="2B3C48F0" w14:textId="77777777" w:rsidR="00D44F8C" w:rsidRPr="00D44F8C" w:rsidRDefault="00D44F8C" w:rsidP="00051408">
      <w:pPr>
        <w:jc w:val="both"/>
        <w:rPr>
          <w:lang w:val="de-DE"/>
        </w:rPr>
      </w:pPr>
    </w:p>
    <w:p w14:paraId="42C6F1D5" w14:textId="77777777" w:rsidR="00D44F8C" w:rsidRPr="00D44F8C" w:rsidRDefault="00D44F8C" w:rsidP="005C3E11">
      <w:pPr>
        <w:ind w:firstLine="708"/>
        <w:jc w:val="both"/>
        <w:rPr>
          <w:lang w:val="de-DE"/>
        </w:rPr>
      </w:pPr>
      <w:r w:rsidRPr="00D44F8C">
        <w:rPr>
          <w:lang w:val="de-DE"/>
        </w:rPr>
        <w:t>TITEL 3 - Zur Verhängung von Disziplinarstrafen befugte Behörden</w:t>
      </w:r>
    </w:p>
    <w:p w14:paraId="65385FA1" w14:textId="77777777" w:rsidR="00D44F8C" w:rsidRPr="00D44F8C" w:rsidRDefault="00D44F8C" w:rsidP="00051408">
      <w:pPr>
        <w:jc w:val="both"/>
        <w:rPr>
          <w:lang w:val="de-DE"/>
        </w:rPr>
      </w:pPr>
    </w:p>
    <w:p w14:paraId="3EB988DE" w14:textId="77777777" w:rsidR="00D44F8C" w:rsidRPr="00D44F8C" w:rsidRDefault="00D44F8C" w:rsidP="005C3E11">
      <w:pPr>
        <w:ind w:firstLine="708"/>
        <w:jc w:val="both"/>
        <w:rPr>
          <w:lang w:val="de-DE"/>
        </w:rPr>
      </w:pPr>
      <w:r w:rsidRPr="00D44F8C">
        <w:rPr>
          <w:lang w:val="de-DE"/>
        </w:rPr>
        <w:t>Art. 258 - Der Kommandant kann entscheiden, ob ein Disziplinarverfahren gemäß Artikel 264 ff. eingeleitet wird oder nicht.</w:t>
      </w:r>
    </w:p>
    <w:p w14:paraId="6EC47D45" w14:textId="77777777" w:rsidR="00D44F8C" w:rsidRPr="00D44F8C" w:rsidRDefault="00D44F8C" w:rsidP="00051408">
      <w:pPr>
        <w:jc w:val="both"/>
        <w:rPr>
          <w:lang w:val="de-DE"/>
        </w:rPr>
      </w:pPr>
    </w:p>
    <w:p w14:paraId="0306AAFE" w14:textId="77777777" w:rsidR="00D44F8C" w:rsidRPr="00D44F8C" w:rsidRDefault="00D44F8C" w:rsidP="005C3E11">
      <w:pPr>
        <w:ind w:firstLine="708"/>
        <w:jc w:val="both"/>
        <w:rPr>
          <w:lang w:val="de-DE"/>
        </w:rPr>
      </w:pPr>
      <w:r w:rsidRPr="00D44F8C">
        <w:rPr>
          <w:lang w:val="de-DE"/>
        </w:rPr>
        <w:t>Art. 259 - Das Kollegium kann einen Verweis, eine Gehaltskürzung, eine einstweilige Amtsenthebung aus Disziplinargründen, eine Zurückstufung im Dienstgrad oder eine Zurückstufung in der Gehaltstabelle aussprechen.</w:t>
      </w:r>
    </w:p>
    <w:p w14:paraId="31DA8D8B" w14:textId="77777777" w:rsidR="00D44F8C" w:rsidRPr="00D44F8C" w:rsidRDefault="00D44F8C" w:rsidP="00051408">
      <w:pPr>
        <w:jc w:val="both"/>
        <w:rPr>
          <w:lang w:val="de-DE"/>
        </w:rPr>
      </w:pPr>
    </w:p>
    <w:p w14:paraId="2874DAFA" w14:textId="77777777" w:rsidR="00D44F8C" w:rsidRPr="00D44F8C" w:rsidRDefault="00D44F8C" w:rsidP="00483B0C">
      <w:pPr>
        <w:ind w:firstLine="708"/>
        <w:jc w:val="both"/>
        <w:rPr>
          <w:lang w:val="de-DE"/>
        </w:rPr>
      </w:pPr>
      <w:r w:rsidRPr="00D44F8C">
        <w:rPr>
          <w:lang w:val="de-DE"/>
        </w:rPr>
        <w:t>Unbeschadet des Artikels 276 kann der Rat die Entlassung von Amts wegen oder die Entfernung aus dem Dienst aussprechen.</w:t>
      </w:r>
    </w:p>
    <w:p w14:paraId="26016C42" w14:textId="77777777" w:rsidR="00D44F8C" w:rsidRPr="00D44F8C" w:rsidRDefault="00D44F8C" w:rsidP="00051408">
      <w:pPr>
        <w:jc w:val="both"/>
        <w:rPr>
          <w:lang w:val="de-DE"/>
        </w:rPr>
      </w:pPr>
    </w:p>
    <w:p w14:paraId="1FA2E5BD" w14:textId="77777777" w:rsidR="00D44F8C" w:rsidRPr="00D44F8C" w:rsidRDefault="00D44F8C" w:rsidP="005C3E11">
      <w:pPr>
        <w:ind w:firstLine="708"/>
        <w:jc w:val="both"/>
        <w:rPr>
          <w:lang w:val="de-DE"/>
        </w:rPr>
      </w:pPr>
      <w:r w:rsidRPr="00D44F8C">
        <w:rPr>
          <w:lang w:val="de-DE"/>
        </w:rPr>
        <w:t>Art. 260 - Der Vorsitzende kann entscheiden, ob ein Disziplinarverfahren gemäß Artikel 279/7 ff. eingeleitet wird oder nicht.</w:t>
      </w:r>
    </w:p>
    <w:p w14:paraId="47543B42" w14:textId="77777777" w:rsidR="00D44F8C" w:rsidRPr="00D44F8C" w:rsidRDefault="00D44F8C" w:rsidP="00051408">
      <w:pPr>
        <w:jc w:val="both"/>
        <w:rPr>
          <w:lang w:val="de-DE"/>
        </w:rPr>
      </w:pPr>
    </w:p>
    <w:p w14:paraId="05722447" w14:textId="77777777" w:rsidR="00D44F8C" w:rsidRPr="00D44F8C" w:rsidRDefault="00D44F8C" w:rsidP="005C3E11">
      <w:pPr>
        <w:ind w:firstLine="708"/>
        <w:jc w:val="both"/>
        <w:rPr>
          <w:lang w:val="de-DE"/>
        </w:rPr>
      </w:pPr>
      <w:r w:rsidRPr="00D44F8C">
        <w:rPr>
          <w:lang w:val="de-DE"/>
        </w:rPr>
        <w:t>Art. 261 - Im Fall eines Disziplinarverfahrens gegen den Kommandanten kann das Kollegium einen Verweis, eine Gehaltskürzung, eine Zurückstufung im Dienstgrad oder eine Zurückstufung in der Gehaltstabelle aussprechen.</w:t>
      </w:r>
    </w:p>
    <w:p w14:paraId="06E66E58" w14:textId="77777777" w:rsidR="00D44F8C" w:rsidRPr="00D44F8C" w:rsidRDefault="00D44F8C" w:rsidP="00051408">
      <w:pPr>
        <w:jc w:val="both"/>
        <w:rPr>
          <w:lang w:val="de-DE"/>
        </w:rPr>
      </w:pPr>
    </w:p>
    <w:p w14:paraId="5123E26F" w14:textId="77777777" w:rsidR="00D44F8C" w:rsidRPr="00D44F8C" w:rsidRDefault="00D44F8C" w:rsidP="005C3E11">
      <w:pPr>
        <w:ind w:firstLine="708"/>
        <w:jc w:val="both"/>
        <w:rPr>
          <w:lang w:val="de-DE"/>
        </w:rPr>
      </w:pPr>
      <w:r w:rsidRPr="00D44F8C">
        <w:rPr>
          <w:lang w:val="de-DE"/>
        </w:rPr>
        <w:t>Unbeschadet des Artikels 279/18 kann der Rat eine Entlassung von Amts wegen oder eine Entfernung aus dem Dienst aussprechen.</w:t>
      </w:r>
    </w:p>
    <w:p w14:paraId="68B2AC91" w14:textId="77777777" w:rsidR="00D44F8C" w:rsidRPr="00D44F8C" w:rsidRDefault="00D44F8C" w:rsidP="00051408">
      <w:pPr>
        <w:jc w:val="both"/>
        <w:rPr>
          <w:lang w:val="de-DE"/>
        </w:rPr>
      </w:pPr>
    </w:p>
    <w:p w14:paraId="29931443" w14:textId="77777777" w:rsidR="00D44F8C" w:rsidRPr="00D44F8C" w:rsidRDefault="00D44F8C" w:rsidP="005C3E11">
      <w:pPr>
        <w:ind w:firstLine="708"/>
        <w:jc w:val="both"/>
        <w:rPr>
          <w:lang w:val="de-DE"/>
        </w:rPr>
      </w:pPr>
      <w:r w:rsidRPr="00D44F8C">
        <w:rPr>
          <w:lang w:val="de-DE"/>
        </w:rPr>
        <w:t>TITEL 4 - Verteidigungsrechte</w:t>
      </w:r>
    </w:p>
    <w:p w14:paraId="0A7D232A" w14:textId="77777777" w:rsidR="00D44F8C" w:rsidRPr="00D44F8C" w:rsidRDefault="00D44F8C" w:rsidP="00051408">
      <w:pPr>
        <w:jc w:val="both"/>
        <w:rPr>
          <w:lang w:val="de-DE"/>
        </w:rPr>
      </w:pPr>
    </w:p>
    <w:p w14:paraId="7DBAA70B" w14:textId="77777777" w:rsidR="00D44F8C" w:rsidRPr="00D44F8C" w:rsidRDefault="00D44F8C" w:rsidP="005C3E11">
      <w:pPr>
        <w:ind w:firstLine="708"/>
        <w:jc w:val="both"/>
        <w:rPr>
          <w:lang w:val="de-DE"/>
        </w:rPr>
      </w:pPr>
      <w:r w:rsidRPr="00D44F8C">
        <w:rPr>
          <w:lang w:val="de-DE"/>
        </w:rPr>
        <w:t>Art. 262 - § 1 - Es darf keine Disziplinarstrafe verhängt werden:</w:t>
      </w:r>
    </w:p>
    <w:p w14:paraId="7CA75850" w14:textId="77777777" w:rsidR="00D44F8C" w:rsidRPr="00D44F8C" w:rsidRDefault="00D44F8C" w:rsidP="00051408">
      <w:pPr>
        <w:jc w:val="both"/>
        <w:rPr>
          <w:lang w:val="de-DE"/>
        </w:rPr>
      </w:pPr>
    </w:p>
    <w:p w14:paraId="3AF3F710" w14:textId="77777777" w:rsidR="00D44F8C" w:rsidRPr="00D44F8C" w:rsidRDefault="00D44F8C" w:rsidP="005C3E11">
      <w:pPr>
        <w:ind w:firstLine="708"/>
        <w:jc w:val="both"/>
        <w:rPr>
          <w:lang w:val="de-DE"/>
        </w:rPr>
      </w:pPr>
      <w:r w:rsidRPr="00D44F8C">
        <w:rPr>
          <w:lang w:val="de-DE"/>
        </w:rPr>
        <w:t>1. ohne dass das betreffende Personalmitglied vorher von dem ihm zur Last gelegten Verstoß in Kenntnis gesetzt worden ist,</w:t>
      </w:r>
    </w:p>
    <w:p w14:paraId="3C5A0059" w14:textId="77777777" w:rsidR="00D44F8C" w:rsidRPr="00D44F8C" w:rsidRDefault="00D44F8C" w:rsidP="00051408">
      <w:pPr>
        <w:jc w:val="both"/>
        <w:rPr>
          <w:lang w:val="de-DE"/>
        </w:rPr>
      </w:pPr>
    </w:p>
    <w:p w14:paraId="63CC2082" w14:textId="77777777" w:rsidR="00D44F8C" w:rsidRPr="00D44F8C" w:rsidRDefault="00D44F8C" w:rsidP="005C3E11">
      <w:pPr>
        <w:ind w:firstLine="708"/>
        <w:jc w:val="both"/>
        <w:rPr>
          <w:lang w:val="de-DE"/>
        </w:rPr>
      </w:pPr>
      <w:r w:rsidRPr="00D44F8C">
        <w:rPr>
          <w:lang w:val="de-DE"/>
        </w:rPr>
        <w:t>2. ohne dass das Personalmitglied von der zuständigen Disziplinarbehörde angehört worden ist und seine Verteidigungsmittel hat geltend machen können.</w:t>
      </w:r>
    </w:p>
    <w:p w14:paraId="290814B0" w14:textId="77777777" w:rsidR="00D44F8C" w:rsidRPr="00D44F8C" w:rsidRDefault="00D44F8C" w:rsidP="00051408">
      <w:pPr>
        <w:jc w:val="both"/>
        <w:rPr>
          <w:lang w:val="de-DE"/>
        </w:rPr>
      </w:pPr>
    </w:p>
    <w:p w14:paraId="360E6846" w14:textId="77777777" w:rsidR="00D44F8C" w:rsidRPr="00D44F8C" w:rsidRDefault="00D44F8C" w:rsidP="005C3E11">
      <w:pPr>
        <w:ind w:firstLine="708"/>
        <w:jc w:val="both"/>
        <w:rPr>
          <w:lang w:val="de-DE"/>
        </w:rPr>
      </w:pPr>
      <w:r w:rsidRPr="00D44F8C">
        <w:rPr>
          <w:lang w:val="de-DE"/>
        </w:rPr>
        <w:t>§ 2 ­ Das betreffende Personalmitglied und die in Artikel 263 erwähnte Person können auf ihren Antrag in jeder Phase des Verfahrens die Disziplinarakte einsehen und kostenlos eine Kopie davon erhalten.</w:t>
      </w:r>
    </w:p>
    <w:p w14:paraId="61C31214" w14:textId="77777777" w:rsidR="00D44F8C" w:rsidRPr="00D44F8C" w:rsidRDefault="00D44F8C" w:rsidP="00051408">
      <w:pPr>
        <w:jc w:val="both"/>
        <w:rPr>
          <w:lang w:val="de-DE"/>
        </w:rPr>
      </w:pPr>
    </w:p>
    <w:p w14:paraId="13998281" w14:textId="77777777" w:rsidR="00D44F8C" w:rsidRPr="00D44F8C" w:rsidRDefault="00D44F8C" w:rsidP="005C3E11">
      <w:pPr>
        <w:ind w:firstLine="708"/>
        <w:jc w:val="both"/>
        <w:rPr>
          <w:lang w:val="de-DE"/>
        </w:rPr>
      </w:pPr>
      <w:r w:rsidRPr="00D44F8C">
        <w:rPr>
          <w:lang w:val="de-DE"/>
        </w:rPr>
        <w:t>Vor der in Artikel 267 erwähnten Anhörung legt der Kommandant oder sein Beauftragter eine Disziplinarakte an.</w:t>
      </w:r>
    </w:p>
    <w:p w14:paraId="03303E4C" w14:textId="77777777" w:rsidR="00D44F8C" w:rsidRPr="00D44F8C" w:rsidRDefault="00D44F8C" w:rsidP="00051408">
      <w:pPr>
        <w:jc w:val="both"/>
        <w:rPr>
          <w:lang w:val="de-DE"/>
        </w:rPr>
      </w:pPr>
    </w:p>
    <w:p w14:paraId="6CD29C42" w14:textId="77777777" w:rsidR="00D44F8C" w:rsidRPr="00D44F8C" w:rsidRDefault="00D44F8C" w:rsidP="005C3E11">
      <w:pPr>
        <w:ind w:firstLine="708"/>
        <w:jc w:val="both"/>
        <w:rPr>
          <w:lang w:val="de-DE"/>
        </w:rPr>
      </w:pPr>
      <w:r w:rsidRPr="00D44F8C">
        <w:rPr>
          <w:lang w:val="de-DE"/>
        </w:rPr>
        <w:t>Die Disziplinarakte enthält alle Schriftstücke in Bezug auf die zur Last gelegten Taten sowie die entlastenden Elemente und die Zeugenaussagen.</w:t>
      </w:r>
    </w:p>
    <w:p w14:paraId="66C18816" w14:textId="77777777" w:rsidR="00D44F8C" w:rsidRPr="00D44F8C" w:rsidRDefault="00D44F8C" w:rsidP="00051408">
      <w:pPr>
        <w:jc w:val="both"/>
        <w:rPr>
          <w:lang w:val="de-DE"/>
        </w:rPr>
      </w:pPr>
    </w:p>
    <w:p w14:paraId="298EAB5B" w14:textId="77777777" w:rsidR="00D44F8C" w:rsidRPr="00D44F8C" w:rsidRDefault="00D44F8C" w:rsidP="005C3E11">
      <w:pPr>
        <w:ind w:firstLine="708"/>
        <w:jc w:val="both"/>
        <w:rPr>
          <w:lang w:val="de-DE"/>
        </w:rPr>
      </w:pPr>
      <w:r w:rsidRPr="00D44F8C">
        <w:rPr>
          <w:lang w:val="de-DE"/>
        </w:rPr>
        <w:t>Art. 263 - Das betreffende Personalmitglied kann sich zu seiner Verteidigung bei jeder Anhörung von einer Person seiner Wahl beistehen oder vertreten lassen.</w:t>
      </w:r>
    </w:p>
    <w:p w14:paraId="61508318" w14:textId="77777777" w:rsidR="00D44F8C" w:rsidRPr="00D44F8C" w:rsidRDefault="00D44F8C" w:rsidP="00051408">
      <w:pPr>
        <w:jc w:val="both"/>
        <w:rPr>
          <w:lang w:val="de-DE"/>
        </w:rPr>
      </w:pPr>
    </w:p>
    <w:p w14:paraId="68C22308" w14:textId="77777777" w:rsidR="00D44F8C" w:rsidRPr="00D44F8C" w:rsidRDefault="00D44F8C" w:rsidP="005C3E11">
      <w:pPr>
        <w:ind w:firstLine="708"/>
        <w:jc w:val="both"/>
        <w:rPr>
          <w:lang w:val="de-DE"/>
        </w:rPr>
      </w:pPr>
      <w:r w:rsidRPr="00D44F8C">
        <w:rPr>
          <w:lang w:val="de-DE"/>
        </w:rPr>
        <w:t>TITEL 5 - Verfahren</w:t>
      </w:r>
    </w:p>
    <w:p w14:paraId="7AC6D8A6" w14:textId="77777777" w:rsidR="00D44F8C" w:rsidRPr="00D44F8C" w:rsidRDefault="00D44F8C" w:rsidP="00051408">
      <w:pPr>
        <w:jc w:val="both"/>
        <w:rPr>
          <w:lang w:val="de-DE"/>
        </w:rPr>
      </w:pPr>
    </w:p>
    <w:p w14:paraId="397243FA" w14:textId="77777777" w:rsidR="00D44F8C" w:rsidRPr="00D44F8C" w:rsidRDefault="00D44F8C" w:rsidP="005C3E11">
      <w:pPr>
        <w:ind w:firstLine="708"/>
        <w:jc w:val="both"/>
        <w:rPr>
          <w:lang w:val="de-DE"/>
        </w:rPr>
      </w:pPr>
      <w:r w:rsidRPr="00D44F8C">
        <w:rPr>
          <w:lang w:val="de-DE"/>
        </w:rPr>
        <w:t>Art. 264 - § 1 - Jeder hierarchische oder funktionelle Vorgesetzte, der der Ansicht ist, dass ein Disziplinarverstoß begangen worden ist, übermittelt dem Kommandanten einen Informationsbericht, in dem die Taten aufgeführt werden. Ein Informationsbericht kann ebenfalls von einem Mitglied der in Artikel 168 des Gesetzes vom 15. Mai 2007 erwähnten Generalinspektion erstellt werden. Zur Vermeidung der Nichtigkeit des Verfahrens muss der Informationsbericht dem Kommandanten binnen dreißig Tagen nach Begehung der Taten beziehungsweise Kenntnisnahme der Taten durch die Person, die den Bericht erstellt, übermittelt werden. Wenn das betreffende Personalmitglied keinen anderen hierarchischen oder funktionellen Vorgesetzten als den Kommandanten hat oder wenn der Kommandant beziehungsweise sein Beauftragter unmittelbar Kenntnis von den Taten hat, kann der Kommandant oder sein Beauftragter einen einleitenden Bericht ohne Informationsbericht erstellen, wie in Artikel 265 § 1 vorgesehen.</w:t>
      </w:r>
    </w:p>
    <w:p w14:paraId="6FA6A868" w14:textId="77777777" w:rsidR="00D44F8C" w:rsidRPr="00D44F8C" w:rsidRDefault="00D44F8C" w:rsidP="00051408">
      <w:pPr>
        <w:jc w:val="both"/>
        <w:rPr>
          <w:lang w:val="de-DE"/>
        </w:rPr>
      </w:pPr>
    </w:p>
    <w:p w14:paraId="67978EC5" w14:textId="77777777" w:rsidR="00D44F8C" w:rsidRPr="00D44F8C" w:rsidRDefault="00D44F8C" w:rsidP="005C3E11">
      <w:pPr>
        <w:ind w:firstLine="708"/>
        <w:jc w:val="both"/>
        <w:rPr>
          <w:lang w:val="de-DE"/>
        </w:rPr>
      </w:pPr>
      <w:r w:rsidRPr="00D44F8C">
        <w:rPr>
          <w:lang w:val="de-DE"/>
        </w:rPr>
        <w:t>Wenn das betreffende Personalmitglied auch administrative oder technische Aufgaben erfüllt, kann der Informationsbericht auch von einem Mitglied des Verwaltungspersonals erstellt werden, unter dessen Leitung das betreffende Personalmitglied steht.</w:t>
      </w:r>
    </w:p>
    <w:p w14:paraId="3C4D1879" w14:textId="77777777" w:rsidR="00D44F8C" w:rsidRPr="00D44F8C" w:rsidRDefault="00D44F8C" w:rsidP="00051408">
      <w:pPr>
        <w:jc w:val="both"/>
        <w:rPr>
          <w:lang w:val="de-DE"/>
        </w:rPr>
      </w:pPr>
    </w:p>
    <w:p w14:paraId="74B0ABED" w14:textId="77777777" w:rsidR="00D44F8C" w:rsidRPr="00D44F8C" w:rsidRDefault="00D44F8C" w:rsidP="005C3E11">
      <w:pPr>
        <w:ind w:firstLine="708"/>
        <w:jc w:val="both"/>
        <w:rPr>
          <w:lang w:val="de-DE"/>
        </w:rPr>
      </w:pPr>
      <w:r w:rsidRPr="00D44F8C">
        <w:rPr>
          <w:lang w:val="de-DE"/>
        </w:rPr>
        <w:lastRenderedPageBreak/>
        <w:t>§ 2 ­ Der Ersteller des Informationsberichts wird über den weiteren Verlauf der Sache informiert.</w:t>
      </w:r>
    </w:p>
    <w:p w14:paraId="38C0985C" w14:textId="77777777" w:rsidR="00D44F8C" w:rsidRPr="00D44F8C" w:rsidRDefault="00D44F8C" w:rsidP="00051408">
      <w:pPr>
        <w:jc w:val="both"/>
        <w:rPr>
          <w:lang w:val="de-DE"/>
        </w:rPr>
      </w:pPr>
    </w:p>
    <w:p w14:paraId="4FA1E59A" w14:textId="77777777" w:rsidR="00D44F8C" w:rsidRPr="00D44F8C" w:rsidRDefault="00D44F8C" w:rsidP="005C3E11">
      <w:pPr>
        <w:ind w:firstLine="708"/>
        <w:jc w:val="both"/>
        <w:rPr>
          <w:lang w:val="de-DE"/>
        </w:rPr>
      </w:pPr>
      <w:r w:rsidRPr="00D44F8C">
        <w:rPr>
          <w:lang w:val="de-DE"/>
        </w:rPr>
        <w:t>Art. 265 - § 1 - Der Kommandant oder sein Beauftragter, der Kenntnis von Taten hat, die seiner Ansicht nach disziplinarisch verfolgt werden müssen, leitet eine Disziplinarklage gegen das betreffende Personalmitglied ein, indem er ihm per Einschreiben oder auf jedem anderen Weg, der dem Schreiben Beweiskraft und ein feststehendes Datum verleiht, eine Kopie des einleitenden Berichts notifiziert und es zu der in Artikel 267 erwähnten Anhörung vorlädt. Zur Vermeidung der Nichtigkeit des Verfahrens muss die Notifizierung des einleitenden Berichts binnen sechzig Tagen nach Kenntnisnahme der Taten durch den Kommandanten oder seinen Beauftragten erfolgen.</w:t>
      </w:r>
    </w:p>
    <w:p w14:paraId="10F2192B" w14:textId="77777777" w:rsidR="00D44F8C" w:rsidRPr="00D44F8C" w:rsidRDefault="00D44F8C" w:rsidP="00051408">
      <w:pPr>
        <w:jc w:val="both"/>
        <w:rPr>
          <w:lang w:val="de-DE"/>
        </w:rPr>
      </w:pPr>
    </w:p>
    <w:p w14:paraId="32BC4064" w14:textId="77777777" w:rsidR="00D44F8C" w:rsidRPr="00D44F8C" w:rsidRDefault="00D44F8C" w:rsidP="005C3E11">
      <w:pPr>
        <w:ind w:firstLine="708"/>
        <w:jc w:val="both"/>
        <w:rPr>
          <w:lang w:val="de-DE"/>
        </w:rPr>
      </w:pPr>
      <w:r w:rsidRPr="00D44F8C">
        <w:rPr>
          <w:lang w:val="de-DE"/>
        </w:rPr>
        <w:t>§ 2 ­ Im einleitenden Bericht wird Folgendes vermerkt:</w:t>
      </w:r>
    </w:p>
    <w:p w14:paraId="7AFF17E3" w14:textId="77777777" w:rsidR="00D44F8C" w:rsidRPr="00D44F8C" w:rsidRDefault="00D44F8C" w:rsidP="00051408">
      <w:pPr>
        <w:jc w:val="both"/>
        <w:rPr>
          <w:lang w:val="de-DE"/>
        </w:rPr>
      </w:pPr>
    </w:p>
    <w:p w14:paraId="27445E52" w14:textId="77777777" w:rsidR="00D44F8C" w:rsidRPr="00D44F8C" w:rsidRDefault="00D44F8C" w:rsidP="005C3E11">
      <w:pPr>
        <w:ind w:firstLine="708"/>
        <w:jc w:val="both"/>
        <w:rPr>
          <w:lang w:val="de-DE"/>
        </w:rPr>
      </w:pPr>
      <w:r w:rsidRPr="00D44F8C">
        <w:rPr>
          <w:i/>
          <w:iCs/>
          <w:lang w:val="de-DE"/>
        </w:rPr>
        <w:t>a)</w:t>
      </w:r>
      <w:r w:rsidRPr="00D44F8C">
        <w:rPr>
          <w:lang w:val="de-DE"/>
        </w:rPr>
        <w:t xml:space="preserve"> Identität des betreffenden Personalmitglieds,</w:t>
      </w:r>
    </w:p>
    <w:p w14:paraId="04E33733" w14:textId="77777777" w:rsidR="00D44F8C" w:rsidRPr="00D44F8C" w:rsidRDefault="00D44F8C" w:rsidP="00051408">
      <w:pPr>
        <w:jc w:val="both"/>
        <w:rPr>
          <w:lang w:val="de-DE"/>
        </w:rPr>
      </w:pPr>
    </w:p>
    <w:p w14:paraId="1BC956FA" w14:textId="77777777" w:rsidR="00D44F8C" w:rsidRPr="00D44F8C" w:rsidRDefault="00D44F8C" w:rsidP="005C3E11">
      <w:pPr>
        <w:ind w:firstLine="708"/>
        <w:jc w:val="both"/>
        <w:rPr>
          <w:lang w:val="de-DE"/>
        </w:rPr>
      </w:pPr>
      <w:r w:rsidRPr="00D44F8C">
        <w:rPr>
          <w:i/>
          <w:iCs/>
          <w:lang w:val="de-DE"/>
        </w:rPr>
        <w:t>b)</w:t>
      </w:r>
      <w:r w:rsidRPr="00D44F8C">
        <w:rPr>
          <w:lang w:val="de-DE"/>
        </w:rPr>
        <w:t xml:space="preserve"> Recht, eine Zeugenvernehmung vor Anhörung des betreffenden Personalmitglieds und die Öffentlichkeit dieser Vernehmung zu beantragen,</w:t>
      </w:r>
    </w:p>
    <w:p w14:paraId="161A782F" w14:textId="77777777" w:rsidR="00D44F8C" w:rsidRPr="00D44F8C" w:rsidRDefault="00D44F8C" w:rsidP="00051408">
      <w:pPr>
        <w:jc w:val="both"/>
        <w:rPr>
          <w:lang w:val="de-DE"/>
        </w:rPr>
      </w:pPr>
    </w:p>
    <w:p w14:paraId="108161DE" w14:textId="77777777" w:rsidR="00D44F8C" w:rsidRPr="00D44F8C" w:rsidRDefault="00D44F8C" w:rsidP="005C3E11">
      <w:pPr>
        <w:ind w:firstLine="708"/>
        <w:jc w:val="both"/>
        <w:rPr>
          <w:lang w:val="de-DE"/>
        </w:rPr>
      </w:pPr>
      <w:r w:rsidRPr="00D44F8C">
        <w:rPr>
          <w:i/>
          <w:iCs/>
          <w:lang w:val="de-DE"/>
        </w:rPr>
        <w:t>c)</w:t>
      </w:r>
      <w:r w:rsidRPr="00D44F8C">
        <w:rPr>
          <w:lang w:val="de-DE"/>
        </w:rPr>
        <w:t xml:space="preserve"> gegebenenfalls Identität der Zeugen,</w:t>
      </w:r>
    </w:p>
    <w:p w14:paraId="4E943D5E" w14:textId="77777777" w:rsidR="00D44F8C" w:rsidRPr="00D44F8C" w:rsidRDefault="00D44F8C" w:rsidP="00051408">
      <w:pPr>
        <w:jc w:val="both"/>
        <w:rPr>
          <w:lang w:val="de-DE"/>
        </w:rPr>
      </w:pPr>
    </w:p>
    <w:p w14:paraId="28031013" w14:textId="77777777" w:rsidR="00D44F8C" w:rsidRPr="00D44F8C" w:rsidRDefault="00D44F8C" w:rsidP="005C3E11">
      <w:pPr>
        <w:ind w:firstLine="708"/>
        <w:jc w:val="both"/>
        <w:rPr>
          <w:lang w:val="de-DE"/>
        </w:rPr>
      </w:pPr>
      <w:r w:rsidRPr="00D44F8C">
        <w:rPr>
          <w:i/>
          <w:iCs/>
          <w:lang w:val="de-DE"/>
        </w:rPr>
        <w:t>d)</w:t>
      </w:r>
      <w:r w:rsidRPr="00D44F8C">
        <w:rPr>
          <w:lang w:val="de-DE"/>
        </w:rPr>
        <w:t xml:space="preserve"> zur Last gelegte Disziplinarverstöße,</w:t>
      </w:r>
    </w:p>
    <w:p w14:paraId="188C62F9" w14:textId="77777777" w:rsidR="00D44F8C" w:rsidRPr="00D44F8C" w:rsidRDefault="00D44F8C" w:rsidP="00051408">
      <w:pPr>
        <w:jc w:val="both"/>
        <w:rPr>
          <w:lang w:val="de-DE"/>
        </w:rPr>
      </w:pPr>
    </w:p>
    <w:p w14:paraId="5CBDBB87" w14:textId="77777777" w:rsidR="00D44F8C" w:rsidRPr="00D44F8C" w:rsidRDefault="00D44F8C" w:rsidP="005C3E11">
      <w:pPr>
        <w:ind w:firstLine="708"/>
        <w:jc w:val="both"/>
        <w:rPr>
          <w:lang w:val="de-DE"/>
        </w:rPr>
      </w:pPr>
      <w:r w:rsidRPr="00D44F8C">
        <w:rPr>
          <w:i/>
          <w:iCs/>
          <w:lang w:val="de-DE"/>
        </w:rPr>
        <w:t>e)</w:t>
      </w:r>
      <w:r w:rsidRPr="00D44F8C">
        <w:rPr>
          <w:lang w:val="de-DE"/>
        </w:rPr>
        <w:t xml:space="preserve"> Tatsache, dass eine Disziplinarstrafe erwogen wird, unter Angabe der möglichen Strafen, und dass eine Disziplinarakte angelegt wird,</w:t>
      </w:r>
    </w:p>
    <w:p w14:paraId="75D01869" w14:textId="77777777" w:rsidR="00D44F8C" w:rsidRPr="00D44F8C" w:rsidRDefault="00D44F8C" w:rsidP="00051408">
      <w:pPr>
        <w:jc w:val="both"/>
        <w:rPr>
          <w:lang w:val="de-DE"/>
        </w:rPr>
      </w:pPr>
    </w:p>
    <w:p w14:paraId="4B456356" w14:textId="77777777" w:rsidR="00D44F8C" w:rsidRPr="00D44F8C" w:rsidRDefault="00D44F8C" w:rsidP="005C3E11">
      <w:pPr>
        <w:ind w:firstLine="708"/>
        <w:jc w:val="both"/>
        <w:rPr>
          <w:lang w:val="de-DE"/>
        </w:rPr>
      </w:pPr>
      <w:r w:rsidRPr="00D44F8C">
        <w:rPr>
          <w:i/>
          <w:iCs/>
          <w:lang w:val="de-DE"/>
        </w:rPr>
        <w:t>f)</w:t>
      </w:r>
      <w:r w:rsidRPr="00D44F8C">
        <w:rPr>
          <w:lang w:val="de-DE"/>
        </w:rPr>
        <w:t xml:space="preserve"> Ort und Zeitraum für die Einsicht in die Disziplinarakte,</w:t>
      </w:r>
    </w:p>
    <w:p w14:paraId="4000C95C" w14:textId="77777777" w:rsidR="00D44F8C" w:rsidRPr="00D44F8C" w:rsidRDefault="00D44F8C" w:rsidP="00051408">
      <w:pPr>
        <w:jc w:val="both"/>
        <w:rPr>
          <w:lang w:val="de-DE"/>
        </w:rPr>
      </w:pPr>
    </w:p>
    <w:p w14:paraId="7939B692" w14:textId="77777777" w:rsidR="00D44F8C" w:rsidRPr="00D44F8C" w:rsidRDefault="00D44F8C" w:rsidP="005C3E11">
      <w:pPr>
        <w:ind w:firstLine="708"/>
        <w:jc w:val="both"/>
        <w:rPr>
          <w:lang w:val="de-DE"/>
        </w:rPr>
      </w:pPr>
      <w:r w:rsidRPr="00D44F8C">
        <w:rPr>
          <w:i/>
          <w:iCs/>
          <w:lang w:val="de-DE"/>
        </w:rPr>
        <w:t>g)</w:t>
      </w:r>
      <w:r w:rsidRPr="00D44F8C">
        <w:rPr>
          <w:lang w:val="de-DE"/>
        </w:rPr>
        <w:t xml:space="preserve"> Frist, in der eine Verteidigungsschrift eingereicht werden kann,</w:t>
      </w:r>
    </w:p>
    <w:p w14:paraId="361DEB50" w14:textId="77777777" w:rsidR="00D44F8C" w:rsidRPr="00D44F8C" w:rsidRDefault="00D44F8C" w:rsidP="00051408">
      <w:pPr>
        <w:jc w:val="both"/>
        <w:rPr>
          <w:lang w:val="de-DE"/>
        </w:rPr>
      </w:pPr>
    </w:p>
    <w:p w14:paraId="34D921AC" w14:textId="77777777" w:rsidR="00D44F8C" w:rsidRPr="00D44F8C" w:rsidRDefault="00D44F8C" w:rsidP="005C3E11">
      <w:pPr>
        <w:ind w:firstLine="708"/>
        <w:jc w:val="both"/>
        <w:rPr>
          <w:lang w:val="de-DE"/>
        </w:rPr>
      </w:pPr>
      <w:r w:rsidRPr="00D44F8C">
        <w:rPr>
          <w:i/>
          <w:iCs/>
          <w:lang w:val="de-DE"/>
        </w:rPr>
        <w:t>h)</w:t>
      </w:r>
      <w:r w:rsidRPr="00D44F8C">
        <w:rPr>
          <w:lang w:val="de-DE"/>
        </w:rPr>
        <w:t xml:space="preserve"> Ort, Tag und Uhrzeit der Anhörung,</w:t>
      </w:r>
    </w:p>
    <w:p w14:paraId="08ED9383" w14:textId="77777777" w:rsidR="00D44F8C" w:rsidRPr="00D44F8C" w:rsidRDefault="00D44F8C" w:rsidP="00051408">
      <w:pPr>
        <w:jc w:val="both"/>
        <w:rPr>
          <w:lang w:val="de-DE"/>
        </w:rPr>
      </w:pPr>
    </w:p>
    <w:p w14:paraId="1D40BBC5" w14:textId="77777777" w:rsidR="00D44F8C" w:rsidRPr="00D44F8C" w:rsidRDefault="00D44F8C" w:rsidP="005C3E11">
      <w:pPr>
        <w:ind w:firstLine="708"/>
        <w:jc w:val="both"/>
        <w:rPr>
          <w:lang w:val="de-DE"/>
        </w:rPr>
      </w:pPr>
      <w:r w:rsidRPr="00D44F8C">
        <w:rPr>
          <w:i/>
          <w:iCs/>
          <w:lang w:val="de-DE"/>
        </w:rPr>
        <w:t>i)</w:t>
      </w:r>
      <w:r w:rsidRPr="00D44F8C">
        <w:rPr>
          <w:lang w:val="de-DE"/>
        </w:rPr>
        <w:t xml:space="preserve"> Recht des betreffenden Personalmitglieds, sich von einem Verteidiger seiner Wahl beistehen oder vertreten zu lassen.</w:t>
      </w:r>
    </w:p>
    <w:p w14:paraId="57702A5D" w14:textId="77777777" w:rsidR="00D44F8C" w:rsidRPr="00D44F8C" w:rsidRDefault="00D44F8C" w:rsidP="00051408">
      <w:pPr>
        <w:jc w:val="both"/>
        <w:rPr>
          <w:lang w:val="de-DE"/>
        </w:rPr>
      </w:pPr>
    </w:p>
    <w:p w14:paraId="05161BAA" w14:textId="77777777" w:rsidR="00D44F8C" w:rsidRPr="00D44F8C" w:rsidRDefault="00D44F8C" w:rsidP="005C3E11">
      <w:pPr>
        <w:ind w:firstLine="708"/>
        <w:jc w:val="both"/>
        <w:rPr>
          <w:lang w:val="de-DE"/>
        </w:rPr>
      </w:pPr>
      <w:r w:rsidRPr="00D44F8C">
        <w:rPr>
          <w:lang w:val="de-DE"/>
        </w:rPr>
        <w:t>Dieser einleitende Bericht darf aus dem entsprechend ergänzten Informationsbericht bestehen.</w:t>
      </w:r>
    </w:p>
    <w:p w14:paraId="3C2FEF1F" w14:textId="77777777" w:rsidR="00D44F8C" w:rsidRPr="00D44F8C" w:rsidRDefault="00D44F8C" w:rsidP="00051408">
      <w:pPr>
        <w:jc w:val="both"/>
        <w:rPr>
          <w:lang w:val="de-DE"/>
        </w:rPr>
      </w:pPr>
    </w:p>
    <w:p w14:paraId="15F5521B" w14:textId="77777777" w:rsidR="00D44F8C" w:rsidRPr="00D44F8C" w:rsidRDefault="00D44F8C" w:rsidP="005C3E11">
      <w:pPr>
        <w:ind w:firstLine="708"/>
        <w:jc w:val="both"/>
        <w:rPr>
          <w:lang w:val="de-DE"/>
        </w:rPr>
      </w:pPr>
      <w:r w:rsidRPr="00D44F8C">
        <w:rPr>
          <w:lang w:val="de-DE"/>
        </w:rPr>
        <w:t>§ 3 ­ Das betreffende Personalmitglied verfügt über mindestens vierzehn Tage, um seine Verteidigung vorzubereiten und eine Verteidigungsschrift einzureichen.</w:t>
      </w:r>
    </w:p>
    <w:p w14:paraId="7F5B811D" w14:textId="77777777" w:rsidR="00D44F8C" w:rsidRPr="00D44F8C" w:rsidRDefault="00D44F8C" w:rsidP="00051408">
      <w:pPr>
        <w:jc w:val="both"/>
        <w:rPr>
          <w:lang w:val="de-DE"/>
        </w:rPr>
      </w:pPr>
    </w:p>
    <w:p w14:paraId="74753549" w14:textId="77777777" w:rsidR="00D44F8C" w:rsidRPr="00D44F8C" w:rsidRDefault="00D44F8C" w:rsidP="005C3E11">
      <w:pPr>
        <w:ind w:firstLine="708"/>
        <w:jc w:val="both"/>
        <w:rPr>
          <w:lang w:val="de-DE"/>
        </w:rPr>
      </w:pPr>
      <w:r w:rsidRPr="00D44F8C">
        <w:rPr>
          <w:lang w:val="de-DE"/>
        </w:rPr>
        <w:t>Das betreffende Personalmitglied hinterlegt seine Verteidigungsschrift und alle anderen Schriftstücke spätestens am Tag seiner Anhörung bei dem Kommandanten oder seinem Beauftragten.</w:t>
      </w:r>
    </w:p>
    <w:p w14:paraId="4F8A262F" w14:textId="77777777" w:rsidR="00D44F8C" w:rsidRPr="00D44F8C" w:rsidRDefault="00D44F8C" w:rsidP="00051408">
      <w:pPr>
        <w:jc w:val="both"/>
        <w:rPr>
          <w:lang w:val="de-DE"/>
        </w:rPr>
      </w:pPr>
    </w:p>
    <w:p w14:paraId="01E7ABE0" w14:textId="77777777" w:rsidR="00D44F8C" w:rsidRPr="00D44F8C" w:rsidRDefault="00D44F8C" w:rsidP="005C3E11">
      <w:pPr>
        <w:ind w:firstLine="708"/>
        <w:jc w:val="both"/>
        <w:rPr>
          <w:lang w:val="de-DE"/>
        </w:rPr>
      </w:pPr>
      <w:r w:rsidRPr="00D44F8C">
        <w:rPr>
          <w:lang w:val="de-DE"/>
        </w:rPr>
        <w:t>§ 4 ­ Auf einen mit Gründen versehenen Antrag des betreffenden Personalmitglieds kann die Anhörung innerhalb einer annehmbaren Frist verschoben werden. Das neue Datum wird dem betreffenden Personalmitglied mitgeteilt.</w:t>
      </w:r>
    </w:p>
    <w:p w14:paraId="2FB958D6" w14:textId="77777777" w:rsidR="00D44F8C" w:rsidRPr="00D44F8C" w:rsidRDefault="00D44F8C" w:rsidP="00051408">
      <w:pPr>
        <w:jc w:val="both"/>
        <w:rPr>
          <w:lang w:val="de-DE"/>
        </w:rPr>
      </w:pPr>
    </w:p>
    <w:p w14:paraId="7491E6E1" w14:textId="77777777" w:rsidR="00D44F8C" w:rsidRPr="00D44F8C" w:rsidRDefault="00D44F8C" w:rsidP="005C3E11">
      <w:pPr>
        <w:ind w:firstLine="708"/>
        <w:jc w:val="both"/>
        <w:rPr>
          <w:lang w:val="de-DE"/>
        </w:rPr>
      </w:pPr>
      <w:r w:rsidRPr="00D44F8C">
        <w:rPr>
          <w:lang w:val="de-DE"/>
        </w:rPr>
        <w:lastRenderedPageBreak/>
        <w:t>Art. 266 - § 1 - Der Kommandant oder sein Beauftragter kann sowohl vor als nach der Erstellung eines einleitenden Berichts jede der Wahrheitsfindung dienliche Untersuchung vornehmen oder von einem Vorgesetzten des betreffenden Personalmitglieds beziehungsweise von einem Mitglied des Verwaltungspersonals vornehmen lassen, unter anderem durch Einholung zweckdienlicher Zeugenaussagen von Amts wegen oder auf Antrag des betreffenden Personalmitglieds.</w:t>
      </w:r>
    </w:p>
    <w:p w14:paraId="1C532E1E" w14:textId="77777777" w:rsidR="00D44F8C" w:rsidRPr="00D44F8C" w:rsidRDefault="00D44F8C" w:rsidP="00051408">
      <w:pPr>
        <w:jc w:val="both"/>
        <w:rPr>
          <w:lang w:val="de-DE"/>
        </w:rPr>
      </w:pPr>
    </w:p>
    <w:p w14:paraId="3E1CE96C" w14:textId="77777777" w:rsidR="00D44F8C" w:rsidRPr="00D44F8C" w:rsidRDefault="00D44F8C" w:rsidP="005C3E11">
      <w:pPr>
        <w:ind w:firstLine="708"/>
        <w:jc w:val="both"/>
        <w:rPr>
          <w:lang w:val="de-DE"/>
        </w:rPr>
      </w:pPr>
      <w:r w:rsidRPr="00D44F8C">
        <w:rPr>
          <w:lang w:val="de-DE"/>
        </w:rPr>
        <w:t>§ 2 ­ Schriftliche oder mündliche Zeugenaussagen oder neue Schriftstücke, die vom Kommandanten oder vom betreffenden Personalmitglied nach Versand des einleitenden Berichts in die Akte aufgenommen werden, werden dem betreffenden Personalmitglied beziehungsweise dem Kommandanten spätestens vierzehn Tage nach der Vernehmung mitgeteilt. Diese haben vierzehn Tage Zeit, um ihre Anmerkungen schriftlich mitzuteilen.</w:t>
      </w:r>
    </w:p>
    <w:p w14:paraId="7633BABC" w14:textId="77777777" w:rsidR="00D44F8C" w:rsidRPr="00D44F8C" w:rsidRDefault="00D44F8C" w:rsidP="00051408">
      <w:pPr>
        <w:jc w:val="both"/>
        <w:rPr>
          <w:lang w:val="de-DE"/>
        </w:rPr>
      </w:pPr>
    </w:p>
    <w:p w14:paraId="398FAAB8" w14:textId="77777777" w:rsidR="00D44F8C" w:rsidRPr="00D44F8C" w:rsidRDefault="00D44F8C" w:rsidP="005C3E11">
      <w:pPr>
        <w:ind w:firstLine="708"/>
        <w:jc w:val="both"/>
        <w:rPr>
          <w:lang w:val="de-DE"/>
        </w:rPr>
      </w:pPr>
      <w:r w:rsidRPr="00D44F8C">
        <w:rPr>
          <w:lang w:val="de-DE"/>
        </w:rPr>
        <w:t>Art. 267 - Unbeschadet der Anwendung der Bestimmungen von Artikel 263 findet die Anhörung des betreffenden Personalmitglieds vor dem Kommandanten oder seinem Beauftragten in Anwesenheit eines Personalmitglieds statt, das einen höheren Dienstgrad als seinen innehat oder dem leitenden Verwaltungspersonal angehört und nicht der Ersteller des Informationsberichts ist.</w:t>
      </w:r>
    </w:p>
    <w:p w14:paraId="57952863" w14:textId="77777777" w:rsidR="00D44F8C" w:rsidRPr="00D44F8C" w:rsidRDefault="00D44F8C" w:rsidP="00051408">
      <w:pPr>
        <w:jc w:val="both"/>
        <w:rPr>
          <w:lang w:val="de-DE"/>
        </w:rPr>
      </w:pPr>
    </w:p>
    <w:p w14:paraId="103B4C1D" w14:textId="77777777" w:rsidR="00D44F8C" w:rsidRPr="00D44F8C" w:rsidRDefault="00D44F8C" w:rsidP="005C3E11">
      <w:pPr>
        <w:ind w:firstLine="708"/>
        <w:jc w:val="both"/>
        <w:rPr>
          <w:lang w:val="de-DE"/>
        </w:rPr>
      </w:pPr>
      <w:r w:rsidRPr="00D44F8C">
        <w:rPr>
          <w:lang w:val="de-DE"/>
        </w:rPr>
        <w:t>Wenn das betreffende Personalmitglied keinen anderen hierarchischen Vorgesetzten als den Kommandanten hat, wird die Anhörung vom Kommandanten oder von seinem Beauftragten und von einem vom Vorsitzenden bestimmten Mitglied des Kollegiums vorgenommen.</w:t>
      </w:r>
    </w:p>
    <w:p w14:paraId="4DE3A876" w14:textId="77777777" w:rsidR="00D44F8C" w:rsidRPr="00D44F8C" w:rsidRDefault="00D44F8C" w:rsidP="00051408">
      <w:pPr>
        <w:jc w:val="both"/>
        <w:rPr>
          <w:lang w:val="de-DE"/>
        </w:rPr>
      </w:pPr>
    </w:p>
    <w:p w14:paraId="31C28BFD" w14:textId="77777777" w:rsidR="00D44F8C" w:rsidRPr="00D44F8C" w:rsidRDefault="00D44F8C" w:rsidP="005C3E11">
      <w:pPr>
        <w:ind w:firstLine="708"/>
        <w:jc w:val="both"/>
        <w:rPr>
          <w:lang w:val="de-DE"/>
        </w:rPr>
      </w:pPr>
      <w:r w:rsidRPr="00D44F8C">
        <w:rPr>
          <w:lang w:val="de-DE"/>
        </w:rPr>
        <w:t>Auf Antrag des betreffenden Personalmitglieds wird es in Abwesenheit des in Absatz 1 oder 2 erwähnten Mitglieds des Personals oder des Kollegiums angehört.</w:t>
      </w:r>
    </w:p>
    <w:p w14:paraId="0F812994" w14:textId="77777777" w:rsidR="00D44F8C" w:rsidRPr="00D44F8C" w:rsidRDefault="00D44F8C" w:rsidP="00051408">
      <w:pPr>
        <w:jc w:val="both"/>
        <w:rPr>
          <w:lang w:val="de-DE"/>
        </w:rPr>
      </w:pPr>
    </w:p>
    <w:p w14:paraId="6924BCE0" w14:textId="77777777" w:rsidR="00D44F8C" w:rsidRPr="00D44F8C" w:rsidRDefault="00D44F8C" w:rsidP="005C3E11">
      <w:pPr>
        <w:ind w:firstLine="708"/>
        <w:jc w:val="both"/>
        <w:rPr>
          <w:lang w:val="de-DE"/>
        </w:rPr>
      </w:pPr>
      <w:r w:rsidRPr="00D44F8C">
        <w:rPr>
          <w:lang w:val="de-DE"/>
        </w:rPr>
        <w:t>Art. 268 - Von der Anhörung wird ein Protokoll erstellt, das die Erklärungen der angehörten Person getreu wiedergibt.</w:t>
      </w:r>
    </w:p>
    <w:p w14:paraId="416EBA5C" w14:textId="77777777" w:rsidR="00D44F8C" w:rsidRPr="00D44F8C" w:rsidRDefault="00D44F8C" w:rsidP="00051408">
      <w:pPr>
        <w:jc w:val="both"/>
        <w:rPr>
          <w:lang w:val="de-DE"/>
        </w:rPr>
      </w:pPr>
    </w:p>
    <w:p w14:paraId="4FF04538" w14:textId="77777777" w:rsidR="00D44F8C" w:rsidRPr="00D44F8C" w:rsidRDefault="00D44F8C" w:rsidP="005C3E11">
      <w:pPr>
        <w:ind w:firstLine="708"/>
        <w:jc w:val="both"/>
        <w:rPr>
          <w:lang w:val="de-DE"/>
        </w:rPr>
      </w:pPr>
      <w:r w:rsidRPr="00D44F8C">
        <w:rPr>
          <w:lang w:val="de-DE"/>
        </w:rPr>
        <w:t>Ein Sekretär kann mit der Erstellung des Protokolls während der Anhörung beauftragt werden.</w:t>
      </w:r>
    </w:p>
    <w:p w14:paraId="4F9C6177" w14:textId="77777777" w:rsidR="00D44F8C" w:rsidRPr="00D44F8C" w:rsidRDefault="00D44F8C" w:rsidP="00051408">
      <w:pPr>
        <w:jc w:val="both"/>
        <w:rPr>
          <w:lang w:val="de-DE"/>
        </w:rPr>
      </w:pPr>
    </w:p>
    <w:p w14:paraId="3D53F031" w14:textId="77777777" w:rsidR="00D44F8C" w:rsidRPr="00D44F8C" w:rsidRDefault="00D44F8C" w:rsidP="005C3E11">
      <w:pPr>
        <w:ind w:firstLine="708"/>
        <w:jc w:val="both"/>
        <w:rPr>
          <w:lang w:val="de-DE"/>
        </w:rPr>
      </w:pPr>
      <w:r w:rsidRPr="00D44F8C">
        <w:rPr>
          <w:lang w:val="de-DE"/>
        </w:rPr>
        <w:t>Das Protokoll wird während der Anhörung erstellt und sofort verlesen und das betreffende Personalmitglied wird aufgefordert, es zu unterzeichnen. Zum Zeitpunkt der Unterzeichnung kann das betreffende Personalmitglied Vorbehalte formulieren. Verweigert es die Unterschrift, wird dies im Anhörungsprotokoll vermerkt, in dem gegebenenfalls der Grund für die Verweigerung angegeben wird.</w:t>
      </w:r>
    </w:p>
    <w:p w14:paraId="58325919" w14:textId="77777777" w:rsidR="00D44F8C" w:rsidRPr="00D44F8C" w:rsidRDefault="00D44F8C" w:rsidP="00051408">
      <w:pPr>
        <w:jc w:val="both"/>
        <w:rPr>
          <w:lang w:val="de-DE"/>
        </w:rPr>
      </w:pPr>
    </w:p>
    <w:p w14:paraId="1E90F0FF" w14:textId="77777777" w:rsidR="00D44F8C" w:rsidRPr="00D44F8C" w:rsidRDefault="00D44F8C" w:rsidP="005C3E11">
      <w:pPr>
        <w:ind w:firstLine="708"/>
        <w:jc w:val="both"/>
        <w:rPr>
          <w:lang w:val="de-DE"/>
        </w:rPr>
      </w:pPr>
      <w:r w:rsidRPr="00D44F8C">
        <w:rPr>
          <w:lang w:val="de-DE"/>
        </w:rPr>
        <w:t>Wird das Protokoll nach der Anhörung erstellt, wird es dem betreffenden Personalmitglied binnen vierzehn Tagen nach der Anhörung mit der Aufforderung, es zu unterzeichnen, übermittelt. Im Begleitschreiben zum Protokoll wird darauf hingewiesen, dass das betreffende Personalmitglied Vorbehalte formulieren kann und das Protokoll binnen vierzehn Tagen nach Versand des Schreibens unterzeichnet zurückschicken muss. Falls das Protokoll nicht oder nicht unterzeichnet zurückgeschickt wird, wird dies im Anhörungsprotokoll vermerkt.</w:t>
      </w:r>
    </w:p>
    <w:p w14:paraId="397A231B" w14:textId="77777777" w:rsidR="00D44F8C" w:rsidRPr="00D44F8C" w:rsidRDefault="00D44F8C" w:rsidP="00051408">
      <w:pPr>
        <w:jc w:val="both"/>
        <w:rPr>
          <w:lang w:val="de-DE"/>
        </w:rPr>
      </w:pPr>
    </w:p>
    <w:p w14:paraId="1DA18CB1" w14:textId="77777777" w:rsidR="00D44F8C" w:rsidRPr="00D44F8C" w:rsidRDefault="00D44F8C" w:rsidP="005C3E11">
      <w:pPr>
        <w:ind w:firstLine="708"/>
        <w:jc w:val="both"/>
        <w:rPr>
          <w:lang w:val="de-DE"/>
        </w:rPr>
      </w:pPr>
      <w:r w:rsidRPr="00D44F8C">
        <w:rPr>
          <w:lang w:val="de-DE"/>
        </w:rPr>
        <w:t>Das Protokoll gilt als abgeschlossen, wenn es von dem betreffenden Personalmitglied gemäß Absatz 3 unterzeichnet wurde oder wenn die in Absatz 4 erwähnte Frist von vierzehn Tagen für die Rücksendung des Protokolls abgelaufen ist.</w:t>
      </w:r>
    </w:p>
    <w:p w14:paraId="599F1986" w14:textId="77777777" w:rsidR="00D44F8C" w:rsidRPr="00D44F8C" w:rsidRDefault="00D44F8C" w:rsidP="00051408">
      <w:pPr>
        <w:jc w:val="both"/>
        <w:rPr>
          <w:lang w:val="de-DE"/>
        </w:rPr>
      </w:pPr>
    </w:p>
    <w:p w14:paraId="47A2FE80" w14:textId="77777777" w:rsidR="00D44F8C" w:rsidRPr="00D44F8C" w:rsidRDefault="00D44F8C" w:rsidP="005C3E11">
      <w:pPr>
        <w:ind w:firstLine="708"/>
        <w:jc w:val="both"/>
        <w:rPr>
          <w:lang w:val="de-DE"/>
        </w:rPr>
      </w:pPr>
      <w:r w:rsidRPr="00D44F8C">
        <w:rPr>
          <w:lang w:val="de-DE"/>
        </w:rPr>
        <w:t>Art. 269 - Wenn das betreffende Personalmitglied schriftlich auf seine Anhörung verzichtet hat oder ohne triftigen Grund nicht erschienen ist beziehungsweise sich nicht hat vertreten lassen, erstellt der Kommandant oder sein Beauftragter binnen vierzehn Tagen nach dem schriftlichen Verzicht im ersten Fall beziehungsweise nach der Anhörung im zweiten Fall ein Protokoll über den Verzicht beziehungsweise das Nichterscheinen.</w:t>
      </w:r>
    </w:p>
    <w:p w14:paraId="530A3FA7" w14:textId="77777777" w:rsidR="00D44F8C" w:rsidRPr="00D44F8C" w:rsidRDefault="00D44F8C" w:rsidP="00051408">
      <w:pPr>
        <w:jc w:val="both"/>
        <w:rPr>
          <w:lang w:val="de-DE"/>
        </w:rPr>
      </w:pPr>
    </w:p>
    <w:p w14:paraId="4B38CAA0" w14:textId="77777777" w:rsidR="00D44F8C" w:rsidRPr="00D44F8C" w:rsidRDefault="00D44F8C" w:rsidP="005C3E11">
      <w:pPr>
        <w:ind w:firstLine="708"/>
        <w:jc w:val="both"/>
        <w:rPr>
          <w:lang w:val="de-DE"/>
        </w:rPr>
      </w:pPr>
      <w:r w:rsidRPr="00D44F8C">
        <w:rPr>
          <w:lang w:val="de-DE"/>
        </w:rPr>
        <w:t>Das Protokoll gilt am Tag seiner Erstellung als abgeschlossen.</w:t>
      </w:r>
    </w:p>
    <w:p w14:paraId="5CC2379C" w14:textId="77777777" w:rsidR="00D44F8C" w:rsidRPr="00D44F8C" w:rsidRDefault="00D44F8C" w:rsidP="00051408">
      <w:pPr>
        <w:jc w:val="both"/>
        <w:rPr>
          <w:lang w:val="de-DE"/>
        </w:rPr>
      </w:pPr>
    </w:p>
    <w:p w14:paraId="21DC538F" w14:textId="77777777" w:rsidR="00D44F8C" w:rsidRPr="00D44F8C" w:rsidRDefault="00D44F8C" w:rsidP="005C3E11">
      <w:pPr>
        <w:ind w:firstLine="708"/>
        <w:jc w:val="both"/>
        <w:rPr>
          <w:lang w:val="de-DE"/>
        </w:rPr>
      </w:pPr>
      <w:r w:rsidRPr="00D44F8C">
        <w:rPr>
          <w:lang w:val="de-DE"/>
        </w:rPr>
        <w:t>Art. 270 - Wenn der Kommandant oder sein Beauftragter der Ansicht ist, dass die Taten geahndet werden müssen, leitet der Kommandant oder sein Beauftragter die Disziplinarakte binnen vierzehn Tagen nach Abschluss des Protokolls an das Kollegium weiter.</w:t>
      </w:r>
    </w:p>
    <w:p w14:paraId="1C7E6068" w14:textId="77777777" w:rsidR="00D44F8C" w:rsidRPr="00D44F8C" w:rsidRDefault="00D44F8C" w:rsidP="00051408">
      <w:pPr>
        <w:jc w:val="both"/>
        <w:rPr>
          <w:lang w:val="de-DE"/>
        </w:rPr>
      </w:pPr>
    </w:p>
    <w:p w14:paraId="374525E3" w14:textId="77777777" w:rsidR="00D44F8C" w:rsidRPr="00D44F8C" w:rsidRDefault="00D44F8C" w:rsidP="005C3E11">
      <w:pPr>
        <w:ind w:firstLine="708"/>
        <w:jc w:val="both"/>
        <w:rPr>
          <w:lang w:val="de-DE"/>
        </w:rPr>
      </w:pPr>
      <w:r w:rsidRPr="00D44F8C">
        <w:rPr>
          <w:lang w:val="de-DE"/>
        </w:rPr>
        <w:t>Äußert sich der Kommandant nicht binnen vierzehn Tagen nach Abschluss des Protokolls, wird davon ausgegangen, dass keine Disziplinarklage eingeleitet wird.</w:t>
      </w:r>
    </w:p>
    <w:p w14:paraId="72CB4077" w14:textId="77777777" w:rsidR="00D44F8C" w:rsidRPr="00D44F8C" w:rsidRDefault="00D44F8C" w:rsidP="00051408">
      <w:pPr>
        <w:jc w:val="both"/>
        <w:rPr>
          <w:lang w:val="de-DE"/>
        </w:rPr>
      </w:pPr>
    </w:p>
    <w:p w14:paraId="7A750E9C" w14:textId="77777777" w:rsidR="00D44F8C" w:rsidRPr="00D44F8C" w:rsidRDefault="00D44F8C" w:rsidP="005C3E11">
      <w:pPr>
        <w:ind w:firstLine="708"/>
        <w:jc w:val="both"/>
        <w:rPr>
          <w:lang w:val="de-DE"/>
        </w:rPr>
      </w:pPr>
      <w:r w:rsidRPr="00D44F8C">
        <w:rPr>
          <w:lang w:val="de-DE"/>
        </w:rPr>
        <w:t>Art. 271 - § 1 - Nach Eingang einer Disziplinarakte lädt der Vorsitzende des Kollegiums beziehungsweise des Rates in Anwendung von Artikel 275 das betreffende Personalmitglied zur Anhörung vor. Die Vorladung wird entweder per Einschreiben oder auf jedem anderen Weg, der dem Schreiben Beweiskraft und ein feststehendes Datum verleiht, versendet. Zur Vermeidung der Nichtigkeit des Verfahrens muss die Notifizierung der Vorladung spätestens binnen sechzig Tagen nach Erhalt der Disziplinarakte und mindestens achtundzwanzig Tage vor der Anhörung erfolgen.</w:t>
      </w:r>
    </w:p>
    <w:p w14:paraId="77BE80C3" w14:textId="77777777" w:rsidR="00D44F8C" w:rsidRPr="00D44F8C" w:rsidRDefault="00D44F8C" w:rsidP="00051408">
      <w:pPr>
        <w:jc w:val="both"/>
        <w:rPr>
          <w:lang w:val="de-DE"/>
        </w:rPr>
      </w:pPr>
    </w:p>
    <w:p w14:paraId="625EB00D" w14:textId="77777777" w:rsidR="00D44F8C" w:rsidRPr="00D44F8C" w:rsidRDefault="00D44F8C" w:rsidP="005C3E11">
      <w:pPr>
        <w:ind w:firstLine="708"/>
        <w:jc w:val="both"/>
        <w:rPr>
          <w:lang w:val="de-DE"/>
        </w:rPr>
      </w:pPr>
      <w:r w:rsidRPr="00D44F8C">
        <w:rPr>
          <w:lang w:val="de-DE"/>
        </w:rPr>
        <w:t>§ 2 ­ In der Vorladung wird Folgendes vermerkt:</w:t>
      </w:r>
    </w:p>
    <w:p w14:paraId="6594BC43" w14:textId="77777777" w:rsidR="00D44F8C" w:rsidRPr="00D44F8C" w:rsidRDefault="00D44F8C" w:rsidP="00051408">
      <w:pPr>
        <w:jc w:val="both"/>
        <w:rPr>
          <w:lang w:val="de-DE"/>
        </w:rPr>
      </w:pPr>
    </w:p>
    <w:p w14:paraId="16073281" w14:textId="77777777" w:rsidR="00D44F8C" w:rsidRPr="00D44F8C" w:rsidRDefault="00D44F8C" w:rsidP="005C3E11">
      <w:pPr>
        <w:ind w:firstLine="708"/>
        <w:jc w:val="both"/>
        <w:rPr>
          <w:lang w:val="de-DE"/>
        </w:rPr>
      </w:pPr>
      <w:r w:rsidRPr="00D44F8C">
        <w:rPr>
          <w:i/>
          <w:iCs/>
          <w:lang w:val="de-DE"/>
        </w:rPr>
        <w:t>a)</w:t>
      </w:r>
      <w:r w:rsidRPr="00D44F8C">
        <w:rPr>
          <w:lang w:val="de-DE"/>
        </w:rPr>
        <w:t xml:space="preserve"> Identität des betreffenden Personalmitglieds,</w:t>
      </w:r>
    </w:p>
    <w:p w14:paraId="2D294260" w14:textId="77777777" w:rsidR="00D44F8C" w:rsidRPr="00D44F8C" w:rsidRDefault="00D44F8C" w:rsidP="00051408">
      <w:pPr>
        <w:jc w:val="both"/>
        <w:rPr>
          <w:lang w:val="de-DE"/>
        </w:rPr>
      </w:pPr>
    </w:p>
    <w:p w14:paraId="22E4299B" w14:textId="77777777" w:rsidR="00D44F8C" w:rsidRPr="00D44F8C" w:rsidRDefault="00D44F8C" w:rsidP="005C3E11">
      <w:pPr>
        <w:ind w:firstLine="708"/>
        <w:jc w:val="both"/>
        <w:rPr>
          <w:lang w:val="de-DE"/>
        </w:rPr>
      </w:pPr>
      <w:r w:rsidRPr="00D44F8C">
        <w:rPr>
          <w:i/>
          <w:iCs/>
          <w:lang w:val="de-DE"/>
        </w:rPr>
        <w:t>b)</w:t>
      </w:r>
      <w:r w:rsidRPr="00D44F8C">
        <w:rPr>
          <w:lang w:val="de-DE"/>
        </w:rPr>
        <w:t xml:space="preserve"> Recht, eine Zeugenvernehmung vor Anhörung des betreffenden Personalmitglieds und die Öffentlichkeit dieser Vernehmung zu beantragen,</w:t>
      </w:r>
    </w:p>
    <w:p w14:paraId="261CD2C9" w14:textId="77777777" w:rsidR="00D44F8C" w:rsidRPr="00D44F8C" w:rsidRDefault="00D44F8C" w:rsidP="00051408">
      <w:pPr>
        <w:jc w:val="both"/>
        <w:rPr>
          <w:lang w:val="de-DE"/>
        </w:rPr>
      </w:pPr>
    </w:p>
    <w:p w14:paraId="3ACF3AB1" w14:textId="77777777" w:rsidR="00D44F8C" w:rsidRPr="00D44F8C" w:rsidRDefault="00D44F8C" w:rsidP="005C3E11">
      <w:pPr>
        <w:ind w:firstLine="708"/>
        <w:jc w:val="both"/>
        <w:rPr>
          <w:lang w:val="de-DE"/>
        </w:rPr>
      </w:pPr>
      <w:r w:rsidRPr="00D44F8C">
        <w:rPr>
          <w:i/>
          <w:iCs/>
          <w:lang w:val="de-DE"/>
        </w:rPr>
        <w:t>c)</w:t>
      </w:r>
      <w:r w:rsidRPr="00D44F8C">
        <w:rPr>
          <w:lang w:val="de-DE"/>
        </w:rPr>
        <w:t xml:space="preserve"> gegebenenfalls Identität der Zeugen,</w:t>
      </w:r>
    </w:p>
    <w:p w14:paraId="3B0B71B1" w14:textId="77777777" w:rsidR="00D44F8C" w:rsidRPr="00D44F8C" w:rsidRDefault="00D44F8C" w:rsidP="00051408">
      <w:pPr>
        <w:jc w:val="both"/>
        <w:rPr>
          <w:lang w:val="de-DE"/>
        </w:rPr>
      </w:pPr>
    </w:p>
    <w:p w14:paraId="41156187" w14:textId="77777777" w:rsidR="00D44F8C" w:rsidRPr="00D44F8C" w:rsidRDefault="00D44F8C" w:rsidP="005C3E11">
      <w:pPr>
        <w:ind w:firstLine="708"/>
        <w:jc w:val="both"/>
        <w:rPr>
          <w:lang w:val="de-DE"/>
        </w:rPr>
      </w:pPr>
      <w:r w:rsidRPr="00D44F8C">
        <w:rPr>
          <w:i/>
          <w:iCs/>
          <w:lang w:val="de-DE"/>
        </w:rPr>
        <w:t>d)</w:t>
      </w:r>
      <w:r w:rsidRPr="00D44F8C">
        <w:rPr>
          <w:lang w:val="de-DE"/>
        </w:rPr>
        <w:t xml:space="preserve"> zur Last gelegte Disziplinarverstöße,</w:t>
      </w:r>
    </w:p>
    <w:p w14:paraId="6C4B43CB" w14:textId="77777777" w:rsidR="00D44F8C" w:rsidRPr="00D44F8C" w:rsidRDefault="00D44F8C" w:rsidP="00051408">
      <w:pPr>
        <w:jc w:val="both"/>
        <w:rPr>
          <w:lang w:val="de-DE"/>
        </w:rPr>
      </w:pPr>
    </w:p>
    <w:p w14:paraId="1E74B517" w14:textId="77777777" w:rsidR="00D44F8C" w:rsidRPr="00D44F8C" w:rsidRDefault="00D44F8C" w:rsidP="005C3E11">
      <w:pPr>
        <w:ind w:firstLine="708"/>
        <w:jc w:val="both"/>
        <w:rPr>
          <w:lang w:val="de-DE"/>
        </w:rPr>
      </w:pPr>
      <w:r w:rsidRPr="00D44F8C">
        <w:rPr>
          <w:i/>
          <w:iCs/>
          <w:lang w:val="de-DE"/>
        </w:rPr>
        <w:t>e)</w:t>
      </w:r>
      <w:r w:rsidRPr="00D44F8C">
        <w:rPr>
          <w:lang w:val="de-DE"/>
        </w:rPr>
        <w:t xml:space="preserve"> Tatsache, dass eine Disziplinarstrafe erwogen wird, unter Angabe der möglichen Strafen,</w:t>
      </w:r>
    </w:p>
    <w:p w14:paraId="7E53EE05" w14:textId="77777777" w:rsidR="00D44F8C" w:rsidRPr="00D44F8C" w:rsidRDefault="00D44F8C" w:rsidP="00051408">
      <w:pPr>
        <w:jc w:val="both"/>
        <w:rPr>
          <w:lang w:val="de-DE"/>
        </w:rPr>
      </w:pPr>
    </w:p>
    <w:p w14:paraId="74DF3EA2" w14:textId="77777777" w:rsidR="00D44F8C" w:rsidRPr="00D44F8C" w:rsidRDefault="00D44F8C" w:rsidP="005C3E11">
      <w:pPr>
        <w:ind w:firstLine="708"/>
        <w:jc w:val="both"/>
        <w:rPr>
          <w:lang w:val="de-DE"/>
        </w:rPr>
      </w:pPr>
      <w:r w:rsidRPr="00D44F8C">
        <w:rPr>
          <w:i/>
          <w:iCs/>
          <w:lang w:val="de-DE"/>
        </w:rPr>
        <w:t>f)</w:t>
      </w:r>
      <w:r w:rsidRPr="00D44F8C">
        <w:rPr>
          <w:lang w:val="de-DE"/>
        </w:rPr>
        <w:t xml:space="preserve"> Ort und Zeitraum für die Einsicht in die Disziplinarakte,</w:t>
      </w:r>
    </w:p>
    <w:p w14:paraId="3372C0C4" w14:textId="77777777" w:rsidR="00D44F8C" w:rsidRPr="00D44F8C" w:rsidRDefault="00D44F8C" w:rsidP="00051408">
      <w:pPr>
        <w:jc w:val="both"/>
        <w:rPr>
          <w:lang w:val="de-DE"/>
        </w:rPr>
      </w:pPr>
    </w:p>
    <w:p w14:paraId="5459F90B" w14:textId="77777777" w:rsidR="00D44F8C" w:rsidRPr="00D44F8C" w:rsidRDefault="00D44F8C" w:rsidP="005C3E11">
      <w:pPr>
        <w:ind w:firstLine="708"/>
        <w:jc w:val="both"/>
        <w:rPr>
          <w:lang w:val="de-DE"/>
        </w:rPr>
      </w:pPr>
      <w:r w:rsidRPr="00D44F8C">
        <w:rPr>
          <w:i/>
          <w:iCs/>
          <w:lang w:val="de-DE"/>
        </w:rPr>
        <w:t>g)</w:t>
      </w:r>
      <w:r w:rsidRPr="00D44F8C">
        <w:rPr>
          <w:lang w:val="de-DE"/>
        </w:rPr>
        <w:t xml:space="preserve"> Frist, in der eine Verteidigungsschrift eingereicht werden kann,</w:t>
      </w:r>
    </w:p>
    <w:p w14:paraId="1AB3ECAC" w14:textId="77777777" w:rsidR="00D44F8C" w:rsidRPr="00D44F8C" w:rsidRDefault="00D44F8C" w:rsidP="00051408">
      <w:pPr>
        <w:jc w:val="both"/>
        <w:rPr>
          <w:lang w:val="de-DE"/>
        </w:rPr>
      </w:pPr>
    </w:p>
    <w:p w14:paraId="038B3584" w14:textId="77777777" w:rsidR="00D44F8C" w:rsidRPr="00D44F8C" w:rsidRDefault="00D44F8C" w:rsidP="005C3E11">
      <w:pPr>
        <w:ind w:firstLine="708"/>
        <w:jc w:val="both"/>
        <w:rPr>
          <w:lang w:val="de-DE"/>
        </w:rPr>
      </w:pPr>
      <w:r w:rsidRPr="00D44F8C">
        <w:rPr>
          <w:i/>
          <w:iCs/>
          <w:lang w:val="de-DE"/>
        </w:rPr>
        <w:t>h)</w:t>
      </w:r>
      <w:r w:rsidRPr="00D44F8C">
        <w:rPr>
          <w:lang w:val="de-DE"/>
        </w:rPr>
        <w:t xml:space="preserve"> Ort, Tag und Uhrzeit der Anhörung,</w:t>
      </w:r>
    </w:p>
    <w:p w14:paraId="0E90B0D1" w14:textId="77777777" w:rsidR="00D44F8C" w:rsidRPr="00D44F8C" w:rsidRDefault="00D44F8C" w:rsidP="00051408">
      <w:pPr>
        <w:jc w:val="both"/>
        <w:rPr>
          <w:lang w:val="de-DE"/>
        </w:rPr>
      </w:pPr>
    </w:p>
    <w:p w14:paraId="5FDC0DAD" w14:textId="77777777" w:rsidR="00D44F8C" w:rsidRPr="00D44F8C" w:rsidRDefault="00D44F8C" w:rsidP="005C3E11">
      <w:pPr>
        <w:ind w:firstLine="708"/>
        <w:jc w:val="both"/>
        <w:rPr>
          <w:lang w:val="de-DE"/>
        </w:rPr>
      </w:pPr>
      <w:r w:rsidRPr="00D44F8C">
        <w:rPr>
          <w:i/>
          <w:iCs/>
          <w:lang w:val="de-DE"/>
        </w:rPr>
        <w:t>i)</w:t>
      </w:r>
      <w:r w:rsidRPr="00D44F8C">
        <w:rPr>
          <w:lang w:val="de-DE"/>
        </w:rPr>
        <w:t xml:space="preserve"> Recht des betreffenden Personalmitglieds, sich von einem Verteidiger seiner Wahl beistehen oder vertreten zu lassen.</w:t>
      </w:r>
    </w:p>
    <w:p w14:paraId="18059831" w14:textId="77777777" w:rsidR="00D44F8C" w:rsidRPr="00D44F8C" w:rsidRDefault="00D44F8C" w:rsidP="00051408">
      <w:pPr>
        <w:jc w:val="both"/>
        <w:rPr>
          <w:lang w:val="de-DE"/>
        </w:rPr>
      </w:pPr>
    </w:p>
    <w:p w14:paraId="29AC4A52" w14:textId="77777777" w:rsidR="00D44F8C" w:rsidRPr="00D44F8C" w:rsidRDefault="00D44F8C" w:rsidP="005C3E11">
      <w:pPr>
        <w:ind w:firstLine="708"/>
        <w:jc w:val="both"/>
        <w:rPr>
          <w:lang w:val="de-DE"/>
        </w:rPr>
      </w:pPr>
      <w:r w:rsidRPr="00D44F8C">
        <w:rPr>
          <w:lang w:val="de-DE"/>
        </w:rPr>
        <w:t>Diese Vorladung darf aus dem entsprechend ergänzten einleitenden Bericht bestehen.</w:t>
      </w:r>
    </w:p>
    <w:p w14:paraId="51AC004F" w14:textId="77777777" w:rsidR="00D44F8C" w:rsidRPr="00D44F8C" w:rsidRDefault="00D44F8C" w:rsidP="00051408">
      <w:pPr>
        <w:jc w:val="both"/>
        <w:rPr>
          <w:lang w:val="de-DE"/>
        </w:rPr>
      </w:pPr>
    </w:p>
    <w:p w14:paraId="4E94AC57" w14:textId="77777777" w:rsidR="00D44F8C" w:rsidRPr="00D44F8C" w:rsidRDefault="00D44F8C" w:rsidP="005C3E11">
      <w:pPr>
        <w:ind w:firstLine="708"/>
        <w:jc w:val="both"/>
        <w:rPr>
          <w:lang w:val="de-DE"/>
        </w:rPr>
      </w:pPr>
      <w:r w:rsidRPr="00D44F8C">
        <w:rPr>
          <w:lang w:val="de-DE"/>
        </w:rPr>
        <w:lastRenderedPageBreak/>
        <w:t>§ 3 ­ Das betreffende Personalmitglied verfügt über mindestens vierzehn Tage, um seine Verteidigung vorzubereiten und spätestens vierzehn Tage vor seiner Anhörung eine Verteidigungsschrift sowie alle anderen Belege beim Kollegium oder Rat einzureichen.</w:t>
      </w:r>
    </w:p>
    <w:p w14:paraId="38A4770C" w14:textId="77777777" w:rsidR="00D44F8C" w:rsidRPr="00D44F8C" w:rsidRDefault="00D44F8C" w:rsidP="00051408">
      <w:pPr>
        <w:jc w:val="both"/>
        <w:rPr>
          <w:lang w:val="de-DE"/>
        </w:rPr>
      </w:pPr>
    </w:p>
    <w:p w14:paraId="1877E15A" w14:textId="77777777" w:rsidR="00D44F8C" w:rsidRPr="00D44F8C" w:rsidRDefault="00D44F8C" w:rsidP="005C3E11">
      <w:pPr>
        <w:ind w:firstLine="708"/>
        <w:jc w:val="both"/>
        <w:rPr>
          <w:lang w:val="de-DE"/>
        </w:rPr>
      </w:pPr>
      <w:r w:rsidRPr="00D44F8C">
        <w:rPr>
          <w:lang w:val="de-DE"/>
        </w:rPr>
        <w:t>§ 4 ­ Auf einen mit Gründen versehenen Antrag des betreffenden Personalmitglieds kann die Anhörung innerhalb einer annehmbaren Frist verschoben werden. Das neue Datum wird dem betreffenden Personalmitglied mitgeteilt.</w:t>
      </w:r>
    </w:p>
    <w:p w14:paraId="4A0CF2F1" w14:textId="77777777" w:rsidR="00D44F8C" w:rsidRPr="00D44F8C" w:rsidRDefault="00D44F8C" w:rsidP="00051408">
      <w:pPr>
        <w:jc w:val="both"/>
        <w:rPr>
          <w:lang w:val="de-DE"/>
        </w:rPr>
      </w:pPr>
    </w:p>
    <w:p w14:paraId="6DD0D8B2" w14:textId="77777777" w:rsidR="00D44F8C" w:rsidRPr="00D44F8C" w:rsidRDefault="00D44F8C" w:rsidP="005C3E11">
      <w:pPr>
        <w:ind w:firstLine="708"/>
        <w:jc w:val="both"/>
        <w:rPr>
          <w:lang w:val="de-DE"/>
        </w:rPr>
      </w:pPr>
      <w:r w:rsidRPr="00D44F8C">
        <w:rPr>
          <w:lang w:val="de-DE"/>
        </w:rPr>
        <w:t>Art. 272 - Von der Anhörung wird ein Protokoll erstellt, das die Erklärungen der angehörten Person getreu wiedergibt.</w:t>
      </w:r>
    </w:p>
    <w:p w14:paraId="00161A02" w14:textId="77777777" w:rsidR="00D44F8C" w:rsidRPr="00D44F8C" w:rsidRDefault="00D44F8C" w:rsidP="00051408">
      <w:pPr>
        <w:jc w:val="both"/>
        <w:rPr>
          <w:lang w:val="de-DE"/>
        </w:rPr>
      </w:pPr>
    </w:p>
    <w:p w14:paraId="6AF05D38" w14:textId="77777777" w:rsidR="00D44F8C" w:rsidRPr="00D44F8C" w:rsidRDefault="00D44F8C" w:rsidP="005C3E11">
      <w:pPr>
        <w:ind w:firstLine="708"/>
        <w:jc w:val="both"/>
        <w:rPr>
          <w:lang w:val="de-DE"/>
        </w:rPr>
      </w:pPr>
      <w:r w:rsidRPr="00D44F8C">
        <w:rPr>
          <w:lang w:val="de-DE"/>
        </w:rPr>
        <w:t>Ein Sekretär kann mit der Erstellung des Protokolls während der Anhörung beauftragt werden.</w:t>
      </w:r>
    </w:p>
    <w:p w14:paraId="22352AC7" w14:textId="77777777" w:rsidR="00D44F8C" w:rsidRPr="00D44F8C" w:rsidRDefault="00D44F8C" w:rsidP="00051408">
      <w:pPr>
        <w:jc w:val="both"/>
        <w:rPr>
          <w:lang w:val="de-DE"/>
        </w:rPr>
      </w:pPr>
    </w:p>
    <w:p w14:paraId="6CB6D81A" w14:textId="77777777" w:rsidR="00D44F8C" w:rsidRPr="00D44F8C" w:rsidRDefault="00D44F8C" w:rsidP="005C3E11">
      <w:pPr>
        <w:ind w:firstLine="708"/>
        <w:jc w:val="both"/>
        <w:rPr>
          <w:lang w:val="de-DE"/>
        </w:rPr>
      </w:pPr>
      <w:r w:rsidRPr="00D44F8C">
        <w:rPr>
          <w:lang w:val="de-DE"/>
        </w:rPr>
        <w:t>Das Protokoll wird während der Anhörung erstellt und sofort verlesen und das betreffende Personalmitglied wird aufgefordert, es zu unterzeichnen. Zum Zeitpunkt der Unterzeichnung kann das betreffende Personalmitglied Vorbehalte formulieren. Verweigert es die Unterschrift, wird dies im Anhörungsprotokoll vermerkt, in dem gegebenenfalls der Grund für die Verweigerung angegeben wird.</w:t>
      </w:r>
    </w:p>
    <w:p w14:paraId="3D8D460C" w14:textId="77777777" w:rsidR="00D44F8C" w:rsidRPr="00D44F8C" w:rsidRDefault="00D44F8C" w:rsidP="00051408">
      <w:pPr>
        <w:jc w:val="both"/>
        <w:rPr>
          <w:lang w:val="de-DE"/>
        </w:rPr>
      </w:pPr>
    </w:p>
    <w:p w14:paraId="6FC503B6" w14:textId="77777777" w:rsidR="00D44F8C" w:rsidRPr="00D44F8C" w:rsidRDefault="00D44F8C" w:rsidP="005C3E11">
      <w:pPr>
        <w:ind w:firstLine="708"/>
        <w:jc w:val="both"/>
        <w:rPr>
          <w:lang w:val="de-DE"/>
        </w:rPr>
      </w:pPr>
      <w:r w:rsidRPr="00D44F8C">
        <w:rPr>
          <w:lang w:val="de-DE"/>
        </w:rPr>
        <w:t>Wird das Protokoll nach der Anhörung erstellt, wird es dem betreffenden Personalmitglied binnen vierzehn Tagen nach der Anhörung mit der Aufforderung, es zu unterzeichnen, übermittelt. Im Begleitschreiben zum Protokoll wird darauf hingewiesen, dass das betreffende Personalmitglied Vorbehalte formulieren kann und das Protokoll binnen vierzehn Tagen nach Versand des Schreibens unterzeichnet zurückschicken muss. Falls das Protokoll nicht oder nicht unterzeichnet zurückgeschickt wird, wird dies im Anhörungsprotokoll vermerkt.</w:t>
      </w:r>
    </w:p>
    <w:p w14:paraId="742C56A6" w14:textId="77777777" w:rsidR="00D44F8C" w:rsidRPr="00D44F8C" w:rsidRDefault="00D44F8C" w:rsidP="00051408">
      <w:pPr>
        <w:jc w:val="both"/>
        <w:rPr>
          <w:lang w:val="de-DE"/>
        </w:rPr>
      </w:pPr>
    </w:p>
    <w:p w14:paraId="6405101E" w14:textId="77777777" w:rsidR="00D44F8C" w:rsidRPr="00D44F8C" w:rsidRDefault="00D44F8C" w:rsidP="005C3E11">
      <w:pPr>
        <w:ind w:firstLine="708"/>
        <w:jc w:val="both"/>
        <w:rPr>
          <w:lang w:val="de-DE"/>
        </w:rPr>
      </w:pPr>
      <w:r w:rsidRPr="00D44F8C">
        <w:rPr>
          <w:lang w:val="de-DE"/>
        </w:rPr>
        <w:t>Das Protokoll gilt als abgeschlossen, wenn es von dem betreffenden Personalmitglied gemäß Absatz 3 unterzeichnet wurde oder wenn die in Absatz 4 erwähnte Frist von vierzehn Tagen für die Rücksendung des Protokolls abgelaufen ist.</w:t>
      </w:r>
    </w:p>
    <w:p w14:paraId="31484BCE" w14:textId="77777777" w:rsidR="00D44F8C" w:rsidRPr="00D44F8C" w:rsidRDefault="00D44F8C" w:rsidP="00051408">
      <w:pPr>
        <w:jc w:val="both"/>
        <w:rPr>
          <w:lang w:val="de-DE"/>
        </w:rPr>
      </w:pPr>
    </w:p>
    <w:p w14:paraId="3D90EFCF" w14:textId="77777777" w:rsidR="00D44F8C" w:rsidRPr="00D44F8C" w:rsidRDefault="00D44F8C" w:rsidP="005C3E11">
      <w:pPr>
        <w:ind w:firstLine="708"/>
        <w:jc w:val="both"/>
        <w:rPr>
          <w:lang w:val="de-DE"/>
        </w:rPr>
      </w:pPr>
      <w:r w:rsidRPr="00D44F8C">
        <w:rPr>
          <w:lang w:val="de-DE"/>
        </w:rPr>
        <w:t>Art. 273 - Wenn das betreffende Personalmitglied schriftlich auf seine Anhörung verzichtet hat oder ohne triftigen Grund nicht erschienen ist und sich nicht hat vertreten lassen, erstellt der Vorsitzende des Kollegiums oder des Rates binnen vierzehn Tagen nach dem schriftlichen Verzicht im ersten Fall beziehungsweise nach der Anhörung im zweiten Fall ein Protokoll über den Verzicht beziehungsweise das Nichterscheinen.</w:t>
      </w:r>
    </w:p>
    <w:p w14:paraId="7C4CA718" w14:textId="77777777" w:rsidR="00D44F8C" w:rsidRPr="00D44F8C" w:rsidRDefault="00D44F8C" w:rsidP="00051408">
      <w:pPr>
        <w:jc w:val="both"/>
        <w:rPr>
          <w:lang w:val="de-DE"/>
        </w:rPr>
      </w:pPr>
    </w:p>
    <w:p w14:paraId="23B34E30" w14:textId="77777777" w:rsidR="00D44F8C" w:rsidRPr="00D44F8C" w:rsidRDefault="00D44F8C" w:rsidP="005C3E11">
      <w:pPr>
        <w:ind w:firstLine="708"/>
        <w:jc w:val="both"/>
        <w:rPr>
          <w:lang w:val="de-DE"/>
        </w:rPr>
      </w:pPr>
      <w:r w:rsidRPr="00D44F8C">
        <w:rPr>
          <w:lang w:val="de-DE"/>
        </w:rPr>
        <w:t>Das Protokoll gilt am Tag seiner Erstellung als abgeschlossen.</w:t>
      </w:r>
    </w:p>
    <w:p w14:paraId="30CB54B1" w14:textId="77777777" w:rsidR="00D44F8C" w:rsidRPr="00D44F8C" w:rsidRDefault="00D44F8C" w:rsidP="00051408">
      <w:pPr>
        <w:jc w:val="both"/>
        <w:rPr>
          <w:lang w:val="de-DE"/>
        </w:rPr>
      </w:pPr>
    </w:p>
    <w:p w14:paraId="037CC832" w14:textId="77777777" w:rsidR="00D44F8C" w:rsidRPr="00D44F8C" w:rsidRDefault="00D44F8C" w:rsidP="005C3E11">
      <w:pPr>
        <w:ind w:firstLine="708"/>
        <w:jc w:val="both"/>
        <w:rPr>
          <w:lang w:val="de-DE"/>
        </w:rPr>
      </w:pPr>
      <w:r w:rsidRPr="00D44F8C">
        <w:rPr>
          <w:lang w:val="de-DE"/>
        </w:rPr>
        <w:t>Art. 274 - Das Kollegium beziehungsweise der Rat in Anwendung von Artikel 275 befindet nach Anhörung des Kommandanten oder seines Beauftragten und des betreffenden Personalmitglieds. Der Kommandant und das vom Vorsitzenden bestimmte Mitglied des Kollegiums, das gemäß Artikel 267 Absatz 2 an der Anhörung teilgenommen hat, nehmen nicht an der Beratung des Kollegiums beziehungsweise des Rates teil.</w:t>
      </w:r>
    </w:p>
    <w:p w14:paraId="6518DAFD" w14:textId="77777777" w:rsidR="00D44F8C" w:rsidRPr="00D44F8C" w:rsidRDefault="00D44F8C" w:rsidP="00051408">
      <w:pPr>
        <w:jc w:val="both"/>
        <w:rPr>
          <w:lang w:val="de-DE"/>
        </w:rPr>
      </w:pPr>
    </w:p>
    <w:p w14:paraId="0595F7ED" w14:textId="77777777" w:rsidR="00D44F8C" w:rsidRPr="00D44F8C" w:rsidRDefault="00D44F8C" w:rsidP="005C3E11">
      <w:pPr>
        <w:ind w:firstLine="708"/>
        <w:jc w:val="both"/>
        <w:rPr>
          <w:lang w:val="de-DE"/>
        </w:rPr>
      </w:pPr>
      <w:r w:rsidRPr="00D44F8C">
        <w:rPr>
          <w:lang w:val="de-DE"/>
        </w:rPr>
        <w:t>Art. 275 - Wenn das Kollegium der Ansicht ist, dass die Taten mit einer Entlassung von Amts wegen oder einer Entfernung aus dem Dienst geahndet werden müssen, verweist es das Verfahren binnen vierzehn Tagen nach Abschluss des Protokolls der Anhörung beziehungsweise des Protokolls über den Verzicht oder das Nichterscheinen an den Rat.</w:t>
      </w:r>
    </w:p>
    <w:p w14:paraId="6554F4AB" w14:textId="77777777" w:rsidR="00D44F8C" w:rsidRPr="00D44F8C" w:rsidRDefault="00D44F8C" w:rsidP="00051408">
      <w:pPr>
        <w:jc w:val="both"/>
        <w:rPr>
          <w:lang w:val="de-DE"/>
        </w:rPr>
      </w:pPr>
    </w:p>
    <w:p w14:paraId="073B3F75" w14:textId="77777777" w:rsidR="00D44F8C" w:rsidRPr="00D44F8C" w:rsidRDefault="00D44F8C" w:rsidP="005C3E11">
      <w:pPr>
        <w:ind w:firstLine="708"/>
        <w:jc w:val="both"/>
        <w:rPr>
          <w:lang w:val="de-DE"/>
        </w:rPr>
      </w:pPr>
      <w:r w:rsidRPr="00D44F8C">
        <w:rPr>
          <w:lang w:val="de-DE"/>
        </w:rPr>
        <w:t>Art. 276 - Wenn der Rat der Ansicht ist, dass die Taten nicht mit einer Entlassung von Amts wegen oder einer Entfernung aus dem Dienst geahndet werden müssen, verhängt er eine mildere Strafe, wie sie in Artikel 250 Absatz 1 Nr. 1 bis 3 und Artikel 250 Absatz 2 Nr. 1 bis 3 vorgesehen ist.</w:t>
      </w:r>
    </w:p>
    <w:p w14:paraId="06FE1E3C" w14:textId="77777777" w:rsidR="00D44F8C" w:rsidRPr="00D44F8C" w:rsidRDefault="00D44F8C" w:rsidP="00051408">
      <w:pPr>
        <w:jc w:val="both"/>
        <w:rPr>
          <w:lang w:val="de-DE"/>
        </w:rPr>
      </w:pPr>
    </w:p>
    <w:p w14:paraId="5DDA9626" w14:textId="77777777" w:rsidR="00D44F8C" w:rsidRPr="00D44F8C" w:rsidRDefault="00D44F8C" w:rsidP="005C3E11">
      <w:pPr>
        <w:ind w:firstLine="708"/>
        <w:jc w:val="both"/>
        <w:rPr>
          <w:lang w:val="de-DE"/>
        </w:rPr>
      </w:pPr>
      <w:r w:rsidRPr="00D44F8C">
        <w:rPr>
          <w:lang w:val="de-DE"/>
        </w:rPr>
        <w:t>Art. 277 - Zur Vermeidung der Nichtigkeit des Verfahrens befindet das Kollegium beziehungsweise der Rat binnen sechzig Tagen nach Abschluss des Protokolls über die aufzuerlegende Disziplinarstrafe.</w:t>
      </w:r>
    </w:p>
    <w:p w14:paraId="25BF0C0B" w14:textId="77777777" w:rsidR="00D44F8C" w:rsidRPr="00D44F8C" w:rsidRDefault="00D44F8C" w:rsidP="00051408">
      <w:pPr>
        <w:jc w:val="both"/>
        <w:rPr>
          <w:lang w:val="de-DE"/>
        </w:rPr>
      </w:pPr>
    </w:p>
    <w:p w14:paraId="2D3DCC7A" w14:textId="77777777" w:rsidR="00D44F8C" w:rsidRPr="00D44F8C" w:rsidRDefault="00D44F8C" w:rsidP="005C3E11">
      <w:pPr>
        <w:ind w:firstLine="708"/>
        <w:jc w:val="both"/>
        <w:rPr>
          <w:lang w:val="de-DE"/>
        </w:rPr>
      </w:pPr>
      <w:r w:rsidRPr="00D44F8C">
        <w:rPr>
          <w:lang w:val="de-DE"/>
        </w:rPr>
        <w:t>Art. 278 - Mitglieder des Kollegiums beziehungsweise des Rates, die nicht bei allen Anhörungen vor dem Kollegium beziehungsweise dem Rat anwesend waren, dürfen weder an der Beratung noch an der Abstimmung über die zu verhängende Disziplinarstrafe teilnehmen.</w:t>
      </w:r>
    </w:p>
    <w:p w14:paraId="36DA2CED" w14:textId="77777777" w:rsidR="00D44F8C" w:rsidRPr="00D44F8C" w:rsidRDefault="00D44F8C" w:rsidP="00051408">
      <w:pPr>
        <w:jc w:val="both"/>
        <w:rPr>
          <w:lang w:val="de-DE"/>
        </w:rPr>
      </w:pPr>
    </w:p>
    <w:p w14:paraId="6AFA5A4F" w14:textId="77777777" w:rsidR="00D44F8C" w:rsidRPr="00D44F8C" w:rsidRDefault="00D44F8C" w:rsidP="005C3E11">
      <w:pPr>
        <w:ind w:firstLine="708"/>
        <w:jc w:val="both"/>
        <w:rPr>
          <w:lang w:val="de-DE"/>
        </w:rPr>
      </w:pPr>
      <w:r w:rsidRPr="00D44F8C">
        <w:rPr>
          <w:lang w:val="de-DE"/>
        </w:rPr>
        <w:t>Art. 279 - Der Beschluss wird dem betreffenden Personalmitglied binnen vierzehn Tagen entweder per Einschreiben oder auf jedem anderen Weg, der dem Schreiben Beweiskraft und ein feststehendes Datum verleiht, übermittelt.</w:t>
      </w:r>
    </w:p>
    <w:p w14:paraId="21677D37" w14:textId="77777777" w:rsidR="00D44F8C" w:rsidRPr="00D44F8C" w:rsidRDefault="00D44F8C" w:rsidP="00051408">
      <w:pPr>
        <w:jc w:val="both"/>
        <w:rPr>
          <w:lang w:val="de-DE"/>
        </w:rPr>
      </w:pPr>
    </w:p>
    <w:p w14:paraId="1A3B6BD8" w14:textId="77777777" w:rsidR="00D44F8C" w:rsidRPr="00D44F8C" w:rsidRDefault="00D44F8C" w:rsidP="005C3E11">
      <w:pPr>
        <w:ind w:firstLine="708"/>
        <w:jc w:val="both"/>
        <w:rPr>
          <w:lang w:val="de-DE"/>
        </w:rPr>
      </w:pPr>
      <w:r w:rsidRPr="00D44F8C">
        <w:rPr>
          <w:lang w:val="de-DE"/>
        </w:rPr>
        <w:t>Art. 279/1 - Binnen zwanzig Tagen nach Kenntnisnahme des Beschlusses des Kollegiums beziehungsweise des Rates über die Verhängung einer Disziplinarstrafe kann das Personalmitglied vor der in den Artikeln 171 bis 173 erwähnten Widerspruchskammer Widerspruch einlegen.</w:t>
      </w:r>
    </w:p>
    <w:p w14:paraId="74A4EE2B" w14:textId="77777777" w:rsidR="00D44F8C" w:rsidRPr="00D44F8C" w:rsidRDefault="00D44F8C" w:rsidP="00051408">
      <w:pPr>
        <w:jc w:val="both"/>
        <w:rPr>
          <w:lang w:val="de-DE"/>
        </w:rPr>
      </w:pPr>
    </w:p>
    <w:p w14:paraId="7651EA5E" w14:textId="77777777" w:rsidR="00D44F8C" w:rsidRPr="00D44F8C" w:rsidRDefault="00D44F8C" w:rsidP="005C3E11">
      <w:pPr>
        <w:ind w:firstLine="708"/>
        <w:jc w:val="both"/>
        <w:rPr>
          <w:lang w:val="de-DE"/>
        </w:rPr>
      </w:pPr>
      <w:r w:rsidRPr="00D44F8C">
        <w:rPr>
          <w:lang w:val="de-DE"/>
        </w:rPr>
        <w:t>Art. 279/2 - § 1 - Ein Personalmitglied kann nicht für bereits geahndete Taten disziplinarrechtlich verfolgt werden, es sei denn, es liegen neue Sachverhalte vor, die die Wiedereröffnung der Akte rechtfertigen und sich innerhalb der Verjährungsfrist der Disziplinarklage ereignen.</w:t>
      </w:r>
    </w:p>
    <w:p w14:paraId="3F991701" w14:textId="77777777" w:rsidR="00D44F8C" w:rsidRPr="00D44F8C" w:rsidRDefault="00D44F8C" w:rsidP="005C3E11">
      <w:pPr>
        <w:ind w:firstLine="708"/>
        <w:jc w:val="both"/>
        <w:rPr>
          <w:lang w:val="de-DE"/>
        </w:rPr>
      </w:pPr>
    </w:p>
    <w:p w14:paraId="6F1448C4" w14:textId="77777777" w:rsidR="00D44F8C" w:rsidRPr="00D44F8C" w:rsidRDefault="00D44F8C" w:rsidP="005C3E11">
      <w:pPr>
        <w:ind w:firstLine="708"/>
        <w:jc w:val="both"/>
        <w:rPr>
          <w:lang w:val="de-DE"/>
        </w:rPr>
      </w:pPr>
      <w:r w:rsidRPr="00D44F8C">
        <w:rPr>
          <w:lang w:val="de-DE"/>
        </w:rPr>
        <w:t>§ 2 ­ Eine Disziplinarklage darf sich nur auf Taten beziehen, die sich innerhalb von sechs Monaten vor dem Datum, an dem die Klage eingeleitet wird, ereignet haben oder innerhalb dieses Zeitraums festgestellt worden sind.</w:t>
      </w:r>
    </w:p>
    <w:p w14:paraId="78388B60" w14:textId="77777777" w:rsidR="00D44F8C" w:rsidRPr="00D44F8C" w:rsidRDefault="00D44F8C" w:rsidP="00051408">
      <w:pPr>
        <w:jc w:val="both"/>
        <w:rPr>
          <w:lang w:val="de-DE"/>
        </w:rPr>
      </w:pPr>
    </w:p>
    <w:p w14:paraId="2C47CB9A" w14:textId="77777777" w:rsidR="00D44F8C" w:rsidRPr="00D44F8C" w:rsidRDefault="00D44F8C" w:rsidP="005C3E11">
      <w:pPr>
        <w:ind w:firstLine="708"/>
        <w:jc w:val="both"/>
        <w:rPr>
          <w:lang w:val="de-DE"/>
        </w:rPr>
      </w:pPr>
      <w:r w:rsidRPr="00D44F8C">
        <w:rPr>
          <w:lang w:val="de-DE"/>
        </w:rPr>
        <w:t>Art. 279/3 - § 1 - Wenn in Bezug auf dieselben Taten eine Strafverfolgung eingeleitet worden ist, wird die in Artikel 265 und in Artikel 279/2 § 2 vorgesehene Frist bis zu dem Tag unterbrochen, an dem die Disziplinarbehörde informiert wird, dass eine Entscheidung ausgesprochen worden ist und dass diese Entscheidung formell rechtskräftig geworden ist. Die Disziplinarbehörde informiert sich über den Ausgang dieser Entscheidung.</w:t>
      </w:r>
    </w:p>
    <w:p w14:paraId="595A91CF" w14:textId="77777777" w:rsidR="00D44F8C" w:rsidRPr="00D44F8C" w:rsidRDefault="00D44F8C" w:rsidP="00051408">
      <w:pPr>
        <w:jc w:val="both"/>
        <w:rPr>
          <w:lang w:val="de-DE"/>
        </w:rPr>
      </w:pPr>
    </w:p>
    <w:p w14:paraId="02989B41" w14:textId="77777777" w:rsidR="00D44F8C" w:rsidRPr="00D44F8C" w:rsidRDefault="00D44F8C" w:rsidP="005C3E11">
      <w:pPr>
        <w:ind w:firstLine="708"/>
        <w:jc w:val="both"/>
        <w:rPr>
          <w:lang w:val="de-DE"/>
        </w:rPr>
      </w:pPr>
      <w:r w:rsidRPr="00D44F8C">
        <w:rPr>
          <w:lang w:val="de-DE"/>
        </w:rPr>
        <w:t>§ 2 ­ Die Strafverfolgung beeinträchtigt keineswegs die Möglichkeit für die Disziplinarbehörde, eine Disziplinarstrafe auszusprechen. Erweist sich eine verhängte Disziplinarstrafe als unvereinbar mit einem Strafurteil, das später formell rechtskräftig geworden ist, zieht die Disziplinarbehörde die verhängte Disziplinarstrafe zurück, und zwar rückwirkend zum Datum, an dem die Disziplinarstrafe ausgesprochen worden ist.</w:t>
      </w:r>
    </w:p>
    <w:p w14:paraId="3388B30D" w14:textId="77777777" w:rsidR="00D44F8C" w:rsidRPr="00D44F8C" w:rsidRDefault="00D44F8C" w:rsidP="00051408">
      <w:pPr>
        <w:jc w:val="both"/>
        <w:rPr>
          <w:lang w:val="de-DE"/>
        </w:rPr>
      </w:pPr>
    </w:p>
    <w:p w14:paraId="1E49DA89" w14:textId="77777777" w:rsidR="00D44F8C" w:rsidRPr="00D44F8C" w:rsidRDefault="00D44F8C" w:rsidP="005C3E11">
      <w:pPr>
        <w:ind w:firstLine="708"/>
        <w:jc w:val="both"/>
        <w:rPr>
          <w:lang w:val="de-DE"/>
        </w:rPr>
      </w:pPr>
      <w:r w:rsidRPr="00D44F8C">
        <w:rPr>
          <w:lang w:val="de-DE"/>
        </w:rPr>
        <w:t>Art. 279/4 - Wird einem Personalmitglied mehr als eine Tat angelastet, hat dies lediglich ein einziges Verfahren und die Verhängung einer einzigen Disziplinarstrafe zur Folge.</w:t>
      </w:r>
    </w:p>
    <w:p w14:paraId="125177F7" w14:textId="77777777" w:rsidR="00D44F8C" w:rsidRPr="00D44F8C" w:rsidRDefault="00D44F8C" w:rsidP="00051408">
      <w:pPr>
        <w:jc w:val="both"/>
        <w:rPr>
          <w:lang w:val="de-DE"/>
        </w:rPr>
      </w:pPr>
    </w:p>
    <w:p w14:paraId="5A73E910" w14:textId="77777777" w:rsidR="00D44F8C" w:rsidRPr="00D44F8C" w:rsidRDefault="00D44F8C" w:rsidP="005C3E11">
      <w:pPr>
        <w:ind w:firstLine="708"/>
        <w:jc w:val="both"/>
        <w:rPr>
          <w:lang w:val="de-DE"/>
        </w:rPr>
      </w:pPr>
      <w:r w:rsidRPr="00D44F8C">
        <w:rPr>
          <w:lang w:val="de-DE"/>
        </w:rPr>
        <w:t>Art. 279/5 - Wenn im Laufe des Disziplinarverfahrens eine neue Tat zur Last gelegt wird, kann dies zu einem neuen Verfahren führen, ohne dass das laufende Verfahren unterbrochen wird.</w:t>
      </w:r>
    </w:p>
    <w:p w14:paraId="2BC0FCB4" w14:textId="77777777" w:rsidR="00D44F8C" w:rsidRPr="00D44F8C" w:rsidRDefault="00D44F8C" w:rsidP="00051408">
      <w:pPr>
        <w:jc w:val="both"/>
        <w:rPr>
          <w:lang w:val="de-DE"/>
        </w:rPr>
      </w:pPr>
    </w:p>
    <w:p w14:paraId="25AB62D4" w14:textId="77777777" w:rsidR="00D44F8C" w:rsidRPr="00D44F8C" w:rsidRDefault="00D44F8C" w:rsidP="005C3E11">
      <w:pPr>
        <w:ind w:firstLine="708"/>
        <w:jc w:val="both"/>
        <w:rPr>
          <w:lang w:val="de-DE"/>
        </w:rPr>
      </w:pPr>
      <w:r w:rsidRPr="00D44F8C">
        <w:rPr>
          <w:lang w:val="de-DE"/>
        </w:rPr>
        <w:t>Stehen die neuen Taten jedoch im Zusammenhang mit den Taten, für die das Disziplinarverfahren bereits läuft, können sie vor der in Artikel 267 vorgesehenen Anhörung zum Verfahren hinzugefügt werden, sofern das betreffende Personalmitglied spätestens vierzehn Tage vor der Anhörung über diese Taten informiert werden konnte.</w:t>
      </w:r>
    </w:p>
    <w:p w14:paraId="3AFB25E6" w14:textId="77777777" w:rsidR="00D44F8C" w:rsidRPr="00D44F8C" w:rsidRDefault="00D44F8C" w:rsidP="00051408">
      <w:pPr>
        <w:jc w:val="both"/>
        <w:rPr>
          <w:lang w:val="de-DE"/>
        </w:rPr>
      </w:pPr>
    </w:p>
    <w:p w14:paraId="4FE9BBF3" w14:textId="77777777" w:rsidR="00D44F8C" w:rsidRPr="00D44F8C" w:rsidRDefault="00D44F8C" w:rsidP="005C3E11">
      <w:pPr>
        <w:ind w:firstLine="708"/>
        <w:jc w:val="both"/>
        <w:rPr>
          <w:lang w:val="de-DE"/>
        </w:rPr>
      </w:pPr>
      <w:r w:rsidRPr="00D44F8C">
        <w:rPr>
          <w:lang w:val="de-DE"/>
        </w:rPr>
        <w:t>Art. 279/6 - Die Strafe darf keine Auswirkungen haben, bevor sie verkündet wird.</w:t>
      </w:r>
    </w:p>
    <w:p w14:paraId="54DC397C" w14:textId="77777777" w:rsidR="00D44F8C" w:rsidRPr="00D44F8C" w:rsidRDefault="00D44F8C" w:rsidP="00051408">
      <w:pPr>
        <w:jc w:val="both"/>
        <w:rPr>
          <w:lang w:val="de-DE"/>
        </w:rPr>
      </w:pPr>
    </w:p>
    <w:p w14:paraId="1F962C94" w14:textId="77777777" w:rsidR="00D44F8C" w:rsidRPr="00D44F8C" w:rsidRDefault="00D44F8C" w:rsidP="005C3E11">
      <w:pPr>
        <w:ind w:firstLine="708"/>
        <w:jc w:val="both"/>
        <w:rPr>
          <w:lang w:val="de-DE"/>
        </w:rPr>
      </w:pPr>
      <w:r w:rsidRPr="00D44F8C">
        <w:rPr>
          <w:lang w:val="de-DE"/>
        </w:rPr>
        <w:t>Der Beschluss über eine Disziplinarstrafe muss innerhalb einer annehmbaren Frist nach Kenntnisnahme der Taten durch den Kommandanten oder seinen Beauftragten gefasst werden.</w:t>
      </w:r>
    </w:p>
    <w:p w14:paraId="5F38FE22" w14:textId="77777777" w:rsidR="00D44F8C" w:rsidRPr="00D44F8C" w:rsidRDefault="00D44F8C" w:rsidP="00051408">
      <w:pPr>
        <w:jc w:val="both"/>
        <w:rPr>
          <w:lang w:val="de-DE"/>
        </w:rPr>
      </w:pPr>
    </w:p>
    <w:p w14:paraId="287A4C6C" w14:textId="77777777" w:rsidR="00D44F8C" w:rsidRPr="00D44F8C" w:rsidRDefault="00D44F8C" w:rsidP="005C3E11">
      <w:pPr>
        <w:ind w:firstLine="708"/>
        <w:jc w:val="both"/>
        <w:rPr>
          <w:lang w:val="de-DE"/>
        </w:rPr>
      </w:pPr>
      <w:r w:rsidRPr="00D44F8C">
        <w:rPr>
          <w:lang w:val="de-DE"/>
        </w:rPr>
        <w:t>TITEL 6 - Disziplinarverfahren gegen den Kommandanten</w:t>
      </w:r>
    </w:p>
    <w:p w14:paraId="76D29E8D" w14:textId="77777777" w:rsidR="00D44F8C" w:rsidRPr="00D44F8C" w:rsidRDefault="00D44F8C" w:rsidP="00051408">
      <w:pPr>
        <w:jc w:val="both"/>
        <w:rPr>
          <w:lang w:val="de-DE"/>
        </w:rPr>
      </w:pPr>
    </w:p>
    <w:p w14:paraId="091986D4" w14:textId="77777777" w:rsidR="00D44F8C" w:rsidRPr="00D44F8C" w:rsidRDefault="00D44F8C" w:rsidP="005C3E11">
      <w:pPr>
        <w:ind w:firstLine="708"/>
        <w:jc w:val="both"/>
        <w:rPr>
          <w:lang w:val="de-DE"/>
        </w:rPr>
      </w:pPr>
      <w:r w:rsidRPr="00D44F8C">
        <w:rPr>
          <w:lang w:val="de-DE"/>
        </w:rPr>
        <w:t>Art. 279/7 - § 1 - Der Vorsitzende, der durch den Informationsbericht, der von einem Mitglied der in Artikel 168 des Gesetzes vom 15. Mai 2007 erwähnten Generalinspektion erstellt wurde, Kenntnis von Taten hat oder über Taten informiert wird, die seiner Ansicht nach disziplinarisch verfolgt werden müssen, leitet eine Disziplinarklage gegen den Kommandanten ein, indem er ihm per Einschreiben oder auf jedem anderen Weg, der dem Schreiben Beweiskraft und ein feststehendes Datum verleiht, eine Kopie des einleitenden Berichts notifiziert und ihn zu einer Anhörung vorlädt.</w:t>
      </w:r>
    </w:p>
    <w:p w14:paraId="33563361" w14:textId="77777777" w:rsidR="00D44F8C" w:rsidRPr="00D44F8C" w:rsidRDefault="00D44F8C" w:rsidP="00051408">
      <w:pPr>
        <w:jc w:val="both"/>
        <w:rPr>
          <w:lang w:val="de-DE"/>
        </w:rPr>
      </w:pPr>
    </w:p>
    <w:p w14:paraId="0CFDEB34" w14:textId="77777777" w:rsidR="00D44F8C" w:rsidRPr="00D44F8C" w:rsidRDefault="00D44F8C" w:rsidP="005C3E11">
      <w:pPr>
        <w:ind w:firstLine="708"/>
        <w:jc w:val="both"/>
        <w:rPr>
          <w:lang w:val="de-DE"/>
        </w:rPr>
      </w:pPr>
      <w:r w:rsidRPr="00D44F8C">
        <w:rPr>
          <w:lang w:val="de-DE"/>
        </w:rPr>
        <w:t>Zur Vermeidung der Nichtigkeit des Verfahrens muss der von einem Mitglied der Generalinspektion erstellte Informationsbericht binnen dreißig Tagen nach der Begehung der Taten oder der Kenntnisnahme der Taten durch die Person, die den Bericht erstellt, an den Vorsitzenden geschickt werden.</w:t>
      </w:r>
    </w:p>
    <w:p w14:paraId="0434F100" w14:textId="77777777" w:rsidR="00D44F8C" w:rsidRPr="00D44F8C" w:rsidRDefault="00D44F8C" w:rsidP="00051408">
      <w:pPr>
        <w:jc w:val="both"/>
        <w:rPr>
          <w:lang w:val="de-DE"/>
        </w:rPr>
      </w:pPr>
    </w:p>
    <w:p w14:paraId="7E0E4EEF" w14:textId="77777777" w:rsidR="00D44F8C" w:rsidRPr="00D44F8C" w:rsidRDefault="00D44F8C" w:rsidP="005C3E11">
      <w:pPr>
        <w:ind w:firstLine="708"/>
        <w:jc w:val="both"/>
        <w:rPr>
          <w:lang w:val="de-DE"/>
        </w:rPr>
      </w:pPr>
      <w:r w:rsidRPr="00D44F8C">
        <w:rPr>
          <w:lang w:val="de-DE"/>
        </w:rPr>
        <w:t>Zur Vermeidung der Nichtigkeit des Verfahrens muss die Notifizierung des einleitenden Berichts binnen sechzig Tagen nach Kenntnisnahme der Taten durch den Vorsitzenden erfolgen.</w:t>
      </w:r>
    </w:p>
    <w:p w14:paraId="05F72109" w14:textId="77777777" w:rsidR="00D44F8C" w:rsidRPr="00D44F8C" w:rsidRDefault="00D44F8C" w:rsidP="00051408">
      <w:pPr>
        <w:jc w:val="both"/>
        <w:rPr>
          <w:lang w:val="de-DE"/>
        </w:rPr>
      </w:pPr>
    </w:p>
    <w:p w14:paraId="74BB13A2" w14:textId="77777777" w:rsidR="00D44F8C" w:rsidRPr="00D44F8C" w:rsidRDefault="00D44F8C" w:rsidP="005C3E11">
      <w:pPr>
        <w:ind w:firstLine="708"/>
        <w:jc w:val="both"/>
        <w:rPr>
          <w:lang w:val="de-DE"/>
        </w:rPr>
      </w:pPr>
      <w:r w:rsidRPr="00D44F8C">
        <w:rPr>
          <w:lang w:val="de-DE"/>
        </w:rPr>
        <w:t>§ 2 ­ Der einleitende Bericht enthält die in Artikel 265 § 2 aufgeführten Vermerke.</w:t>
      </w:r>
    </w:p>
    <w:p w14:paraId="47ED24FD" w14:textId="77777777" w:rsidR="00D44F8C" w:rsidRPr="00D44F8C" w:rsidRDefault="00D44F8C" w:rsidP="00051408">
      <w:pPr>
        <w:jc w:val="both"/>
        <w:rPr>
          <w:lang w:val="de-DE"/>
        </w:rPr>
      </w:pPr>
    </w:p>
    <w:p w14:paraId="6FB0D08E" w14:textId="77777777" w:rsidR="00D44F8C" w:rsidRPr="00D44F8C" w:rsidRDefault="00D44F8C" w:rsidP="005C3E11">
      <w:pPr>
        <w:ind w:firstLine="708"/>
        <w:jc w:val="both"/>
        <w:rPr>
          <w:lang w:val="de-DE"/>
        </w:rPr>
      </w:pPr>
      <w:r w:rsidRPr="00D44F8C">
        <w:rPr>
          <w:lang w:val="de-DE"/>
        </w:rPr>
        <w:t>§ 3 ­ Der Kommandant verfügt über mindestens vierzehn Tage, um seine Verteidigung vorzubereiten und eine Verteidigungsschrift beim Vorsitzenden einzureichen.</w:t>
      </w:r>
    </w:p>
    <w:p w14:paraId="6D3DBED6" w14:textId="77777777" w:rsidR="00D44F8C" w:rsidRPr="00D44F8C" w:rsidRDefault="00D44F8C" w:rsidP="00051408">
      <w:pPr>
        <w:jc w:val="both"/>
        <w:rPr>
          <w:lang w:val="de-DE"/>
        </w:rPr>
      </w:pPr>
    </w:p>
    <w:p w14:paraId="74CEFD44" w14:textId="77777777" w:rsidR="00D44F8C" w:rsidRPr="00D44F8C" w:rsidRDefault="00D44F8C" w:rsidP="005C3E11">
      <w:pPr>
        <w:ind w:firstLine="708"/>
        <w:jc w:val="both"/>
        <w:rPr>
          <w:lang w:val="de-DE"/>
        </w:rPr>
      </w:pPr>
      <w:r w:rsidRPr="00D44F8C">
        <w:rPr>
          <w:lang w:val="de-DE"/>
        </w:rPr>
        <w:t>Der betreffende Kommandant hinterlegt seine Verteidigungsschrift sowie alle anderen Schriftstücke spätestens am Tag seiner Anhörung.</w:t>
      </w:r>
    </w:p>
    <w:p w14:paraId="43D71EB3" w14:textId="77777777" w:rsidR="00D44F8C" w:rsidRPr="00D44F8C" w:rsidRDefault="00D44F8C" w:rsidP="00051408">
      <w:pPr>
        <w:jc w:val="both"/>
        <w:rPr>
          <w:lang w:val="de-DE"/>
        </w:rPr>
      </w:pPr>
    </w:p>
    <w:p w14:paraId="2EC1A2C1" w14:textId="77777777" w:rsidR="00D44F8C" w:rsidRPr="00D44F8C" w:rsidRDefault="00D44F8C" w:rsidP="005C3E11">
      <w:pPr>
        <w:ind w:firstLine="708"/>
        <w:jc w:val="both"/>
        <w:rPr>
          <w:lang w:val="de-DE"/>
        </w:rPr>
      </w:pPr>
      <w:r w:rsidRPr="00D44F8C">
        <w:rPr>
          <w:lang w:val="de-DE"/>
        </w:rPr>
        <w:t>§ 4 ­ Auf einen mit Gründen versehenen Antrag des Kommandanten kann die Anhörung innerhalb einer annehmbaren Frist verschoben werden. Das neue Datum wird dem Kommandanten mitgeteilt.</w:t>
      </w:r>
    </w:p>
    <w:p w14:paraId="558D84E7" w14:textId="77777777" w:rsidR="00D44F8C" w:rsidRPr="00D44F8C" w:rsidRDefault="00D44F8C" w:rsidP="00051408">
      <w:pPr>
        <w:jc w:val="both"/>
        <w:rPr>
          <w:lang w:val="de-DE"/>
        </w:rPr>
      </w:pPr>
    </w:p>
    <w:p w14:paraId="31307400" w14:textId="77777777" w:rsidR="00D44F8C" w:rsidRPr="00D44F8C" w:rsidRDefault="00D44F8C" w:rsidP="005C3E11">
      <w:pPr>
        <w:ind w:firstLine="708"/>
        <w:jc w:val="both"/>
        <w:rPr>
          <w:lang w:val="de-DE"/>
        </w:rPr>
      </w:pPr>
      <w:r w:rsidRPr="00D44F8C">
        <w:rPr>
          <w:lang w:val="de-DE"/>
        </w:rPr>
        <w:t>Art. 279/8 - Schriftliche oder mündliche Zeugenaussagen oder neue Schriftstücke, die vom Kommandanten oder vom Vorsitzenden nach Versand des einleitenden Berichts in die Akte aufgenommen werden, werden dem Vorsitzenden beziehungsweise dem Kommandanten spätestens vierzehn Tage nach der Vernehmung mitgeteilt. Diese haben vierzehn Tage Zeit, um ihre Anmerkungen schriftlich mitzuteilen.</w:t>
      </w:r>
    </w:p>
    <w:p w14:paraId="2ADEF4ED" w14:textId="77777777" w:rsidR="00D44F8C" w:rsidRPr="00D44F8C" w:rsidRDefault="00D44F8C" w:rsidP="00051408">
      <w:pPr>
        <w:jc w:val="both"/>
        <w:rPr>
          <w:lang w:val="de-DE"/>
        </w:rPr>
      </w:pPr>
    </w:p>
    <w:p w14:paraId="4666E22B" w14:textId="77777777" w:rsidR="00D44F8C" w:rsidRPr="00D44F8C" w:rsidRDefault="00D44F8C" w:rsidP="005C3E11">
      <w:pPr>
        <w:ind w:firstLine="708"/>
        <w:jc w:val="both"/>
        <w:rPr>
          <w:lang w:val="de-DE"/>
        </w:rPr>
      </w:pPr>
      <w:r w:rsidRPr="00D44F8C">
        <w:rPr>
          <w:lang w:val="de-DE"/>
        </w:rPr>
        <w:t xml:space="preserve">Art. 279/9 - Unbeschadet der Anwendung von Artikel 263 findet die Anhörung des Kommandanten vor dem Vorsitzenden oder einem vom Vorsitzenden bestimmten Mitglied des </w:t>
      </w:r>
      <w:r w:rsidRPr="00D44F8C">
        <w:rPr>
          <w:lang w:val="de-DE"/>
        </w:rPr>
        <w:lastRenderedPageBreak/>
        <w:t>Rates in Anwesenheit eines anderen, ebenfalls vom Vorsitzenden bestimmten Mitglieds des Rates statt.</w:t>
      </w:r>
    </w:p>
    <w:p w14:paraId="73FF5CB1" w14:textId="77777777" w:rsidR="00D44F8C" w:rsidRPr="00D44F8C" w:rsidRDefault="00D44F8C" w:rsidP="00051408">
      <w:pPr>
        <w:jc w:val="both"/>
        <w:rPr>
          <w:lang w:val="de-DE"/>
        </w:rPr>
      </w:pPr>
    </w:p>
    <w:p w14:paraId="2693E0AC" w14:textId="77777777" w:rsidR="00D44F8C" w:rsidRPr="00D44F8C" w:rsidRDefault="00D44F8C" w:rsidP="005C3E11">
      <w:pPr>
        <w:ind w:firstLine="708"/>
        <w:jc w:val="both"/>
        <w:rPr>
          <w:lang w:val="de-DE"/>
        </w:rPr>
      </w:pPr>
      <w:r w:rsidRPr="00D44F8C">
        <w:rPr>
          <w:lang w:val="de-DE"/>
        </w:rPr>
        <w:t>Auf seinen Antrag wird der Kommandant in Abwesenheit des in Absatz 1 erwähnten Ratsmitglieds angehört.</w:t>
      </w:r>
    </w:p>
    <w:p w14:paraId="121EEF65" w14:textId="77777777" w:rsidR="00D44F8C" w:rsidRPr="00D44F8C" w:rsidRDefault="00D44F8C" w:rsidP="00051408">
      <w:pPr>
        <w:jc w:val="both"/>
        <w:rPr>
          <w:lang w:val="de-DE"/>
        </w:rPr>
      </w:pPr>
    </w:p>
    <w:p w14:paraId="47D29F0D" w14:textId="77777777" w:rsidR="00D44F8C" w:rsidRPr="00D44F8C" w:rsidRDefault="00D44F8C" w:rsidP="005C3E11">
      <w:pPr>
        <w:ind w:firstLine="708"/>
        <w:jc w:val="both"/>
        <w:rPr>
          <w:lang w:val="de-DE"/>
        </w:rPr>
      </w:pPr>
      <w:r w:rsidRPr="00D44F8C">
        <w:rPr>
          <w:lang w:val="de-DE"/>
        </w:rPr>
        <w:t>Art. 279/10 - Von der Anhörung wird ein Protokoll erstellt, das die Erklärungen der angehörten Person getreu wiedergibt.</w:t>
      </w:r>
    </w:p>
    <w:p w14:paraId="762C99C0" w14:textId="77777777" w:rsidR="00D44F8C" w:rsidRPr="00D44F8C" w:rsidRDefault="00D44F8C" w:rsidP="00051408">
      <w:pPr>
        <w:jc w:val="both"/>
        <w:rPr>
          <w:lang w:val="de-DE"/>
        </w:rPr>
      </w:pPr>
    </w:p>
    <w:p w14:paraId="28134766" w14:textId="77777777" w:rsidR="00D44F8C" w:rsidRPr="00D44F8C" w:rsidRDefault="00D44F8C" w:rsidP="005C3E11">
      <w:pPr>
        <w:ind w:firstLine="708"/>
        <w:jc w:val="both"/>
        <w:rPr>
          <w:lang w:val="de-DE"/>
        </w:rPr>
      </w:pPr>
      <w:r w:rsidRPr="00D44F8C">
        <w:rPr>
          <w:lang w:val="de-DE"/>
        </w:rPr>
        <w:t>Ein Sekretär kann mit der Erstellung des Protokolls während der Anhörung beauftragt werden.</w:t>
      </w:r>
    </w:p>
    <w:p w14:paraId="06A6D638" w14:textId="77777777" w:rsidR="00D44F8C" w:rsidRPr="00D44F8C" w:rsidRDefault="00D44F8C" w:rsidP="00051408">
      <w:pPr>
        <w:jc w:val="both"/>
        <w:rPr>
          <w:lang w:val="de-DE"/>
        </w:rPr>
      </w:pPr>
    </w:p>
    <w:p w14:paraId="4974E4BB" w14:textId="77777777" w:rsidR="00D44F8C" w:rsidRPr="00D44F8C" w:rsidRDefault="00D44F8C" w:rsidP="005C3E11">
      <w:pPr>
        <w:ind w:firstLine="708"/>
        <w:jc w:val="both"/>
        <w:rPr>
          <w:lang w:val="de-DE"/>
        </w:rPr>
      </w:pPr>
      <w:r w:rsidRPr="00D44F8C">
        <w:rPr>
          <w:lang w:val="de-DE"/>
        </w:rPr>
        <w:t>Das Protokoll wird während der Anhörung erstellt und sofort verlesen und der Kommandant wird aufgefordert, es zu unterzeichnen. Zum Zeitpunkt der Unterzeichnung kann der Kommandant Vorbehalte formulieren. Verweigert er die Unterschrift, wird dies im Anhörungsprotokoll vermerkt, in dem gegebenenfalls der Grund für die Verweigerung angegeben wird.</w:t>
      </w:r>
    </w:p>
    <w:p w14:paraId="2477B13A" w14:textId="77777777" w:rsidR="00D44F8C" w:rsidRPr="00D44F8C" w:rsidRDefault="00D44F8C" w:rsidP="00051408">
      <w:pPr>
        <w:jc w:val="both"/>
        <w:rPr>
          <w:lang w:val="de-DE"/>
        </w:rPr>
      </w:pPr>
    </w:p>
    <w:p w14:paraId="1ED6C900" w14:textId="77777777" w:rsidR="00D44F8C" w:rsidRPr="00D44F8C" w:rsidRDefault="00D44F8C" w:rsidP="005C3E11">
      <w:pPr>
        <w:ind w:firstLine="708"/>
        <w:jc w:val="both"/>
        <w:rPr>
          <w:lang w:val="de-DE"/>
        </w:rPr>
      </w:pPr>
      <w:r w:rsidRPr="00D44F8C">
        <w:rPr>
          <w:lang w:val="de-DE"/>
        </w:rPr>
        <w:t>Wird das Protokoll nach der Anhörung erstellt, wird es dem Kommandanten binnen vierzehn Tagen nach der Anhörung mit der Aufforderung, es zu unterzeichnen, übermittelt. Im Begleitschreiben zum Protokoll wird darauf hingewiesen, dass der Kommandant Vorbehalte formulieren kann und das Protokoll binnen vierzehn Tagen nach Versand des Schreibens unterzeichnet zurückschicken muss. Falls das Protokoll nicht oder nicht unterzeichnet zurückgeschickt wird, wird dies im Anhörungsprotokoll vermerkt.</w:t>
      </w:r>
    </w:p>
    <w:p w14:paraId="30E9D10E" w14:textId="77777777" w:rsidR="00D44F8C" w:rsidRPr="00D44F8C" w:rsidRDefault="00D44F8C" w:rsidP="00051408">
      <w:pPr>
        <w:jc w:val="both"/>
        <w:rPr>
          <w:lang w:val="de-DE"/>
        </w:rPr>
      </w:pPr>
    </w:p>
    <w:p w14:paraId="1505C794" w14:textId="77777777" w:rsidR="00D44F8C" w:rsidRPr="00D44F8C" w:rsidRDefault="00D44F8C" w:rsidP="005C3E11">
      <w:pPr>
        <w:ind w:firstLine="708"/>
        <w:jc w:val="both"/>
        <w:rPr>
          <w:lang w:val="de-DE"/>
        </w:rPr>
      </w:pPr>
      <w:r w:rsidRPr="00D44F8C">
        <w:rPr>
          <w:lang w:val="de-DE"/>
        </w:rPr>
        <w:t>Das Protokoll gilt als abgeschlossen, wenn es vom Kommandanten gemäß Absatz 3 unterzeichnet wurde oder wenn die in Absatz 4 erwähnte Frist von vierzehn Tagen für die Rücksendung des Protokolls abgelaufen ist.</w:t>
      </w:r>
    </w:p>
    <w:p w14:paraId="19C622CE" w14:textId="77777777" w:rsidR="00D44F8C" w:rsidRPr="00D44F8C" w:rsidRDefault="00D44F8C" w:rsidP="00051408">
      <w:pPr>
        <w:jc w:val="both"/>
        <w:rPr>
          <w:lang w:val="de-DE"/>
        </w:rPr>
      </w:pPr>
    </w:p>
    <w:p w14:paraId="6131E87D" w14:textId="77777777" w:rsidR="00D44F8C" w:rsidRPr="00D44F8C" w:rsidRDefault="00D44F8C" w:rsidP="005C3E11">
      <w:pPr>
        <w:ind w:firstLine="708"/>
        <w:jc w:val="both"/>
        <w:rPr>
          <w:lang w:val="de-DE"/>
        </w:rPr>
      </w:pPr>
      <w:r w:rsidRPr="00D44F8C">
        <w:rPr>
          <w:lang w:val="de-DE"/>
        </w:rPr>
        <w:t>Art. 279/11 - Wenn der Kommandant schriftlich auf seine Anhörung verzichtet hat oder ohne triftigen Grund nicht erschienen ist, erstellt der Vorsitzende binnen vierzehn Tagen nach dem schriftlichen Verzicht im ersten Fall beziehungsweise nach der Anhörung im zweiten Fall ein Protokoll über den Verzicht beziehungsweise das Nichterscheinen.</w:t>
      </w:r>
    </w:p>
    <w:p w14:paraId="52B0F154" w14:textId="77777777" w:rsidR="00D44F8C" w:rsidRPr="00D44F8C" w:rsidRDefault="00D44F8C" w:rsidP="00051408">
      <w:pPr>
        <w:jc w:val="both"/>
        <w:rPr>
          <w:lang w:val="de-DE"/>
        </w:rPr>
      </w:pPr>
    </w:p>
    <w:p w14:paraId="69270F43" w14:textId="77777777" w:rsidR="00D44F8C" w:rsidRPr="00D44F8C" w:rsidRDefault="00D44F8C" w:rsidP="005C3E11">
      <w:pPr>
        <w:ind w:firstLine="708"/>
        <w:jc w:val="both"/>
        <w:rPr>
          <w:lang w:val="de-DE"/>
        </w:rPr>
      </w:pPr>
      <w:r w:rsidRPr="00D44F8C">
        <w:rPr>
          <w:lang w:val="de-DE"/>
        </w:rPr>
        <w:t>Das Protokoll gilt am Tag seiner Erstellung als abgeschlossen.</w:t>
      </w:r>
    </w:p>
    <w:p w14:paraId="1A815ED3" w14:textId="77777777" w:rsidR="00D44F8C" w:rsidRPr="00D44F8C" w:rsidRDefault="00D44F8C" w:rsidP="00051408">
      <w:pPr>
        <w:jc w:val="both"/>
        <w:rPr>
          <w:lang w:val="de-DE"/>
        </w:rPr>
      </w:pPr>
    </w:p>
    <w:p w14:paraId="701F8430" w14:textId="77777777" w:rsidR="00D44F8C" w:rsidRPr="00D44F8C" w:rsidRDefault="00D44F8C" w:rsidP="005C3E11">
      <w:pPr>
        <w:ind w:firstLine="708"/>
        <w:jc w:val="both"/>
        <w:rPr>
          <w:lang w:val="de-DE"/>
        </w:rPr>
      </w:pPr>
      <w:r w:rsidRPr="00D44F8C">
        <w:rPr>
          <w:lang w:val="de-DE"/>
        </w:rPr>
        <w:t>Art. 279/12 - Wenn der Vorsitzende der Ansicht ist, dass die Taten geahndet werden müssen, leitet er die Disziplinarakte binnen vierzehn Tagen nach Abschluss des Protokolls an das Kollegium weiter.</w:t>
      </w:r>
    </w:p>
    <w:p w14:paraId="041F26D8" w14:textId="77777777" w:rsidR="00D44F8C" w:rsidRPr="00D44F8C" w:rsidRDefault="00D44F8C" w:rsidP="00051408">
      <w:pPr>
        <w:jc w:val="both"/>
        <w:rPr>
          <w:lang w:val="de-DE"/>
        </w:rPr>
      </w:pPr>
    </w:p>
    <w:p w14:paraId="3A21D442" w14:textId="77777777" w:rsidR="00D44F8C" w:rsidRPr="00D44F8C" w:rsidRDefault="00D44F8C" w:rsidP="005C3E11">
      <w:pPr>
        <w:ind w:firstLine="708"/>
        <w:jc w:val="both"/>
        <w:rPr>
          <w:lang w:val="de-DE"/>
        </w:rPr>
      </w:pPr>
      <w:r w:rsidRPr="00D44F8C">
        <w:rPr>
          <w:lang w:val="de-DE"/>
        </w:rPr>
        <w:t>Äußert sich der Vorsitzende nicht binnen vierzehn Tagen nach Abschluss des Protokolls, wird davon ausgegangen, dass keine Disziplinarklage eingeleitet wird.</w:t>
      </w:r>
    </w:p>
    <w:p w14:paraId="3ED8ACC3" w14:textId="77777777" w:rsidR="00D44F8C" w:rsidRPr="00D44F8C" w:rsidRDefault="00D44F8C" w:rsidP="00051408">
      <w:pPr>
        <w:jc w:val="both"/>
        <w:rPr>
          <w:lang w:val="de-DE"/>
        </w:rPr>
      </w:pPr>
    </w:p>
    <w:p w14:paraId="196884F1" w14:textId="77777777" w:rsidR="00D44F8C" w:rsidRPr="00D44F8C" w:rsidRDefault="00D44F8C" w:rsidP="005C3E11">
      <w:pPr>
        <w:ind w:firstLine="708"/>
        <w:jc w:val="both"/>
        <w:rPr>
          <w:lang w:val="de-DE"/>
        </w:rPr>
      </w:pPr>
      <w:r w:rsidRPr="00D44F8C">
        <w:rPr>
          <w:lang w:val="de-DE"/>
        </w:rPr>
        <w:t>Art. 279/13 - § 1 - Der Vorsitzende lädt den Kommandanten zur Anhörung durch das Kollegium beziehungsweise den Rat in Anwendung von Artikel 279/17 vor. Die Vorladung wird entweder per Einschreiben oder auf jedem anderen Weg, der dem Schreiben Beweiskraft und ein feststehendes Datum verleiht, versendet. Zur Vermeidung der Nichtigkeit des Verfahrens muss die Notifizierung der Vorladung spätestens sechzig Tage nach Erhalt der Disziplinarakte und mindestens zwanzig Tage vor der Anhörung erfolgen.</w:t>
      </w:r>
    </w:p>
    <w:p w14:paraId="59C0CBB2" w14:textId="77777777" w:rsidR="00D44F8C" w:rsidRPr="00D44F8C" w:rsidRDefault="00D44F8C" w:rsidP="00051408">
      <w:pPr>
        <w:jc w:val="both"/>
        <w:rPr>
          <w:lang w:val="de-DE"/>
        </w:rPr>
      </w:pPr>
    </w:p>
    <w:p w14:paraId="545343B4" w14:textId="77777777" w:rsidR="00D44F8C" w:rsidRPr="00D44F8C" w:rsidRDefault="00D44F8C" w:rsidP="005C3E11">
      <w:pPr>
        <w:ind w:firstLine="708"/>
        <w:jc w:val="both"/>
        <w:rPr>
          <w:lang w:val="de-DE"/>
        </w:rPr>
      </w:pPr>
      <w:r w:rsidRPr="00D44F8C">
        <w:rPr>
          <w:lang w:val="de-DE"/>
        </w:rPr>
        <w:lastRenderedPageBreak/>
        <w:t>§ 2 ­ Die Vorladung enthält die in Artikel 271 § 2 aufgeführten Vermerke.</w:t>
      </w:r>
    </w:p>
    <w:p w14:paraId="19593AA4" w14:textId="77777777" w:rsidR="00D44F8C" w:rsidRPr="00D44F8C" w:rsidRDefault="00D44F8C" w:rsidP="00051408">
      <w:pPr>
        <w:jc w:val="both"/>
        <w:rPr>
          <w:lang w:val="de-DE"/>
        </w:rPr>
      </w:pPr>
    </w:p>
    <w:p w14:paraId="0F2B6EC9" w14:textId="77777777" w:rsidR="00D44F8C" w:rsidRPr="00D44F8C" w:rsidRDefault="00D44F8C" w:rsidP="005C3E11">
      <w:pPr>
        <w:ind w:firstLine="708"/>
        <w:jc w:val="both"/>
        <w:rPr>
          <w:lang w:val="de-DE"/>
        </w:rPr>
      </w:pPr>
      <w:r w:rsidRPr="00D44F8C">
        <w:rPr>
          <w:lang w:val="de-DE"/>
        </w:rPr>
        <w:t>§ 3 ­ Der Kommandant verfügt über mindestens vierzehn Tage, um seine Verteidigung vorzubereiten und eine Verteidigungsschrift sowie alle anderen Belege beim Vorsitzenden einzureichen, und dies spätestens vierzehn Tage vor seiner Anhörung.</w:t>
      </w:r>
    </w:p>
    <w:p w14:paraId="1045DA42" w14:textId="77777777" w:rsidR="00D44F8C" w:rsidRPr="00D44F8C" w:rsidRDefault="00D44F8C" w:rsidP="00051408">
      <w:pPr>
        <w:jc w:val="both"/>
        <w:rPr>
          <w:lang w:val="de-DE"/>
        </w:rPr>
      </w:pPr>
    </w:p>
    <w:p w14:paraId="62D2C328" w14:textId="77777777" w:rsidR="00D44F8C" w:rsidRPr="00D44F8C" w:rsidRDefault="00D44F8C" w:rsidP="005C3E11">
      <w:pPr>
        <w:ind w:firstLine="708"/>
        <w:jc w:val="both"/>
        <w:rPr>
          <w:lang w:val="de-DE"/>
        </w:rPr>
      </w:pPr>
      <w:r w:rsidRPr="00D44F8C">
        <w:rPr>
          <w:lang w:val="de-DE"/>
        </w:rPr>
        <w:t>§ 4 ­ Auf einen mit Gründen versehenen Antrag des Kommandanten kann die Anhörung innerhalb einer annehmbaren Frist verschoben werden. Das neue Datum wird ihm notifiziert.</w:t>
      </w:r>
    </w:p>
    <w:p w14:paraId="4A95C3AD" w14:textId="77777777" w:rsidR="00D44F8C" w:rsidRPr="00D44F8C" w:rsidRDefault="00D44F8C" w:rsidP="00051408">
      <w:pPr>
        <w:jc w:val="both"/>
        <w:rPr>
          <w:lang w:val="de-DE"/>
        </w:rPr>
      </w:pPr>
    </w:p>
    <w:p w14:paraId="6E809E22" w14:textId="77777777" w:rsidR="00D44F8C" w:rsidRPr="00D44F8C" w:rsidRDefault="00D44F8C" w:rsidP="005C3E11">
      <w:pPr>
        <w:ind w:firstLine="708"/>
        <w:jc w:val="both"/>
        <w:rPr>
          <w:lang w:val="de-DE"/>
        </w:rPr>
      </w:pPr>
      <w:r w:rsidRPr="00D44F8C">
        <w:rPr>
          <w:lang w:val="de-DE"/>
        </w:rPr>
        <w:t>Art. 279/14 - Von der Anhörung wird ein Protokoll erstellt, das die Erklärungen der angehörten Person getreu wiedergibt.</w:t>
      </w:r>
    </w:p>
    <w:p w14:paraId="573F79D5" w14:textId="77777777" w:rsidR="00D44F8C" w:rsidRPr="00D44F8C" w:rsidRDefault="00D44F8C" w:rsidP="00051408">
      <w:pPr>
        <w:jc w:val="both"/>
        <w:rPr>
          <w:lang w:val="de-DE"/>
        </w:rPr>
      </w:pPr>
    </w:p>
    <w:p w14:paraId="3931C768" w14:textId="77777777" w:rsidR="00D44F8C" w:rsidRPr="00D44F8C" w:rsidRDefault="00D44F8C" w:rsidP="005C3E11">
      <w:pPr>
        <w:ind w:firstLine="708"/>
        <w:jc w:val="both"/>
        <w:rPr>
          <w:lang w:val="de-DE"/>
        </w:rPr>
      </w:pPr>
      <w:r w:rsidRPr="00D44F8C">
        <w:rPr>
          <w:lang w:val="de-DE"/>
        </w:rPr>
        <w:t>Ein Sekretär kann mit der Erstellung des Protokolls während der Anhörung beauftragt werden.</w:t>
      </w:r>
    </w:p>
    <w:p w14:paraId="45BBB141" w14:textId="77777777" w:rsidR="00D44F8C" w:rsidRPr="00D44F8C" w:rsidRDefault="00D44F8C" w:rsidP="00051408">
      <w:pPr>
        <w:jc w:val="both"/>
        <w:rPr>
          <w:lang w:val="de-DE"/>
        </w:rPr>
      </w:pPr>
    </w:p>
    <w:p w14:paraId="4C8BE799" w14:textId="77777777" w:rsidR="00D44F8C" w:rsidRPr="00D44F8C" w:rsidRDefault="00D44F8C" w:rsidP="005C3E11">
      <w:pPr>
        <w:ind w:firstLine="708"/>
        <w:jc w:val="both"/>
        <w:rPr>
          <w:lang w:val="de-DE"/>
        </w:rPr>
      </w:pPr>
      <w:r w:rsidRPr="00D44F8C">
        <w:rPr>
          <w:lang w:val="de-DE"/>
        </w:rPr>
        <w:t>Das Protokoll wird bei Ablauf der Anhörung erstellt und sofort verlesen und der Kommandant wird aufgefordert, es zu unterzeichnen. Zum Zeitpunkt der Unterzeichnung kann der Kommandant Vorbehalte formulieren. Verweigert er die Unterschrift, wird dies im Anhörungsprotokoll vermerkt, in dem gegebenenfalls der Grund für die Verweigerung angegeben wird.</w:t>
      </w:r>
    </w:p>
    <w:p w14:paraId="2E40C262" w14:textId="77777777" w:rsidR="00D44F8C" w:rsidRPr="00D44F8C" w:rsidRDefault="00D44F8C" w:rsidP="00051408">
      <w:pPr>
        <w:jc w:val="both"/>
        <w:rPr>
          <w:lang w:val="de-DE"/>
        </w:rPr>
      </w:pPr>
    </w:p>
    <w:p w14:paraId="056DEF5D" w14:textId="77777777" w:rsidR="00D44F8C" w:rsidRPr="00D44F8C" w:rsidRDefault="00D44F8C" w:rsidP="005C3E11">
      <w:pPr>
        <w:ind w:firstLine="708"/>
        <w:jc w:val="both"/>
        <w:rPr>
          <w:lang w:val="de-DE"/>
        </w:rPr>
      </w:pPr>
      <w:r w:rsidRPr="00D44F8C">
        <w:rPr>
          <w:lang w:val="de-DE"/>
        </w:rPr>
        <w:t>Wird das Protokoll nach der Anhörung erstellt, wird es dem Kommandanten binnen vierzehn Tagen nach der Anhörung mit der Aufforderung, es zu unterzeichnen, übermittelt. Im Begleitschreiben zum Protokoll wird darauf hingewiesen, dass der Kommandant Vorbehalte formulieren kann und das Protokoll binnen vierzehn Tagen nach Versand des Schreibens unterzeichnet zurückschicken muss. Falls das Protokoll nicht oder nicht unterzeichnet zurückgeschickt wird, wird dies im Anhörungsprotokoll vermerkt.</w:t>
      </w:r>
    </w:p>
    <w:p w14:paraId="65847A61" w14:textId="77777777" w:rsidR="00D44F8C" w:rsidRPr="00D44F8C" w:rsidRDefault="00D44F8C" w:rsidP="00051408">
      <w:pPr>
        <w:jc w:val="both"/>
        <w:rPr>
          <w:lang w:val="de-DE"/>
        </w:rPr>
      </w:pPr>
    </w:p>
    <w:p w14:paraId="2657D2E7" w14:textId="77777777" w:rsidR="00D44F8C" w:rsidRPr="00D44F8C" w:rsidRDefault="00D44F8C" w:rsidP="005C3E11">
      <w:pPr>
        <w:ind w:firstLine="708"/>
        <w:jc w:val="both"/>
        <w:rPr>
          <w:lang w:val="de-DE"/>
        </w:rPr>
      </w:pPr>
      <w:r w:rsidRPr="00D44F8C">
        <w:rPr>
          <w:lang w:val="de-DE"/>
        </w:rPr>
        <w:t>Das Protokoll gilt als abgeschlossen, wenn es vom Kommandanten gemäß Absatz 3 unterzeichnet wurde oder wenn die in Absatz 4 erwähnte Frist von vierzehn Tagen für die Rücksendung des Protokolls abgelaufen ist.</w:t>
      </w:r>
    </w:p>
    <w:p w14:paraId="12429E78" w14:textId="77777777" w:rsidR="00D44F8C" w:rsidRPr="00D44F8C" w:rsidRDefault="00D44F8C" w:rsidP="00051408">
      <w:pPr>
        <w:jc w:val="both"/>
        <w:rPr>
          <w:lang w:val="de-DE"/>
        </w:rPr>
      </w:pPr>
    </w:p>
    <w:p w14:paraId="20C61E10" w14:textId="77777777" w:rsidR="00D44F8C" w:rsidRPr="00D44F8C" w:rsidRDefault="00D44F8C" w:rsidP="005C3E11">
      <w:pPr>
        <w:ind w:firstLine="708"/>
        <w:jc w:val="both"/>
        <w:rPr>
          <w:lang w:val="de-DE"/>
        </w:rPr>
      </w:pPr>
      <w:r w:rsidRPr="00D44F8C">
        <w:rPr>
          <w:lang w:val="de-DE"/>
        </w:rPr>
        <w:t>Art. 279/15 - Wenn der Kommandant schriftlich auf seine Anhörung verzichtet hat oder ohne triftigen Grund nicht erschienen ist, erstellt der Vorsitzende binnen vierzehn Tagen nach dem schriftlichen Verzicht im ersten Fall beziehungsweise nach der Anhörung im zweiten Fall ein Protokoll über den Verzicht beziehungsweise das Nichterscheinen.</w:t>
      </w:r>
    </w:p>
    <w:p w14:paraId="6B7C15B1" w14:textId="77777777" w:rsidR="00D44F8C" w:rsidRPr="00D44F8C" w:rsidRDefault="00D44F8C" w:rsidP="00051408">
      <w:pPr>
        <w:jc w:val="both"/>
        <w:rPr>
          <w:lang w:val="de-DE"/>
        </w:rPr>
      </w:pPr>
    </w:p>
    <w:p w14:paraId="125904E4" w14:textId="77777777" w:rsidR="00D44F8C" w:rsidRPr="00D44F8C" w:rsidRDefault="00D44F8C" w:rsidP="005C3E11">
      <w:pPr>
        <w:ind w:firstLine="708"/>
        <w:jc w:val="both"/>
        <w:rPr>
          <w:lang w:val="de-DE"/>
        </w:rPr>
      </w:pPr>
      <w:r w:rsidRPr="00D44F8C">
        <w:rPr>
          <w:lang w:val="de-DE"/>
        </w:rPr>
        <w:t>Das Protokoll gilt am Tag seiner Erstellung als abgeschlossen.</w:t>
      </w:r>
    </w:p>
    <w:p w14:paraId="7C1D4D5B" w14:textId="77777777" w:rsidR="00D44F8C" w:rsidRPr="00D44F8C" w:rsidRDefault="00D44F8C" w:rsidP="00051408">
      <w:pPr>
        <w:jc w:val="both"/>
        <w:rPr>
          <w:lang w:val="de-DE"/>
        </w:rPr>
      </w:pPr>
    </w:p>
    <w:p w14:paraId="0B2D948C" w14:textId="77777777" w:rsidR="00D44F8C" w:rsidRPr="00D44F8C" w:rsidRDefault="00D44F8C" w:rsidP="005C3E11">
      <w:pPr>
        <w:ind w:firstLine="708"/>
        <w:jc w:val="both"/>
        <w:rPr>
          <w:lang w:val="de-DE"/>
        </w:rPr>
      </w:pPr>
      <w:r w:rsidRPr="00D44F8C">
        <w:rPr>
          <w:lang w:val="de-DE"/>
        </w:rPr>
        <w:t>Art. 279/16 - Das Kollegium beziehungsweise der Rat in Anwendung von Artikel 279/17 befindet nach Anhörung des Vorsitzenden und des betreffenden Kommandanten. Weder der Vorsitzende noch die Mitglieder des Rates, die gemäß Artikel 279/9 an der Anhörung teilgenommen haben, noch der Kommandant nehmen an der Beratung des Kollegiums beziehungsweise des Rates teil.</w:t>
      </w:r>
    </w:p>
    <w:p w14:paraId="6EA87554" w14:textId="77777777" w:rsidR="00D44F8C" w:rsidRPr="00D44F8C" w:rsidRDefault="00D44F8C" w:rsidP="00051408">
      <w:pPr>
        <w:jc w:val="both"/>
        <w:rPr>
          <w:lang w:val="de-DE"/>
        </w:rPr>
      </w:pPr>
    </w:p>
    <w:p w14:paraId="4FAA19BE" w14:textId="77777777" w:rsidR="00D44F8C" w:rsidRPr="00D44F8C" w:rsidRDefault="00D44F8C" w:rsidP="005C3E11">
      <w:pPr>
        <w:ind w:firstLine="708"/>
        <w:jc w:val="both"/>
        <w:rPr>
          <w:lang w:val="de-DE"/>
        </w:rPr>
      </w:pPr>
      <w:r w:rsidRPr="00D44F8C">
        <w:rPr>
          <w:lang w:val="de-DE"/>
        </w:rPr>
        <w:t>Art. 279/17 - Wenn das Kollegium der Ansicht ist, dass die Taten mit einer Entlassung von Amts wegen oder einer Entfernung aus dem Dienst geahndet werden müssen, verweist es das Verfahren binnen vierzehn Tagen nach Abschluss des Protokolls der Anhörung beziehungsweise des Protokolls über den Verzicht oder das Nichterscheinen an den Rat.</w:t>
      </w:r>
    </w:p>
    <w:p w14:paraId="4BAA5C2C" w14:textId="77777777" w:rsidR="00D44F8C" w:rsidRPr="00D44F8C" w:rsidRDefault="00D44F8C" w:rsidP="00051408">
      <w:pPr>
        <w:jc w:val="both"/>
        <w:rPr>
          <w:lang w:val="de-DE"/>
        </w:rPr>
      </w:pPr>
    </w:p>
    <w:p w14:paraId="619EEF21" w14:textId="77777777" w:rsidR="00D44F8C" w:rsidRPr="00D44F8C" w:rsidRDefault="00D44F8C" w:rsidP="005C3E11">
      <w:pPr>
        <w:ind w:firstLine="708"/>
        <w:jc w:val="both"/>
        <w:rPr>
          <w:lang w:val="de-DE"/>
        </w:rPr>
      </w:pPr>
      <w:r w:rsidRPr="00D44F8C">
        <w:rPr>
          <w:lang w:val="de-DE"/>
        </w:rPr>
        <w:lastRenderedPageBreak/>
        <w:t>Art. 279/18 - Wenn der Rat der Ansicht ist, dass die Taten nicht mit einer Entlassung von Amts wegen oder einer Entfernung aus dem Dienst geahndet werden müssen, verhängt er eine mildere Strafe, wie sie in Artikel 250 Absatz 3 Nr. 1 bis 3 vorgesehen ist.</w:t>
      </w:r>
    </w:p>
    <w:p w14:paraId="2948BB74" w14:textId="77777777" w:rsidR="00D44F8C" w:rsidRPr="00D44F8C" w:rsidRDefault="00D44F8C" w:rsidP="00051408">
      <w:pPr>
        <w:jc w:val="both"/>
        <w:rPr>
          <w:lang w:val="de-DE"/>
        </w:rPr>
      </w:pPr>
    </w:p>
    <w:p w14:paraId="664C0B48" w14:textId="77777777" w:rsidR="00D44F8C" w:rsidRPr="00D44F8C" w:rsidRDefault="00D44F8C" w:rsidP="005C3E11">
      <w:pPr>
        <w:ind w:firstLine="708"/>
        <w:jc w:val="both"/>
        <w:rPr>
          <w:lang w:val="de-DE"/>
        </w:rPr>
      </w:pPr>
      <w:r w:rsidRPr="00D44F8C">
        <w:rPr>
          <w:lang w:val="de-DE"/>
        </w:rPr>
        <w:t>Art. 279/19 - Zur Vermeidung der Nichtigkeit des Verfahrens befindet das Kollegium beziehungsweise der Rat binnen sechzig Tagen nach Abschluss des Protokolls über die zu verhängende Disziplinarstrafe.</w:t>
      </w:r>
    </w:p>
    <w:p w14:paraId="0E59C790" w14:textId="77777777" w:rsidR="00D44F8C" w:rsidRPr="00D44F8C" w:rsidRDefault="00D44F8C" w:rsidP="00051408">
      <w:pPr>
        <w:jc w:val="both"/>
        <w:rPr>
          <w:lang w:val="de-DE"/>
        </w:rPr>
      </w:pPr>
    </w:p>
    <w:p w14:paraId="2549A333" w14:textId="77777777" w:rsidR="00D44F8C" w:rsidRPr="00D44F8C" w:rsidRDefault="00D44F8C" w:rsidP="005C3E11">
      <w:pPr>
        <w:ind w:firstLine="708"/>
        <w:jc w:val="both"/>
        <w:rPr>
          <w:lang w:val="de-DE"/>
        </w:rPr>
      </w:pPr>
      <w:r w:rsidRPr="00D44F8C">
        <w:rPr>
          <w:lang w:val="de-DE"/>
        </w:rPr>
        <w:t>Art. 279/20 - Mitglieder des Kollegiums beziehungsweise des Rates, die nicht bei allen Anhörungen vor dem Rat anwesend waren, dürfen weder an der Beratung noch an der Abstimmung über die zu verhängende Disziplinarstrafe teilnehmen.</w:t>
      </w:r>
    </w:p>
    <w:p w14:paraId="1506A4BC" w14:textId="77777777" w:rsidR="00D44F8C" w:rsidRPr="00D44F8C" w:rsidRDefault="00D44F8C" w:rsidP="00051408">
      <w:pPr>
        <w:jc w:val="both"/>
        <w:rPr>
          <w:lang w:val="de-DE"/>
        </w:rPr>
      </w:pPr>
    </w:p>
    <w:p w14:paraId="3AEA8588" w14:textId="77777777" w:rsidR="00D44F8C" w:rsidRPr="00D44F8C" w:rsidRDefault="00D44F8C" w:rsidP="005C3E11">
      <w:pPr>
        <w:ind w:firstLine="708"/>
        <w:jc w:val="both"/>
        <w:rPr>
          <w:lang w:val="de-DE"/>
        </w:rPr>
      </w:pPr>
      <w:r w:rsidRPr="00D44F8C">
        <w:rPr>
          <w:lang w:val="de-DE"/>
        </w:rPr>
        <w:t>Art. 279/21 - Der Beschluss wird dem Kommandanten binnen vierzehn Tagen entweder per Einschreiben oder auf jedem anderen Weg, der dem Schreiben Beweiskraft und ein feststehendes Datum verleiht, übermittelt.</w:t>
      </w:r>
    </w:p>
    <w:p w14:paraId="521185F3" w14:textId="77777777" w:rsidR="00D44F8C" w:rsidRPr="00D44F8C" w:rsidRDefault="00D44F8C" w:rsidP="00051408">
      <w:pPr>
        <w:jc w:val="both"/>
        <w:rPr>
          <w:lang w:val="de-DE"/>
        </w:rPr>
      </w:pPr>
    </w:p>
    <w:p w14:paraId="054CA96D" w14:textId="77777777" w:rsidR="00D44F8C" w:rsidRPr="00D44F8C" w:rsidRDefault="00D44F8C" w:rsidP="005C3E11">
      <w:pPr>
        <w:ind w:firstLine="708"/>
        <w:jc w:val="both"/>
        <w:rPr>
          <w:lang w:val="de-DE"/>
        </w:rPr>
      </w:pPr>
      <w:r w:rsidRPr="00D44F8C">
        <w:rPr>
          <w:lang w:val="de-DE"/>
        </w:rPr>
        <w:t>Art. 279/22 - Binnen zwanzig Tagen nach Kenntnisnahme des Beschlusses des Kollegiums beziehungsweise des Rates über die Verhängung einer Disziplinarstrafe kann der Kommandant vor der in den Artikeln 171 bis 173 erwähnten Widerspruchskammer Widerspruch einlegen.</w:t>
      </w:r>
    </w:p>
    <w:p w14:paraId="690C6E85" w14:textId="77777777" w:rsidR="00D44F8C" w:rsidRPr="00D44F8C" w:rsidRDefault="00D44F8C" w:rsidP="00051408">
      <w:pPr>
        <w:jc w:val="both"/>
        <w:rPr>
          <w:lang w:val="de-DE"/>
        </w:rPr>
      </w:pPr>
    </w:p>
    <w:p w14:paraId="1CF8DFCD" w14:textId="77777777" w:rsidR="00D44F8C" w:rsidRPr="00D44F8C" w:rsidRDefault="00D44F8C" w:rsidP="005C3E11">
      <w:pPr>
        <w:ind w:firstLine="708"/>
        <w:jc w:val="both"/>
        <w:rPr>
          <w:lang w:val="de-DE"/>
        </w:rPr>
      </w:pPr>
      <w:r w:rsidRPr="00D44F8C">
        <w:rPr>
          <w:lang w:val="de-DE"/>
        </w:rPr>
        <w:t>Art. 279/23 - Der Beschluss über eine Disziplinarstrafe muss innerhalb einer annehmbaren Frist nach Kenntnisnahme der Taten durch den Vorsitzenden gefasst werden."</w:t>
      </w:r>
    </w:p>
    <w:p w14:paraId="12AE7C24" w14:textId="77777777" w:rsidR="00D44F8C" w:rsidRPr="00D44F8C" w:rsidRDefault="00D44F8C" w:rsidP="00051408">
      <w:pPr>
        <w:jc w:val="both"/>
        <w:rPr>
          <w:lang w:val="de-DE"/>
        </w:rPr>
      </w:pPr>
    </w:p>
    <w:p w14:paraId="4ADD1B30" w14:textId="77777777" w:rsidR="00D44F8C" w:rsidRPr="00D44F8C" w:rsidRDefault="00D44F8C" w:rsidP="00051408">
      <w:pPr>
        <w:jc w:val="both"/>
        <w:rPr>
          <w:lang w:val="de-DE"/>
        </w:rPr>
      </w:pPr>
    </w:p>
    <w:p w14:paraId="1F68DD6D" w14:textId="77777777" w:rsidR="00D44F8C" w:rsidRPr="00D44F8C" w:rsidRDefault="00D44F8C" w:rsidP="005C3E11">
      <w:pPr>
        <w:ind w:firstLine="708"/>
        <w:jc w:val="both"/>
        <w:rPr>
          <w:lang w:val="de-DE"/>
        </w:rPr>
      </w:pPr>
      <w:r w:rsidRPr="00D44F8C">
        <w:rPr>
          <w:b/>
          <w:bCs/>
          <w:lang w:val="de-DE"/>
        </w:rPr>
        <w:t>Art. 11</w:t>
      </w:r>
      <w:r w:rsidRPr="00D44F8C">
        <w:rPr>
          <w:lang w:val="de-DE"/>
        </w:rPr>
        <w:t xml:space="preserve"> - In demselben Erlass wird Buch 12 durch das folgende Buch, das die Artikel 291 bis 296 umfasst, mit folgendem Wortlaut ersetzt:</w:t>
      </w:r>
    </w:p>
    <w:p w14:paraId="15036209" w14:textId="77777777" w:rsidR="00D44F8C" w:rsidRPr="00D44F8C" w:rsidRDefault="00D44F8C" w:rsidP="00051408">
      <w:pPr>
        <w:jc w:val="both"/>
        <w:rPr>
          <w:lang w:val="de-DE"/>
        </w:rPr>
      </w:pPr>
    </w:p>
    <w:p w14:paraId="3DD4B907" w14:textId="77777777" w:rsidR="00D44F8C" w:rsidRPr="00D44F8C" w:rsidRDefault="00D44F8C" w:rsidP="005C3E11">
      <w:pPr>
        <w:ind w:firstLine="708"/>
        <w:jc w:val="both"/>
        <w:rPr>
          <w:lang w:val="de-DE"/>
        </w:rPr>
      </w:pPr>
      <w:r w:rsidRPr="00D44F8C">
        <w:rPr>
          <w:lang w:val="de-DE"/>
        </w:rPr>
        <w:t>"BUCH 12 - EINSTWEILIGE AMTSENTHEBUNG IM INTERESSE DES DIENSTES</w:t>
      </w:r>
    </w:p>
    <w:p w14:paraId="24CB1F81" w14:textId="77777777" w:rsidR="00D44F8C" w:rsidRPr="00D44F8C" w:rsidRDefault="00D44F8C" w:rsidP="00051408">
      <w:pPr>
        <w:jc w:val="both"/>
        <w:rPr>
          <w:lang w:val="de-DE"/>
        </w:rPr>
      </w:pPr>
    </w:p>
    <w:p w14:paraId="1F84692A" w14:textId="77777777" w:rsidR="00D44F8C" w:rsidRPr="00D44F8C" w:rsidRDefault="00D44F8C" w:rsidP="005C3E11">
      <w:pPr>
        <w:ind w:firstLine="708"/>
        <w:jc w:val="both"/>
        <w:rPr>
          <w:lang w:val="de-DE"/>
        </w:rPr>
      </w:pPr>
      <w:r w:rsidRPr="00D44F8C">
        <w:rPr>
          <w:lang w:val="de-DE"/>
        </w:rPr>
        <w:t>Art. 291 - In folgenden Fällen kann ein Personalmitglied vom Kollegium durch eine Ordnungsmaßnahme einstweilig seines Amtes enthoben werden:</w:t>
      </w:r>
    </w:p>
    <w:p w14:paraId="35C326CE" w14:textId="77777777" w:rsidR="00D44F8C" w:rsidRPr="00D44F8C" w:rsidRDefault="00D44F8C" w:rsidP="00051408">
      <w:pPr>
        <w:jc w:val="both"/>
        <w:rPr>
          <w:lang w:val="de-DE"/>
        </w:rPr>
      </w:pPr>
    </w:p>
    <w:p w14:paraId="1AB48FAB" w14:textId="77777777" w:rsidR="00D44F8C" w:rsidRPr="00D44F8C" w:rsidRDefault="00D44F8C" w:rsidP="005C3E11">
      <w:pPr>
        <w:ind w:firstLine="708"/>
        <w:jc w:val="both"/>
        <w:rPr>
          <w:lang w:val="de-DE"/>
        </w:rPr>
      </w:pPr>
      <w:r w:rsidRPr="00D44F8C">
        <w:rPr>
          <w:lang w:val="de-DE"/>
        </w:rPr>
        <w:t>1. wenn das Personalmitglied strafrechtlich verfolgt wird,</w:t>
      </w:r>
    </w:p>
    <w:p w14:paraId="1BF85D01" w14:textId="77777777" w:rsidR="00D44F8C" w:rsidRPr="00D44F8C" w:rsidRDefault="00D44F8C" w:rsidP="00051408">
      <w:pPr>
        <w:jc w:val="both"/>
        <w:rPr>
          <w:lang w:val="de-DE"/>
        </w:rPr>
      </w:pPr>
    </w:p>
    <w:p w14:paraId="2214A696" w14:textId="77777777" w:rsidR="00D44F8C" w:rsidRPr="00D44F8C" w:rsidRDefault="00D44F8C" w:rsidP="005C3E11">
      <w:pPr>
        <w:ind w:firstLine="708"/>
        <w:jc w:val="both"/>
        <w:rPr>
          <w:lang w:val="de-DE"/>
        </w:rPr>
      </w:pPr>
      <w:r w:rsidRPr="00D44F8C">
        <w:rPr>
          <w:lang w:val="de-DE"/>
        </w:rPr>
        <w:t>2. wenn das Personalmitglied disziplinarisch verfolgt wird aufgrund groben Verschuldens, wobei es auf frischer Tat ertappt wurde oder für das es beweiskräftige Indizien gibt,</w:t>
      </w:r>
    </w:p>
    <w:p w14:paraId="0D479D50" w14:textId="77777777" w:rsidR="00D44F8C" w:rsidRPr="00D44F8C" w:rsidRDefault="00D44F8C" w:rsidP="00051408">
      <w:pPr>
        <w:jc w:val="both"/>
        <w:rPr>
          <w:lang w:val="de-DE"/>
        </w:rPr>
      </w:pPr>
    </w:p>
    <w:p w14:paraId="0F6AD138" w14:textId="77777777" w:rsidR="00D44F8C" w:rsidRPr="00D44F8C" w:rsidRDefault="00D44F8C" w:rsidP="005C3E11">
      <w:pPr>
        <w:ind w:firstLine="708"/>
        <w:jc w:val="both"/>
        <w:rPr>
          <w:lang w:val="de-DE"/>
        </w:rPr>
      </w:pPr>
      <w:r w:rsidRPr="00D44F8C">
        <w:rPr>
          <w:lang w:val="de-DE"/>
        </w:rPr>
        <w:t>3. wenn die Anwesenheit des Personalmitglieds mit dem Interesse des Dienstes unvereinbar ist.</w:t>
      </w:r>
    </w:p>
    <w:p w14:paraId="0FE90BF1" w14:textId="77777777" w:rsidR="00D44F8C" w:rsidRPr="00D44F8C" w:rsidRDefault="00D44F8C" w:rsidP="00051408">
      <w:pPr>
        <w:jc w:val="both"/>
        <w:rPr>
          <w:lang w:val="de-DE"/>
        </w:rPr>
      </w:pPr>
    </w:p>
    <w:p w14:paraId="7A7BD1AC" w14:textId="77777777" w:rsidR="00D44F8C" w:rsidRPr="00D44F8C" w:rsidRDefault="00D44F8C" w:rsidP="005C3E11">
      <w:pPr>
        <w:ind w:firstLine="708"/>
        <w:jc w:val="both"/>
        <w:rPr>
          <w:lang w:val="de-DE"/>
        </w:rPr>
      </w:pPr>
      <w:r w:rsidRPr="00D44F8C">
        <w:rPr>
          <w:lang w:val="de-DE"/>
        </w:rPr>
        <w:t>Die einstweilige Amtsenthebung wird dem Kollegium vom Kommandanten vorgeschlagen.</w:t>
      </w:r>
    </w:p>
    <w:p w14:paraId="7B27AB5E" w14:textId="77777777" w:rsidR="00D44F8C" w:rsidRPr="00D44F8C" w:rsidRDefault="00D44F8C" w:rsidP="00051408">
      <w:pPr>
        <w:jc w:val="both"/>
        <w:rPr>
          <w:lang w:val="de-DE"/>
        </w:rPr>
      </w:pPr>
    </w:p>
    <w:p w14:paraId="3BE626F7" w14:textId="77777777" w:rsidR="00D44F8C" w:rsidRPr="00D44F8C" w:rsidRDefault="00D44F8C" w:rsidP="005C3E11">
      <w:pPr>
        <w:ind w:firstLine="708"/>
        <w:jc w:val="both"/>
        <w:rPr>
          <w:lang w:val="de-DE"/>
        </w:rPr>
      </w:pPr>
      <w:r w:rsidRPr="00D44F8C">
        <w:rPr>
          <w:lang w:val="de-DE"/>
        </w:rPr>
        <w:t>Das Personalmitglied wird vom Kollegium angehört. In jeder Phase des Verfahrens darf es sich von einer Person seiner Wahl beistehen oder vertreten lassen. In der Vorladung sind die Taten vermerkt, die Gegenstand des Verfahrens sind. Die Vorladung zur Anhörung wird dem Personalmitglied mindestens vierzehn Tage vor dem Datum der Anhörung zugesandt.</w:t>
      </w:r>
    </w:p>
    <w:p w14:paraId="0771A847" w14:textId="77777777" w:rsidR="00D44F8C" w:rsidRPr="00D44F8C" w:rsidRDefault="00D44F8C" w:rsidP="00051408">
      <w:pPr>
        <w:jc w:val="both"/>
        <w:rPr>
          <w:lang w:val="de-DE"/>
        </w:rPr>
      </w:pPr>
    </w:p>
    <w:p w14:paraId="2E515767" w14:textId="77777777" w:rsidR="00D44F8C" w:rsidRPr="00D44F8C" w:rsidRDefault="00D44F8C" w:rsidP="005C3E11">
      <w:pPr>
        <w:ind w:firstLine="708"/>
        <w:jc w:val="both"/>
        <w:rPr>
          <w:lang w:val="de-DE"/>
        </w:rPr>
      </w:pPr>
      <w:r w:rsidRPr="00D44F8C">
        <w:rPr>
          <w:lang w:val="de-DE"/>
        </w:rPr>
        <w:t>In Abweichung von Artikel 184 hat das Personalmitglied während der einstweiligen Amtsenthebung im Interesse des Dienstes keinen Anspruch auf Beförderung durch Aufsteigen im Dienstgrad.</w:t>
      </w:r>
    </w:p>
    <w:p w14:paraId="0192D952" w14:textId="77777777" w:rsidR="00D44F8C" w:rsidRPr="00D44F8C" w:rsidRDefault="00D44F8C" w:rsidP="00051408">
      <w:pPr>
        <w:jc w:val="both"/>
        <w:rPr>
          <w:lang w:val="de-DE"/>
        </w:rPr>
      </w:pPr>
    </w:p>
    <w:p w14:paraId="79A7DC87" w14:textId="77777777" w:rsidR="00D44F8C" w:rsidRPr="00D44F8C" w:rsidRDefault="00D44F8C" w:rsidP="005C3E11">
      <w:pPr>
        <w:ind w:firstLine="708"/>
        <w:jc w:val="both"/>
        <w:rPr>
          <w:lang w:val="de-DE"/>
        </w:rPr>
      </w:pPr>
      <w:r w:rsidRPr="00D44F8C">
        <w:rPr>
          <w:lang w:val="de-DE"/>
        </w:rPr>
        <w:t>Art. 292 - In Abweichung von Artikel 184 kann das Kollegium dem Personalmitglied, das einstweilig seines Amtes enthoben worden ist, die Möglichkeit entziehen, seine Ansprüche auf Beförderung in der Gehaltstabelle geltend zu machen, und im Fall eines Mitglieds des Berufspersonals sein Gehalt kürzen.</w:t>
      </w:r>
    </w:p>
    <w:p w14:paraId="37C41AA9" w14:textId="77777777" w:rsidR="00D44F8C" w:rsidRPr="00D44F8C" w:rsidRDefault="00D44F8C" w:rsidP="00051408">
      <w:pPr>
        <w:jc w:val="both"/>
        <w:rPr>
          <w:lang w:val="de-DE"/>
        </w:rPr>
      </w:pPr>
    </w:p>
    <w:p w14:paraId="793F8EE5" w14:textId="77777777" w:rsidR="00D44F8C" w:rsidRPr="00D44F8C" w:rsidRDefault="00D44F8C" w:rsidP="005C3E11">
      <w:pPr>
        <w:ind w:firstLine="708"/>
        <w:jc w:val="both"/>
        <w:rPr>
          <w:lang w:val="de-DE"/>
        </w:rPr>
      </w:pPr>
      <w:r w:rsidRPr="00D44F8C">
        <w:rPr>
          <w:lang w:val="de-DE"/>
        </w:rPr>
        <w:t>Die Gehaltskürzung darf den in Artikel 23 Absatz 2 des Gesetzes vom 12. April 1965 über den Schutz der Entlohnung der Arbeitnehmer vorgesehenen Abzug nicht überschreiten.</w:t>
      </w:r>
    </w:p>
    <w:p w14:paraId="1659EEAA" w14:textId="77777777" w:rsidR="00D44F8C" w:rsidRPr="00D44F8C" w:rsidRDefault="00D44F8C" w:rsidP="00051408">
      <w:pPr>
        <w:jc w:val="both"/>
        <w:rPr>
          <w:lang w:val="de-DE"/>
        </w:rPr>
      </w:pPr>
    </w:p>
    <w:p w14:paraId="1325B2D2" w14:textId="77777777" w:rsidR="00D44F8C" w:rsidRPr="00D44F8C" w:rsidRDefault="00D44F8C" w:rsidP="005C3E11">
      <w:pPr>
        <w:ind w:firstLine="708"/>
        <w:jc w:val="both"/>
        <w:rPr>
          <w:lang w:val="de-DE"/>
        </w:rPr>
      </w:pPr>
      <w:r w:rsidRPr="00D44F8C">
        <w:rPr>
          <w:lang w:val="de-DE"/>
        </w:rPr>
        <w:t>Art. 293 - Außer bei Strafverfolgung oder Widerspruch vor der in den Artikeln 171 bis 173 erwähnten Widerspruchskammer dauert die einstweilige Amtsenthebung im Interesse des Dienstes nicht länger als sechs Monate.</w:t>
      </w:r>
    </w:p>
    <w:p w14:paraId="2849EB92" w14:textId="77777777" w:rsidR="00D44F8C" w:rsidRPr="00D44F8C" w:rsidRDefault="00D44F8C" w:rsidP="00051408">
      <w:pPr>
        <w:jc w:val="both"/>
        <w:rPr>
          <w:lang w:val="de-DE"/>
        </w:rPr>
      </w:pPr>
    </w:p>
    <w:p w14:paraId="36DF0C3E" w14:textId="77777777" w:rsidR="00D44F8C" w:rsidRPr="00D44F8C" w:rsidRDefault="00D44F8C" w:rsidP="005C3E11">
      <w:pPr>
        <w:ind w:firstLine="708"/>
        <w:jc w:val="both"/>
        <w:rPr>
          <w:lang w:val="de-DE"/>
        </w:rPr>
      </w:pPr>
      <w:r w:rsidRPr="00D44F8C">
        <w:rPr>
          <w:lang w:val="de-DE"/>
        </w:rPr>
        <w:t>Wird bei Ablauf des Disziplinarverfahrens keine Disziplinarstrafe auferlegt, verfallen alle Wirkungen der einstweiligen Amtsenthebung im Interesse des Dienstes.</w:t>
      </w:r>
    </w:p>
    <w:p w14:paraId="25E575F3" w14:textId="77777777" w:rsidR="00D44F8C" w:rsidRPr="00D44F8C" w:rsidRDefault="00D44F8C" w:rsidP="00051408">
      <w:pPr>
        <w:jc w:val="both"/>
        <w:rPr>
          <w:lang w:val="de-DE"/>
        </w:rPr>
      </w:pPr>
    </w:p>
    <w:p w14:paraId="6EEAB36E" w14:textId="77777777" w:rsidR="00D44F8C" w:rsidRPr="00D44F8C" w:rsidRDefault="00D44F8C" w:rsidP="005C3E11">
      <w:pPr>
        <w:ind w:firstLine="708"/>
        <w:jc w:val="both"/>
        <w:rPr>
          <w:lang w:val="de-DE"/>
        </w:rPr>
      </w:pPr>
      <w:r w:rsidRPr="00D44F8C">
        <w:rPr>
          <w:lang w:val="de-DE"/>
        </w:rPr>
        <w:t>Nach Ablauf jedes Sechsmonatszeitraums wird bei Strafverfolgung oder Widerspruch vor der in den Artikeln 171 bis 173 erwähnten Widerspruchskammer die Akte dem Kollegium zur Bewertung der Situation vorgelegt. Das Kollegium beschließt dann, die einstweilige Amtsenthebung im Interesse des Dienstes zu verlängern oder aufzuheben.</w:t>
      </w:r>
    </w:p>
    <w:p w14:paraId="3CF28017" w14:textId="77777777" w:rsidR="00D44F8C" w:rsidRPr="00D44F8C" w:rsidRDefault="00D44F8C" w:rsidP="00051408">
      <w:pPr>
        <w:jc w:val="both"/>
        <w:rPr>
          <w:lang w:val="de-DE"/>
        </w:rPr>
      </w:pPr>
    </w:p>
    <w:p w14:paraId="3E28D962" w14:textId="77777777" w:rsidR="00D44F8C" w:rsidRPr="00D44F8C" w:rsidRDefault="00D44F8C" w:rsidP="005C3E11">
      <w:pPr>
        <w:ind w:firstLine="708"/>
        <w:jc w:val="both"/>
        <w:rPr>
          <w:lang w:val="de-DE"/>
        </w:rPr>
      </w:pPr>
      <w:r w:rsidRPr="00D44F8C">
        <w:rPr>
          <w:lang w:val="de-DE"/>
        </w:rPr>
        <w:t>Art. 294 - In Fällen äußerster Dringlichkeit kann der Kommandant die einstweilige Amtsenthebung im Interesse des Dienstes sofort aussprechen.</w:t>
      </w:r>
    </w:p>
    <w:p w14:paraId="40285513" w14:textId="77777777" w:rsidR="00D44F8C" w:rsidRPr="00D44F8C" w:rsidRDefault="00D44F8C" w:rsidP="00051408">
      <w:pPr>
        <w:jc w:val="both"/>
        <w:rPr>
          <w:lang w:val="de-DE"/>
        </w:rPr>
      </w:pPr>
    </w:p>
    <w:p w14:paraId="665496E3" w14:textId="77777777" w:rsidR="00D44F8C" w:rsidRPr="00D44F8C" w:rsidRDefault="00D44F8C" w:rsidP="005C3E11">
      <w:pPr>
        <w:ind w:firstLine="708"/>
        <w:jc w:val="both"/>
        <w:rPr>
          <w:lang w:val="de-DE"/>
        </w:rPr>
      </w:pPr>
      <w:r w:rsidRPr="00D44F8C">
        <w:rPr>
          <w:lang w:val="de-DE"/>
        </w:rPr>
        <w:t>Der Beschluss muss binnen dreißig Tagen vom Kollegium gemäß dem in den Artikeln 291 bis 293 erwähnten Verfahren bestätigt werden.</w:t>
      </w:r>
    </w:p>
    <w:p w14:paraId="562D6C43" w14:textId="77777777" w:rsidR="00D44F8C" w:rsidRPr="00D44F8C" w:rsidRDefault="00D44F8C" w:rsidP="00051408">
      <w:pPr>
        <w:jc w:val="both"/>
        <w:rPr>
          <w:lang w:val="de-DE"/>
        </w:rPr>
      </w:pPr>
    </w:p>
    <w:p w14:paraId="279F3277" w14:textId="77777777" w:rsidR="00D44F8C" w:rsidRPr="00D44F8C" w:rsidRDefault="00D44F8C" w:rsidP="005C3E11">
      <w:pPr>
        <w:ind w:firstLine="708"/>
        <w:jc w:val="both"/>
        <w:rPr>
          <w:lang w:val="de-DE"/>
        </w:rPr>
      </w:pPr>
      <w:r w:rsidRPr="00D44F8C">
        <w:rPr>
          <w:lang w:val="de-DE"/>
        </w:rPr>
        <w:t>Wenn das Kollegium die einstweilige Amtsenthebung im Interesse des Dienstes nicht binnen der Frist von dreißig Tagen bestätigt, endet die vom Kommandanten verhängte einstweilige Amtsenthebung von Rechts wegen.</w:t>
      </w:r>
    </w:p>
    <w:p w14:paraId="215FB6D4" w14:textId="77777777" w:rsidR="00D44F8C" w:rsidRPr="00D44F8C" w:rsidRDefault="00D44F8C" w:rsidP="00051408">
      <w:pPr>
        <w:jc w:val="both"/>
        <w:rPr>
          <w:lang w:val="de-DE"/>
        </w:rPr>
      </w:pPr>
    </w:p>
    <w:p w14:paraId="6FF5B44F" w14:textId="77777777" w:rsidR="00D44F8C" w:rsidRPr="00D44F8C" w:rsidRDefault="00D44F8C" w:rsidP="005C3E11">
      <w:pPr>
        <w:ind w:firstLine="708"/>
        <w:jc w:val="both"/>
        <w:rPr>
          <w:lang w:val="de-DE"/>
        </w:rPr>
      </w:pPr>
      <w:r w:rsidRPr="00D44F8C">
        <w:rPr>
          <w:lang w:val="de-DE"/>
        </w:rPr>
        <w:t>Art. 295 - Der Beschluss, durch den die einstweilige Amtsenthebung im Interesse des Dienstes ausgesprochen wird, wird dem betreffenden Personalmitglied binnen vierzehn Tagen entweder per Einschreiben oder auf jedem anderen Weg, der dem Schreiben Beweiskraft und ein feststehendes Datum verleiht, übermittelt.</w:t>
      </w:r>
    </w:p>
    <w:p w14:paraId="40133DF9" w14:textId="77777777" w:rsidR="00D44F8C" w:rsidRPr="00D44F8C" w:rsidRDefault="00D44F8C" w:rsidP="00051408">
      <w:pPr>
        <w:jc w:val="both"/>
        <w:rPr>
          <w:lang w:val="de-DE"/>
        </w:rPr>
      </w:pPr>
    </w:p>
    <w:p w14:paraId="760A4CC2" w14:textId="23DE53A9" w:rsidR="00D44F8C" w:rsidRPr="00D44F8C" w:rsidRDefault="00D44F8C" w:rsidP="00D44F8C">
      <w:pPr>
        <w:ind w:firstLine="708"/>
        <w:jc w:val="both"/>
        <w:rPr>
          <w:lang w:val="de-DE"/>
        </w:rPr>
      </w:pPr>
      <w:r w:rsidRPr="00D44F8C">
        <w:rPr>
          <w:lang w:val="de-DE"/>
        </w:rPr>
        <w:t>Art. 296 - Binnen vierzehn Tagen nach Kenntnisnahme des Beschlusses des Kollegiums, durch den die einstweilige Amtsenthebung im Interesse des Dienstes ausgesprochen wird, kann</w:t>
      </w:r>
      <w:r>
        <w:rPr>
          <w:lang w:val="de-DE"/>
        </w:rPr>
        <w:t xml:space="preserve"> </w:t>
      </w:r>
      <w:r w:rsidRPr="00D44F8C">
        <w:rPr>
          <w:lang w:val="de-DE"/>
        </w:rPr>
        <w:t>das Personalmitglied vor der in den Artikeln 171 bis 173 erwähnten Widerspruchskammer Widerspruch einlegen."</w:t>
      </w:r>
    </w:p>
    <w:p w14:paraId="042FB26E" w14:textId="77777777" w:rsidR="00D44F8C" w:rsidRPr="00D44F8C" w:rsidRDefault="00D44F8C" w:rsidP="00051408">
      <w:pPr>
        <w:jc w:val="both"/>
        <w:rPr>
          <w:lang w:val="de-DE"/>
        </w:rPr>
      </w:pPr>
    </w:p>
    <w:p w14:paraId="34DCD47E" w14:textId="77777777" w:rsidR="00D44F8C" w:rsidRPr="00D44F8C" w:rsidRDefault="00D44F8C" w:rsidP="00051408">
      <w:pPr>
        <w:jc w:val="both"/>
        <w:rPr>
          <w:lang w:val="de-DE"/>
        </w:rPr>
      </w:pPr>
    </w:p>
    <w:p w14:paraId="59C0B2C4" w14:textId="77777777" w:rsidR="00D44F8C" w:rsidRDefault="00D44F8C">
      <w:pPr>
        <w:rPr>
          <w:b/>
          <w:bCs/>
          <w:lang w:val="de-DE"/>
        </w:rPr>
      </w:pPr>
      <w:r>
        <w:rPr>
          <w:b/>
          <w:bCs/>
          <w:lang w:val="de-DE"/>
        </w:rPr>
        <w:br w:type="page"/>
      </w:r>
    </w:p>
    <w:p w14:paraId="16D0B7E6" w14:textId="233C421A" w:rsidR="00D44F8C" w:rsidRPr="00D44F8C" w:rsidRDefault="00D44F8C" w:rsidP="005C3E11">
      <w:pPr>
        <w:ind w:firstLine="708"/>
        <w:jc w:val="both"/>
        <w:rPr>
          <w:lang w:val="de-DE"/>
        </w:rPr>
      </w:pPr>
      <w:r w:rsidRPr="00D44F8C">
        <w:rPr>
          <w:b/>
          <w:bCs/>
          <w:lang w:val="de-DE"/>
        </w:rPr>
        <w:lastRenderedPageBreak/>
        <w:t>Art. 12</w:t>
      </w:r>
      <w:r w:rsidRPr="00D44F8C">
        <w:rPr>
          <w:lang w:val="de-DE"/>
        </w:rPr>
        <w:t xml:space="preserve"> - Vorliegender Erlass tritt dreißig Tage nach seiner Veröffentlichung im </w:t>
      </w:r>
      <w:r w:rsidRPr="00D44F8C">
        <w:rPr>
          <w:i/>
          <w:iCs/>
          <w:lang w:val="de-DE"/>
        </w:rPr>
        <w:t>Belgischen Staatsblatt</w:t>
      </w:r>
      <w:r w:rsidRPr="00D44F8C">
        <w:rPr>
          <w:lang w:val="de-DE"/>
        </w:rPr>
        <w:t xml:space="preserve"> in Kraft.</w:t>
      </w:r>
    </w:p>
    <w:p w14:paraId="602BA907" w14:textId="77777777" w:rsidR="00D44F8C" w:rsidRPr="00D44F8C" w:rsidRDefault="00D44F8C" w:rsidP="00051408">
      <w:pPr>
        <w:jc w:val="both"/>
        <w:rPr>
          <w:lang w:val="de-DE"/>
        </w:rPr>
      </w:pPr>
    </w:p>
    <w:p w14:paraId="06004D69" w14:textId="77777777" w:rsidR="00D44F8C" w:rsidRPr="00D44F8C" w:rsidRDefault="00D44F8C" w:rsidP="00302E19">
      <w:pPr>
        <w:ind w:firstLine="708"/>
        <w:jc w:val="both"/>
        <w:rPr>
          <w:lang w:val="de-DE"/>
        </w:rPr>
      </w:pPr>
      <w:r w:rsidRPr="00D44F8C">
        <w:rPr>
          <w:lang w:val="de-DE"/>
        </w:rPr>
        <w:t>Vorliegender Erlass ist nicht auf Disziplinarverfahren anwendbar, die vor seinem Inkrafttreten eingeleitet worden sind.</w:t>
      </w:r>
    </w:p>
    <w:p w14:paraId="54A65CC8" w14:textId="77777777" w:rsidR="00D44F8C" w:rsidRPr="00D44F8C" w:rsidRDefault="00D44F8C" w:rsidP="00051408">
      <w:pPr>
        <w:jc w:val="both"/>
        <w:rPr>
          <w:lang w:val="de-DE"/>
        </w:rPr>
      </w:pPr>
    </w:p>
    <w:p w14:paraId="0D4241DF" w14:textId="77777777" w:rsidR="00D44F8C" w:rsidRPr="00D44F8C" w:rsidRDefault="00D44F8C" w:rsidP="00051408">
      <w:pPr>
        <w:jc w:val="both"/>
        <w:rPr>
          <w:lang w:val="de-DE"/>
        </w:rPr>
      </w:pPr>
    </w:p>
    <w:p w14:paraId="41E5B9FD" w14:textId="77777777" w:rsidR="00D44F8C" w:rsidRPr="00D44F8C" w:rsidRDefault="00D44F8C" w:rsidP="005C3E11">
      <w:pPr>
        <w:ind w:firstLine="708"/>
        <w:jc w:val="both"/>
        <w:rPr>
          <w:lang w:val="de-DE"/>
        </w:rPr>
      </w:pPr>
      <w:r w:rsidRPr="00D44F8C">
        <w:rPr>
          <w:b/>
          <w:bCs/>
          <w:lang w:val="de-DE"/>
        </w:rPr>
        <w:t>Art. 13</w:t>
      </w:r>
      <w:r w:rsidRPr="00D44F8C">
        <w:rPr>
          <w:lang w:val="de-DE"/>
        </w:rPr>
        <w:t xml:space="preserve"> - Der für Inneres zuständige Minister ist mit der Ausführung des vorliegenden Erlasses beauftragt.</w:t>
      </w:r>
    </w:p>
    <w:p w14:paraId="251CFEAC" w14:textId="77777777" w:rsidR="00D44F8C" w:rsidRPr="00D44F8C" w:rsidRDefault="00D44F8C" w:rsidP="00051408">
      <w:pPr>
        <w:jc w:val="both"/>
        <w:rPr>
          <w:lang w:val="de-DE"/>
        </w:rPr>
      </w:pPr>
    </w:p>
    <w:p w14:paraId="6462C534" w14:textId="77777777" w:rsidR="00D44F8C" w:rsidRPr="00D44F8C" w:rsidRDefault="00D44F8C" w:rsidP="005C3E11">
      <w:pPr>
        <w:jc w:val="both"/>
        <w:rPr>
          <w:lang w:val="de-DE"/>
        </w:rPr>
      </w:pPr>
    </w:p>
    <w:p w14:paraId="3C3448FD" w14:textId="77777777" w:rsidR="00D44F8C" w:rsidRPr="00D44F8C" w:rsidRDefault="00D44F8C" w:rsidP="005C3E11">
      <w:pPr>
        <w:ind w:firstLine="708"/>
        <w:jc w:val="both"/>
        <w:rPr>
          <w:lang w:val="de-DE"/>
        </w:rPr>
      </w:pPr>
      <w:r w:rsidRPr="00D44F8C">
        <w:rPr>
          <w:lang w:val="de-DE"/>
        </w:rPr>
        <w:t>Brüssel, den 12. September 2023</w:t>
      </w:r>
    </w:p>
    <w:p w14:paraId="3CE0D75F" w14:textId="77777777" w:rsidR="00D44F8C" w:rsidRPr="00D44F8C" w:rsidRDefault="00D44F8C" w:rsidP="005C3E11">
      <w:pPr>
        <w:ind w:firstLine="708"/>
        <w:jc w:val="both"/>
        <w:rPr>
          <w:lang w:val="de-DE"/>
        </w:rPr>
      </w:pPr>
    </w:p>
    <w:p w14:paraId="18B3199A" w14:textId="77777777" w:rsidR="00D44F8C" w:rsidRPr="00D44F8C" w:rsidRDefault="00D44F8C" w:rsidP="005C3E11">
      <w:pPr>
        <w:ind w:firstLine="708"/>
        <w:jc w:val="both"/>
        <w:rPr>
          <w:lang w:val="de-DE"/>
        </w:rPr>
      </w:pPr>
    </w:p>
    <w:p w14:paraId="29E9E45D" w14:textId="77777777" w:rsidR="00D44F8C" w:rsidRPr="00D44F8C" w:rsidRDefault="00D44F8C" w:rsidP="005C3E11">
      <w:pPr>
        <w:jc w:val="center"/>
        <w:rPr>
          <w:lang w:val="de-DE"/>
        </w:rPr>
      </w:pPr>
      <w:r w:rsidRPr="00D44F8C">
        <w:rPr>
          <w:lang w:val="de-DE"/>
        </w:rPr>
        <w:t>PHILIPPE</w:t>
      </w:r>
    </w:p>
    <w:p w14:paraId="0CEA9F33" w14:textId="77777777" w:rsidR="00D44F8C" w:rsidRPr="00D44F8C" w:rsidRDefault="00D44F8C" w:rsidP="005C3E11">
      <w:pPr>
        <w:jc w:val="center"/>
        <w:rPr>
          <w:lang w:val="de-DE"/>
        </w:rPr>
      </w:pPr>
    </w:p>
    <w:p w14:paraId="1FEA3215" w14:textId="77777777" w:rsidR="00D44F8C" w:rsidRPr="00D44F8C" w:rsidRDefault="00D44F8C" w:rsidP="005C3E11">
      <w:pPr>
        <w:jc w:val="center"/>
        <w:rPr>
          <w:lang w:val="de-DE"/>
        </w:rPr>
      </w:pPr>
      <w:r w:rsidRPr="00D44F8C">
        <w:rPr>
          <w:lang w:val="de-DE"/>
        </w:rPr>
        <w:t>Von Königs wegen:</w:t>
      </w:r>
    </w:p>
    <w:p w14:paraId="76901F33" w14:textId="77777777" w:rsidR="00D44F8C" w:rsidRPr="00D44F8C" w:rsidRDefault="00D44F8C" w:rsidP="005C3E11">
      <w:pPr>
        <w:jc w:val="center"/>
        <w:rPr>
          <w:lang w:val="de-DE"/>
        </w:rPr>
      </w:pPr>
    </w:p>
    <w:p w14:paraId="1209E3FD" w14:textId="77777777" w:rsidR="00D44F8C" w:rsidRPr="00D44F8C" w:rsidRDefault="00D44F8C" w:rsidP="005C3E11">
      <w:pPr>
        <w:jc w:val="center"/>
        <w:rPr>
          <w:lang w:val="de-DE"/>
        </w:rPr>
      </w:pPr>
      <w:r w:rsidRPr="00D44F8C">
        <w:rPr>
          <w:lang w:val="de-DE"/>
        </w:rPr>
        <w:t>Die Ministerin des Innern, der Institutionellen Reformen</w:t>
      </w:r>
    </w:p>
    <w:p w14:paraId="207C0926" w14:textId="77777777" w:rsidR="00D44F8C" w:rsidRPr="00D44F8C" w:rsidRDefault="00D44F8C" w:rsidP="005C3E11">
      <w:pPr>
        <w:jc w:val="center"/>
        <w:rPr>
          <w:lang w:val="de-DE"/>
        </w:rPr>
      </w:pPr>
      <w:r w:rsidRPr="00D44F8C">
        <w:rPr>
          <w:lang w:val="de-DE"/>
        </w:rPr>
        <w:t>und der Demokratischen Erneuerung</w:t>
      </w:r>
    </w:p>
    <w:p w14:paraId="5177BF09" w14:textId="77777777" w:rsidR="00D44F8C" w:rsidRPr="00D44F8C" w:rsidRDefault="00D44F8C" w:rsidP="005C3E11">
      <w:pPr>
        <w:jc w:val="center"/>
        <w:rPr>
          <w:lang w:val="de-DE"/>
        </w:rPr>
      </w:pPr>
      <w:r w:rsidRPr="00D44F8C">
        <w:rPr>
          <w:lang w:val="de-DE"/>
        </w:rPr>
        <w:t>A. VERLINDEN</w:t>
      </w:r>
    </w:p>
    <w:p w14:paraId="57105D19" w14:textId="77777777" w:rsidR="00233F36" w:rsidRPr="00D44F8C" w:rsidRDefault="00233F36" w:rsidP="00E1687C">
      <w:pPr>
        <w:jc w:val="both"/>
        <w:rPr>
          <w:lang w:val="de-DE"/>
        </w:rPr>
      </w:pPr>
    </w:p>
    <w:sectPr w:rsidR="00233F36" w:rsidRPr="00D44F8C" w:rsidSect="00D44F8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1563710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179A2"/>
    <w:rsid w:val="004F0197"/>
    <w:rsid w:val="0051470C"/>
    <w:rsid w:val="005D55BA"/>
    <w:rsid w:val="006B7C73"/>
    <w:rsid w:val="006F4381"/>
    <w:rsid w:val="00786C4F"/>
    <w:rsid w:val="007A515C"/>
    <w:rsid w:val="007D5F55"/>
    <w:rsid w:val="00800E1A"/>
    <w:rsid w:val="0081101E"/>
    <w:rsid w:val="008C2124"/>
    <w:rsid w:val="00AA413E"/>
    <w:rsid w:val="00AB18C3"/>
    <w:rsid w:val="00B27BE9"/>
    <w:rsid w:val="00B56114"/>
    <w:rsid w:val="00C43D43"/>
    <w:rsid w:val="00C80000"/>
    <w:rsid w:val="00CA081B"/>
    <w:rsid w:val="00D44F8C"/>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B9086"/>
  <w15:docId w15:val="{F4DBF366-6AD3-4883-AA52-BB0901C5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F8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5482</Words>
  <Characters>34314</Characters>
  <Application>Microsoft Office Word</Application>
  <DocSecurity>0</DocSecurity>
  <Lines>285</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2025-07-24T06:31:00Z</dcterms:created>
  <dcterms:modified xsi:type="dcterms:W3CDTF">2025-07-24T06:41:00Z</dcterms:modified>
</cp:coreProperties>
</file>