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6F59E" w14:textId="43B3C70F" w:rsidR="00233F36" w:rsidRPr="00B1295A" w:rsidRDefault="00B1295A" w:rsidP="00786C4F">
      <w:pPr>
        <w:jc w:val="both"/>
        <w:rPr>
          <w:lang w:val="de-DE"/>
        </w:rPr>
      </w:pPr>
      <w:r w:rsidRPr="00B1295A">
        <w:rPr>
          <w:b/>
          <w:lang w:val="de-DE"/>
        </w:rPr>
        <w:t>20. MÄRZ 2023 - Gesetz zur Verlängerung bestimmter Maßnahmen für den Sozialen Maribel im Rahmen der Bekämpfung der Ausbreitung des Coronavirus COVID-19</w:t>
      </w:r>
    </w:p>
    <w:p w14:paraId="0F49B9D8" w14:textId="77777777" w:rsidR="00233F36" w:rsidRPr="00B1295A" w:rsidRDefault="00233F36" w:rsidP="00127CA8">
      <w:pPr>
        <w:jc w:val="both"/>
        <w:rPr>
          <w:lang w:val="de-DE"/>
        </w:rPr>
      </w:pPr>
    </w:p>
    <w:p w14:paraId="1A6B484C" w14:textId="77777777" w:rsidR="00233F36" w:rsidRPr="00B1295A" w:rsidRDefault="00233F36">
      <w:pPr>
        <w:rPr>
          <w:lang w:val="de-DE"/>
        </w:rPr>
      </w:pPr>
    </w:p>
    <w:p w14:paraId="20C14143" w14:textId="69FC9E4F" w:rsidR="00233F36" w:rsidRPr="00B1295A" w:rsidRDefault="00233F36" w:rsidP="000F5F44">
      <w:pPr>
        <w:jc w:val="center"/>
        <w:rPr>
          <w:i/>
          <w:lang w:val="de-DE"/>
        </w:rPr>
      </w:pPr>
      <w:r w:rsidRPr="00B1295A">
        <w:rPr>
          <w:lang w:val="de-DE"/>
        </w:rPr>
        <w:t>(</w:t>
      </w:r>
      <w:r w:rsidRPr="00B1295A">
        <w:rPr>
          <w:i/>
          <w:lang w:val="de-DE"/>
        </w:rPr>
        <w:t xml:space="preserve">Belgisches Staatsblatt </w:t>
      </w:r>
      <w:r w:rsidRPr="00B1295A">
        <w:rPr>
          <w:lang w:val="de-DE"/>
        </w:rPr>
        <w:t xml:space="preserve">vom </w:t>
      </w:r>
      <w:r w:rsidR="00B1295A">
        <w:rPr>
          <w:lang w:val="de-DE"/>
        </w:rPr>
        <w:t>30. Januar 2025</w:t>
      </w:r>
      <w:r w:rsidRPr="00B1295A">
        <w:rPr>
          <w:lang w:val="de-DE"/>
        </w:rPr>
        <w:t>)</w:t>
      </w:r>
    </w:p>
    <w:p w14:paraId="30F15CEA" w14:textId="77777777" w:rsidR="00233F36" w:rsidRPr="00B1295A" w:rsidRDefault="00233F36" w:rsidP="000F5F44">
      <w:pPr>
        <w:jc w:val="center"/>
        <w:rPr>
          <w:lang w:val="de-DE"/>
        </w:rPr>
      </w:pPr>
    </w:p>
    <w:p w14:paraId="368651FA" w14:textId="77777777" w:rsidR="00233F36" w:rsidRPr="00B1295A" w:rsidRDefault="00233F36" w:rsidP="00CA081B">
      <w:pPr>
        <w:jc w:val="center"/>
        <w:rPr>
          <w:lang w:val="de-DE"/>
        </w:rPr>
      </w:pPr>
    </w:p>
    <w:p w14:paraId="5A03BCE9" w14:textId="77777777" w:rsidR="00233F36" w:rsidRPr="00B1295A" w:rsidRDefault="00233F36" w:rsidP="00CA081B">
      <w:pPr>
        <w:jc w:val="both"/>
        <w:rPr>
          <w:lang w:val="de-DE"/>
        </w:rPr>
      </w:pPr>
      <w:r w:rsidRPr="00B1295A">
        <w:rPr>
          <w:lang w:val="de-DE"/>
        </w:rPr>
        <w:t>Diese deutsche Übersetzung ist von der Zentralen Dienststelle für Deutsche Übersetzungen in Malmedy erstellt worden.</w:t>
      </w:r>
    </w:p>
    <w:p w14:paraId="5C730F5C" w14:textId="77777777" w:rsidR="00E1687C" w:rsidRPr="00B1295A" w:rsidRDefault="00E1687C" w:rsidP="00CA081B">
      <w:pPr>
        <w:jc w:val="both"/>
        <w:rPr>
          <w:lang w:val="de-DE"/>
        </w:rPr>
      </w:pPr>
    </w:p>
    <w:p w14:paraId="452118A9" w14:textId="77777777" w:rsidR="00E1687C" w:rsidRPr="00B1295A" w:rsidRDefault="00E1687C" w:rsidP="00CA081B">
      <w:pPr>
        <w:jc w:val="both"/>
        <w:rPr>
          <w:lang w:val="de-DE"/>
        </w:rPr>
      </w:pPr>
    </w:p>
    <w:p w14:paraId="21BBD5E0" w14:textId="77777777" w:rsidR="00233F36" w:rsidRPr="00B1295A" w:rsidRDefault="00233F36" w:rsidP="006F4381">
      <w:pPr>
        <w:jc w:val="both"/>
        <w:rPr>
          <w:lang w:val="de-DE"/>
        </w:rPr>
        <w:sectPr w:rsidR="00233F36" w:rsidRPr="00B1295A" w:rsidSect="0051470C">
          <w:pgSz w:w="11906" w:h="16838" w:code="9"/>
          <w:pgMar w:top="1418" w:right="1418" w:bottom="1418" w:left="1418" w:header="709" w:footer="709" w:gutter="0"/>
          <w:cols w:space="708"/>
          <w:vAlign w:val="center"/>
          <w:docGrid w:linePitch="360"/>
        </w:sectPr>
      </w:pPr>
    </w:p>
    <w:p w14:paraId="6904F8CA" w14:textId="77777777" w:rsidR="00B1295A" w:rsidRPr="00B1295A" w:rsidRDefault="00B1295A" w:rsidP="000A23BA">
      <w:pPr>
        <w:jc w:val="center"/>
        <w:rPr>
          <w:b/>
          <w:bCs/>
          <w:lang w:val="de-DE"/>
        </w:rPr>
      </w:pPr>
      <w:r w:rsidRPr="00B1295A">
        <w:rPr>
          <w:b/>
          <w:lang w:val="de-DE"/>
        </w:rPr>
        <w:lastRenderedPageBreak/>
        <w:t>FÖDERALER ÖFFENTLICHER DIENST BESCHÄFTIGUNG, ARBEIT UND SOZIALE KONZERTIERUNG</w:t>
      </w:r>
    </w:p>
    <w:p w14:paraId="7EC93D4A" w14:textId="77777777" w:rsidR="00B1295A" w:rsidRPr="00B1295A" w:rsidRDefault="00B1295A" w:rsidP="00604B0E">
      <w:pPr>
        <w:jc w:val="both"/>
        <w:rPr>
          <w:b/>
          <w:bCs/>
          <w:lang w:val="de-DE"/>
        </w:rPr>
      </w:pPr>
    </w:p>
    <w:p w14:paraId="09412CE8" w14:textId="77777777" w:rsidR="00B1295A" w:rsidRPr="00B1295A" w:rsidRDefault="00B1295A" w:rsidP="00604B0E">
      <w:pPr>
        <w:jc w:val="both"/>
        <w:rPr>
          <w:b/>
          <w:bCs/>
          <w:lang w:val="de-DE"/>
        </w:rPr>
      </w:pPr>
    </w:p>
    <w:p w14:paraId="24647ED9" w14:textId="77777777" w:rsidR="00B1295A" w:rsidRPr="00B1295A" w:rsidRDefault="00B1295A" w:rsidP="000A23BA">
      <w:pPr>
        <w:jc w:val="center"/>
        <w:rPr>
          <w:b/>
          <w:bCs/>
          <w:lang w:val="de-DE"/>
        </w:rPr>
      </w:pPr>
      <w:r w:rsidRPr="00B1295A">
        <w:rPr>
          <w:b/>
          <w:lang w:val="de-DE"/>
        </w:rPr>
        <w:t>20. MÄRZ 2023 - Gesetz zur Verlängerung bestimmter Maßnahmen für den Sozialen Maribel im Rahmen der Bekämpfung der Ausbreitung des Coronavirus COVID-19</w:t>
      </w:r>
    </w:p>
    <w:p w14:paraId="3E631802" w14:textId="77777777" w:rsidR="00B1295A" w:rsidRPr="00B1295A" w:rsidRDefault="00B1295A" w:rsidP="00604B0E">
      <w:pPr>
        <w:jc w:val="both"/>
        <w:rPr>
          <w:b/>
          <w:bCs/>
          <w:lang w:val="de-DE"/>
        </w:rPr>
      </w:pPr>
    </w:p>
    <w:p w14:paraId="7A9CE202" w14:textId="77777777" w:rsidR="00B1295A" w:rsidRPr="00B1295A" w:rsidRDefault="00B1295A" w:rsidP="00604B0E">
      <w:pPr>
        <w:jc w:val="both"/>
        <w:rPr>
          <w:lang w:val="de-DE"/>
        </w:rPr>
      </w:pPr>
    </w:p>
    <w:p w14:paraId="6F976C65" w14:textId="77777777" w:rsidR="00B1295A" w:rsidRPr="00B1295A" w:rsidRDefault="00B1295A" w:rsidP="000A23BA">
      <w:pPr>
        <w:ind w:left="1416" w:firstLine="708"/>
        <w:jc w:val="both"/>
        <w:rPr>
          <w:lang w:val="de-DE"/>
        </w:rPr>
      </w:pPr>
      <w:r w:rsidRPr="00B1295A">
        <w:rPr>
          <w:lang w:val="de-DE"/>
        </w:rPr>
        <w:t>PHILIPPE, König der Belgier</w:t>
      </w:r>
    </w:p>
    <w:p w14:paraId="1F2660B2" w14:textId="77777777" w:rsidR="00B1295A" w:rsidRPr="00B1295A" w:rsidRDefault="00B1295A" w:rsidP="000A23BA">
      <w:pPr>
        <w:ind w:left="1416" w:firstLine="708"/>
        <w:jc w:val="both"/>
        <w:rPr>
          <w:lang w:val="de-DE"/>
        </w:rPr>
      </w:pPr>
    </w:p>
    <w:p w14:paraId="1E5845D6" w14:textId="77777777" w:rsidR="00B1295A" w:rsidRPr="00B1295A" w:rsidRDefault="00B1295A" w:rsidP="000A23BA">
      <w:pPr>
        <w:ind w:left="708" w:firstLine="708"/>
        <w:jc w:val="both"/>
        <w:rPr>
          <w:lang w:val="de-DE"/>
        </w:rPr>
      </w:pPr>
      <w:r w:rsidRPr="00B1295A">
        <w:rPr>
          <w:lang w:val="de-DE"/>
        </w:rPr>
        <w:t>Allen Gegenwärtigen und Zukünftigen, Unser Gruß!</w:t>
      </w:r>
    </w:p>
    <w:p w14:paraId="3B7BECEC" w14:textId="77777777" w:rsidR="00B1295A" w:rsidRPr="00B1295A" w:rsidRDefault="00B1295A" w:rsidP="000A23BA">
      <w:pPr>
        <w:ind w:left="708" w:firstLine="708"/>
        <w:jc w:val="both"/>
        <w:rPr>
          <w:lang w:val="de-DE"/>
        </w:rPr>
      </w:pPr>
    </w:p>
    <w:p w14:paraId="1C3CECD5" w14:textId="77777777" w:rsidR="00B1295A" w:rsidRPr="00B1295A" w:rsidRDefault="00B1295A" w:rsidP="000A23BA">
      <w:pPr>
        <w:ind w:left="708" w:firstLine="708"/>
        <w:jc w:val="both"/>
        <w:rPr>
          <w:lang w:val="de-DE"/>
        </w:rPr>
      </w:pPr>
    </w:p>
    <w:p w14:paraId="68566BB6" w14:textId="77777777" w:rsidR="00B1295A" w:rsidRPr="00B1295A" w:rsidRDefault="00B1295A" w:rsidP="000A23BA">
      <w:pPr>
        <w:ind w:firstLine="708"/>
        <w:jc w:val="both"/>
        <w:rPr>
          <w:lang w:val="de-DE"/>
        </w:rPr>
      </w:pPr>
      <w:r w:rsidRPr="00B1295A">
        <w:rPr>
          <w:lang w:val="de-DE"/>
        </w:rPr>
        <w:t>Die Abgeordnetenkammer hat das Folgende angenommen und Wir sanktionieren es:</w:t>
      </w:r>
    </w:p>
    <w:p w14:paraId="566F1822" w14:textId="77777777" w:rsidR="00B1295A" w:rsidRPr="00B1295A" w:rsidRDefault="00B1295A" w:rsidP="000A23BA">
      <w:pPr>
        <w:ind w:firstLine="708"/>
        <w:jc w:val="both"/>
        <w:rPr>
          <w:lang w:val="de-DE"/>
        </w:rPr>
      </w:pPr>
    </w:p>
    <w:p w14:paraId="7EFDA338" w14:textId="77777777" w:rsidR="00B1295A" w:rsidRPr="00B1295A" w:rsidRDefault="00B1295A" w:rsidP="000A23BA">
      <w:pPr>
        <w:ind w:firstLine="708"/>
        <w:jc w:val="both"/>
        <w:rPr>
          <w:lang w:val="de-DE"/>
        </w:rPr>
      </w:pPr>
    </w:p>
    <w:p w14:paraId="636B9780" w14:textId="77777777" w:rsidR="00B1295A" w:rsidRPr="00B1295A" w:rsidRDefault="00B1295A" w:rsidP="000A23BA">
      <w:pPr>
        <w:ind w:firstLine="708"/>
        <w:jc w:val="both"/>
        <w:rPr>
          <w:lang w:val="de-DE"/>
        </w:rPr>
      </w:pPr>
      <w:r w:rsidRPr="00B1295A">
        <w:rPr>
          <w:b/>
          <w:bCs/>
          <w:lang w:val="de-DE"/>
        </w:rPr>
        <w:t>Artikel 1 -</w:t>
      </w:r>
      <w:r w:rsidRPr="00B1295A">
        <w:rPr>
          <w:b/>
          <w:lang w:val="de-DE"/>
        </w:rPr>
        <w:t xml:space="preserve"> </w:t>
      </w:r>
      <w:r w:rsidRPr="00B1295A">
        <w:rPr>
          <w:lang w:val="de-DE"/>
        </w:rPr>
        <w:t>Vorliegendes Gesetz regelt eine in Artikel 74 der Verfassung erwähnte Angelegenheit.</w:t>
      </w:r>
    </w:p>
    <w:p w14:paraId="319FE297" w14:textId="77777777" w:rsidR="00B1295A" w:rsidRPr="00B1295A" w:rsidRDefault="00B1295A" w:rsidP="000A23BA">
      <w:pPr>
        <w:ind w:firstLine="708"/>
        <w:jc w:val="both"/>
        <w:rPr>
          <w:lang w:val="de-DE"/>
        </w:rPr>
      </w:pPr>
    </w:p>
    <w:p w14:paraId="5DC49392" w14:textId="77777777" w:rsidR="00B1295A" w:rsidRPr="00B1295A" w:rsidRDefault="00B1295A" w:rsidP="000A23BA">
      <w:pPr>
        <w:ind w:firstLine="708"/>
        <w:jc w:val="both"/>
        <w:rPr>
          <w:lang w:val="de-DE"/>
        </w:rPr>
      </w:pPr>
    </w:p>
    <w:p w14:paraId="595E2446" w14:textId="77777777" w:rsidR="00B1295A" w:rsidRPr="00B1295A" w:rsidRDefault="00B1295A" w:rsidP="000A23BA">
      <w:pPr>
        <w:ind w:firstLine="708"/>
        <w:jc w:val="both"/>
        <w:rPr>
          <w:lang w:val="de-DE"/>
        </w:rPr>
      </w:pPr>
      <w:r w:rsidRPr="00B1295A">
        <w:rPr>
          <w:b/>
          <w:lang w:val="de-DE"/>
        </w:rPr>
        <w:t xml:space="preserve">Art. 2 - </w:t>
      </w:r>
      <w:r w:rsidRPr="00B1295A">
        <w:rPr>
          <w:lang w:val="de-DE"/>
        </w:rPr>
        <w:t>Artikel 35 § 5 Buchstabe </w:t>
      </w:r>
      <w:r w:rsidRPr="00B1295A">
        <w:rPr>
          <w:i/>
          <w:iCs/>
          <w:lang w:val="de-DE"/>
        </w:rPr>
        <w:t>E</w:t>
      </w:r>
      <w:r w:rsidRPr="00B1295A">
        <w:rPr>
          <w:lang w:val="de-DE"/>
        </w:rPr>
        <w:t xml:space="preserve"> Buchstabe </w:t>
      </w:r>
      <w:r w:rsidRPr="00B1295A">
        <w:rPr>
          <w:i/>
          <w:iCs/>
          <w:lang w:val="de-DE"/>
        </w:rPr>
        <w:t>a)</w:t>
      </w:r>
      <w:r w:rsidRPr="00B1295A">
        <w:rPr>
          <w:lang w:val="de-DE"/>
        </w:rPr>
        <w:t xml:space="preserve"> des Gesetzes vom 29. Juni 1981 zur Festlegung der allgemeinen Grundsätze der sozialen Sicherheit für Lohnempfänger, zuletzt abgeändert durch das Gesetz vom 10. Juli 2016, wird durch zwei Absätze mit folgendem Wortlaut ergänzt:</w:t>
      </w:r>
    </w:p>
    <w:p w14:paraId="0BA28246" w14:textId="77777777" w:rsidR="00B1295A" w:rsidRPr="00B1295A" w:rsidRDefault="00B1295A" w:rsidP="000A23BA">
      <w:pPr>
        <w:ind w:firstLine="708"/>
        <w:jc w:val="both"/>
        <w:rPr>
          <w:lang w:val="de-DE"/>
        </w:rPr>
      </w:pPr>
    </w:p>
    <w:p w14:paraId="746C8008" w14:textId="77777777" w:rsidR="00B1295A" w:rsidRPr="00B1295A" w:rsidRDefault="00B1295A" w:rsidP="000A23BA">
      <w:pPr>
        <w:ind w:firstLine="708"/>
        <w:jc w:val="both"/>
        <w:rPr>
          <w:lang w:val="de-DE"/>
        </w:rPr>
      </w:pPr>
      <w:r w:rsidRPr="00B1295A">
        <w:rPr>
          <w:lang w:val="de-DE"/>
        </w:rPr>
        <w:t>"Vorliegende Bestimmung findet keine Anwendung auf den Betrag, der sich am 31. Dezember 2021 auf dem Konto eines jeden Fonds "Sozialer Maribel" befindet.</w:t>
      </w:r>
    </w:p>
    <w:p w14:paraId="0178B37D" w14:textId="77777777" w:rsidR="00B1295A" w:rsidRPr="00B1295A" w:rsidRDefault="00B1295A" w:rsidP="000A23BA">
      <w:pPr>
        <w:ind w:firstLine="708"/>
        <w:jc w:val="both"/>
        <w:rPr>
          <w:lang w:val="de-DE"/>
        </w:rPr>
      </w:pPr>
    </w:p>
    <w:p w14:paraId="0E8A6A33" w14:textId="77777777" w:rsidR="00B1295A" w:rsidRPr="00B1295A" w:rsidRDefault="00B1295A" w:rsidP="000A23BA">
      <w:pPr>
        <w:ind w:firstLine="708"/>
        <w:jc w:val="both"/>
        <w:rPr>
          <w:lang w:val="de-DE"/>
        </w:rPr>
      </w:pPr>
      <w:r w:rsidRPr="00B1295A">
        <w:rPr>
          <w:lang w:val="de-DE"/>
        </w:rPr>
        <w:t>Bei der Berechnung des Betrags auf dem Konto am 31. Dezember 2022 und in den folgenden Jahren bis einschließlich 31. Dezember 2025 wird das in Buchstabe </w:t>
      </w:r>
      <w:r w:rsidRPr="00B1295A">
        <w:rPr>
          <w:i/>
          <w:iCs/>
          <w:lang w:val="de-DE"/>
        </w:rPr>
        <w:t>J</w:t>
      </w:r>
      <w:r w:rsidRPr="00B1295A">
        <w:rPr>
          <w:lang w:val="de-DE"/>
        </w:rPr>
        <w:t xml:space="preserve"> erwähnte Corona-Reservekapital </w:t>
      </w:r>
      <w:r w:rsidRPr="00B1295A">
        <w:rPr>
          <w:i/>
          <w:lang w:val="de-DE"/>
        </w:rPr>
        <w:t xml:space="preserve">bis </w:t>
      </w:r>
      <w:r w:rsidRPr="00B1295A">
        <w:rPr>
          <w:lang w:val="de-DE"/>
        </w:rPr>
        <w:t>abgezogen."</w:t>
      </w:r>
    </w:p>
    <w:p w14:paraId="6F18EB4F" w14:textId="77777777" w:rsidR="00B1295A" w:rsidRPr="00B1295A" w:rsidRDefault="00B1295A" w:rsidP="000A23BA">
      <w:pPr>
        <w:ind w:firstLine="708"/>
        <w:jc w:val="both"/>
        <w:rPr>
          <w:lang w:val="de-DE"/>
        </w:rPr>
      </w:pPr>
    </w:p>
    <w:p w14:paraId="2A0837AA" w14:textId="77777777" w:rsidR="00B1295A" w:rsidRPr="00B1295A" w:rsidRDefault="00B1295A" w:rsidP="000A23BA">
      <w:pPr>
        <w:ind w:firstLine="708"/>
        <w:jc w:val="both"/>
        <w:rPr>
          <w:lang w:val="de-DE"/>
        </w:rPr>
      </w:pPr>
    </w:p>
    <w:p w14:paraId="184C3DAA" w14:textId="77777777" w:rsidR="00B1295A" w:rsidRPr="00B1295A" w:rsidRDefault="00B1295A" w:rsidP="000A23BA">
      <w:pPr>
        <w:ind w:firstLine="708"/>
        <w:jc w:val="both"/>
        <w:rPr>
          <w:lang w:val="de-DE"/>
        </w:rPr>
      </w:pPr>
      <w:r w:rsidRPr="00B1295A">
        <w:rPr>
          <w:b/>
          <w:lang w:val="de-DE"/>
        </w:rPr>
        <w:t xml:space="preserve">Art. 3 - </w:t>
      </w:r>
      <w:r w:rsidRPr="00B1295A">
        <w:rPr>
          <w:lang w:val="de-DE"/>
        </w:rPr>
        <w:t>Artikel 35 § 5 desselben Gesetzes, zuletzt abgeändert durch das Gesetz vom 10. Juli 2016, wird durch einen Buchstaben </w:t>
      </w:r>
      <w:r w:rsidRPr="00B1295A">
        <w:rPr>
          <w:i/>
          <w:iCs/>
          <w:lang w:val="de-DE"/>
        </w:rPr>
        <w:t>J</w:t>
      </w:r>
      <w:r w:rsidRPr="00B1295A">
        <w:rPr>
          <w:lang w:val="de-DE"/>
        </w:rPr>
        <w:t xml:space="preserve"> mit folgendem Wortlaut ergänzt:</w:t>
      </w:r>
    </w:p>
    <w:p w14:paraId="3FE6727B" w14:textId="77777777" w:rsidR="00B1295A" w:rsidRPr="00B1295A" w:rsidRDefault="00B1295A" w:rsidP="000A23BA">
      <w:pPr>
        <w:ind w:firstLine="708"/>
        <w:jc w:val="both"/>
        <w:rPr>
          <w:lang w:val="de-DE"/>
        </w:rPr>
      </w:pPr>
    </w:p>
    <w:p w14:paraId="06C2BCB7" w14:textId="77777777" w:rsidR="00B1295A" w:rsidRPr="00B1295A" w:rsidRDefault="00B1295A" w:rsidP="000A23BA">
      <w:pPr>
        <w:ind w:firstLine="708"/>
        <w:jc w:val="both"/>
        <w:rPr>
          <w:lang w:val="de-DE"/>
        </w:rPr>
      </w:pPr>
      <w:r w:rsidRPr="00B1295A">
        <w:rPr>
          <w:lang w:val="de-DE"/>
        </w:rPr>
        <w:t>"</w:t>
      </w:r>
      <w:r w:rsidRPr="00B1295A">
        <w:rPr>
          <w:i/>
          <w:iCs/>
          <w:lang w:val="de-DE"/>
        </w:rPr>
        <w:t>J</w:t>
      </w:r>
      <w:r w:rsidRPr="00B1295A">
        <w:rPr>
          <w:lang w:val="de-DE"/>
        </w:rPr>
        <w:t>. Pro Fonds "Sozialer Maribel" wird ein Corona-Reservekapital </w:t>
      </w:r>
      <w:r w:rsidRPr="00B1295A">
        <w:rPr>
          <w:i/>
          <w:iCs/>
          <w:lang w:val="de-DE"/>
        </w:rPr>
        <w:t>bis</w:t>
      </w:r>
      <w:r w:rsidRPr="00B1295A">
        <w:rPr>
          <w:lang w:val="de-DE"/>
        </w:rPr>
        <w:t xml:space="preserve"> berechnet, indem der am 31. Dezember 2021 auf dem Konto befindliche Betrag von dem am 31. Dezember 2020 auf dem Konto befindlichen Betrag abgezogen wird.</w:t>
      </w:r>
    </w:p>
    <w:p w14:paraId="77CE7EC3" w14:textId="77777777" w:rsidR="00B1295A" w:rsidRPr="00B1295A" w:rsidRDefault="00B1295A" w:rsidP="000A23BA">
      <w:pPr>
        <w:ind w:firstLine="708"/>
        <w:jc w:val="both"/>
        <w:rPr>
          <w:lang w:val="de-DE"/>
        </w:rPr>
      </w:pPr>
    </w:p>
    <w:p w14:paraId="47E1E737" w14:textId="77777777" w:rsidR="00B1295A" w:rsidRPr="00B1295A" w:rsidRDefault="00B1295A" w:rsidP="000A23BA">
      <w:pPr>
        <w:ind w:firstLine="708"/>
        <w:jc w:val="both"/>
        <w:rPr>
          <w:lang w:val="de-DE"/>
        </w:rPr>
      </w:pPr>
      <w:r w:rsidRPr="00B1295A">
        <w:rPr>
          <w:lang w:val="de-DE"/>
        </w:rPr>
        <w:t>Der Betrag, der sich am 31. Dezember auf dem Konto befindet, wird gemäß Buchstabe E Buchstabe </w:t>
      </w:r>
      <w:r w:rsidRPr="00B1295A">
        <w:rPr>
          <w:i/>
          <w:lang w:val="de-DE"/>
        </w:rPr>
        <w:t>a)</w:t>
      </w:r>
      <w:r w:rsidRPr="00B1295A">
        <w:rPr>
          <w:lang w:val="de-DE"/>
        </w:rPr>
        <w:t xml:space="preserve"> Absatz 1 berechnet, mit Ausnahme der Verringerung um 5 % des Ertrags.</w:t>
      </w:r>
    </w:p>
    <w:p w14:paraId="407003DE" w14:textId="77777777" w:rsidR="00B1295A" w:rsidRPr="00B1295A" w:rsidRDefault="00B1295A" w:rsidP="000A23BA">
      <w:pPr>
        <w:ind w:firstLine="708"/>
        <w:jc w:val="both"/>
        <w:rPr>
          <w:lang w:val="de-DE"/>
        </w:rPr>
      </w:pPr>
    </w:p>
    <w:p w14:paraId="24514227" w14:textId="77777777" w:rsidR="00B1295A" w:rsidRPr="00B1295A" w:rsidRDefault="00B1295A" w:rsidP="000A23BA">
      <w:pPr>
        <w:ind w:firstLine="708"/>
        <w:jc w:val="both"/>
        <w:rPr>
          <w:lang w:val="de-DE"/>
        </w:rPr>
      </w:pPr>
      <w:r w:rsidRPr="00B1295A">
        <w:rPr>
          <w:lang w:val="de-DE"/>
        </w:rPr>
        <w:t>Wenn bei einem Fonds "Sozialer Maribel" festgestellt wird, dass die Subvention 2023, die auf der Grundlage des Ertrags der im vorliegenden Paragraphen erwähnten pauschalen Ermäßigung berechnet wird, niedriger ist als die für 2021 gezahlte Subvention, wird das Corona-Reservekapital </w:t>
      </w:r>
      <w:r w:rsidRPr="00B1295A">
        <w:rPr>
          <w:i/>
          <w:iCs/>
          <w:lang w:val="de-DE"/>
        </w:rPr>
        <w:t>bis</w:t>
      </w:r>
      <w:r w:rsidRPr="00B1295A">
        <w:rPr>
          <w:lang w:val="de-DE"/>
        </w:rPr>
        <w:t xml:space="preserve"> um den Betrag verringert, der zum Ausgleich dieser Differenz erforderlich ist."</w:t>
      </w:r>
    </w:p>
    <w:p w14:paraId="5C639839" w14:textId="77777777" w:rsidR="00B1295A" w:rsidRPr="00B1295A" w:rsidRDefault="00B1295A" w:rsidP="000A23BA">
      <w:pPr>
        <w:ind w:firstLine="708"/>
        <w:jc w:val="both"/>
        <w:rPr>
          <w:lang w:val="de-DE"/>
        </w:rPr>
      </w:pPr>
    </w:p>
    <w:p w14:paraId="73D3BC8A" w14:textId="77777777" w:rsidR="00B1295A" w:rsidRPr="00B1295A" w:rsidRDefault="00B1295A" w:rsidP="000A23BA">
      <w:pPr>
        <w:ind w:firstLine="708"/>
        <w:jc w:val="both"/>
        <w:rPr>
          <w:lang w:val="de-DE"/>
        </w:rPr>
      </w:pPr>
    </w:p>
    <w:p w14:paraId="1CF4E150" w14:textId="77777777" w:rsidR="00B1295A" w:rsidRPr="00B1295A" w:rsidRDefault="00B1295A" w:rsidP="000A23BA">
      <w:pPr>
        <w:ind w:firstLine="708"/>
        <w:jc w:val="both"/>
        <w:rPr>
          <w:lang w:val="de-DE"/>
        </w:rPr>
      </w:pPr>
      <w:r w:rsidRPr="00B1295A">
        <w:rPr>
          <w:b/>
          <w:lang w:val="de-DE"/>
        </w:rPr>
        <w:t xml:space="preserve">Art. 4 - </w:t>
      </w:r>
      <w:r w:rsidRPr="00B1295A">
        <w:rPr>
          <w:lang w:val="de-DE"/>
        </w:rPr>
        <w:t>Artikel 35 § 6 Buchstabe </w:t>
      </w:r>
      <w:r w:rsidRPr="00B1295A">
        <w:rPr>
          <w:i/>
          <w:iCs/>
          <w:lang w:val="de-DE"/>
        </w:rPr>
        <w:t>C</w:t>
      </w:r>
      <w:r w:rsidRPr="00B1295A">
        <w:rPr>
          <w:lang w:val="de-DE"/>
        </w:rPr>
        <w:t xml:space="preserve"> desselben Gesetzes, eingefügt durch das Gesetz vom 27. März 2009, wird durch einen Absatz mit folgendem Wortlaut ergänzt:</w:t>
      </w:r>
    </w:p>
    <w:p w14:paraId="7974722E" w14:textId="77777777" w:rsidR="00B1295A" w:rsidRPr="00B1295A" w:rsidRDefault="00B1295A" w:rsidP="000A23BA">
      <w:pPr>
        <w:ind w:firstLine="708"/>
        <w:jc w:val="both"/>
        <w:rPr>
          <w:lang w:val="de-DE"/>
        </w:rPr>
      </w:pPr>
    </w:p>
    <w:p w14:paraId="034D50CA" w14:textId="77777777" w:rsidR="00B1295A" w:rsidRPr="00B1295A" w:rsidRDefault="00B1295A" w:rsidP="000A23BA">
      <w:pPr>
        <w:ind w:firstLine="708"/>
        <w:jc w:val="both"/>
        <w:rPr>
          <w:lang w:val="de-DE"/>
        </w:rPr>
      </w:pPr>
      <w:r w:rsidRPr="00B1295A">
        <w:rPr>
          <w:lang w:val="de-DE"/>
        </w:rPr>
        <w:t>"Die Absätze 1 und 2 finden keine Anwendung auf den Betrag, der sich am 31. Dezember 2021 auf dem Konto eines jeden Fonds "Sozialer Maribel" befindet."</w:t>
      </w:r>
    </w:p>
    <w:p w14:paraId="48211572" w14:textId="77777777" w:rsidR="00B1295A" w:rsidRPr="00B1295A" w:rsidRDefault="00B1295A" w:rsidP="000A23BA">
      <w:pPr>
        <w:ind w:firstLine="708"/>
        <w:jc w:val="both"/>
        <w:rPr>
          <w:lang w:val="de-DE"/>
        </w:rPr>
      </w:pPr>
    </w:p>
    <w:p w14:paraId="38409BDF" w14:textId="77777777" w:rsidR="00B1295A" w:rsidRPr="00B1295A" w:rsidRDefault="00B1295A" w:rsidP="000A23BA">
      <w:pPr>
        <w:ind w:firstLine="708"/>
        <w:jc w:val="both"/>
        <w:rPr>
          <w:lang w:val="de-DE"/>
        </w:rPr>
      </w:pPr>
    </w:p>
    <w:p w14:paraId="21A8823F" w14:textId="77777777" w:rsidR="00B1295A" w:rsidRPr="00B1295A" w:rsidRDefault="00B1295A" w:rsidP="000A23BA">
      <w:pPr>
        <w:ind w:firstLine="708"/>
        <w:jc w:val="both"/>
        <w:rPr>
          <w:lang w:val="de-DE"/>
        </w:rPr>
      </w:pPr>
      <w:r w:rsidRPr="00B1295A">
        <w:rPr>
          <w:b/>
          <w:lang w:val="de-DE"/>
        </w:rPr>
        <w:t xml:space="preserve">Art. 5 - </w:t>
      </w:r>
      <w:r w:rsidRPr="00B1295A">
        <w:rPr>
          <w:lang w:val="de-DE"/>
        </w:rPr>
        <w:t>Vorliegendes Gesetz wird wirksam mit 1. Januar 2023.</w:t>
      </w:r>
    </w:p>
    <w:p w14:paraId="58996242" w14:textId="77777777" w:rsidR="00B1295A" w:rsidRPr="00B1295A" w:rsidRDefault="00B1295A" w:rsidP="000A23BA">
      <w:pPr>
        <w:ind w:firstLine="708"/>
        <w:jc w:val="both"/>
        <w:rPr>
          <w:lang w:val="de-DE"/>
        </w:rPr>
      </w:pPr>
    </w:p>
    <w:p w14:paraId="0F5B60BC" w14:textId="77777777" w:rsidR="00B1295A" w:rsidRPr="00B1295A" w:rsidRDefault="00B1295A" w:rsidP="000A23BA">
      <w:pPr>
        <w:ind w:firstLine="708"/>
        <w:jc w:val="both"/>
        <w:rPr>
          <w:lang w:val="de-DE"/>
        </w:rPr>
      </w:pPr>
    </w:p>
    <w:p w14:paraId="3F9ACF35" w14:textId="77777777" w:rsidR="00B1295A" w:rsidRPr="00B1295A" w:rsidRDefault="00B1295A" w:rsidP="000A23BA">
      <w:pPr>
        <w:ind w:firstLine="708"/>
        <w:jc w:val="both"/>
        <w:rPr>
          <w:i/>
          <w:iCs/>
          <w:lang w:val="de-DE"/>
        </w:rPr>
      </w:pPr>
      <w:r w:rsidRPr="00B1295A">
        <w:rPr>
          <w:lang w:val="de-DE"/>
        </w:rPr>
        <w:t xml:space="preserve">Wir fertigen das vorliegende Gesetz aus und ordnen an, dass es mit dem Staatssiegel versehen und durch das </w:t>
      </w:r>
      <w:r w:rsidRPr="00B1295A">
        <w:rPr>
          <w:i/>
          <w:lang w:val="de-DE"/>
        </w:rPr>
        <w:t>Belgische Staatsblatt</w:t>
      </w:r>
      <w:r w:rsidRPr="00B1295A">
        <w:rPr>
          <w:lang w:val="de-DE"/>
        </w:rPr>
        <w:t xml:space="preserve"> veröffentlicht wird.</w:t>
      </w:r>
    </w:p>
    <w:p w14:paraId="310C05F6" w14:textId="77777777" w:rsidR="00B1295A" w:rsidRPr="00B1295A" w:rsidRDefault="00B1295A" w:rsidP="000A23BA">
      <w:pPr>
        <w:ind w:firstLine="708"/>
        <w:jc w:val="both"/>
        <w:rPr>
          <w:i/>
          <w:iCs/>
          <w:lang w:val="de-DE"/>
        </w:rPr>
      </w:pPr>
    </w:p>
    <w:p w14:paraId="354D82D0" w14:textId="77777777" w:rsidR="00B1295A" w:rsidRPr="00B1295A" w:rsidRDefault="00B1295A" w:rsidP="000A23BA">
      <w:pPr>
        <w:ind w:firstLine="708"/>
        <w:jc w:val="both"/>
        <w:rPr>
          <w:i/>
          <w:iCs/>
          <w:lang w:val="de-DE"/>
        </w:rPr>
      </w:pPr>
    </w:p>
    <w:p w14:paraId="79A0343C" w14:textId="77777777" w:rsidR="00B1295A" w:rsidRPr="00B1295A" w:rsidRDefault="00B1295A" w:rsidP="000A23BA">
      <w:pPr>
        <w:ind w:firstLine="708"/>
        <w:jc w:val="both"/>
        <w:rPr>
          <w:lang w:val="de-DE"/>
        </w:rPr>
      </w:pPr>
      <w:r w:rsidRPr="00B1295A">
        <w:rPr>
          <w:lang w:val="de-DE"/>
        </w:rPr>
        <w:t>Gegeben zu Brüssel, den 20. März 2023</w:t>
      </w:r>
    </w:p>
    <w:p w14:paraId="1200D75D" w14:textId="77777777" w:rsidR="00B1295A" w:rsidRPr="00B1295A" w:rsidRDefault="00B1295A" w:rsidP="000A23BA">
      <w:pPr>
        <w:ind w:firstLine="708"/>
        <w:jc w:val="both"/>
        <w:rPr>
          <w:lang w:val="de-DE"/>
        </w:rPr>
      </w:pPr>
    </w:p>
    <w:p w14:paraId="4552BE1C" w14:textId="77777777" w:rsidR="00B1295A" w:rsidRPr="00B1295A" w:rsidRDefault="00B1295A" w:rsidP="000A23BA">
      <w:pPr>
        <w:ind w:firstLine="708"/>
        <w:jc w:val="both"/>
        <w:rPr>
          <w:lang w:val="de-DE"/>
        </w:rPr>
      </w:pPr>
    </w:p>
    <w:p w14:paraId="12542246" w14:textId="77777777" w:rsidR="00B1295A" w:rsidRPr="00B1295A" w:rsidRDefault="00B1295A" w:rsidP="000A23BA">
      <w:pPr>
        <w:jc w:val="center"/>
        <w:rPr>
          <w:lang w:val="de-DE"/>
        </w:rPr>
      </w:pPr>
      <w:r w:rsidRPr="00B1295A">
        <w:rPr>
          <w:lang w:val="de-DE"/>
        </w:rPr>
        <w:t>PHILIPPE</w:t>
      </w:r>
    </w:p>
    <w:p w14:paraId="40B392B3" w14:textId="77777777" w:rsidR="00B1295A" w:rsidRPr="00B1295A" w:rsidRDefault="00B1295A" w:rsidP="000A23BA">
      <w:pPr>
        <w:jc w:val="center"/>
        <w:rPr>
          <w:lang w:val="de-DE"/>
        </w:rPr>
      </w:pPr>
    </w:p>
    <w:p w14:paraId="440FAA81" w14:textId="77777777" w:rsidR="00B1295A" w:rsidRPr="00B1295A" w:rsidRDefault="00B1295A" w:rsidP="000A23BA">
      <w:pPr>
        <w:jc w:val="center"/>
        <w:rPr>
          <w:lang w:val="de-DE"/>
        </w:rPr>
      </w:pPr>
      <w:r w:rsidRPr="00B1295A">
        <w:rPr>
          <w:lang w:val="de-DE"/>
        </w:rPr>
        <w:t>Von Königs wegen:</w:t>
      </w:r>
    </w:p>
    <w:p w14:paraId="280CE9A9" w14:textId="77777777" w:rsidR="00B1295A" w:rsidRPr="00B1295A" w:rsidRDefault="00B1295A" w:rsidP="000A23BA">
      <w:pPr>
        <w:jc w:val="center"/>
        <w:rPr>
          <w:lang w:val="de-DE"/>
        </w:rPr>
      </w:pPr>
    </w:p>
    <w:p w14:paraId="126CC739" w14:textId="77777777" w:rsidR="00B1295A" w:rsidRPr="00B1295A" w:rsidRDefault="00B1295A" w:rsidP="000A23BA">
      <w:pPr>
        <w:jc w:val="center"/>
        <w:rPr>
          <w:lang w:val="de-DE"/>
        </w:rPr>
      </w:pPr>
      <w:r w:rsidRPr="00B1295A">
        <w:rPr>
          <w:lang w:val="de-DE"/>
        </w:rPr>
        <w:t>Der Minister der Arbeit</w:t>
      </w:r>
    </w:p>
    <w:p w14:paraId="72238C7A" w14:textId="77777777" w:rsidR="00B1295A" w:rsidRPr="00B1295A" w:rsidRDefault="00B1295A" w:rsidP="000A23BA">
      <w:pPr>
        <w:jc w:val="center"/>
        <w:rPr>
          <w:lang w:val="de-DE"/>
        </w:rPr>
      </w:pPr>
      <w:r w:rsidRPr="00B1295A">
        <w:rPr>
          <w:lang w:val="de-DE"/>
        </w:rPr>
        <w:t>P.-Y. DERMAGNE</w:t>
      </w:r>
    </w:p>
    <w:p w14:paraId="58D11C0E" w14:textId="77777777" w:rsidR="00B1295A" w:rsidRPr="00B1295A" w:rsidRDefault="00B1295A" w:rsidP="000A23BA">
      <w:pPr>
        <w:jc w:val="center"/>
        <w:rPr>
          <w:lang w:val="de-DE"/>
        </w:rPr>
      </w:pPr>
    </w:p>
    <w:p w14:paraId="692E291D" w14:textId="77777777" w:rsidR="00B1295A" w:rsidRPr="00B1295A" w:rsidRDefault="00B1295A" w:rsidP="000A23BA">
      <w:pPr>
        <w:jc w:val="center"/>
        <w:rPr>
          <w:lang w:val="de-DE"/>
        </w:rPr>
      </w:pPr>
      <w:r w:rsidRPr="00B1295A">
        <w:rPr>
          <w:lang w:val="de-DE"/>
        </w:rPr>
        <w:t>Der Minister der Sozialen Angelegenheiten</w:t>
      </w:r>
    </w:p>
    <w:p w14:paraId="2AEC2A2F" w14:textId="77777777" w:rsidR="00B1295A" w:rsidRPr="00B1295A" w:rsidRDefault="00B1295A" w:rsidP="000A23BA">
      <w:pPr>
        <w:jc w:val="center"/>
        <w:rPr>
          <w:lang w:val="de-DE"/>
        </w:rPr>
      </w:pPr>
      <w:r w:rsidRPr="00B1295A">
        <w:rPr>
          <w:lang w:val="de-DE"/>
        </w:rPr>
        <w:t>F. VANDENBROUCKE</w:t>
      </w:r>
    </w:p>
    <w:p w14:paraId="411B0F16" w14:textId="77777777" w:rsidR="00B1295A" w:rsidRPr="00B1295A" w:rsidRDefault="00B1295A" w:rsidP="000A23BA">
      <w:pPr>
        <w:jc w:val="center"/>
        <w:rPr>
          <w:lang w:val="de-DE"/>
        </w:rPr>
      </w:pPr>
    </w:p>
    <w:p w14:paraId="461E99CE" w14:textId="77777777" w:rsidR="00B1295A" w:rsidRPr="00B1295A" w:rsidRDefault="00B1295A" w:rsidP="000A23BA">
      <w:pPr>
        <w:jc w:val="center"/>
        <w:rPr>
          <w:lang w:val="de-DE"/>
        </w:rPr>
      </w:pPr>
      <w:r w:rsidRPr="00B1295A">
        <w:rPr>
          <w:lang w:val="de-DE"/>
        </w:rPr>
        <w:t>Mit dem Staatssiegel versehen:</w:t>
      </w:r>
    </w:p>
    <w:p w14:paraId="1EFF535F" w14:textId="77777777" w:rsidR="00B1295A" w:rsidRPr="00B1295A" w:rsidRDefault="00B1295A" w:rsidP="000A23BA">
      <w:pPr>
        <w:jc w:val="center"/>
        <w:rPr>
          <w:lang w:val="de-DE"/>
        </w:rPr>
      </w:pPr>
    </w:p>
    <w:p w14:paraId="442E2DB1" w14:textId="77777777" w:rsidR="00B1295A" w:rsidRPr="00B1295A" w:rsidRDefault="00B1295A" w:rsidP="000A23BA">
      <w:pPr>
        <w:jc w:val="center"/>
        <w:rPr>
          <w:lang w:val="de-DE"/>
        </w:rPr>
      </w:pPr>
      <w:r w:rsidRPr="00B1295A">
        <w:rPr>
          <w:lang w:val="de-DE"/>
        </w:rPr>
        <w:t>Der Minister der Justiz</w:t>
      </w:r>
    </w:p>
    <w:p w14:paraId="3A9BB266" w14:textId="77777777" w:rsidR="00B1295A" w:rsidRPr="00B1295A" w:rsidRDefault="00B1295A" w:rsidP="000A23BA">
      <w:pPr>
        <w:jc w:val="center"/>
        <w:rPr>
          <w:lang w:val="de-DE"/>
        </w:rPr>
      </w:pPr>
      <w:r w:rsidRPr="00B1295A">
        <w:rPr>
          <w:lang w:val="de-DE"/>
        </w:rPr>
        <w:t>V. VAN QUICKENBORNE</w:t>
      </w:r>
    </w:p>
    <w:p w14:paraId="3E08BAFB" w14:textId="77777777" w:rsidR="00233F36" w:rsidRPr="00B1295A" w:rsidRDefault="00233F36" w:rsidP="00E1687C">
      <w:pPr>
        <w:jc w:val="both"/>
        <w:rPr>
          <w:lang w:val="de-DE"/>
        </w:rPr>
      </w:pPr>
    </w:p>
    <w:sectPr w:rsidR="00233F36" w:rsidRPr="00B1295A" w:rsidSect="00B1295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60157366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92305C"/>
    <w:rsid w:val="00AA413E"/>
    <w:rsid w:val="00AB18C3"/>
    <w:rsid w:val="00B1295A"/>
    <w:rsid w:val="00B27BE9"/>
    <w:rsid w:val="00B56114"/>
    <w:rsid w:val="00C43D43"/>
    <w:rsid w:val="00C80000"/>
    <w:rsid w:val="00CA081B"/>
    <w:rsid w:val="00DC56FB"/>
    <w:rsid w:val="00DD5F2F"/>
    <w:rsid w:val="00DD7277"/>
    <w:rsid w:val="00E13110"/>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A9221D"/>
  <w15:docId w15:val="{7FA1173F-0ED5-48C6-BA52-31B844D2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466</Words>
  <Characters>2679</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2025-02-26T11:28:00Z</dcterms:created>
  <dcterms:modified xsi:type="dcterms:W3CDTF">2025-02-26T11:30:00Z</dcterms:modified>
</cp:coreProperties>
</file>