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EA35" w14:textId="77777777" w:rsidR="00287639" w:rsidRPr="00287639" w:rsidRDefault="00287639" w:rsidP="008B61DD">
      <w:pPr>
        <w:spacing w:after="0" w:line="240" w:lineRule="auto"/>
        <w:jc w:val="center"/>
        <w:rPr>
          <w:rFonts w:ascii="Times New Roman" w:hAnsi="Times New Roman" w:cs="Times New Roman"/>
          <w:b/>
          <w:bCs/>
        </w:rPr>
      </w:pPr>
      <w:r w:rsidRPr="00287639">
        <w:rPr>
          <w:rFonts w:ascii="Times New Roman" w:hAnsi="Times New Roman"/>
          <w:b/>
        </w:rPr>
        <w:t>16. OKTOBER 2022 - Gesetz zur Abänderung des Gesetzes vom 22. Dezember 2009 über die allgemeine Akzisenregelung</w:t>
      </w:r>
    </w:p>
    <w:p w14:paraId="16114732" w14:textId="77777777" w:rsidR="00287639" w:rsidRPr="00287639" w:rsidRDefault="00287639" w:rsidP="008B61DD">
      <w:pPr>
        <w:spacing w:after="0" w:line="240" w:lineRule="auto"/>
        <w:jc w:val="both"/>
        <w:rPr>
          <w:rFonts w:ascii="Times New Roman" w:hAnsi="Times New Roman" w:cs="Times New Roman"/>
        </w:rPr>
      </w:pPr>
    </w:p>
    <w:p w14:paraId="2FE4F898" w14:textId="77777777" w:rsidR="00287639" w:rsidRPr="00287639" w:rsidRDefault="00287639" w:rsidP="008B61DD">
      <w:pPr>
        <w:spacing w:after="0" w:line="240" w:lineRule="auto"/>
        <w:rPr>
          <w:rFonts w:ascii="Times New Roman" w:hAnsi="Times New Roman" w:cs="Times New Roman"/>
        </w:rPr>
      </w:pPr>
    </w:p>
    <w:p w14:paraId="7E21B83B" w14:textId="4881880B" w:rsidR="00287639" w:rsidRPr="00287639" w:rsidRDefault="00287639" w:rsidP="008B61DD">
      <w:pPr>
        <w:spacing w:after="0" w:line="240" w:lineRule="auto"/>
        <w:jc w:val="center"/>
        <w:rPr>
          <w:rFonts w:ascii="Times New Roman" w:hAnsi="Times New Roman" w:cs="Times New Roman"/>
          <w:i/>
        </w:rPr>
      </w:pPr>
      <w:r w:rsidRPr="00287639">
        <w:rPr>
          <w:rFonts w:ascii="Times New Roman" w:hAnsi="Times New Roman" w:cs="Times New Roman"/>
        </w:rPr>
        <w:t>(</w:t>
      </w:r>
      <w:r w:rsidRPr="00287639">
        <w:rPr>
          <w:rFonts w:ascii="Times New Roman" w:hAnsi="Times New Roman" w:cs="Times New Roman"/>
          <w:i/>
        </w:rPr>
        <w:t xml:space="preserve">Belgisches Staatsblatt </w:t>
      </w:r>
      <w:r w:rsidRPr="00287639">
        <w:rPr>
          <w:rFonts w:ascii="Times New Roman" w:hAnsi="Times New Roman" w:cs="Times New Roman"/>
        </w:rPr>
        <w:t>vom 14. November 2025)</w:t>
      </w:r>
    </w:p>
    <w:p w14:paraId="6EA5A78B" w14:textId="77777777" w:rsidR="00287639" w:rsidRPr="00287639" w:rsidRDefault="00287639" w:rsidP="008B61DD">
      <w:pPr>
        <w:spacing w:after="0" w:line="240" w:lineRule="auto"/>
        <w:jc w:val="center"/>
        <w:rPr>
          <w:rFonts w:ascii="Times New Roman" w:hAnsi="Times New Roman" w:cs="Times New Roman"/>
        </w:rPr>
      </w:pPr>
    </w:p>
    <w:p w14:paraId="64195FED" w14:textId="77777777" w:rsidR="00287639" w:rsidRPr="00287639" w:rsidRDefault="00287639" w:rsidP="008B61DD">
      <w:pPr>
        <w:spacing w:after="0" w:line="240" w:lineRule="auto"/>
        <w:jc w:val="center"/>
        <w:rPr>
          <w:rFonts w:ascii="Times New Roman" w:hAnsi="Times New Roman" w:cs="Times New Roman"/>
        </w:rPr>
      </w:pPr>
    </w:p>
    <w:p w14:paraId="3C81FE9C" w14:textId="77777777" w:rsidR="00287639" w:rsidRPr="00287639" w:rsidRDefault="00287639" w:rsidP="008B61DD">
      <w:pPr>
        <w:spacing w:after="0" w:line="240" w:lineRule="auto"/>
        <w:jc w:val="both"/>
        <w:rPr>
          <w:rFonts w:ascii="Times New Roman" w:hAnsi="Times New Roman" w:cs="Times New Roman"/>
        </w:rPr>
      </w:pPr>
      <w:r w:rsidRPr="00287639">
        <w:rPr>
          <w:rFonts w:ascii="Times New Roman" w:hAnsi="Times New Roman" w:cs="Times New Roman"/>
        </w:rPr>
        <w:t>Diese deutsche Übersetzung ist von der Zentralen Dienststelle für Deutsche Übersetzungen in Malmedy erstellt worden.</w:t>
      </w:r>
    </w:p>
    <w:p w14:paraId="621175A5" w14:textId="77777777" w:rsidR="00287639" w:rsidRPr="00287639" w:rsidRDefault="00287639" w:rsidP="008B61DD">
      <w:pPr>
        <w:spacing w:after="0" w:line="240" w:lineRule="auto"/>
        <w:jc w:val="both"/>
        <w:rPr>
          <w:rFonts w:ascii="Times New Roman" w:hAnsi="Times New Roman" w:cs="Times New Roman"/>
        </w:rPr>
      </w:pPr>
    </w:p>
    <w:p w14:paraId="52DB2603" w14:textId="77777777" w:rsidR="00287639" w:rsidRPr="00287639" w:rsidRDefault="00287639" w:rsidP="008B61DD">
      <w:pPr>
        <w:spacing w:after="0" w:line="240" w:lineRule="auto"/>
        <w:jc w:val="both"/>
        <w:rPr>
          <w:rFonts w:ascii="Times New Roman" w:hAnsi="Times New Roman" w:cs="Times New Roman"/>
        </w:rPr>
      </w:pPr>
    </w:p>
    <w:p w14:paraId="3C4E3095" w14:textId="77777777" w:rsidR="00287639" w:rsidRPr="00287639" w:rsidRDefault="00287639" w:rsidP="008B61DD">
      <w:pPr>
        <w:spacing w:after="0" w:line="240" w:lineRule="auto"/>
        <w:jc w:val="both"/>
        <w:rPr>
          <w:rFonts w:ascii="Times New Roman" w:hAnsi="Times New Roman" w:cs="Times New Roman"/>
        </w:rPr>
        <w:sectPr w:rsidR="00287639" w:rsidRPr="00287639" w:rsidSect="00287639">
          <w:pgSz w:w="11906" w:h="16838" w:code="9"/>
          <w:pgMar w:top="1418" w:right="1418" w:bottom="1418" w:left="1418" w:header="709" w:footer="709" w:gutter="0"/>
          <w:cols w:space="708"/>
          <w:vAlign w:val="center"/>
          <w:docGrid w:linePitch="360"/>
        </w:sectPr>
      </w:pPr>
    </w:p>
    <w:p w14:paraId="3DD8B55F" w14:textId="01115633" w:rsidR="00195768" w:rsidRPr="00287639" w:rsidRDefault="00195768" w:rsidP="008B61DD">
      <w:pPr>
        <w:spacing w:after="0" w:line="240" w:lineRule="auto"/>
        <w:jc w:val="center"/>
        <w:rPr>
          <w:rFonts w:ascii="Times New Roman" w:hAnsi="Times New Roman" w:cs="Times New Roman"/>
          <w:b/>
          <w:bCs/>
        </w:rPr>
      </w:pPr>
      <w:r w:rsidRPr="00287639">
        <w:rPr>
          <w:rFonts w:ascii="Times New Roman" w:hAnsi="Times New Roman"/>
          <w:b/>
        </w:rPr>
        <w:lastRenderedPageBreak/>
        <w:t>FÖDERALER ÖFFENTLICHER DIENST FINANZEN</w:t>
      </w:r>
    </w:p>
    <w:p w14:paraId="68FBBB87" w14:textId="77777777" w:rsidR="00F10153" w:rsidRPr="00287639" w:rsidRDefault="00F10153" w:rsidP="008B61DD">
      <w:pPr>
        <w:spacing w:after="0" w:line="240" w:lineRule="auto"/>
        <w:jc w:val="both"/>
        <w:rPr>
          <w:rFonts w:ascii="Times New Roman" w:hAnsi="Times New Roman" w:cs="Times New Roman"/>
        </w:rPr>
      </w:pPr>
    </w:p>
    <w:p w14:paraId="2B72602E" w14:textId="77777777" w:rsidR="00F10153" w:rsidRPr="00287639" w:rsidRDefault="00F10153" w:rsidP="008B61DD">
      <w:pPr>
        <w:spacing w:after="0" w:line="240" w:lineRule="auto"/>
        <w:jc w:val="both"/>
        <w:rPr>
          <w:rFonts w:ascii="Times New Roman" w:hAnsi="Times New Roman" w:cs="Times New Roman"/>
        </w:rPr>
      </w:pPr>
    </w:p>
    <w:p w14:paraId="4417C0BB" w14:textId="4F50B006" w:rsidR="00195768" w:rsidRPr="00287639" w:rsidRDefault="00195768" w:rsidP="008B61DD">
      <w:pPr>
        <w:spacing w:after="0" w:line="240" w:lineRule="auto"/>
        <w:jc w:val="center"/>
        <w:rPr>
          <w:rFonts w:ascii="Times New Roman" w:hAnsi="Times New Roman" w:cs="Times New Roman"/>
          <w:b/>
          <w:bCs/>
        </w:rPr>
      </w:pPr>
      <w:r w:rsidRPr="00287639">
        <w:rPr>
          <w:rFonts w:ascii="Times New Roman" w:hAnsi="Times New Roman"/>
          <w:b/>
        </w:rPr>
        <w:t>16. OKTOBER 2022 - Gesetz zur Abänderung des Gesetzes vom 22. Dezember 2009 über die allgemeine Akzisenregelung</w:t>
      </w:r>
    </w:p>
    <w:p w14:paraId="0A5DD95C" w14:textId="77777777" w:rsidR="00F10153" w:rsidRPr="00287639" w:rsidRDefault="00F10153" w:rsidP="008B61DD">
      <w:pPr>
        <w:spacing w:after="0" w:line="240" w:lineRule="auto"/>
        <w:jc w:val="both"/>
        <w:rPr>
          <w:rFonts w:ascii="Times New Roman" w:hAnsi="Times New Roman" w:cs="Times New Roman"/>
        </w:rPr>
      </w:pPr>
    </w:p>
    <w:p w14:paraId="35D2D976" w14:textId="77777777" w:rsidR="00F10153" w:rsidRPr="00287639" w:rsidRDefault="00F10153" w:rsidP="008B61DD">
      <w:pPr>
        <w:spacing w:after="0" w:line="240" w:lineRule="auto"/>
        <w:jc w:val="both"/>
        <w:rPr>
          <w:rFonts w:ascii="Times New Roman" w:hAnsi="Times New Roman" w:cs="Times New Roman"/>
        </w:rPr>
      </w:pPr>
    </w:p>
    <w:p w14:paraId="5E499641" w14:textId="4D685006" w:rsidR="00195768" w:rsidRPr="00287639" w:rsidRDefault="00195768" w:rsidP="008B61DD">
      <w:pPr>
        <w:spacing w:after="0" w:line="240" w:lineRule="auto"/>
        <w:ind w:left="1416" w:firstLine="708"/>
        <w:jc w:val="both"/>
        <w:rPr>
          <w:rFonts w:ascii="Times New Roman" w:hAnsi="Times New Roman" w:cs="Times New Roman"/>
        </w:rPr>
      </w:pPr>
      <w:r w:rsidRPr="00287639">
        <w:rPr>
          <w:rFonts w:ascii="Times New Roman" w:hAnsi="Times New Roman"/>
        </w:rPr>
        <w:t>PHILIPPE, König der Belgier</w:t>
      </w:r>
    </w:p>
    <w:p w14:paraId="6EE39EFE" w14:textId="77777777" w:rsidR="000C483F" w:rsidRPr="00287639" w:rsidRDefault="000C483F" w:rsidP="008B61DD">
      <w:pPr>
        <w:spacing w:after="0" w:line="240" w:lineRule="auto"/>
        <w:jc w:val="both"/>
        <w:rPr>
          <w:rFonts w:ascii="Times New Roman" w:hAnsi="Times New Roman" w:cs="Times New Roman"/>
        </w:rPr>
      </w:pPr>
    </w:p>
    <w:p w14:paraId="48163107" w14:textId="77400A9A" w:rsidR="00195768" w:rsidRPr="00287639" w:rsidRDefault="00195768" w:rsidP="008B61DD">
      <w:pPr>
        <w:spacing w:after="0" w:line="240" w:lineRule="auto"/>
        <w:ind w:left="708" w:firstLine="708"/>
        <w:jc w:val="both"/>
        <w:rPr>
          <w:rFonts w:ascii="Times New Roman" w:hAnsi="Times New Roman" w:cs="Times New Roman"/>
        </w:rPr>
      </w:pPr>
      <w:r w:rsidRPr="00287639">
        <w:rPr>
          <w:rFonts w:ascii="Times New Roman" w:hAnsi="Times New Roman"/>
        </w:rPr>
        <w:t>Allen Gegenwärtigen und Zukünftigen, Unser Gruß!</w:t>
      </w:r>
    </w:p>
    <w:p w14:paraId="0D7A8E51" w14:textId="77777777" w:rsidR="000C483F" w:rsidRPr="00287639" w:rsidRDefault="000C483F" w:rsidP="008B61DD">
      <w:pPr>
        <w:spacing w:after="0" w:line="240" w:lineRule="auto"/>
        <w:jc w:val="both"/>
        <w:rPr>
          <w:rFonts w:ascii="Times New Roman" w:hAnsi="Times New Roman" w:cs="Times New Roman"/>
        </w:rPr>
      </w:pPr>
    </w:p>
    <w:p w14:paraId="23006300" w14:textId="77777777" w:rsidR="000C483F" w:rsidRPr="00287639" w:rsidRDefault="000C483F" w:rsidP="008B61DD">
      <w:pPr>
        <w:spacing w:after="0" w:line="240" w:lineRule="auto"/>
        <w:jc w:val="both"/>
        <w:rPr>
          <w:rFonts w:ascii="Times New Roman" w:hAnsi="Times New Roman" w:cs="Times New Roman"/>
        </w:rPr>
      </w:pPr>
    </w:p>
    <w:p w14:paraId="07C640B8" w14:textId="31B25F57"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Die Abgeordnetenkammer hat das Folgende angenommen und Wir sanktionieren es:</w:t>
      </w:r>
    </w:p>
    <w:p w14:paraId="752E1F69" w14:textId="77777777" w:rsidR="000C483F" w:rsidRPr="00287639" w:rsidRDefault="000C483F" w:rsidP="008B61DD">
      <w:pPr>
        <w:spacing w:after="0" w:line="240" w:lineRule="auto"/>
        <w:jc w:val="both"/>
        <w:rPr>
          <w:rFonts w:ascii="Times New Roman" w:hAnsi="Times New Roman" w:cs="Times New Roman"/>
        </w:rPr>
      </w:pPr>
    </w:p>
    <w:p w14:paraId="63391CF1" w14:textId="77777777" w:rsidR="000C483F" w:rsidRPr="00287639" w:rsidRDefault="000C483F" w:rsidP="008B61DD">
      <w:pPr>
        <w:spacing w:after="0" w:line="240" w:lineRule="auto"/>
        <w:jc w:val="both"/>
        <w:rPr>
          <w:rFonts w:ascii="Times New Roman" w:hAnsi="Times New Roman" w:cs="Times New Roman"/>
        </w:rPr>
      </w:pPr>
    </w:p>
    <w:p w14:paraId="5BAD917C" w14:textId="3A25F60E" w:rsidR="00195768" w:rsidRPr="00287639" w:rsidRDefault="00195768" w:rsidP="008B61DD">
      <w:pPr>
        <w:spacing w:after="0" w:line="240" w:lineRule="auto"/>
        <w:jc w:val="center"/>
        <w:rPr>
          <w:rFonts w:ascii="Times New Roman" w:hAnsi="Times New Roman" w:cs="Times New Roman"/>
          <w:b/>
          <w:bCs/>
        </w:rPr>
      </w:pPr>
      <w:r w:rsidRPr="00287639">
        <w:rPr>
          <w:rFonts w:ascii="Times New Roman" w:hAnsi="Times New Roman"/>
          <w:b/>
        </w:rPr>
        <w:t xml:space="preserve">TITEL 1 - </w:t>
      </w:r>
      <w:r w:rsidRPr="00287639">
        <w:rPr>
          <w:rFonts w:ascii="Times New Roman" w:hAnsi="Times New Roman"/>
          <w:b/>
          <w:i/>
        </w:rPr>
        <w:t>Allgemeine Bestimmung</w:t>
      </w:r>
    </w:p>
    <w:p w14:paraId="5FEDC628" w14:textId="77777777" w:rsidR="000C483F" w:rsidRPr="00287639" w:rsidRDefault="000C483F" w:rsidP="008B61DD">
      <w:pPr>
        <w:spacing w:after="0" w:line="240" w:lineRule="auto"/>
        <w:jc w:val="both"/>
        <w:rPr>
          <w:rFonts w:ascii="Times New Roman" w:hAnsi="Times New Roman" w:cs="Times New Roman"/>
        </w:rPr>
      </w:pPr>
    </w:p>
    <w:p w14:paraId="55AB079F" w14:textId="77777777" w:rsidR="000C483F" w:rsidRPr="00287639" w:rsidRDefault="000C483F" w:rsidP="008B61DD">
      <w:pPr>
        <w:spacing w:after="0" w:line="240" w:lineRule="auto"/>
        <w:jc w:val="both"/>
        <w:rPr>
          <w:rFonts w:ascii="Times New Roman" w:hAnsi="Times New Roman" w:cs="Times New Roman"/>
        </w:rPr>
      </w:pPr>
    </w:p>
    <w:p w14:paraId="6D672EF7" w14:textId="291123B2"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Artikel 1 </w:t>
      </w:r>
      <w:r w:rsidRPr="00287639">
        <w:rPr>
          <w:rFonts w:ascii="Times New Roman" w:hAnsi="Times New Roman"/>
        </w:rPr>
        <w:t>- Vorliegendes Gesetz regelt eine in Artikel 74 der Verfassung erwähnte Angelegenheit.</w:t>
      </w:r>
    </w:p>
    <w:p w14:paraId="58E1ED14" w14:textId="77777777" w:rsidR="000C483F" w:rsidRPr="00287639" w:rsidRDefault="000C483F" w:rsidP="008B61DD">
      <w:pPr>
        <w:spacing w:after="0" w:line="240" w:lineRule="auto"/>
        <w:jc w:val="both"/>
        <w:rPr>
          <w:rFonts w:ascii="Times New Roman" w:hAnsi="Times New Roman" w:cs="Times New Roman"/>
        </w:rPr>
      </w:pPr>
    </w:p>
    <w:p w14:paraId="48E74FB3" w14:textId="32172AF9"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Vorliegendes Gesetz dient der Umsetzung der Richtlinie (EU) 2020/262 des Rates vom 19. Dezember 2019 zur Festlegung des allgemeinen Verbrauchsteuersystems (Neufassung).</w:t>
      </w:r>
    </w:p>
    <w:p w14:paraId="321E7886" w14:textId="77777777" w:rsidR="000C483F" w:rsidRPr="00287639" w:rsidRDefault="000C483F" w:rsidP="008B61DD">
      <w:pPr>
        <w:spacing w:after="0" w:line="240" w:lineRule="auto"/>
        <w:jc w:val="both"/>
        <w:rPr>
          <w:rFonts w:ascii="Times New Roman" w:hAnsi="Times New Roman" w:cs="Times New Roman"/>
        </w:rPr>
      </w:pPr>
    </w:p>
    <w:p w14:paraId="39F52DBB" w14:textId="77777777" w:rsidR="000C483F" w:rsidRPr="00287639" w:rsidRDefault="000C483F" w:rsidP="008B61DD">
      <w:pPr>
        <w:spacing w:after="0" w:line="240" w:lineRule="auto"/>
        <w:jc w:val="both"/>
        <w:rPr>
          <w:rFonts w:ascii="Times New Roman" w:hAnsi="Times New Roman" w:cs="Times New Roman"/>
        </w:rPr>
      </w:pPr>
    </w:p>
    <w:p w14:paraId="4EDC0728" w14:textId="3C39969D" w:rsidR="00195768" w:rsidRPr="00287639" w:rsidRDefault="00195768" w:rsidP="008B61DD">
      <w:pPr>
        <w:spacing w:after="0" w:line="240" w:lineRule="auto"/>
        <w:jc w:val="center"/>
        <w:rPr>
          <w:rFonts w:ascii="Times New Roman" w:hAnsi="Times New Roman" w:cs="Times New Roman"/>
          <w:b/>
          <w:bCs/>
        </w:rPr>
      </w:pPr>
      <w:r w:rsidRPr="00287639">
        <w:rPr>
          <w:rFonts w:ascii="Times New Roman" w:hAnsi="Times New Roman"/>
          <w:b/>
        </w:rPr>
        <w:t xml:space="preserve">TITEL 2 - </w:t>
      </w:r>
      <w:r w:rsidRPr="00287639">
        <w:rPr>
          <w:rFonts w:ascii="Times New Roman" w:hAnsi="Times New Roman"/>
          <w:b/>
          <w:i/>
        </w:rPr>
        <w:t>Abänderungen des Gesetzes vom 22. Dezember 2009 über die allgemeine Akzisenregelung</w:t>
      </w:r>
    </w:p>
    <w:p w14:paraId="1CAEAFF3" w14:textId="77777777" w:rsidR="000C483F" w:rsidRPr="00287639" w:rsidRDefault="000C483F" w:rsidP="008B61DD">
      <w:pPr>
        <w:spacing w:after="0" w:line="240" w:lineRule="auto"/>
        <w:jc w:val="both"/>
        <w:rPr>
          <w:rFonts w:ascii="Times New Roman" w:hAnsi="Times New Roman" w:cs="Times New Roman"/>
        </w:rPr>
      </w:pPr>
    </w:p>
    <w:p w14:paraId="55479B29" w14:textId="77777777" w:rsidR="000C483F" w:rsidRPr="00287639" w:rsidRDefault="000C483F" w:rsidP="008B61DD">
      <w:pPr>
        <w:spacing w:after="0" w:line="240" w:lineRule="auto"/>
        <w:jc w:val="both"/>
        <w:rPr>
          <w:rFonts w:ascii="Times New Roman" w:hAnsi="Times New Roman" w:cs="Times New Roman"/>
        </w:rPr>
      </w:pPr>
    </w:p>
    <w:p w14:paraId="54B8E51C" w14:textId="3D6D544F"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2</w:t>
      </w:r>
      <w:r w:rsidRPr="00287639">
        <w:rPr>
          <w:rFonts w:ascii="Times New Roman" w:hAnsi="Times New Roman"/>
        </w:rPr>
        <w:t> - Artikel 3 des Gesetzes vom 22. Dezember 2009 über die allgemeine Akzisenregelung wird wie folgt ersetzt:</w:t>
      </w:r>
    </w:p>
    <w:p w14:paraId="13D19C45" w14:textId="77777777" w:rsidR="000C483F" w:rsidRPr="00287639" w:rsidRDefault="000C483F" w:rsidP="008B61DD">
      <w:pPr>
        <w:spacing w:after="0" w:line="240" w:lineRule="auto"/>
        <w:jc w:val="both"/>
        <w:rPr>
          <w:rFonts w:ascii="Times New Roman" w:hAnsi="Times New Roman" w:cs="Times New Roman"/>
        </w:rPr>
      </w:pPr>
    </w:p>
    <w:p w14:paraId="5B4316BE" w14:textId="143427B8"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3 - Akzisenprodukte werden akzisenpflichtig mit:</w:t>
      </w:r>
    </w:p>
    <w:p w14:paraId="6BED10AA" w14:textId="77777777" w:rsidR="000C483F" w:rsidRPr="00287639" w:rsidRDefault="000C483F" w:rsidP="008B61DD">
      <w:pPr>
        <w:spacing w:after="0" w:line="240" w:lineRule="auto"/>
        <w:jc w:val="both"/>
        <w:rPr>
          <w:rFonts w:ascii="Times New Roman" w:hAnsi="Times New Roman" w:cs="Times New Roman"/>
        </w:rPr>
      </w:pPr>
    </w:p>
    <w:p w14:paraId="338388C1" w14:textId="5B9B2796"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a)</w:t>
      </w:r>
      <w:r w:rsidRPr="00287639">
        <w:rPr>
          <w:rFonts w:ascii="Times New Roman" w:hAnsi="Times New Roman"/>
        </w:rPr>
        <w:t> ihrer Herstellung, gegebenenfalls einschließlich ihrer Förderung, innerhalb des Gebiets der Union,</w:t>
      </w:r>
    </w:p>
    <w:p w14:paraId="4693A20F" w14:textId="77777777" w:rsidR="000C483F" w:rsidRPr="00287639" w:rsidRDefault="000C483F" w:rsidP="008B61DD">
      <w:pPr>
        <w:spacing w:after="0" w:line="240" w:lineRule="auto"/>
        <w:jc w:val="both"/>
        <w:rPr>
          <w:rFonts w:ascii="Times New Roman" w:hAnsi="Times New Roman" w:cs="Times New Roman"/>
        </w:rPr>
      </w:pPr>
    </w:p>
    <w:p w14:paraId="2E392A21" w14:textId="73A0319F"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b)</w:t>
      </w:r>
      <w:r w:rsidRPr="00287639">
        <w:rPr>
          <w:rFonts w:ascii="Times New Roman" w:hAnsi="Times New Roman"/>
        </w:rPr>
        <w:t> ihrer Einfuhr oder ihrem unrechtmäßigen Eingang in das Gebiet der Union."</w:t>
      </w:r>
    </w:p>
    <w:p w14:paraId="0928C8E1" w14:textId="77777777" w:rsidR="000C483F" w:rsidRPr="00287639" w:rsidRDefault="000C483F" w:rsidP="008B61DD">
      <w:pPr>
        <w:spacing w:after="0" w:line="240" w:lineRule="auto"/>
        <w:jc w:val="both"/>
        <w:rPr>
          <w:rFonts w:ascii="Times New Roman" w:hAnsi="Times New Roman" w:cs="Times New Roman"/>
        </w:rPr>
      </w:pPr>
    </w:p>
    <w:p w14:paraId="6521C3E6" w14:textId="77777777" w:rsidR="000C483F" w:rsidRPr="00287639" w:rsidRDefault="000C483F" w:rsidP="008B61DD">
      <w:pPr>
        <w:spacing w:after="0" w:line="240" w:lineRule="auto"/>
        <w:jc w:val="both"/>
        <w:rPr>
          <w:rFonts w:ascii="Times New Roman" w:hAnsi="Times New Roman" w:cs="Times New Roman"/>
        </w:rPr>
      </w:pPr>
    </w:p>
    <w:p w14:paraId="62120908" w14:textId="7CAF1E13"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3</w:t>
      </w:r>
      <w:r w:rsidRPr="00287639">
        <w:rPr>
          <w:rFonts w:ascii="Times New Roman" w:hAnsi="Times New Roman"/>
        </w:rPr>
        <w:t> - Artikel 4 desselben Gesetzes wird wie folgt ersetzt:</w:t>
      </w:r>
    </w:p>
    <w:p w14:paraId="552CE0F2" w14:textId="77777777" w:rsidR="000C483F" w:rsidRPr="00287639" w:rsidRDefault="000C483F" w:rsidP="008B61DD">
      <w:pPr>
        <w:spacing w:after="0" w:line="240" w:lineRule="auto"/>
        <w:jc w:val="both"/>
        <w:rPr>
          <w:rFonts w:ascii="Times New Roman" w:hAnsi="Times New Roman" w:cs="Times New Roman"/>
        </w:rPr>
      </w:pPr>
    </w:p>
    <w:p w14:paraId="0AC1B843" w14:textId="47033063"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4 - § 1 ­ Auf den Eingang von Akzisenprodukten in Belgien aus einem der in Artikel 5 § 1 Nr. 4 Buchstabe </w:t>
      </w:r>
      <w:r w:rsidRPr="00287639">
        <w:rPr>
          <w:rFonts w:ascii="Times New Roman" w:hAnsi="Times New Roman"/>
          <w:i/>
          <w:iCs/>
        </w:rPr>
        <w:t>a)</w:t>
      </w:r>
      <w:r w:rsidRPr="00287639">
        <w:rPr>
          <w:rFonts w:ascii="Times New Roman" w:hAnsi="Times New Roman"/>
        </w:rPr>
        <w:t xml:space="preserve"> aufgeführten Gebiete sind die in den zollrechtlichen Vorschriften der Union vorgesehenen Formalitäten für den Eingang von Waren in das Zollgebiet der Union entsprechend anzuwenden.</w:t>
      </w:r>
    </w:p>
    <w:p w14:paraId="20493036" w14:textId="77777777" w:rsidR="000C483F" w:rsidRPr="00287639" w:rsidRDefault="000C483F" w:rsidP="008B61DD">
      <w:pPr>
        <w:spacing w:after="0" w:line="240" w:lineRule="auto"/>
        <w:jc w:val="both"/>
        <w:rPr>
          <w:rFonts w:ascii="Times New Roman" w:hAnsi="Times New Roman" w:cs="Times New Roman"/>
        </w:rPr>
      </w:pPr>
    </w:p>
    <w:p w14:paraId="7D4DD6C3" w14:textId="606419A8"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2 ­ Auf den Ausgang von Akzisenprodukten aus Belgien in eines der in Artikel 5 § 1 Nr. 4 Buchstabe </w:t>
      </w:r>
      <w:r w:rsidRPr="00287639">
        <w:rPr>
          <w:rFonts w:ascii="Times New Roman" w:hAnsi="Times New Roman"/>
          <w:i/>
          <w:iCs/>
        </w:rPr>
        <w:t>a)</w:t>
      </w:r>
      <w:r w:rsidRPr="00287639">
        <w:rPr>
          <w:rFonts w:ascii="Times New Roman" w:hAnsi="Times New Roman"/>
        </w:rPr>
        <w:t xml:space="preserve"> aufgeführten Gebiete sind die in den zollrechtlichen Vorschriften der Union </w:t>
      </w:r>
      <w:r w:rsidRPr="00287639">
        <w:rPr>
          <w:rFonts w:ascii="Times New Roman" w:hAnsi="Times New Roman"/>
        </w:rPr>
        <w:lastRenderedPageBreak/>
        <w:t>vorgesehenen Formalitäten für den Ausgang von Waren aus dem Zollgebiet der Union entsprechend anzuwenden.</w:t>
      </w:r>
    </w:p>
    <w:p w14:paraId="117B03B2" w14:textId="77777777" w:rsidR="000C483F" w:rsidRPr="00287639" w:rsidRDefault="000C483F" w:rsidP="008B61DD">
      <w:pPr>
        <w:spacing w:after="0" w:line="240" w:lineRule="auto"/>
        <w:jc w:val="both"/>
        <w:rPr>
          <w:rFonts w:ascii="Times New Roman" w:hAnsi="Times New Roman" w:cs="Times New Roman"/>
        </w:rPr>
      </w:pPr>
    </w:p>
    <w:p w14:paraId="46B4B6A3" w14:textId="7B393E1C" w:rsidR="00D91BA0"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3 ­ Die Kapitel 3, 4 und 5 gelten nicht für Akzisenprodukte, die den zollrechtlichen Status von Nicht-Unionswaren gemäß der Definition in Artikel 5 Nr. 24 der Verordnung (EU) Nr. 952/2013 des Europäischen Parlaments und des Rates vom 9. Oktober 2013 zur Festlegung des Zollkodex der Union haben."</w:t>
      </w:r>
    </w:p>
    <w:p w14:paraId="0246657B" w14:textId="77777777" w:rsidR="000C483F" w:rsidRPr="00287639" w:rsidRDefault="000C483F" w:rsidP="008B61DD">
      <w:pPr>
        <w:spacing w:after="0" w:line="240" w:lineRule="auto"/>
        <w:jc w:val="both"/>
        <w:rPr>
          <w:rFonts w:ascii="Times New Roman" w:hAnsi="Times New Roman" w:cs="Times New Roman"/>
        </w:rPr>
      </w:pPr>
    </w:p>
    <w:p w14:paraId="4EAAF8C4" w14:textId="77777777" w:rsidR="003F731B" w:rsidRPr="00287639" w:rsidRDefault="003F731B" w:rsidP="008B61DD">
      <w:pPr>
        <w:spacing w:after="0" w:line="240" w:lineRule="auto"/>
        <w:jc w:val="both"/>
        <w:rPr>
          <w:rFonts w:ascii="Times New Roman" w:hAnsi="Times New Roman" w:cs="Times New Roman"/>
        </w:rPr>
      </w:pPr>
    </w:p>
    <w:p w14:paraId="7F42B410" w14:textId="3266F082"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4</w:t>
      </w:r>
      <w:r w:rsidRPr="00287639">
        <w:rPr>
          <w:rFonts w:ascii="Times New Roman" w:hAnsi="Times New Roman"/>
        </w:rPr>
        <w:t> - In Artikel 5 desselben Gesetzes, zuletzt abgeändert durch das Gesetz vom 20. Dezember 2019, wird § 1 wie folgt ersetzt:</w:t>
      </w:r>
    </w:p>
    <w:p w14:paraId="62ED802D" w14:textId="77777777" w:rsidR="000C483F" w:rsidRPr="00287639" w:rsidRDefault="000C483F" w:rsidP="008B61DD">
      <w:pPr>
        <w:spacing w:after="0" w:line="240" w:lineRule="auto"/>
        <w:jc w:val="both"/>
        <w:rPr>
          <w:rFonts w:ascii="Times New Roman" w:hAnsi="Times New Roman" w:cs="Times New Roman"/>
        </w:rPr>
      </w:pPr>
    </w:p>
    <w:p w14:paraId="3D02D421" w14:textId="5E10B095"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1 ­ In vorliegendem Gesetz versteht man unter:</w:t>
      </w:r>
    </w:p>
    <w:p w14:paraId="5FEF21C3" w14:textId="77777777" w:rsidR="000C483F" w:rsidRPr="00287639" w:rsidRDefault="000C483F" w:rsidP="008B61DD">
      <w:pPr>
        <w:spacing w:after="0" w:line="240" w:lineRule="auto"/>
        <w:jc w:val="both"/>
        <w:rPr>
          <w:rFonts w:ascii="Times New Roman" w:hAnsi="Times New Roman" w:cs="Times New Roman"/>
        </w:rPr>
      </w:pPr>
    </w:p>
    <w:p w14:paraId="36CD0B2F" w14:textId="79E05E45"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1. "Gebiet eines Mitgliedstaats": das Gebiet eines Mitgliedstaats, auf das die Verträge gemäß den Artikeln 349 und 355 des Vertrags über die Arbeitsweise der Europäischen Union Anwendung finden, mit Ausnahme von Drittgebieten,</w:t>
      </w:r>
    </w:p>
    <w:p w14:paraId="62C0A9BD" w14:textId="77777777" w:rsidR="000C483F" w:rsidRPr="00287639" w:rsidRDefault="000C483F" w:rsidP="008B61DD">
      <w:pPr>
        <w:spacing w:after="0" w:line="240" w:lineRule="auto"/>
        <w:jc w:val="both"/>
        <w:rPr>
          <w:rFonts w:ascii="Times New Roman" w:hAnsi="Times New Roman" w:cs="Times New Roman"/>
        </w:rPr>
      </w:pPr>
    </w:p>
    <w:p w14:paraId="7332E1D0" w14:textId="2F8D81FE"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2. "Gebiet der Union": die Gebiete der Mitgliedstaaten,</w:t>
      </w:r>
    </w:p>
    <w:p w14:paraId="76022680" w14:textId="77777777" w:rsidR="000C483F" w:rsidRPr="00287639" w:rsidRDefault="000C483F" w:rsidP="008B61DD">
      <w:pPr>
        <w:spacing w:after="0" w:line="240" w:lineRule="auto"/>
        <w:jc w:val="both"/>
        <w:rPr>
          <w:rFonts w:ascii="Times New Roman" w:hAnsi="Times New Roman" w:cs="Times New Roman"/>
        </w:rPr>
      </w:pPr>
    </w:p>
    <w:p w14:paraId="6B1793FB" w14:textId="53A9BFBA"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3. "Drittländern": alle Staaten oder Gebiete, auf welche die Verträge keine Anwendung finden,</w:t>
      </w:r>
    </w:p>
    <w:p w14:paraId="08B8CD89" w14:textId="77777777" w:rsidR="000C483F" w:rsidRPr="00287639" w:rsidRDefault="000C483F" w:rsidP="008B61DD">
      <w:pPr>
        <w:spacing w:after="0" w:line="240" w:lineRule="auto"/>
        <w:jc w:val="both"/>
        <w:rPr>
          <w:rFonts w:ascii="Times New Roman" w:hAnsi="Times New Roman" w:cs="Times New Roman"/>
        </w:rPr>
      </w:pPr>
    </w:p>
    <w:p w14:paraId="0294E440" w14:textId="322D2387"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4. "Drittgebieten":</w:t>
      </w:r>
    </w:p>
    <w:p w14:paraId="1F1D94EB" w14:textId="77777777" w:rsidR="000C483F" w:rsidRPr="00287639" w:rsidRDefault="000C483F" w:rsidP="008B61DD">
      <w:pPr>
        <w:spacing w:after="0" w:line="240" w:lineRule="auto"/>
        <w:jc w:val="both"/>
        <w:rPr>
          <w:rFonts w:ascii="Times New Roman" w:hAnsi="Times New Roman" w:cs="Times New Roman"/>
        </w:rPr>
      </w:pPr>
    </w:p>
    <w:p w14:paraId="4D64FAAE" w14:textId="484D3253"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a)</w:t>
      </w:r>
      <w:r w:rsidRPr="00287639">
        <w:rPr>
          <w:rFonts w:ascii="Times New Roman" w:hAnsi="Times New Roman"/>
        </w:rPr>
        <w:t> folgende Gebiete, die Teil des Zollgebiets der Union sind:</w:t>
      </w:r>
    </w:p>
    <w:p w14:paraId="43B914B7" w14:textId="77777777" w:rsidR="000C483F" w:rsidRPr="00287639" w:rsidRDefault="000C483F" w:rsidP="008B61DD">
      <w:pPr>
        <w:spacing w:after="0" w:line="240" w:lineRule="auto"/>
        <w:jc w:val="both"/>
        <w:rPr>
          <w:rFonts w:ascii="Times New Roman" w:hAnsi="Times New Roman" w:cs="Times New Roman"/>
        </w:rPr>
      </w:pPr>
    </w:p>
    <w:p w14:paraId="35F1BFE0" w14:textId="54906D2C"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Kanarische Inseln,</w:t>
      </w:r>
    </w:p>
    <w:p w14:paraId="2DD76D1C" w14:textId="77777777" w:rsidR="000C483F" w:rsidRPr="00287639" w:rsidRDefault="000C483F" w:rsidP="008B61DD">
      <w:pPr>
        <w:spacing w:after="0" w:line="240" w:lineRule="auto"/>
        <w:jc w:val="both"/>
        <w:rPr>
          <w:rFonts w:ascii="Times New Roman" w:hAnsi="Times New Roman" w:cs="Times New Roman"/>
        </w:rPr>
      </w:pPr>
    </w:p>
    <w:p w14:paraId="3369B3E1" w14:textId="549016AB"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französische Gebiete, die in Artikel 349 und Artikel 355 Absatz 1 des Vertrags über die Arbeitsweise der Europäischen Union genannt sind,</w:t>
      </w:r>
    </w:p>
    <w:p w14:paraId="5C029B3D" w14:textId="77777777" w:rsidR="000C483F" w:rsidRPr="00287639" w:rsidRDefault="000C483F" w:rsidP="008B61DD">
      <w:pPr>
        <w:spacing w:after="0" w:line="240" w:lineRule="auto"/>
        <w:jc w:val="both"/>
        <w:rPr>
          <w:rFonts w:ascii="Times New Roman" w:hAnsi="Times New Roman" w:cs="Times New Roman"/>
        </w:rPr>
      </w:pPr>
    </w:p>
    <w:p w14:paraId="79269115" w14:textId="36C26DFF"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Ålandinseln,</w:t>
      </w:r>
    </w:p>
    <w:p w14:paraId="06CE1871" w14:textId="77777777" w:rsidR="000C483F" w:rsidRPr="00287639" w:rsidRDefault="000C483F" w:rsidP="008B61DD">
      <w:pPr>
        <w:spacing w:after="0" w:line="240" w:lineRule="auto"/>
        <w:jc w:val="both"/>
        <w:rPr>
          <w:rFonts w:ascii="Times New Roman" w:hAnsi="Times New Roman" w:cs="Times New Roman"/>
        </w:rPr>
      </w:pPr>
    </w:p>
    <w:p w14:paraId="5798C45E" w14:textId="6B0A5790"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Kanalinseln,</w:t>
      </w:r>
    </w:p>
    <w:p w14:paraId="4193C910" w14:textId="77777777" w:rsidR="000C483F" w:rsidRPr="00287639" w:rsidRDefault="000C483F" w:rsidP="008B61DD">
      <w:pPr>
        <w:spacing w:after="0" w:line="240" w:lineRule="auto"/>
        <w:jc w:val="both"/>
        <w:rPr>
          <w:rFonts w:ascii="Times New Roman" w:hAnsi="Times New Roman" w:cs="Times New Roman"/>
        </w:rPr>
      </w:pPr>
    </w:p>
    <w:p w14:paraId="435441F5" w14:textId="4010680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b)</w:t>
      </w:r>
      <w:r w:rsidRPr="00287639">
        <w:rPr>
          <w:rFonts w:ascii="Times New Roman" w:hAnsi="Times New Roman"/>
        </w:rPr>
        <w:t> folgende Gebiete, die nicht Teil des Zollgebiets der Union sind:</w:t>
      </w:r>
    </w:p>
    <w:p w14:paraId="6F93FF78" w14:textId="77777777" w:rsidR="000C483F" w:rsidRPr="00287639" w:rsidRDefault="000C483F" w:rsidP="008B61DD">
      <w:pPr>
        <w:spacing w:after="0" w:line="240" w:lineRule="auto"/>
        <w:jc w:val="both"/>
        <w:rPr>
          <w:rFonts w:ascii="Times New Roman" w:hAnsi="Times New Roman" w:cs="Times New Roman"/>
        </w:rPr>
      </w:pPr>
    </w:p>
    <w:p w14:paraId="12731E69" w14:textId="50733A6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Insel Helgoland,</w:t>
      </w:r>
    </w:p>
    <w:p w14:paraId="29FD39B5" w14:textId="77777777" w:rsidR="000C483F" w:rsidRPr="00287639" w:rsidRDefault="000C483F" w:rsidP="008B61DD">
      <w:pPr>
        <w:spacing w:after="0" w:line="240" w:lineRule="auto"/>
        <w:jc w:val="both"/>
        <w:rPr>
          <w:rFonts w:ascii="Times New Roman" w:hAnsi="Times New Roman" w:cs="Times New Roman"/>
        </w:rPr>
      </w:pPr>
    </w:p>
    <w:p w14:paraId="656263C8" w14:textId="1BBC8313"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Gebiet von Büsingen,</w:t>
      </w:r>
    </w:p>
    <w:p w14:paraId="590A3473" w14:textId="77777777" w:rsidR="000C483F" w:rsidRPr="00287639" w:rsidRDefault="000C483F" w:rsidP="008B61DD">
      <w:pPr>
        <w:spacing w:after="0" w:line="240" w:lineRule="auto"/>
        <w:jc w:val="both"/>
        <w:rPr>
          <w:rFonts w:ascii="Times New Roman" w:hAnsi="Times New Roman" w:cs="Times New Roman"/>
        </w:rPr>
      </w:pPr>
    </w:p>
    <w:p w14:paraId="0A9ACDFF" w14:textId="729BAB5E"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Ceuta,</w:t>
      </w:r>
    </w:p>
    <w:p w14:paraId="2D17CBB9" w14:textId="77777777" w:rsidR="000C483F" w:rsidRPr="00287639" w:rsidRDefault="000C483F" w:rsidP="008B61DD">
      <w:pPr>
        <w:spacing w:after="0" w:line="240" w:lineRule="auto"/>
        <w:jc w:val="both"/>
        <w:rPr>
          <w:rFonts w:ascii="Times New Roman" w:hAnsi="Times New Roman" w:cs="Times New Roman"/>
        </w:rPr>
      </w:pPr>
    </w:p>
    <w:p w14:paraId="6FDD570C" w14:textId="778B10FE"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Melilla,</w:t>
      </w:r>
    </w:p>
    <w:p w14:paraId="69290AB0" w14:textId="77777777" w:rsidR="000C483F" w:rsidRPr="00287639" w:rsidRDefault="000C483F" w:rsidP="008B61DD">
      <w:pPr>
        <w:spacing w:after="0" w:line="240" w:lineRule="auto"/>
        <w:jc w:val="both"/>
        <w:rPr>
          <w:rFonts w:ascii="Times New Roman" w:hAnsi="Times New Roman" w:cs="Times New Roman"/>
        </w:rPr>
      </w:pPr>
    </w:p>
    <w:p w14:paraId="19615608" w14:textId="04EF3DF8"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Livigno,</w:t>
      </w:r>
    </w:p>
    <w:p w14:paraId="22F33F7F" w14:textId="77777777" w:rsidR="000C483F" w:rsidRPr="00287639" w:rsidRDefault="000C483F" w:rsidP="008B61DD">
      <w:pPr>
        <w:spacing w:after="0" w:line="240" w:lineRule="auto"/>
        <w:jc w:val="both"/>
        <w:rPr>
          <w:rFonts w:ascii="Times New Roman" w:hAnsi="Times New Roman" w:cs="Times New Roman"/>
        </w:rPr>
      </w:pPr>
    </w:p>
    <w:p w14:paraId="0E030DD6" w14:textId="7A07FFF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xml:space="preserve">5. "unrechtmäßigem Eingang": den Eingang von Waren in das Zollgebiet der Union, die nicht gemäß Artikel 201 der Verordnung (EU) Nr. 952/2013 in den zollrechtlich freien Verkehr </w:t>
      </w:r>
      <w:r w:rsidRPr="00287639">
        <w:rPr>
          <w:rFonts w:ascii="Times New Roman" w:hAnsi="Times New Roman"/>
        </w:rPr>
        <w:lastRenderedPageBreak/>
        <w:t>überführt wurden und für die gemäß Artikel 79 Absatz 1 jener Verordnung eine Einfuhrzollschuld entstanden ist oder entstanden wäre, wenn sie zollpflichtig gewesen wären,</w:t>
      </w:r>
    </w:p>
    <w:p w14:paraId="5001B840" w14:textId="77777777" w:rsidR="000C483F" w:rsidRPr="00287639" w:rsidRDefault="000C483F" w:rsidP="008B61DD">
      <w:pPr>
        <w:spacing w:after="0" w:line="240" w:lineRule="auto"/>
        <w:jc w:val="both"/>
        <w:rPr>
          <w:rFonts w:ascii="Times New Roman" w:hAnsi="Times New Roman" w:cs="Times New Roman"/>
        </w:rPr>
      </w:pPr>
    </w:p>
    <w:p w14:paraId="3ACBE900" w14:textId="3420E0B0"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6. "Verfahren der Steueraussetzung": eine steuerliche Regelung, die auf Herstellung, Verarbeitung, Inbesitzhalten, Lagerung und Beförderung von Akzisenprodukten unter Steueraussetzung Anwendung findet,</w:t>
      </w:r>
    </w:p>
    <w:p w14:paraId="1BB49420" w14:textId="77777777" w:rsidR="009D24D3" w:rsidRPr="00287639" w:rsidRDefault="009D24D3" w:rsidP="008B61DD">
      <w:pPr>
        <w:spacing w:after="0" w:line="240" w:lineRule="auto"/>
        <w:jc w:val="both"/>
        <w:rPr>
          <w:rFonts w:ascii="Times New Roman" w:hAnsi="Times New Roman" w:cs="Times New Roman"/>
        </w:rPr>
      </w:pPr>
    </w:p>
    <w:p w14:paraId="6080AE8E" w14:textId="0A76E9E9"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7. "Einfuhr": die Überlassung von Waren zum zollrechtlich freien Verkehr gemäß Artikel 201 der Verordnung (EU) Nr. 952/2013,</w:t>
      </w:r>
    </w:p>
    <w:p w14:paraId="64B5539F" w14:textId="77777777" w:rsidR="009D24D3" w:rsidRPr="00287639" w:rsidRDefault="009D24D3" w:rsidP="008B61DD">
      <w:pPr>
        <w:spacing w:after="0" w:line="240" w:lineRule="auto"/>
        <w:jc w:val="both"/>
        <w:rPr>
          <w:rFonts w:ascii="Times New Roman" w:hAnsi="Times New Roman" w:cs="Times New Roman"/>
        </w:rPr>
      </w:pPr>
    </w:p>
    <w:p w14:paraId="141C767C" w14:textId="6297FE4C"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8. "zugelassenem Lagerinhaber": eine natürliche oder juristische Person, die von dem vom König bestimmten Beamten ermächtigt worden ist, in Ausübung ihres Berufs im Rahmen eines Verfahrens der Steueraussetzung Akzisenprodukte in einem Steuerlager herzustellen, zu verarbeiten, in Besitz zu halten, zu lagern, zu empfangen oder zu versenden,</w:t>
      </w:r>
    </w:p>
    <w:p w14:paraId="326B6FAF" w14:textId="77777777" w:rsidR="009D24D3" w:rsidRPr="00287639" w:rsidRDefault="009D24D3" w:rsidP="008B61DD">
      <w:pPr>
        <w:spacing w:after="0" w:line="240" w:lineRule="auto"/>
        <w:jc w:val="both"/>
        <w:rPr>
          <w:rFonts w:ascii="Times New Roman" w:hAnsi="Times New Roman" w:cs="Times New Roman"/>
        </w:rPr>
      </w:pPr>
    </w:p>
    <w:p w14:paraId="23CEA68F" w14:textId="6058FB2B"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9. "Steuerlager": jeden Ort, an dem unter den vom König festgelegten Voraussetzungen Akzisenprodukte im Rahmen eines Verfahrens der Steueraussetzung vom zugelassenen Lagerinhaber in Ausübung seines Berufs hergestellt, verarbeitet, in Besitz gehalten, gelagert, empfangen oder versandt werden,</w:t>
      </w:r>
    </w:p>
    <w:p w14:paraId="6C20DF02" w14:textId="77777777" w:rsidR="009D24D3" w:rsidRPr="00287639" w:rsidRDefault="009D24D3" w:rsidP="008B61DD">
      <w:pPr>
        <w:spacing w:after="0" w:line="240" w:lineRule="auto"/>
        <w:jc w:val="both"/>
        <w:rPr>
          <w:rFonts w:ascii="Times New Roman" w:hAnsi="Times New Roman" w:cs="Times New Roman"/>
        </w:rPr>
      </w:pPr>
    </w:p>
    <w:p w14:paraId="76F5D662" w14:textId="2E917AD2"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10. "registriertem Empfänger": eine natürliche oder juristische Person, die von dem vom König bestimmten Beamten ermächtigt worden ist, in Ausübung ihres Berufs und gemäß den vom König festgelegten Voraussetzungen in einem Verfahren der Steueraussetzung beförderte Akzisenprodukte aus dem Gebiet eines anderen Mitgliedstaats zu empfangen,</w:t>
      </w:r>
    </w:p>
    <w:p w14:paraId="082A1FA0" w14:textId="77777777" w:rsidR="009D24D3" w:rsidRPr="00287639" w:rsidRDefault="009D24D3" w:rsidP="008B61DD">
      <w:pPr>
        <w:spacing w:after="0" w:line="240" w:lineRule="auto"/>
        <w:jc w:val="both"/>
        <w:rPr>
          <w:rFonts w:ascii="Times New Roman" w:hAnsi="Times New Roman" w:cs="Times New Roman"/>
        </w:rPr>
      </w:pPr>
    </w:p>
    <w:p w14:paraId="45349EE7" w14:textId="3F1C8B03"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11. "registriertem Versender": eine natürliche oder juristische Person, die von dem vom König bestimmten Beamten ermächtigt worden ist, in Ausübung ihres Berufs und gemäß den vom König festgelegten Voraussetzungen Akzisenprodukte nach ihrer Überführung in den zollrechtlich freien Verkehr gemäß Artikel 201 der Verordnung (EU) Nr. 952/2013 in einem Verfahren der Steueraussetzung lediglich zu versenden,</w:t>
      </w:r>
    </w:p>
    <w:p w14:paraId="3D46DBC8" w14:textId="77777777" w:rsidR="004C1B9D" w:rsidRPr="00287639" w:rsidRDefault="004C1B9D" w:rsidP="008B61DD">
      <w:pPr>
        <w:spacing w:after="0" w:line="240" w:lineRule="auto"/>
        <w:jc w:val="both"/>
        <w:rPr>
          <w:rFonts w:ascii="Times New Roman" w:hAnsi="Times New Roman" w:cs="Times New Roman"/>
        </w:rPr>
      </w:pPr>
    </w:p>
    <w:p w14:paraId="31E4503A" w14:textId="63B1F950"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12. "Bestimmungsmitgliedstaat": den Mitgliedstaat, in den die Akzisenprodukte gemäß den Bestimmungen der Richtlinie (EU) 2020/262 des Rates vom 19. Dezember 2019 zur Festlegung des allgemeinen Verbrauchsteuersystems zu liefern oder in dem sie zu verwenden sind,</w:t>
      </w:r>
    </w:p>
    <w:p w14:paraId="175F3983" w14:textId="77777777" w:rsidR="004C1B9D" w:rsidRPr="00287639" w:rsidRDefault="004C1B9D" w:rsidP="008B61DD">
      <w:pPr>
        <w:spacing w:after="0" w:line="240" w:lineRule="auto"/>
        <w:jc w:val="both"/>
        <w:rPr>
          <w:rFonts w:ascii="Times New Roman" w:hAnsi="Times New Roman" w:cs="Times New Roman"/>
        </w:rPr>
      </w:pPr>
    </w:p>
    <w:p w14:paraId="1EE67D04" w14:textId="3DB6581E"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13. "Verwaltung": den vom König bestimmten Dienst,</w:t>
      </w:r>
    </w:p>
    <w:p w14:paraId="73054029" w14:textId="77777777" w:rsidR="004C1B9D" w:rsidRPr="00287639" w:rsidRDefault="004C1B9D" w:rsidP="008B61DD">
      <w:pPr>
        <w:spacing w:after="0" w:line="240" w:lineRule="auto"/>
        <w:jc w:val="both"/>
        <w:rPr>
          <w:rFonts w:ascii="Times New Roman" w:hAnsi="Times New Roman" w:cs="Times New Roman"/>
        </w:rPr>
      </w:pPr>
    </w:p>
    <w:p w14:paraId="4DCED1A7" w14:textId="759567A1"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14. "zertifiziertem Versender": eine natürliche oder juristische Person, die von dem vom König bestimmten Beamten registriert worden ist und in Ausübung ihres Berufs und gemäß den vom König festgelegten Voraussetzungen Akzisenprodukte versenden darf, welche in Belgien in den steuerrechtlich freien Verkehr überführt und dann in das Gebiet eines anderen Mitgliedstaats befördert wurden,</w:t>
      </w:r>
    </w:p>
    <w:p w14:paraId="712A6927" w14:textId="77777777" w:rsidR="004C1B9D" w:rsidRPr="00287639" w:rsidRDefault="004C1B9D" w:rsidP="008B61DD">
      <w:pPr>
        <w:spacing w:after="0" w:line="240" w:lineRule="auto"/>
        <w:jc w:val="both"/>
        <w:rPr>
          <w:rFonts w:ascii="Times New Roman" w:hAnsi="Times New Roman" w:cs="Times New Roman"/>
        </w:rPr>
      </w:pPr>
    </w:p>
    <w:p w14:paraId="0D0690AC" w14:textId="383F68B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15. "zertifiziertem Empfänger": eine natürliche oder juristische Person, die von dem vom König bestimmten Beamten registriert worden ist und in Ausübung ihres Berufs und gemäß den vom König festgelegten Voraussetzungen Akzisenprodukte empfangen darf, welche in dem Gebiet eines Mitgliedstaats in den steuerrechtlich freien Verkehr überführt und dann nach Belgien befördert wurden,</w:t>
      </w:r>
    </w:p>
    <w:p w14:paraId="70901936" w14:textId="77777777" w:rsidR="004C1B9D" w:rsidRPr="00287639" w:rsidRDefault="004C1B9D" w:rsidP="008B61DD">
      <w:pPr>
        <w:spacing w:after="0" w:line="240" w:lineRule="auto"/>
        <w:jc w:val="both"/>
        <w:rPr>
          <w:rFonts w:ascii="Times New Roman" w:hAnsi="Times New Roman" w:cs="Times New Roman"/>
        </w:rPr>
      </w:pPr>
    </w:p>
    <w:p w14:paraId="2EA48A8B" w14:textId="7AECE7A8"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lastRenderedPageBreak/>
        <w:t>16. "Erlass": die Befreiung von der Verpflichtung zur Entrichtung eines noch nicht entrichteten Akzisenbetrags,</w:t>
      </w:r>
    </w:p>
    <w:p w14:paraId="66C12105" w14:textId="77777777" w:rsidR="004C1B9D" w:rsidRPr="00287639" w:rsidRDefault="004C1B9D" w:rsidP="008B61DD">
      <w:pPr>
        <w:spacing w:after="0" w:line="240" w:lineRule="auto"/>
        <w:jc w:val="both"/>
        <w:rPr>
          <w:rFonts w:ascii="Times New Roman" w:hAnsi="Times New Roman" w:cs="Times New Roman"/>
        </w:rPr>
      </w:pPr>
    </w:p>
    <w:p w14:paraId="0364DA21" w14:textId="5AD442C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17. "Erstattung": die Rückzahlung eines entrichteten Akzisenbetrags."</w:t>
      </w:r>
    </w:p>
    <w:p w14:paraId="0073C7BA" w14:textId="77777777" w:rsidR="004C1B9D" w:rsidRPr="00287639" w:rsidRDefault="004C1B9D" w:rsidP="008B61DD">
      <w:pPr>
        <w:spacing w:after="0" w:line="240" w:lineRule="auto"/>
        <w:jc w:val="both"/>
        <w:rPr>
          <w:rFonts w:ascii="Times New Roman" w:hAnsi="Times New Roman" w:cs="Times New Roman"/>
        </w:rPr>
      </w:pPr>
    </w:p>
    <w:p w14:paraId="499BE49F" w14:textId="77777777" w:rsidR="004C1B9D" w:rsidRPr="00287639" w:rsidRDefault="004C1B9D" w:rsidP="008B61DD">
      <w:pPr>
        <w:spacing w:after="0" w:line="240" w:lineRule="auto"/>
        <w:jc w:val="both"/>
        <w:rPr>
          <w:rFonts w:ascii="Times New Roman" w:hAnsi="Times New Roman" w:cs="Times New Roman"/>
        </w:rPr>
      </w:pPr>
    </w:p>
    <w:p w14:paraId="4F10C87A" w14:textId="74C1CB29"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5</w:t>
      </w:r>
      <w:r w:rsidRPr="00287639">
        <w:rPr>
          <w:rFonts w:ascii="Times New Roman" w:hAnsi="Times New Roman"/>
        </w:rPr>
        <w:t> - Artikel 6 desselben Gesetzes wird wie folgt ersetzt:</w:t>
      </w:r>
    </w:p>
    <w:p w14:paraId="69EFAAD2" w14:textId="77777777" w:rsidR="004C1B9D" w:rsidRPr="00287639" w:rsidRDefault="004C1B9D" w:rsidP="008B61DD">
      <w:pPr>
        <w:spacing w:after="0" w:line="240" w:lineRule="auto"/>
        <w:jc w:val="both"/>
        <w:rPr>
          <w:rFonts w:ascii="Times New Roman" w:hAnsi="Times New Roman" w:cs="Times New Roman"/>
        </w:rPr>
      </w:pPr>
    </w:p>
    <w:p w14:paraId="187CD60E" w14:textId="41531A12"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6 - § 1 ­ Der Akzisenanspruch entsteht zum Zeitpunkt der Überführung in den steuerrechtlich freien Verkehr in Belgien. Die Voraussetzungen für das Entstehen des Steueranspruchs und der anzuwendende Akzisensatz richten sich nach den Bestimmungen, die zum Zeitpunkt gelten, zu dem die Überführung in den steuerrechtlich freien Verkehr stattfindet.</w:t>
      </w:r>
    </w:p>
    <w:p w14:paraId="04338C72" w14:textId="77777777" w:rsidR="004C1B9D" w:rsidRPr="00287639" w:rsidRDefault="004C1B9D" w:rsidP="008B61DD">
      <w:pPr>
        <w:spacing w:after="0" w:line="240" w:lineRule="auto"/>
        <w:jc w:val="both"/>
        <w:rPr>
          <w:rFonts w:ascii="Times New Roman" w:hAnsi="Times New Roman" w:cs="Times New Roman"/>
        </w:rPr>
      </w:pPr>
    </w:p>
    <w:p w14:paraId="082C8CE3" w14:textId="2C1C0B7E"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2 ­ Als "Überführung in den steuerrechtlich freien Verkehr" gilt:</w:t>
      </w:r>
    </w:p>
    <w:p w14:paraId="30998416" w14:textId="77777777" w:rsidR="004C1B9D" w:rsidRPr="00287639" w:rsidRDefault="004C1B9D" w:rsidP="008B61DD">
      <w:pPr>
        <w:spacing w:after="0" w:line="240" w:lineRule="auto"/>
        <w:jc w:val="both"/>
        <w:rPr>
          <w:rFonts w:ascii="Times New Roman" w:hAnsi="Times New Roman" w:cs="Times New Roman"/>
        </w:rPr>
      </w:pPr>
    </w:p>
    <w:p w14:paraId="2F107A8C" w14:textId="4EA7A785"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a)</w:t>
      </w:r>
      <w:r w:rsidRPr="00287639">
        <w:rPr>
          <w:rFonts w:ascii="Times New Roman" w:hAnsi="Times New Roman"/>
        </w:rPr>
        <w:t> die Entnahme von Akzisenprodukten, einschließlich der unrechtmäßigen Entnahme, aus einem Verfahren der Steueraussetzung,</w:t>
      </w:r>
    </w:p>
    <w:p w14:paraId="73902319" w14:textId="77777777" w:rsidR="004C1B9D" w:rsidRPr="00287639" w:rsidRDefault="004C1B9D" w:rsidP="008B61DD">
      <w:pPr>
        <w:spacing w:after="0" w:line="240" w:lineRule="auto"/>
        <w:jc w:val="both"/>
        <w:rPr>
          <w:rFonts w:ascii="Times New Roman" w:hAnsi="Times New Roman" w:cs="Times New Roman"/>
        </w:rPr>
      </w:pPr>
    </w:p>
    <w:p w14:paraId="4D14D519" w14:textId="3907FA56"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b)</w:t>
      </w:r>
      <w:r w:rsidRPr="00287639">
        <w:rPr>
          <w:rFonts w:ascii="Times New Roman" w:hAnsi="Times New Roman"/>
        </w:rPr>
        <w:t> das Inbesitzhalten oder die Lagerung von Akzisenprodukten, einschließlich Fällen von Unregelmäßigkeiten, außerhalb eines Verfahrens der Steueraussetzung, wenn keine Akzisen gemäß den geltenden Bestimmungen des Unionsrechts und den nationalen Rechtsvorschriften erhoben wurden,</w:t>
      </w:r>
    </w:p>
    <w:p w14:paraId="7275D687" w14:textId="77777777" w:rsidR="004C1B9D" w:rsidRPr="00287639" w:rsidRDefault="004C1B9D" w:rsidP="008B61DD">
      <w:pPr>
        <w:spacing w:after="0" w:line="240" w:lineRule="auto"/>
        <w:jc w:val="both"/>
        <w:rPr>
          <w:rFonts w:ascii="Times New Roman" w:hAnsi="Times New Roman" w:cs="Times New Roman"/>
        </w:rPr>
      </w:pPr>
    </w:p>
    <w:p w14:paraId="65F13FB9" w14:textId="290C71E1"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c)</w:t>
      </w:r>
      <w:r w:rsidRPr="00287639">
        <w:rPr>
          <w:rFonts w:ascii="Times New Roman" w:hAnsi="Times New Roman"/>
        </w:rPr>
        <w:t> die Herstellung, einschließlich der Verarbeitung, von Akzisenprodukten und die unrechtmäßige Herstellung beziehungsweise Verarbeitung, außerhalb eines Verfahrens der Steueraussetzung,</w:t>
      </w:r>
    </w:p>
    <w:p w14:paraId="1ACE8795" w14:textId="77777777" w:rsidR="004C1B9D" w:rsidRPr="00287639" w:rsidRDefault="004C1B9D" w:rsidP="008B61DD">
      <w:pPr>
        <w:spacing w:after="0" w:line="240" w:lineRule="auto"/>
        <w:jc w:val="both"/>
        <w:rPr>
          <w:rFonts w:ascii="Times New Roman" w:hAnsi="Times New Roman" w:cs="Times New Roman"/>
        </w:rPr>
      </w:pPr>
    </w:p>
    <w:p w14:paraId="3A45A00F" w14:textId="34E4BCA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d)</w:t>
      </w:r>
      <w:r w:rsidRPr="00287639">
        <w:rPr>
          <w:rFonts w:ascii="Times New Roman" w:hAnsi="Times New Roman"/>
        </w:rPr>
        <w:t> die Einfuhr von Akzisenprodukten, es sei denn, die Akzisenprodukte werden unmittelbar bei ihrer Einfuhr in ein Verfahren der Steueraussetzung überführt, oder der unrechtmäßige Eingang von Akzisenprodukten, es sei denn, die Einfuhrzollschuld erlischt gemäß Artikel 124 Absatz 1 Buchstabe e), f), g) oder k) der Verordnung (EU) Nr. 952/2013.</w:t>
      </w:r>
    </w:p>
    <w:p w14:paraId="2CBAB869" w14:textId="77777777" w:rsidR="004C1B9D" w:rsidRPr="00287639" w:rsidRDefault="004C1B9D" w:rsidP="008B61DD">
      <w:pPr>
        <w:spacing w:after="0" w:line="240" w:lineRule="auto"/>
        <w:jc w:val="both"/>
        <w:rPr>
          <w:rFonts w:ascii="Times New Roman" w:hAnsi="Times New Roman" w:cs="Times New Roman"/>
        </w:rPr>
      </w:pPr>
    </w:p>
    <w:p w14:paraId="32ECB663" w14:textId="4AF1AA47"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3 ­ Als Zeitpunkt der Entnahme aus dem Verfahren der Steueraussetzung im Sinne von § 2 Buchstabe </w:t>
      </w:r>
      <w:r w:rsidRPr="00287639">
        <w:rPr>
          <w:rFonts w:ascii="Times New Roman" w:hAnsi="Times New Roman"/>
          <w:i/>
          <w:iCs/>
        </w:rPr>
        <w:t>a)</w:t>
      </w:r>
      <w:r w:rsidRPr="00287639">
        <w:rPr>
          <w:rFonts w:ascii="Times New Roman" w:hAnsi="Times New Roman"/>
        </w:rPr>
        <w:t xml:space="preserve"> gilt:</w:t>
      </w:r>
    </w:p>
    <w:p w14:paraId="55F29AB4" w14:textId="77777777" w:rsidR="004C1B9D" w:rsidRPr="00287639" w:rsidRDefault="004C1B9D" w:rsidP="008B61DD">
      <w:pPr>
        <w:spacing w:after="0" w:line="240" w:lineRule="auto"/>
        <w:jc w:val="both"/>
        <w:rPr>
          <w:rFonts w:ascii="Times New Roman" w:hAnsi="Times New Roman" w:cs="Times New Roman"/>
        </w:rPr>
      </w:pPr>
    </w:p>
    <w:p w14:paraId="1634031E" w14:textId="5EAD5E5F"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a)</w:t>
      </w:r>
      <w:r w:rsidRPr="00287639">
        <w:rPr>
          <w:rFonts w:ascii="Times New Roman" w:hAnsi="Times New Roman"/>
        </w:rPr>
        <w:t> in den in Artikel 20 § 1 Buchstabe </w:t>
      </w:r>
      <w:r w:rsidRPr="00287639">
        <w:rPr>
          <w:rFonts w:ascii="Times New Roman" w:hAnsi="Times New Roman"/>
          <w:i/>
          <w:iCs/>
        </w:rPr>
        <w:t>a)</w:t>
      </w:r>
      <w:r w:rsidRPr="00287639">
        <w:rPr>
          <w:rFonts w:ascii="Times New Roman" w:hAnsi="Times New Roman"/>
        </w:rPr>
        <w:t xml:space="preserve"> Ziffer ii) erwähnten Fällen, der Empfang der Akzisenprodukte durch den registrierten Empfänger,</w:t>
      </w:r>
    </w:p>
    <w:p w14:paraId="72CAD70F" w14:textId="77777777" w:rsidR="004C1B9D" w:rsidRPr="00287639" w:rsidRDefault="004C1B9D" w:rsidP="008B61DD">
      <w:pPr>
        <w:spacing w:after="0" w:line="240" w:lineRule="auto"/>
        <w:jc w:val="both"/>
        <w:rPr>
          <w:rFonts w:ascii="Times New Roman" w:hAnsi="Times New Roman" w:cs="Times New Roman"/>
        </w:rPr>
      </w:pPr>
    </w:p>
    <w:p w14:paraId="114F287B" w14:textId="7C1640DC"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b)</w:t>
      </w:r>
      <w:r w:rsidRPr="00287639">
        <w:rPr>
          <w:rFonts w:ascii="Times New Roman" w:hAnsi="Times New Roman"/>
        </w:rPr>
        <w:t> in den in Artikel 20 § 1 Buchstabe </w:t>
      </w:r>
      <w:r w:rsidRPr="00287639">
        <w:rPr>
          <w:rFonts w:ascii="Times New Roman" w:hAnsi="Times New Roman"/>
          <w:i/>
          <w:iCs/>
        </w:rPr>
        <w:t>a)</w:t>
      </w:r>
      <w:r w:rsidRPr="00287639">
        <w:rPr>
          <w:rFonts w:ascii="Times New Roman" w:hAnsi="Times New Roman"/>
        </w:rPr>
        <w:t xml:space="preserve"> Ziffer iv) erwähnten Fällen, der Empfang der Akzisenprodukte durch den Empfänger,</w:t>
      </w:r>
    </w:p>
    <w:p w14:paraId="67EE19B6" w14:textId="77777777" w:rsidR="004C1B9D" w:rsidRPr="00287639" w:rsidRDefault="004C1B9D" w:rsidP="008B61DD">
      <w:pPr>
        <w:spacing w:after="0" w:line="240" w:lineRule="auto"/>
        <w:jc w:val="both"/>
        <w:rPr>
          <w:rFonts w:ascii="Times New Roman" w:hAnsi="Times New Roman" w:cs="Times New Roman"/>
        </w:rPr>
      </w:pPr>
    </w:p>
    <w:p w14:paraId="55ECE2C7" w14:textId="3C6DC9BC"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c)</w:t>
      </w:r>
      <w:r w:rsidRPr="00287639">
        <w:rPr>
          <w:rFonts w:ascii="Times New Roman" w:hAnsi="Times New Roman"/>
        </w:rPr>
        <w:t> in den in Artikel 20 § 4 erwähnten Fällen, der Empfang der Akzisenprodukte am Ort der Direktlieferung,</w:t>
      </w:r>
    </w:p>
    <w:p w14:paraId="04168AAE" w14:textId="77777777" w:rsidR="004C1B9D" w:rsidRPr="00287639" w:rsidRDefault="004C1B9D" w:rsidP="008B61DD">
      <w:pPr>
        <w:spacing w:after="0" w:line="240" w:lineRule="auto"/>
        <w:jc w:val="both"/>
        <w:rPr>
          <w:rFonts w:ascii="Times New Roman" w:hAnsi="Times New Roman" w:cs="Times New Roman"/>
        </w:rPr>
      </w:pPr>
    </w:p>
    <w:p w14:paraId="02FCA799" w14:textId="130A2428"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d)</w:t>
      </w:r>
      <w:r w:rsidRPr="00287639">
        <w:rPr>
          <w:rFonts w:ascii="Times New Roman" w:hAnsi="Times New Roman"/>
        </w:rPr>
        <w:t xml:space="preserve"> unbeschadet des Artikels 8, in Fällen der vollständigen Zerstörung und des unwiederbringlichen Verlusts, die nicht durch § 4 gedeckt sind, ihr von den Bediensteten der Verwaltung ordnungsgemäß festgestelltes Eintreten beziehungsweise ihre Feststellung. Unter der Voraussetzung, dass diese Zerstörungen und Verluste Akzisenprodukte betreffen, deren Besteuerung je nach Gebrauch, zu dem sie vorgesehen sind, abweicht, werden die Akzisen auf die besagten Akzisenprodukte zum höchsten Satz erhoben, außer wenn der Betreffende </w:t>
      </w:r>
      <w:r w:rsidRPr="00287639">
        <w:rPr>
          <w:rFonts w:ascii="Times New Roman" w:hAnsi="Times New Roman"/>
        </w:rPr>
        <w:lastRenderedPageBreak/>
        <w:t>nachweisen kann, dass der Gebrauch, der davon gemacht wurde, die Anwendung einer niedrigeren Besteuerung nach sich zieht.</w:t>
      </w:r>
    </w:p>
    <w:p w14:paraId="03FEBEB2" w14:textId="77777777" w:rsidR="004C1B9D" w:rsidRPr="00287639" w:rsidRDefault="004C1B9D" w:rsidP="008B61DD">
      <w:pPr>
        <w:spacing w:after="0" w:line="240" w:lineRule="auto"/>
        <w:jc w:val="both"/>
        <w:rPr>
          <w:rFonts w:ascii="Times New Roman" w:hAnsi="Times New Roman" w:cs="Times New Roman"/>
        </w:rPr>
      </w:pPr>
    </w:p>
    <w:p w14:paraId="13FC9D3C" w14:textId="341E46E7"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4 ­ Die vollständige Zerstörung und der unwiederbringliche Gesamt- oder Teilverlust einem Verfahren der Steueraussetzung unterstellter Akzisenprodukte infolge unvorhersehbarer Ereignisse oder höherer Gewalt oder einer von der Verwaltung erteilten Genehmigung zur Zerstörung der Akzisenprodukte gelten nicht als Überführung in den steuerrechtlich freien Verkehr.</w:t>
      </w:r>
    </w:p>
    <w:p w14:paraId="4189D5DB" w14:textId="77777777" w:rsidR="004C1B9D" w:rsidRPr="00287639" w:rsidRDefault="004C1B9D" w:rsidP="008B61DD">
      <w:pPr>
        <w:spacing w:after="0" w:line="240" w:lineRule="auto"/>
        <w:jc w:val="both"/>
        <w:rPr>
          <w:rFonts w:ascii="Times New Roman" w:hAnsi="Times New Roman" w:cs="Times New Roman"/>
        </w:rPr>
      </w:pPr>
    </w:p>
    <w:p w14:paraId="7F8C4C0C" w14:textId="50FF2BEA"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Im Sinne des vorliegenden Gesetzes gelten Akzisenprodukte dann als vollständig zerstört oder unwiederbringlich verloren gegangen, wenn sie nicht mehr als Akzisenprodukte genutzt werden können.</w:t>
      </w:r>
    </w:p>
    <w:p w14:paraId="2B65B91B" w14:textId="77777777" w:rsidR="003055BB" w:rsidRPr="00287639" w:rsidRDefault="003055BB" w:rsidP="008B61DD">
      <w:pPr>
        <w:spacing w:after="0" w:line="240" w:lineRule="auto"/>
        <w:jc w:val="both"/>
        <w:rPr>
          <w:rFonts w:ascii="Times New Roman" w:hAnsi="Times New Roman" w:cs="Times New Roman"/>
        </w:rPr>
      </w:pPr>
    </w:p>
    <w:p w14:paraId="62BEA1A8" w14:textId="78E6BB86"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Der Teilverlust aufgrund der Beschaffenheit der Akzisenprodukte, der während einer Beförderung in einem Verfahren der Steueraussetzung eintritt, gilt nicht als Überführung in den steuerrechtlich freien Verkehr, soweit er unter dem gemeinsamen Schwellenwert für den Teilverlust solcher Akzisenprodukte liegt, es sei denn, ein vernünftiger Grund besteht zu der Annahme, dass ein Betrug oder eine Unregelmäßigkeit vorliegt. Derjenige Anteil eines Teilverlusts, der den gemeinsamen Schwellenwert für den Teilverlust solcher Akzisenprodukte übersteigt, wird als Überführung in den steuerrechtlich freien Verkehr behandelt.</w:t>
      </w:r>
    </w:p>
    <w:p w14:paraId="28F86BB6" w14:textId="77777777" w:rsidR="003055BB" w:rsidRPr="00287639" w:rsidRDefault="003055BB" w:rsidP="008B61DD">
      <w:pPr>
        <w:spacing w:after="0" w:line="240" w:lineRule="auto"/>
        <w:jc w:val="both"/>
        <w:rPr>
          <w:rFonts w:ascii="Times New Roman" w:hAnsi="Times New Roman" w:cs="Times New Roman"/>
        </w:rPr>
      </w:pPr>
    </w:p>
    <w:p w14:paraId="39679701" w14:textId="5DE0886E"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Die vollständige Zerstörung oder der unwiederbringliche Gesamt- oder Teilverlust der betreffenden Akzisenprodukte ist der Verwaltung nachzuweisen:</w:t>
      </w:r>
    </w:p>
    <w:p w14:paraId="42E1BF19" w14:textId="77777777" w:rsidR="003055BB" w:rsidRPr="00287639" w:rsidRDefault="003055BB" w:rsidP="008B61DD">
      <w:pPr>
        <w:spacing w:after="0" w:line="240" w:lineRule="auto"/>
        <w:jc w:val="both"/>
        <w:rPr>
          <w:rFonts w:ascii="Times New Roman" w:hAnsi="Times New Roman" w:cs="Times New Roman"/>
        </w:rPr>
      </w:pPr>
    </w:p>
    <w:p w14:paraId="54BD2525" w14:textId="16FAA809"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wenn die vollständige Zerstörung oder der unwiederbringliche Gesamt- oder Teilverlust in Belgien eingetreten ist oder</w:t>
      </w:r>
    </w:p>
    <w:p w14:paraId="7834BA49" w14:textId="77777777" w:rsidR="003055BB" w:rsidRPr="00287639" w:rsidRDefault="003055BB" w:rsidP="008B61DD">
      <w:pPr>
        <w:spacing w:after="0" w:line="240" w:lineRule="auto"/>
        <w:jc w:val="both"/>
        <w:rPr>
          <w:rFonts w:ascii="Times New Roman" w:hAnsi="Times New Roman" w:cs="Times New Roman"/>
        </w:rPr>
      </w:pPr>
    </w:p>
    <w:p w14:paraId="7944C478" w14:textId="13C5B54E"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wenn nicht festgestellt werden kann, wo sie tatsächlich eingetreten sind, und wenn sie in Belgien festgestellt werden.</w:t>
      </w:r>
    </w:p>
    <w:p w14:paraId="1D368777" w14:textId="77777777" w:rsidR="003055BB" w:rsidRPr="00287639" w:rsidRDefault="003055BB" w:rsidP="008B61DD">
      <w:pPr>
        <w:spacing w:after="0" w:line="240" w:lineRule="auto"/>
        <w:jc w:val="both"/>
        <w:rPr>
          <w:rFonts w:ascii="Times New Roman" w:hAnsi="Times New Roman" w:cs="Times New Roman"/>
        </w:rPr>
      </w:pPr>
    </w:p>
    <w:p w14:paraId="42B1A146" w14:textId="0892CEFC"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5 ­ Der König legt die Regeln und Bedingungen fest, nach denen Zerstörung und Verlust nach § 4 festgestellt werden.</w:t>
      </w:r>
    </w:p>
    <w:p w14:paraId="77023458" w14:textId="77777777" w:rsidR="003055BB" w:rsidRPr="00287639" w:rsidRDefault="003055BB" w:rsidP="008B61DD">
      <w:pPr>
        <w:spacing w:after="0" w:line="240" w:lineRule="auto"/>
        <w:jc w:val="both"/>
        <w:rPr>
          <w:rFonts w:ascii="Times New Roman" w:hAnsi="Times New Roman" w:cs="Times New Roman"/>
        </w:rPr>
      </w:pPr>
    </w:p>
    <w:p w14:paraId="792F22EB" w14:textId="0629EEE5"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Wurde die vollständige Zerstörung oder der unwiederbringliche Gesamt- oder Teilverlust der Akzisenprodukte festgestellt, so wird die Sicherheit nach Erbringung eines zufriedenstellenden Nachweises vollständig beziehungsweise teilweise freigegeben.</w:t>
      </w:r>
    </w:p>
    <w:p w14:paraId="53CDDFC8" w14:textId="77777777" w:rsidR="003055BB" w:rsidRPr="00287639" w:rsidRDefault="003055BB" w:rsidP="008B61DD">
      <w:pPr>
        <w:spacing w:after="0" w:line="240" w:lineRule="auto"/>
        <w:jc w:val="both"/>
        <w:rPr>
          <w:rFonts w:ascii="Times New Roman" w:hAnsi="Times New Roman" w:cs="Times New Roman"/>
        </w:rPr>
      </w:pPr>
    </w:p>
    <w:p w14:paraId="71CD3EAA" w14:textId="136D3761" w:rsidR="00EA3C74" w:rsidRPr="00287639" w:rsidRDefault="00195768" w:rsidP="008B61DD">
      <w:pPr>
        <w:spacing w:after="0" w:line="240" w:lineRule="auto"/>
        <w:ind w:firstLine="708"/>
        <w:jc w:val="both"/>
        <w:rPr>
          <w:rFonts w:ascii="Times New Roman" w:hAnsi="Times New Roman"/>
        </w:rPr>
      </w:pPr>
      <w:r w:rsidRPr="00287639">
        <w:rPr>
          <w:rFonts w:ascii="Times New Roman" w:hAnsi="Times New Roman"/>
        </w:rPr>
        <w:t>§ 6 ­ Bei der Bestandsaufnahme festgestellte Überschüsse werden in der Lagerbuchhaltung des zugelassenen Lagerinhabers erfasst."</w:t>
      </w:r>
    </w:p>
    <w:p w14:paraId="5FF23A2F" w14:textId="23766EB0" w:rsidR="00EA3C74" w:rsidRPr="00287639" w:rsidRDefault="00EA3C74" w:rsidP="008B61DD">
      <w:pPr>
        <w:spacing w:after="0" w:line="240" w:lineRule="auto"/>
        <w:rPr>
          <w:rFonts w:ascii="Times New Roman" w:hAnsi="Times New Roman"/>
        </w:rPr>
      </w:pPr>
    </w:p>
    <w:p w14:paraId="200225C8" w14:textId="77777777" w:rsidR="00287639" w:rsidRPr="00287639" w:rsidRDefault="00287639" w:rsidP="008B61DD">
      <w:pPr>
        <w:spacing w:after="0" w:line="240" w:lineRule="auto"/>
        <w:rPr>
          <w:rFonts w:ascii="Times New Roman" w:hAnsi="Times New Roman"/>
        </w:rPr>
      </w:pPr>
    </w:p>
    <w:p w14:paraId="69E9F2B2" w14:textId="117237BC"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6</w:t>
      </w:r>
      <w:r w:rsidRPr="00287639">
        <w:rPr>
          <w:rFonts w:ascii="Times New Roman" w:hAnsi="Times New Roman"/>
        </w:rPr>
        <w:t> - Artikel 7 desselben Gesetzes wird wie folgt ersetzt:</w:t>
      </w:r>
    </w:p>
    <w:p w14:paraId="212C84E9" w14:textId="77777777" w:rsidR="003055BB" w:rsidRPr="00287639" w:rsidRDefault="003055BB" w:rsidP="008B61DD">
      <w:pPr>
        <w:spacing w:after="0" w:line="240" w:lineRule="auto"/>
        <w:jc w:val="both"/>
        <w:rPr>
          <w:rFonts w:ascii="Times New Roman" w:hAnsi="Times New Roman" w:cs="Times New Roman"/>
        </w:rPr>
      </w:pPr>
    </w:p>
    <w:p w14:paraId="4867AC1E" w14:textId="46EB6D6F"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7 - § 1 ­ Schuldner eines entstandenen Akzisenanspruchs ist:</w:t>
      </w:r>
    </w:p>
    <w:p w14:paraId="061A77C8" w14:textId="77777777" w:rsidR="003055BB" w:rsidRPr="00287639" w:rsidRDefault="003055BB" w:rsidP="008B61DD">
      <w:pPr>
        <w:spacing w:after="0" w:line="240" w:lineRule="auto"/>
        <w:jc w:val="both"/>
        <w:rPr>
          <w:rFonts w:ascii="Times New Roman" w:hAnsi="Times New Roman" w:cs="Times New Roman"/>
        </w:rPr>
      </w:pPr>
    </w:p>
    <w:p w14:paraId="397DF8A1" w14:textId="69F11539"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a)</w:t>
      </w:r>
      <w:r w:rsidRPr="00287639">
        <w:rPr>
          <w:rFonts w:ascii="Times New Roman" w:hAnsi="Times New Roman"/>
        </w:rPr>
        <w:t> im Zusammenhang mit der Entnahme aus einem Verfahren der Steueraussetzung nach Artikel 6 § 2 Buchstabe </w:t>
      </w:r>
      <w:r w:rsidRPr="00287639">
        <w:rPr>
          <w:rFonts w:ascii="Times New Roman" w:hAnsi="Times New Roman"/>
          <w:i/>
          <w:iCs/>
        </w:rPr>
        <w:t>a)</w:t>
      </w:r>
      <w:r w:rsidRPr="00287639">
        <w:rPr>
          <w:rFonts w:ascii="Times New Roman" w:hAnsi="Times New Roman"/>
        </w:rPr>
        <w:t>:</w:t>
      </w:r>
    </w:p>
    <w:p w14:paraId="78C54CC6" w14:textId="77777777" w:rsidR="003055BB" w:rsidRPr="00287639" w:rsidRDefault="003055BB" w:rsidP="008B61DD">
      <w:pPr>
        <w:spacing w:after="0" w:line="240" w:lineRule="auto"/>
        <w:jc w:val="both"/>
        <w:rPr>
          <w:rFonts w:ascii="Times New Roman" w:hAnsi="Times New Roman" w:cs="Times New Roman"/>
        </w:rPr>
      </w:pPr>
    </w:p>
    <w:p w14:paraId="792DCB3D" w14:textId="1A7FC88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xml:space="preserve">i) der zugelassene Lagerinhaber, der registrierte Empfänger oder jede andere Person, die die Akzisenprodukte aus dem Verfahren der Steueraussetzung entnimmt oder in deren Namen </w:t>
      </w:r>
      <w:r w:rsidRPr="00287639">
        <w:rPr>
          <w:rFonts w:ascii="Times New Roman" w:hAnsi="Times New Roman"/>
        </w:rPr>
        <w:lastRenderedPageBreak/>
        <w:t>die Produkte aus diesem Verfahren entnommen werden, und - im Falle der unrechtmäßigen Entnahme aus dem Steuerlager - jede Person, die an dieser Entnahme beteiligt war,</w:t>
      </w:r>
    </w:p>
    <w:p w14:paraId="2960D402" w14:textId="77777777" w:rsidR="003055BB" w:rsidRPr="00287639" w:rsidRDefault="003055BB" w:rsidP="008B61DD">
      <w:pPr>
        <w:spacing w:after="0" w:line="240" w:lineRule="auto"/>
        <w:jc w:val="both"/>
        <w:rPr>
          <w:rFonts w:ascii="Times New Roman" w:hAnsi="Times New Roman" w:cs="Times New Roman"/>
        </w:rPr>
      </w:pPr>
    </w:p>
    <w:p w14:paraId="4F6A7E66" w14:textId="3413B58B"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ii) im Falle einer Unregelmäßigkeit bei der Beförderung von Akzisenprodukten in einem Verfahren der Steueraussetzung nach Artikel 8 §§ 1, 2 und 4: der zugelassene Lagerinhaber, der registrierte Versender oder jede andere Person, die die Sicherheit nach Artikel 19 § 2 Absatz 1 Nr. 2 und Absatz 3 und Artikel 20 § 3 Absatz 2 Nr. 1 und Absatz 3 geleistet hat, und jede Person, die an der unrechtmäßigen Entnahme beteiligt war und wusste oder vernünftigerweise hätte wissen müssen, dass die Entnahme unrechtmäßig war,</w:t>
      </w:r>
    </w:p>
    <w:p w14:paraId="6D3376BA" w14:textId="77777777" w:rsidR="003055BB" w:rsidRPr="00287639" w:rsidRDefault="003055BB" w:rsidP="008B61DD">
      <w:pPr>
        <w:spacing w:after="0" w:line="240" w:lineRule="auto"/>
        <w:jc w:val="both"/>
        <w:rPr>
          <w:rFonts w:ascii="Times New Roman" w:hAnsi="Times New Roman" w:cs="Times New Roman"/>
        </w:rPr>
      </w:pPr>
    </w:p>
    <w:p w14:paraId="740EB9CA" w14:textId="206F5DBA"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b)</w:t>
      </w:r>
      <w:r w:rsidRPr="00287639">
        <w:rPr>
          <w:rFonts w:ascii="Times New Roman" w:hAnsi="Times New Roman"/>
        </w:rPr>
        <w:t> im Zusammenhang mit dem Inbesitzhalten oder der Lagerung von Akzisenprodukten nach Artikel 6 § 2 Buchstabe </w:t>
      </w:r>
      <w:r w:rsidRPr="00287639">
        <w:rPr>
          <w:rFonts w:ascii="Times New Roman" w:hAnsi="Times New Roman"/>
          <w:i/>
          <w:iCs/>
        </w:rPr>
        <w:t>b)</w:t>
      </w:r>
      <w:r w:rsidRPr="00287639">
        <w:rPr>
          <w:rFonts w:ascii="Times New Roman" w:hAnsi="Times New Roman"/>
        </w:rPr>
        <w:t>: die Person, die die Akzisenprodukte in Besitz hält oder lagert, oder jede andere am Inbesitzhalten oder an der Lagerung dieser Produkte beteiligte Person oder jede Kombination dieser Personen entsprechend dem Grundsatz der gesamtschuldnerischen Haftung,</w:t>
      </w:r>
    </w:p>
    <w:p w14:paraId="127D359A" w14:textId="77777777" w:rsidR="003055BB" w:rsidRPr="00287639" w:rsidRDefault="003055BB" w:rsidP="008B61DD">
      <w:pPr>
        <w:spacing w:after="0" w:line="240" w:lineRule="auto"/>
        <w:jc w:val="both"/>
        <w:rPr>
          <w:rFonts w:ascii="Times New Roman" w:hAnsi="Times New Roman" w:cs="Times New Roman"/>
        </w:rPr>
      </w:pPr>
    </w:p>
    <w:p w14:paraId="116B6AFC" w14:textId="10D32852"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c)</w:t>
      </w:r>
      <w:r w:rsidRPr="00287639">
        <w:rPr>
          <w:rFonts w:ascii="Times New Roman" w:hAnsi="Times New Roman"/>
        </w:rPr>
        <w:t> im Zusammenhang mit der Herstellung, einschließlich der Verarbeitung, von Akzisenprodukten nach Artikel 6 § 2 Buchstabe </w:t>
      </w:r>
      <w:r w:rsidRPr="00287639">
        <w:rPr>
          <w:rFonts w:ascii="Times New Roman" w:hAnsi="Times New Roman"/>
          <w:i/>
          <w:iCs/>
        </w:rPr>
        <w:t>c)</w:t>
      </w:r>
      <w:r w:rsidRPr="00287639">
        <w:rPr>
          <w:rFonts w:ascii="Times New Roman" w:hAnsi="Times New Roman"/>
        </w:rPr>
        <w:t>: die Person, die die Akzisenprodukte herstellt, und - im Falle der unrechtmäßigen Herstellung - jede andere an der Herstellung dieser Produkte beteiligte Person,</w:t>
      </w:r>
    </w:p>
    <w:p w14:paraId="19A4038B" w14:textId="77777777" w:rsidR="003055BB" w:rsidRPr="00287639" w:rsidRDefault="003055BB" w:rsidP="008B61DD">
      <w:pPr>
        <w:spacing w:after="0" w:line="240" w:lineRule="auto"/>
        <w:jc w:val="both"/>
        <w:rPr>
          <w:rFonts w:ascii="Times New Roman" w:hAnsi="Times New Roman" w:cs="Times New Roman"/>
        </w:rPr>
      </w:pPr>
    </w:p>
    <w:p w14:paraId="0DFD60D1" w14:textId="6AABED85"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d)</w:t>
      </w:r>
      <w:r w:rsidRPr="00287639">
        <w:rPr>
          <w:rFonts w:ascii="Times New Roman" w:hAnsi="Times New Roman"/>
        </w:rPr>
        <w:t> im Zusammenhang mit der Einfuhr oder dem unrechtmäßigen Eingang von Akzisenprodukten nach Artikel 6 § 2 Buchstabe </w:t>
      </w:r>
      <w:r w:rsidRPr="00287639">
        <w:rPr>
          <w:rFonts w:ascii="Times New Roman" w:hAnsi="Times New Roman"/>
          <w:i/>
          <w:iCs/>
        </w:rPr>
        <w:t>d)</w:t>
      </w:r>
      <w:r w:rsidRPr="00287639">
        <w:rPr>
          <w:rFonts w:ascii="Times New Roman" w:hAnsi="Times New Roman"/>
        </w:rPr>
        <w:t>: der Anmelder im Sinne der Definition in Artikel 5 Nr. 15 der Verordnung (EU) Nr. 952/2013 oder jede andere Person nach Artikel 77 Absatz 3 der genannten Verordnung und - im Falle des unrechtmäßigen Eingangs - jede andere an diesem unrechtmäßigen Eingang beteiligte Person.</w:t>
      </w:r>
    </w:p>
    <w:p w14:paraId="56B2A0EB" w14:textId="77777777" w:rsidR="003055BB" w:rsidRPr="00287639" w:rsidRDefault="003055BB" w:rsidP="008B61DD">
      <w:pPr>
        <w:spacing w:after="0" w:line="240" w:lineRule="auto"/>
        <w:jc w:val="both"/>
        <w:rPr>
          <w:rFonts w:ascii="Times New Roman" w:hAnsi="Times New Roman" w:cs="Times New Roman"/>
        </w:rPr>
      </w:pPr>
    </w:p>
    <w:p w14:paraId="5DAF9E70" w14:textId="50D20AC0"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2 ­ Gibt es für eine Akzisenschuld mehrere Schuldner, so sind diese gesamtschuldnerisch zur Erfüllung dieser Schuld verpflichtet."</w:t>
      </w:r>
    </w:p>
    <w:p w14:paraId="6FDAFD29" w14:textId="77777777" w:rsidR="003055BB" w:rsidRPr="00287639" w:rsidRDefault="003055BB" w:rsidP="008B61DD">
      <w:pPr>
        <w:spacing w:after="0" w:line="240" w:lineRule="auto"/>
        <w:jc w:val="both"/>
        <w:rPr>
          <w:rFonts w:ascii="Times New Roman" w:hAnsi="Times New Roman" w:cs="Times New Roman"/>
        </w:rPr>
      </w:pPr>
    </w:p>
    <w:p w14:paraId="09FD951D" w14:textId="77777777" w:rsidR="003055BB" w:rsidRPr="00287639" w:rsidRDefault="003055BB" w:rsidP="008B61DD">
      <w:pPr>
        <w:spacing w:after="0" w:line="240" w:lineRule="auto"/>
        <w:jc w:val="both"/>
        <w:rPr>
          <w:rFonts w:ascii="Times New Roman" w:hAnsi="Times New Roman" w:cs="Times New Roman"/>
        </w:rPr>
      </w:pPr>
    </w:p>
    <w:p w14:paraId="5FC19043" w14:textId="73ED5B88"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7</w:t>
      </w:r>
      <w:r w:rsidRPr="00287639">
        <w:rPr>
          <w:rFonts w:ascii="Times New Roman" w:hAnsi="Times New Roman"/>
        </w:rPr>
        <w:t> - In Artikel 9 § 1 desselben Gesetzes, abgeändert durch das Gesetz vom 27. April 2016, werden der einleitende Satz und die Buchstaben </w:t>
      </w:r>
      <w:r w:rsidRPr="00287639">
        <w:rPr>
          <w:rFonts w:ascii="Times New Roman" w:hAnsi="Times New Roman"/>
          <w:i/>
          <w:iCs/>
        </w:rPr>
        <w:t>a)</w:t>
      </w:r>
      <w:r w:rsidRPr="00287639">
        <w:rPr>
          <w:rFonts w:ascii="Times New Roman" w:hAnsi="Times New Roman"/>
        </w:rPr>
        <w:t xml:space="preserve"> und </w:t>
      </w:r>
      <w:r w:rsidRPr="00287639">
        <w:rPr>
          <w:rFonts w:ascii="Times New Roman" w:hAnsi="Times New Roman"/>
          <w:i/>
          <w:iCs/>
        </w:rPr>
        <w:t>b)</w:t>
      </w:r>
      <w:r w:rsidRPr="00287639">
        <w:rPr>
          <w:rFonts w:ascii="Times New Roman" w:hAnsi="Times New Roman"/>
        </w:rPr>
        <w:t xml:space="preserve"> wie folgt ersetzt:</w:t>
      </w:r>
    </w:p>
    <w:p w14:paraId="0FDCF1F1" w14:textId="77777777" w:rsidR="003055BB" w:rsidRPr="00287639" w:rsidRDefault="003055BB" w:rsidP="008B61DD">
      <w:pPr>
        <w:spacing w:after="0" w:line="240" w:lineRule="auto"/>
        <w:jc w:val="both"/>
        <w:rPr>
          <w:rFonts w:ascii="Times New Roman" w:hAnsi="Times New Roman" w:cs="Times New Roman"/>
        </w:rPr>
      </w:pPr>
    </w:p>
    <w:p w14:paraId="5C0F82AE" w14:textId="24F346E9"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9 - § 1 - Neben den in den Gesetzesbestimmungen in Bezug auf Akzisenprodukte genannten Fällen können Akzisen für die in Belgien in den steuerrechtlich freien Verkehr überführten Akzisenprodukte in den Fällen und gegebenenfalls zu den Bedingungen erstattet oder erlassen werden, die nachstehend angeführt sind:</w:t>
      </w:r>
    </w:p>
    <w:p w14:paraId="66B9FA35" w14:textId="77777777" w:rsidR="003055BB" w:rsidRPr="00287639" w:rsidRDefault="003055BB" w:rsidP="008B61DD">
      <w:pPr>
        <w:spacing w:after="0" w:line="240" w:lineRule="auto"/>
        <w:jc w:val="both"/>
        <w:rPr>
          <w:rFonts w:ascii="Times New Roman" w:hAnsi="Times New Roman" w:cs="Times New Roman"/>
        </w:rPr>
      </w:pPr>
    </w:p>
    <w:p w14:paraId="73F13116" w14:textId="0004CC85"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iCs/>
        </w:rPr>
        <w:t>a)</w:t>
      </w:r>
      <w:r w:rsidRPr="00287639">
        <w:rPr>
          <w:rFonts w:ascii="Times New Roman" w:hAnsi="Times New Roman"/>
        </w:rPr>
        <w:t> Akzisenprodukte, die - nachdem sie in Belgien in den steuerrechtlich freien Verkehr überführt worden sind - in das Gebiet eines anderen Mitgliedstaats befördert werden, um dort zu gewerblichen Zwecken geliefert oder verwendet zu werden: Die Verwaltung erstattet die Akzisen auf Antrag und auf der Grundlage der Eingangsmeldung, aus der hervorgeht, dass die Akzisenschuld in diesem anderen Mitgliedstaat entstanden ist und dort auch eingenommen wurde. Sind diese Akzisen durch Anbringen von belgischen Steuer- oder Erkennungszeichen entrichtet worden, so wird die Erstattung davon abhängig gemacht, dass die Entfernung oder Zerstörung dieser Zeichen der Verwaltung nachgewiesen wird,</w:t>
      </w:r>
    </w:p>
    <w:p w14:paraId="10B361C4" w14:textId="77777777" w:rsidR="003055BB" w:rsidRPr="00287639" w:rsidRDefault="003055BB" w:rsidP="008B61DD">
      <w:pPr>
        <w:spacing w:after="0" w:line="240" w:lineRule="auto"/>
        <w:jc w:val="both"/>
        <w:rPr>
          <w:rFonts w:ascii="Times New Roman" w:hAnsi="Times New Roman" w:cs="Times New Roman"/>
        </w:rPr>
      </w:pPr>
    </w:p>
    <w:p w14:paraId="20C2B5E5" w14:textId="1A1A96DE"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b)</w:t>
      </w:r>
      <w:r w:rsidRPr="00287639">
        <w:rPr>
          <w:rFonts w:ascii="Times New Roman" w:hAnsi="Times New Roman"/>
        </w:rPr>
        <w:t xml:space="preserve"> in dem in Artikel 37 § 5 genannten Fall: Die Verwaltung erstattet die Akzisen auf Antrag des in Belgien ansässigen Versenders, sofern er die im besagten Artikel vorgesehenen </w:t>
      </w:r>
      <w:r w:rsidRPr="00287639">
        <w:rPr>
          <w:rFonts w:ascii="Times New Roman" w:hAnsi="Times New Roman"/>
        </w:rPr>
        <w:lastRenderedPageBreak/>
        <w:t>Verpflichtungen eingehalten hat. Sind diese Akzisen durch Anbringen von belgischen Steuer- oder Erkennungszeichen entrichtet worden, so wird die Erstattung davon abhängig gemacht, dass die Entfernung oder Zerstörung dieser Zeichen der Verwaltung nachgewiesen wird,".</w:t>
      </w:r>
    </w:p>
    <w:p w14:paraId="58D90849" w14:textId="77777777" w:rsidR="003055BB" w:rsidRPr="00287639" w:rsidRDefault="003055BB" w:rsidP="008B61DD">
      <w:pPr>
        <w:spacing w:after="0" w:line="240" w:lineRule="auto"/>
        <w:jc w:val="both"/>
        <w:rPr>
          <w:rFonts w:ascii="Times New Roman" w:hAnsi="Times New Roman" w:cs="Times New Roman"/>
        </w:rPr>
      </w:pPr>
    </w:p>
    <w:p w14:paraId="712C9807" w14:textId="77777777" w:rsidR="003055BB" w:rsidRPr="00287639" w:rsidRDefault="003055BB" w:rsidP="008B61DD">
      <w:pPr>
        <w:spacing w:after="0" w:line="240" w:lineRule="auto"/>
        <w:jc w:val="both"/>
        <w:rPr>
          <w:rFonts w:ascii="Times New Roman" w:hAnsi="Times New Roman" w:cs="Times New Roman"/>
        </w:rPr>
      </w:pPr>
    </w:p>
    <w:p w14:paraId="5EAB84BD" w14:textId="6738A7ED"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8</w:t>
      </w:r>
      <w:r w:rsidRPr="00287639">
        <w:rPr>
          <w:rFonts w:ascii="Times New Roman" w:hAnsi="Times New Roman"/>
        </w:rPr>
        <w:t xml:space="preserve"> - </w:t>
      </w:r>
      <w:r w:rsidRPr="00287639">
        <w:rPr>
          <w:rFonts w:ascii="Times New Roman" w:hAnsi="Times New Roman"/>
          <w:i/>
          <w:iCs/>
        </w:rPr>
        <w:t>[Abänderung des niederländischen Textes der Überschrift von Abschnitt 2bis und von Artikel 12/1 desselben Gesetzes]</w:t>
      </w:r>
    </w:p>
    <w:p w14:paraId="24B7E9EF" w14:textId="77777777" w:rsidR="003055BB" w:rsidRPr="00287639" w:rsidRDefault="003055BB" w:rsidP="008B61DD">
      <w:pPr>
        <w:spacing w:after="0" w:line="240" w:lineRule="auto"/>
        <w:jc w:val="both"/>
        <w:rPr>
          <w:rFonts w:ascii="Times New Roman" w:hAnsi="Times New Roman" w:cs="Times New Roman"/>
        </w:rPr>
      </w:pPr>
    </w:p>
    <w:p w14:paraId="257E3553" w14:textId="77777777" w:rsidR="003055BB" w:rsidRPr="00287639" w:rsidRDefault="003055BB" w:rsidP="008B61DD">
      <w:pPr>
        <w:spacing w:after="0" w:line="240" w:lineRule="auto"/>
        <w:jc w:val="both"/>
        <w:rPr>
          <w:rFonts w:ascii="Times New Roman" w:hAnsi="Times New Roman" w:cs="Times New Roman"/>
        </w:rPr>
      </w:pPr>
    </w:p>
    <w:p w14:paraId="07FD91B1" w14:textId="6CB8DBD5"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9</w:t>
      </w:r>
      <w:r w:rsidRPr="00287639">
        <w:rPr>
          <w:rFonts w:ascii="Times New Roman" w:hAnsi="Times New Roman"/>
        </w:rPr>
        <w:t> - Artikel 18 desselben Gesetzes, abgeändert durch das Gesetz vom 21. Dezember 2013, wird wie folgt ersetzt:</w:t>
      </w:r>
    </w:p>
    <w:p w14:paraId="5D35A566" w14:textId="77777777" w:rsidR="003055BB" w:rsidRPr="00287639" w:rsidRDefault="003055BB" w:rsidP="008B61DD">
      <w:pPr>
        <w:spacing w:after="0" w:line="240" w:lineRule="auto"/>
        <w:jc w:val="both"/>
        <w:rPr>
          <w:rFonts w:ascii="Times New Roman" w:hAnsi="Times New Roman" w:cs="Times New Roman"/>
        </w:rPr>
      </w:pPr>
    </w:p>
    <w:p w14:paraId="0438EF00" w14:textId="21581325"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18 - Vorbehaltlich der Anwendung spezifischer Gesetzesbestimmungen erfolgen Herstellung und Verarbeitung von Akzisenprodukten in Belgien nur in Steuerlagern. Inbesitzhalten und Lagerung noch nicht versteuerter Akzisenprodukte müssen auch in Steuerlagern erfolgen.</w:t>
      </w:r>
    </w:p>
    <w:p w14:paraId="0B122D6E" w14:textId="77777777" w:rsidR="003055BB" w:rsidRPr="00287639" w:rsidRDefault="003055BB" w:rsidP="008B61DD">
      <w:pPr>
        <w:spacing w:after="0" w:line="240" w:lineRule="auto"/>
        <w:jc w:val="both"/>
        <w:rPr>
          <w:rFonts w:ascii="Times New Roman" w:hAnsi="Times New Roman" w:cs="Times New Roman"/>
        </w:rPr>
      </w:pPr>
    </w:p>
    <w:p w14:paraId="08F7886C" w14:textId="0408CE4A"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Eröffnung und Betrieb von Steuerlagern bedürfen der Zulassung des vom König bestimmten Beamten gemäß den vom König festgelegten Modalitäten.</w:t>
      </w:r>
    </w:p>
    <w:p w14:paraId="57E5D927" w14:textId="77777777" w:rsidR="003055BB" w:rsidRPr="00287639" w:rsidRDefault="003055BB" w:rsidP="008B61DD">
      <w:pPr>
        <w:spacing w:after="0" w:line="240" w:lineRule="auto"/>
        <w:jc w:val="both"/>
        <w:rPr>
          <w:rFonts w:ascii="Times New Roman" w:hAnsi="Times New Roman" w:cs="Times New Roman"/>
        </w:rPr>
      </w:pPr>
    </w:p>
    <w:p w14:paraId="249ABB5D" w14:textId="21BFE5C6"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Der König bestimmt, welche Personen sich als zugelassene Lagerinhaber anerkennen lassen müssen, und die Bedingungen, denen sie unterliegen."</w:t>
      </w:r>
    </w:p>
    <w:p w14:paraId="4F9ADACC" w14:textId="77777777" w:rsidR="003055BB" w:rsidRPr="00287639" w:rsidRDefault="003055BB" w:rsidP="008B61DD">
      <w:pPr>
        <w:spacing w:after="0" w:line="240" w:lineRule="auto"/>
        <w:jc w:val="both"/>
        <w:rPr>
          <w:rFonts w:ascii="Times New Roman" w:hAnsi="Times New Roman" w:cs="Times New Roman"/>
        </w:rPr>
      </w:pPr>
    </w:p>
    <w:p w14:paraId="68DE3CBA" w14:textId="77777777" w:rsidR="003055BB" w:rsidRPr="00287639" w:rsidRDefault="003055BB" w:rsidP="008B61DD">
      <w:pPr>
        <w:spacing w:after="0" w:line="240" w:lineRule="auto"/>
        <w:jc w:val="both"/>
        <w:rPr>
          <w:rFonts w:ascii="Times New Roman" w:hAnsi="Times New Roman" w:cs="Times New Roman"/>
        </w:rPr>
      </w:pPr>
    </w:p>
    <w:p w14:paraId="5F12ABBC" w14:textId="02C8B541"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10</w:t>
      </w:r>
      <w:r w:rsidRPr="00287639">
        <w:rPr>
          <w:rFonts w:ascii="Times New Roman" w:hAnsi="Times New Roman"/>
        </w:rPr>
        <w:t> - Artikel 19 desselben Gesetzes wird wie folgt ersetzt:</w:t>
      </w:r>
    </w:p>
    <w:p w14:paraId="347CAF69" w14:textId="77777777" w:rsidR="003055BB" w:rsidRPr="00287639" w:rsidRDefault="003055BB" w:rsidP="008B61DD">
      <w:pPr>
        <w:spacing w:after="0" w:line="240" w:lineRule="auto"/>
        <w:jc w:val="both"/>
        <w:rPr>
          <w:rFonts w:ascii="Times New Roman" w:hAnsi="Times New Roman" w:cs="Times New Roman"/>
        </w:rPr>
      </w:pPr>
    </w:p>
    <w:p w14:paraId="4661F3D9" w14:textId="23F42659"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19 - § 1 ­ Wer eine Zulassung "Zugelassener Lagerinhaber" beantragt, muss einen Zulassungsantrag gemäß Artikel 22 einreichen und einen genauen Plan seiner Einrichtung vorlegen.</w:t>
      </w:r>
    </w:p>
    <w:p w14:paraId="2C74939A" w14:textId="77777777" w:rsidR="003055BB" w:rsidRPr="00287639" w:rsidRDefault="003055BB" w:rsidP="008B61DD">
      <w:pPr>
        <w:spacing w:after="0" w:line="240" w:lineRule="auto"/>
        <w:jc w:val="both"/>
        <w:rPr>
          <w:rFonts w:ascii="Times New Roman" w:hAnsi="Times New Roman" w:cs="Times New Roman"/>
        </w:rPr>
      </w:pPr>
    </w:p>
    <w:p w14:paraId="36D4B5DB" w14:textId="686FE5AB"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2 ­ Der zugelassene Lagerinhaber ist verpflichtet:</w:t>
      </w:r>
    </w:p>
    <w:p w14:paraId="6DDC9E13" w14:textId="77777777" w:rsidR="003055BB" w:rsidRPr="00287639" w:rsidRDefault="003055BB" w:rsidP="008B61DD">
      <w:pPr>
        <w:spacing w:after="0" w:line="240" w:lineRule="auto"/>
        <w:jc w:val="both"/>
        <w:rPr>
          <w:rFonts w:ascii="Times New Roman" w:hAnsi="Times New Roman" w:cs="Times New Roman"/>
        </w:rPr>
      </w:pPr>
    </w:p>
    <w:p w14:paraId="540A4A21" w14:textId="054AE49D"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1. eine Sicherheit in Höhe von zehn Prozent des Betrags der Akzisen zu leisten, die die Risiken abdecken soll, die mit Herstellung, Verarbeitung, Inbesitzhalten und Lagerung von Akzisenprodukten in seinem Steuerlager verbunden sind; was in Artikel 418 des Programmgesetzes vom 27. Dezember 2004 aufgenommene Energieerzeugnisse betrifft, für die in Artikel 419 desselben Programmgesetzes kein Akzisensatz festgelegt ist, wird diese Sicherheit auf der Grundlage des höchsten Akzisensatzes auf das gleichwertige Energieerzeugnis berechnet, das der Steuer unterliegt,</w:t>
      </w:r>
    </w:p>
    <w:p w14:paraId="65C74C1B" w14:textId="77777777" w:rsidR="003055BB" w:rsidRPr="00287639" w:rsidRDefault="003055BB" w:rsidP="008B61DD">
      <w:pPr>
        <w:spacing w:after="0" w:line="240" w:lineRule="auto"/>
        <w:jc w:val="both"/>
        <w:rPr>
          <w:rFonts w:ascii="Times New Roman" w:hAnsi="Times New Roman" w:cs="Times New Roman"/>
        </w:rPr>
      </w:pPr>
    </w:p>
    <w:p w14:paraId="63C77410" w14:textId="439CBB69"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2. eine vom König festzulegende Sicherheit zu leisten, deren Betrag in Bezug auf die Akzisen die Risiken abdecken soll, die mit der Beförderung der Akzisenprodukte verbunden sind, die er in Belgien oder in einen anderen Mitgliedstaat in einem Verfahren der Steueraussetzung versendet. Die Sicherheit muss für die gesamte Union gültig sein. Was in Artikel 418 des Programmgesetzes vom 27. Dezember 2004 aufgenommene Energieerzeugnisse betrifft, für die in Artikel 419 desselben Programmgesetzes kein Akzisensatz festgelegt ist, wird diese Sicherheit auf der Grundlage des höchsten Akzisensatzes auf das gleichwertige Energieerzeugnis berechnet, das der Steuer unterliegt,</w:t>
      </w:r>
    </w:p>
    <w:p w14:paraId="04F89BE7" w14:textId="77777777" w:rsidR="003055BB" w:rsidRPr="00287639" w:rsidRDefault="003055BB" w:rsidP="008B61DD">
      <w:pPr>
        <w:spacing w:after="0" w:line="240" w:lineRule="auto"/>
        <w:jc w:val="both"/>
        <w:rPr>
          <w:rFonts w:ascii="Times New Roman" w:hAnsi="Times New Roman" w:cs="Times New Roman"/>
        </w:rPr>
      </w:pPr>
    </w:p>
    <w:p w14:paraId="75BC83F1" w14:textId="6ECE8CB3"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3. den in der Zulassung vorgeschriebenen Verpflichtungen nachzukommen,</w:t>
      </w:r>
    </w:p>
    <w:p w14:paraId="1785D948" w14:textId="77777777" w:rsidR="003055BB" w:rsidRPr="00287639" w:rsidRDefault="003055BB" w:rsidP="008B61DD">
      <w:pPr>
        <w:spacing w:after="0" w:line="240" w:lineRule="auto"/>
        <w:jc w:val="both"/>
        <w:rPr>
          <w:rFonts w:ascii="Times New Roman" w:hAnsi="Times New Roman" w:cs="Times New Roman"/>
        </w:rPr>
      </w:pPr>
    </w:p>
    <w:p w14:paraId="21765CF3" w14:textId="1FEF5DDF"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4. eine nach Steuerlagern getrennte Lagerbuchhaltung über die Lagerbestände und Bewegungen der Akzisenprodukte zu führen,</w:t>
      </w:r>
    </w:p>
    <w:p w14:paraId="019FB011" w14:textId="77777777" w:rsidR="003055BB" w:rsidRPr="00287639" w:rsidRDefault="003055BB" w:rsidP="008B61DD">
      <w:pPr>
        <w:spacing w:after="0" w:line="240" w:lineRule="auto"/>
        <w:jc w:val="both"/>
        <w:rPr>
          <w:rFonts w:ascii="Times New Roman" w:hAnsi="Times New Roman" w:cs="Times New Roman"/>
        </w:rPr>
      </w:pPr>
    </w:p>
    <w:p w14:paraId="5483CD7E" w14:textId="1B0A8DEB"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5. alle in einem Verfahren der Steueraussetzung beförderten Akzisenprodukte nach Beendigung der Beförderung in sein Steuerlager zu verbringen und in seinen Lagerbüchern zu erfassen, sofern Artikel 20 § 4 keine Anwendung findet,</w:t>
      </w:r>
    </w:p>
    <w:p w14:paraId="52ACF6BE" w14:textId="77777777" w:rsidR="003055BB" w:rsidRPr="00287639" w:rsidRDefault="003055BB" w:rsidP="008B61DD">
      <w:pPr>
        <w:spacing w:after="0" w:line="240" w:lineRule="auto"/>
        <w:jc w:val="both"/>
        <w:rPr>
          <w:rFonts w:ascii="Times New Roman" w:hAnsi="Times New Roman" w:cs="Times New Roman"/>
        </w:rPr>
      </w:pPr>
    </w:p>
    <w:p w14:paraId="5F6F47DE" w14:textId="7EF33108"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6. die Akzisenprodukte auf Verlangen vorzuführen,</w:t>
      </w:r>
    </w:p>
    <w:p w14:paraId="41465A44" w14:textId="77777777" w:rsidR="003055BB" w:rsidRPr="00287639" w:rsidRDefault="003055BB" w:rsidP="008B61DD">
      <w:pPr>
        <w:spacing w:after="0" w:line="240" w:lineRule="auto"/>
        <w:jc w:val="both"/>
        <w:rPr>
          <w:rFonts w:ascii="Times New Roman" w:hAnsi="Times New Roman" w:cs="Times New Roman"/>
        </w:rPr>
      </w:pPr>
    </w:p>
    <w:p w14:paraId="4B24FB78" w14:textId="5082B429"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7. alle Maßnahmen zur Kontrolle oder zur amtlichen Bestandsaufnahme zu dulden.</w:t>
      </w:r>
    </w:p>
    <w:p w14:paraId="362C20D7" w14:textId="77777777" w:rsidR="003055BB" w:rsidRPr="00287639" w:rsidRDefault="003055BB" w:rsidP="008B61DD">
      <w:pPr>
        <w:spacing w:after="0" w:line="240" w:lineRule="auto"/>
        <w:jc w:val="both"/>
        <w:rPr>
          <w:rFonts w:ascii="Times New Roman" w:hAnsi="Times New Roman" w:cs="Times New Roman"/>
        </w:rPr>
      </w:pPr>
    </w:p>
    <w:p w14:paraId="0A370535" w14:textId="7C2C4F55"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Der König kann in Fällen und unter Bedingungen, die Er bestimmt, den Betrag der in Nr. 1 erwähnten Sicherheit erhöhen. Die Sicherheit darf auf bis zu 100 Prozent des Betrags der Akzisen in Bezug auf die im Steuerlager hergestellten, verarbeiteten, in Besitz gehaltenen oder gelagerten Akzisenprodukte erhöht werden. Unter Bedingungen, die Er bestimmt, kann Er die in den Nummern 1 und 2 erwähnten Sicherheiten auf einen Höchstbetrag von 9.000.000 EUR begrenzen.</w:t>
      </w:r>
    </w:p>
    <w:p w14:paraId="6AD1302B" w14:textId="77777777" w:rsidR="003055BB" w:rsidRPr="00287639" w:rsidRDefault="003055BB" w:rsidP="008B61DD">
      <w:pPr>
        <w:spacing w:after="0" w:line="240" w:lineRule="auto"/>
        <w:jc w:val="both"/>
        <w:rPr>
          <w:rFonts w:ascii="Times New Roman" w:hAnsi="Times New Roman" w:cs="Times New Roman"/>
        </w:rPr>
      </w:pPr>
    </w:p>
    <w:p w14:paraId="6719BE0F" w14:textId="58CB1D5C"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Was Nr. 2 betrifft, kann der König bei der unionsinternen Beförderung akzisenpflichtiger Energieerzeugnisse auf dem Seeweg unter Bedingungen, die Er bestimmt, und aufgrund einer mit jedem der betroffenen Mitgliedstaaten abgeschlossenen administrativen Vereinbarung die zugelassenen Lagerinhaber als Versender von der Verpflichtung zur Leistung der in Nr. 2 erwähnten Sicherheit befreien.</w:t>
      </w:r>
    </w:p>
    <w:p w14:paraId="3A25F1FE" w14:textId="77777777" w:rsidR="003055BB" w:rsidRPr="00287639" w:rsidRDefault="003055BB" w:rsidP="008B61DD">
      <w:pPr>
        <w:spacing w:after="0" w:line="240" w:lineRule="auto"/>
        <w:jc w:val="both"/>
        <w:rPr>
          <w:rFonts w:ascii="Times New Roman" w:hAnsi="Times New Roman" w:cs="Times New Roman"/>
        </w:rPr>
      </w:pPr>
    </w:p>
    <w:p w14:paraId="58223A26" w14:textId="27BBF5F6"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Für Beförderungen von Energieerzeugnissen durch feste Rohrleitungen wird keine Sicherheit verlangt, außer unter gebührend begründeten Umständen.</w:t>
      </w:r>
    </w:p>
    <w:p w14:paraId="1DD6E588" w14:textId="77777777" w:rsidR="003055BB" w:rsidRPr="00287639" w:rsidRDefault="003055BB" w:rsidP="008B61DD">
      <w:pPr>
        <w:spacing w:after="0" w:line="240" w:lineRule="auto"/>
        <w:jc w:val="both"/>
        <w:rPr>
          <w:rFonts w:ascii="Times New Roman" w:hAnsi="Times New Roman" w:cs="Times New Roman"/>
        </w:rPr>
      </w:pPr>
    </w:p>
    <w:p w14:paraId="1A373B54" w14:textId="538A8C02"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Der König bestimmt, was unter "unter gebührend begründeten Umständen" zu verstehen ist.</w:t>
      </w:r>
    </w:p>
    <w:p w14:paraId="389CFBBE" w14:textId="77777777" w:rsidR="003055BB" w:rsidRPr="00287639" w:rsidRDefault="003055BB" w:rsidP="008B61DD">
      <w:pPr>
        <w:spacing w:after="0" w:line="240" w:lineRule="auto"/>
        <w:jc w:val="both"/>
        <w:rPr>
          <w:rFonts w:ascii="Times New Roman" w:hAnsi="Times New Roman" w:cs="Times New Roman"/>
        </w:rPr>
      </w:pPr>
    </w:p>
    <w:p w14:paraId="581DE31A" w14:textId="5E1AA0DD" w:rsidR="00EA3C74" w:rsidRPr="00287639" w:rsidRDefault="00195768" w:rsidP="008B61DD">
      <w:pPr>
        <w:spacing w:after="0" w:line="240" w:lineRule="auto"/>
        <w:ind w:firstLine="708"/>
        <w:jc w:val="both"/>
        <w:rPr>
          <w:rFonts w:ascii="Times New Roman" w:hAnsi="Times New Roman"/>
        </w:rPr>
      </w:pPr>
      <w:r w:rsidRPr="00287639">
        <w:rPr>
          <w:rFonts w:ascii="Times New Roman" w:hAnsi="Times New Roman"/>
        </w:rPr>
        <w:t>In Abweichung von Nr. 2 kann der König in Fällen und unter Bedingungen, die Er bestimmt, dem Beförderer, dem Eigentümer der Akzisenprodukte, dem Empfänger oder gemeinsam zwei oder mehreren dieser Personen einschließlich des zugelassenen Lagerinhabers als Versender erlauben, stellvertretend für die in Nr. 2 erwähnte Person beziehungsweise erwähnten Personen eine Sicherheit zu leisten."</w:t>
      </w:r>
    </w:p>
    <w:p w14:paraId="1FD0AC80" w14:textId="77777777" w:rsidR="00287639" w:rsidRPr="00287639" w:rsidRDefault="00287639" w:rsidP="008B61DD">
      <w:pPr>
        <w:spacing w:after="0" w:line="240" w:lineRule="auto"/>
        <w:ind w:firstLine="708"/>
        <w:jc w:val="both"/>
        <w:rPr>
          <w:rFonts w:ascii="Times New Roman" w:hAnsi="Times New Roman"/>
        </w:rPr>
      </w:pPr>
    </w:p>
    <w:p w14:paraId="09F4D597" w14:textId="77777777" w:rsidR="00287639" w:rsidRPr="00287639" w:rsidRDefault="00287639" w:rsidP="008B61DD">
      <w:pPr>
        <w:spacing w:after="0" w:line="240" w:lineRule="auto"/>
        <w:ind w:firstLine="708"/>
        <w:jc w:val="both"/>
        <w:rPr>
          <w:rFonts w:ascii="Times New Roman" w:hAnsi="Times New Roman"/>
          <w:b/>
        </w:rPr>
      </w:pPr>
    </w:p>
    <w:p w14:paraId="0D9E45DF" w14:textId="26223916"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11</w:t>
      </w:r>
      <w:r w:rsidRPr="00287639">
        <w:rPr>
          <w:rFonts w:ascii="Times New Roman" w:hAnsi="Times New Roman"/>
        </w:rPr>
        <w:t> - Artikel 20 desselben Gesetzes wird wie folgt ersetzt:</w:t>
      </w:r>
    </w:p>
    <w:p w14:paraId="07CBCF10" w14:textId="77777777" w:rsidR="000C0456" w:rsidRPr="00287639" w:rsidRDefault="000C0456" w:rsidP="008B61DD">
      <w:pPr>
        <w:spacing w:after="0" w:line="240" w:lineRule="auto"/>
        <w:jc w:val="both"/>
        <w:rPr>
          <w:rFonts w:ascii="Times New Roman" w:hAnsi="Times New Roman" w:cs="Times New Roman"/>
        </w:rPr>
      </w:pPr>
    </w:p>
    <w:p w14:paraId="5BCE1A72" w14:textId="27CAB9F3"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20 - § 1 ­ Akzisenprodukte können in einem Verfahren der Steueraussetzung wie folgt in Belgien befördert werden:</w:t>
      </w:r>
    </w:p>
    <w:p w14:paraId="0360F59F" w14:textId="77777777" w:rsidR="000C0456" w:rsidRPr="00287639" w:rsidRDefault="000C0456" w:rsidP="008B61DD">
      <w:pPr>
        <w:spacing w:after="0" w:line="240" w:lineRule="auto"/>
        <w:jc w:val="both"/>
        <w:rPr>
          <w:rFonts w:ascii="Times New Roman" w:hAnsi="Times New Roman" w:cs="Times New Roman"/>
        </w:rPr>
      </w:pPr>
    </w:p>
    <w:p w14:paraId="0CD97D34" w14:textId="3D51BA32"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iCs/>
        </w:rPr>
        <w:t>a)</w:t>
      </w:r>
      <w:r w:rsidRPr="00287639">
        <w:rPr>
          <w:rFonts w:ascii="Times New Roman" w:hAnsi="Times New Roman"/>
        </w:rPr>
        <w:t> aus einem Steuerlager zu:</w:t>
      </w:r>
    </w:p>
    <w:p w14:paraId="6A1021B6" w14:textId="77777777" w:rsidR="000C0456" w:rsidRPr="00287639" w:rsidRDefault="000C0456" w:rsidP="008B61DD">
      <w:pPr>
        <w:spacing w:after="0" w:line="240" w:lineRule="auto"/>
        <w:jc w:val="both"/>
        <w:rPr>
          <w:rFonts w:ascii="Times New Roman" w:hAnsi="Times New Roman" w:cs="Times New Roman"/>
        </w:rPr>
      </w:pPr>
    </w:p>
    <w:p w14:paraId="0EA4FC0D" w14:textId="39BB85FE"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i) einem anderen Steuerlager,</w:t>
      </w:r>
    </w:p>
    <w:p w14:paraId="3C9C26B6" w14:textId="77777777" w:rsidR="000C0456" w:rsidRPr="00287639" w:rsidRDefault="000C0456" w:rsidP="008B61DD">
      <w:pPr>
        <w:spacing w:after="0" w:line="240" w:lineRule="auto"/>
        <w:jc w:val="both"/>
        <w:rPr>
          <w:rFonts w:ascii="Times New Roman" w:hAnsi="Times New Roman" w:cs="Times New Roman"/>
        </w:rPr>
      </w:pPr>
    </w:p>
    <w:p w14:paraId="6D2AC580" w14:textId="22800A49"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ii) einem registrierten Empfänger, wenn die Akzisenprodukte von einem anderen Mitgliedstaat aus versandt werden,</w:t>
      </w:r>
    </w:p>
    <w:p w14:paraId="0D06E9B8" w14:textId="77777777" w:rsidR="000C0456" w:rsidRPr="00287639" w:rsidRDefault="000C0456" w:rsidP="008B61DD">
      <w:pPr>
        <w:spacing w:after="0" w:line="240" w:lineRule="auto"/>
        <w:jc w:val="both"/>
        <w:rPr>
          <w:rFonts w:ascii="Times New Roman" w:hAnsi="Times New Roman" w:cs="Times New Roman"/>
        </w:rPr>
      </w:pPr>
    </w:p>
    <w:p w14:paraId="7E343648" w14:textId="21311C33"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lastRenderedPageBreak/>
        <w:t>iii) einem Ort, an dem die Akzisenprodukte entsprechend Artikel 29 § 1 das Gebiet der Union verlassen,</w:t>
      </w:r>
    </w:p>
    <w:p w14:paraId="30A133A6" w14:textId="77777777" w:rsidR="000C0456" w:rsidRPr="00287639" w:rsidRDefault="000C0456" w:rsidP="008B61DD">
      <w:pPr>
        <w:spacing w:after="0" w:line="240" w:lineRule="auto"/>
        <w:jc w:val="both"/>
        <w:rPr>
          <w:rFonts w:ascii="Times New Roman" w:hAnsi="Times New Roman" w:cs="Times New Roman"/>
        </w:rPr>
      </w:pPr>
    </w:p>
    <w:p w14:paraId="641F2B34" w14:textId="5080EFC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iv) einem der in Artikel 13 § 1 aufgeführten Empfänger, wenn die Akzisenprodukte von dem Gebiet eines anderen Mitgliedstaats aus versandt werden,</w:t>
      </w:r>
    </w:p>
    <w:p w14:paraId="76CE798B" w14:textId="77777777" w:rsidR="000C0456" w:rsidRPr="00287639" w:rsidRDefault="000C0456" w:rsidP="008B61DD">
      <w:pPr>
        <w:spacing w:after="0" w:line="240" w:lineRule="auto"/>
        <w:jc w:val="both"/>
        <w:rPr>
          <w:rFonts w:ascii="Times New Roman" w:hAnsi="Times New Roman" w:cs="Times New Roman"/>
        </w:rPr>
      </w:pPr>
    </w:p>
    <w:p w14:paraId="0F0F8F52" w14:textId="0331277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v) der Ausgangszollstelle - wo dies in Artikel 329 Absatz 5 der Durchführungs</w:t>
      </w:r>
      <w:r w:rsidR="00EA3C74" w:rsidRPr="00287639">
        <w:rPr>
          <w:rFonts w:ascii="Times New Roman" w:hAnsi="Times New Roman"/>
        </w:rPr>
        <w:softHyphen/>
      </w:r>
      <w:r w:rsidRPr="00287639">
        <w:rPr>
          <w:rFonts w:ascii="Times New Roman" w:hAnsi="Times New Roman"/>
        </w:rPr>
        <w:t>verordnung (EU) 2015/2447 vorgesehen ist -, die zugleich als Abgangszollstelle für das externe Versandverfahren fungiert, wo dies in Artikel 189 Absatz 4 der Delegierten Verordnung (EU) 2015/2446 vorgesehen ist,</w:t>
      </w:r>
    </w:p>
    <w:p w14:paraId="37AA70E0" w14:textId="77777777" w:rsidR="000C0456" w:rsidRPr="00287639" w:rsidRDefault="000C0456" w:rsidP="008B61DD">
      <w:pPr>
        <w:spacing w:after="0" w:line="240" w:lineRule="auto"/>
        <w:jc w:val="both"/>
        <w:rPr>
          <w:rFonts w:ascii="Times New Roman" w:hAnsi="Times New Roman" w:cs="Times New Roman"/>
        </w:rPr>
      </w:pPr>
    </w:p>
    <w:p w14:paraId="46EEE64B" w14:textId="30DD482A"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iCs/>
        </w:rPr>
        <w:t>b)</w:t>
      </w:r>
      <w:r w:rsidRPr="00287639">
        <w:rPr>
          <w:rFonts w:ascii="Times New Roman" w:hAnsi="Times New Roman"/>
        </w:rPr>
        <w:t> vom Ort der Einfuhr zu jedem der unter Buchstabe </w:t>
      </w:r>
      <w:r w:rsidRPr="00287639">
        <w:rPr>
          <w:rFonts w:ascii="Times New Roman" w:hAnsi="Times New Roman"/>
          <w:i/>
          <w:iCs/>
        </w:rPr>
        <w:t>a)</w:t>
      </w:r>
      <w:r w:rsidRPr="00287639">
        <w:rPr>
          <w:rFonts w:ascii="Times New Roman" w:hAnsi="Times New Roman"/>
        </w:rPr>
        <w:t xml:space="preserve"> aufgeführten Bestimmungsorte, wenn die Akzisenprodukte von einem registrierten Versender versandt werden.</w:t>
      </w:r>
    </w:p>
    <w:p w14:paraId="3B62F586" w14:textId="77777777" w:rsidR="00AC7566" w:rsidRPr="00287639" w:rsidRDefault="00AC7566" w:rsidP="008B61DD">
      <w:pPr>
        <w:spacing w:after="0" w:line="240" w:lineRule="auto"/>
        <w:jc w:val="both"/>
        <w:rPr>
          <w:rFonts w:ascii="Times New Roman" w:hAnsi="Times New Roman" w:cs="Times New Roman"/>
        </w:rPr>
      </w:pPr>
    </w:p>
    <w:p w14:paraId="01789441" w14:textId="4913E8AA"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Der "Ort der Einfuhr" im Sinne des vorliegenden Artikels ist der Ort, an dem die Akzisenprodukte nach Artikel 201 der Verordnung (EU) Nr. 952/2013 in den zollrechtlich freien Verkehr überführt werden.</w:t>
      </w:r>
    </w:p>
    <w:p w14:paraId="51CCBF74" w14:textId="77777777" w:rsidR="00AC7566" w:rsidRPr="00287639" w:rsidRDefault="00AC7566" w:rsidP="008B61DD">
      <w:pPr>
        <w:spacing w:after="0" w:line="240" w:lineRule="auto"/>
        <w:jc w:val="both"/>
        <w:rPr>
          <w:rFonts w:ascii="Times New Roman" w:hAnsi="Times New Roman" w:cs="Times New Roman"/>
        </w:rPr>
      </w:pPr>
    </w:p>
    <w:p w14:paraId="1EA35293" w14:textId="274C572D"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2 ­ Außer bei der Einfuhr innerhalb eines Steuerlagers können Akzisenprodukte nur dann in einem Verfahren der Steueraussetzung vom Ort der Einfuhr befördert werden, wenn der Anmelder oder jede andere Person, die gemäß Artikel 15 der Verordnung (EU) Nr. 952/2013 unmittelbar oder mittelbar an der Erfüllung von Zollformalitäten beteiligt ist, den zuständigen Behörden des Einfuhrmitgliedstaats Folgendes vorlegt:</w:t>
      </w:r>
    </w:p>
    <w:p w14:paraId="1683B543" w14:textId="77777777" w:rsidR="001309FB" w:rsidRPr="00287639" w:rsidRDefault="001309FB" w:rsidP="008B61DD">
      <w:pPr>
        <w:spacing w:after="0" w:line="240" w:lineRule="auto"/>
        <w:jc w:val="both"/>
        <w:rPr>
          <w:rFonts w:ascii="Times New Roman" w:hAnsi="Times New Roman" w:cs="Times New Roman"/>
        </w:rPr>
      </w:pPr>
    </w:p>
    <w:p w14:paraId="36487663" w14:textId="61F2A629"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a)</w:t>
      </w:r>
      <w:r w:rsidRPr="00287639">
        <w:rPr>
          <w:rFonts w:ascii="Times New Roman" w:hAnsi="Times New Roman"/>
        </w:rPr>
        <w:t> die einmalige Akzisennummer gemäß Artikel 19 Absatz 2 Buchstabe a) der Verordnung (EU) Nr. 389/2012 des Rates zur Identifizierung des registrierten Versenders der Beförderung,</w:t>
      </w:r>
    </w:p>
    <w:p w14:paraId="2A738759" w14:textId="77777777" w:rsidR="001309FB" w:rsidRPr="00287639" w:rsidRDefault="001309FB" w:rsidP="008B61DD">
      <w:pPr>
        <w:spacing w:after="0" w:line="240" w:lineRule="auto"/>
        <w:jc w:val="both"/>
        <w:rPr>
          <w:rFonts w:ascii="Times New Roman" w:hAnsi="Times New Roman" w:cs="Times New Roman"/>
        </w:rPr>
      </w:pPr>
    </w:p>
    <w:p w14:paraId="64DBBD1D" w14:textId="6FE3B19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b)</w:t>
      </w:r>
      <w:r w:rsidRPr="00287639">
        <w:rPr>
          <w:rFonts w:ascii="Times New Roman" w:hAnsi="Times New Roman"/>
        </w:rPr>
        <w:t> die einmalige Akzisennummer gemäß Artikel 19 Absatz 2 Buchstabe a) der Verordnung (EU) Nr. 389/2012 zur Identifizierung des Empfängers, an den die Akzisenprodukte versandt werden,</w:t>
      </w:r>
    </w:p>
    <w:p w14:paraId="2D96C1D5" w14:textId="77777777" w:rsidR="001309FB" w:rsidRPr="00287639" w:rsidRDefault="001309FB" w:rsidP="008B61DD">
      <w:pPr>
        <w:spacing w:after="0" w:line="240" w:lineRule="auto"/>
        <w:jc w:val="both"/>
        <w:rPr>
          <w:rFonts w:ascii="Times New Roman" w:hAnsi="Times New Roman" w:cs="Times New Roman"/>
        </w:rPr>
      </w:pPr>
    </w:p>
    <w:p w14:paraId="054827B7" w14:textId="4157B39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c)</w:t>
      </w:r>
      <w:r w:rsidRPr="00287639">
        <w:rPr>
          <w:rFonts w:ascii="Times New Roman" w:hAnsi="Times New Roman"/>
        </w:rPr>
        <w:t> gegebenenfalls den Nachweis, dass die eingeführten Akzisenprodukte vom Gebiet des Einfuhrmitgliedstaats in das Gebiet eines anderen Mitgliedstaats versandt werden sollen.</w:t>
      </w:r>
    </w:p>
    <w:p w14:paraId="440400D1" w14:textId="77777777" w:rsidR="001309FB" w:rsidRPr="00287639" w:rsidRDefault="001309FB" w:rsidP="008B61DD">
      <w:pPr>
        <w:spacing w:after="0" w:line="240" w:lineRule="auto"/>
        <w:jc w:val="both"/>
        <w:rPr>
          <w:rFonts w:ascii="Times New Roman" w:hAnsi="Times New Roman" w:cs="Times New Roman"/>
        </w:rPr>
      </w:pPr>
    </w:p>
    <w:p w14:paraId="51C9DD3B" w14:textId="36B92028"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3 ­ Wer eine Zulassung "Registrierter Versender" beantragt, muss einen Zulassungsantrag gemäß Artikel 22 einreichen.</w:t>
      </w:r>
    </w:p>
    <w:p w14:paraId="7968294C" w14:textId="77777777" w:rsidR="001309FB" w:rsidRPr="00287639" w:rsidRDefault="001309FB" w:rsidP="008B61DD">
      <w:pPr>
        <w:spacing w:after="0" w:line="240" w:lineRule="auto"/>
        <w:jc w:val="both"/>
        <w:rPr>
          <w:rFonts w:ascii="Times New Roman" w:hAnsi="Times New Roman" w:cs="Times New Roman"/>
        </w:rPr>
      </w:pPr>
    </w:p>
    <w:p w14:paraId="4838F387" w14:textId="001D26DA"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Der registrierte Versender ist verpflichtet:</w:t>
      </w:r>
    </w:p>
    <w:p w14:paraId="5F8E0D4D" w14:textId="77777777" w:rsidR="001309FB" w:rsidRPr="00287639" w:rsidRDefault="001309FB" w:rsidP="008B61DD">
      <w:pPr>
        <w:spacing w:after="0" w:line="240" w:lineRule="auto"/>
        <w:jc w:val="both"/>
        <w:rPr>
          <w:rFonts w:ascii="Times New Roman" w:hAnsi="Times New Roman" w:cs="Times New Roman"/>
        </w:rPr>
      </w:pPr>
    </w:p>
    <w:p w14:paraId="7F8D49F8" w14:textId="559762AA"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1. entweder persönlich oder gesamtschuldnerisch mit dem Beförderer eine vom König festzulegende Sicherheit zu leisten, deren Betrag in Bezug auf die Akzisen die Risiken abdecken soll, die mit der Beförderung der Akzisenprodukte verbunden sind, die er in Belgien oder in einen anderen Mitgliedstaat in einem Verfahren der Steueraussetzung versendet. Die Sicherheit muss für die gesamte Union gültig sein,</w:t>
      </w:r>
    </w:p>
    <w:p w14:paraId="3CBA8236" w14:textId="77777777" w:rsidR="00692710" w:rsidRPr="00287639" w:rsidRDefault="00692710" w:rsidP="008B61DD">
      <w:pPr>
        <w:spacing w:after="0" w:line="240" w:lineRule="auto"/>
        <w:jc w:val="both"/>
        <w:rPr>
          <w:rFonts w:ascii="Times New Roman" w:hAnsi="Times New Roman" w:cs="Times New Roman"/>
        </w:rPr>
      </w:pPr>
    </w:p>
    <w:p w14:paraId="6A5B9EF6" w14:textId="2BB0E7D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2. den in der Zulassung vorgeschriebenen Verpflichtungen nachzukommen,</w:t>
      </w:r>
    </w:p>
    <w:p w14:paraId="6D6847F9" w14:textId="77777777" w:rsidR="00692710" w:rsidRPr="00287639" w:rsidRDefault="00692710" w:rsidP="008B61DD">
      <w:pPr>
        <w:spacing w:after="0" w:line="240" w:lineRule="auto"/>
        <w:jc w:val="both"/>
        <w:rPr>
          <w:rFonts w:ascii="Times New Roman" w:hAnsi="Times New Roman" w:cs="Times New Roman"/>
        </w:rPr>
      </w:pPr>
    </w:p>
    <w:p w14:paraId="65FCFF40" w14:textId="4EE02801"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3. eine Lagerbuchhaltung über die Bewegungen der Akzisenprodukte zu führen,</w:t>
      </w:r>
    </w:p>
    <w:p w14:paraId="1F1BB2A9" w14:textId="77777777" w:rsidR="00692710" w:rsidRPr="00287639" w:rsidRDefault="00692710" w:rsidP="008B61DD">
      <w:pPr>
        <w:spacing w:after="0" w:line="240" w:lineRule="auto"/>
        <w:jc w:val="both"/>
        <w:rPr>
          <w:rFonts w:ascii="Times New Roman" w:hAnsi="Times New Roman" w:cs="Times New Roman"/>
        </w:rPr>
      </w:pPr>
    </w:p>
    <w:p w14:paraId="7A2CEC20" w14:textId="14BCC059"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lastRenderedPageBreak/>
        <w:t>4. alle in einem Verfahren der Steueraussetzung beförderten Akzisenprodukte ab Beginn der Beförderung in seinen Lagerbüchern zu erfassen,</w:t>
      </w:r>
    </w:p>
    <w:p w14:paraId="3220A4ED" w14:textId="77777777" w:rsidR="00692710" w:rsidRPr="00287639" w:rsidRDefault="00692710" w:rsidP="008B61DD">
      <w:pPr>
        <w:spacing w:after="0" w:line="240" w:lineRule="auto"/>
        <w:jc w:val="both"/>
        <w:rPr>
          <w:rFonts w:ascii="Times New Roman" w:hAnsi="Times New Roman" w:cs="Times New Roman"/>
        </w:rPr>
      </w:pPr>
    </w:p>
    <w:p w14:paraId="286B87E7" w14:textId="282BC491"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5. alle Maßnahmen zur Kontrolle zu dulden.</w:t>
      </w:r>
    </w:p>
    <w:p w14:paraId="33996F37" w14:textId="77777777" w:rsidR="00B721FE" w:rsidRPr="00287639" w:rsidRDefault="00B721FE" w:rsidP="008B61DD">
      <w:pPr>
        <w:spacing w:after="0" w:line="240" w:lineRule="auto"/>
        <w:jc w:val="both"/>
        <w:rPr>
          <w:rFonts w:ascii="Times New Roman" w:hAnsi="Times New Roman" w:cs="Times New Roman"/>
        </w:rPr>
      </w:pPr>
    </w:p>
    <w:p w14:paraId="78E84C1A" w14:textId="1F23106A"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Was Nr. 1 betrifft, kann der König bei der unionsinternen Beförderung akzisenpflichtiger Energieerzeugnisse auf dem Seeweg unter Bedingungen, die Er bestimmt, und aufgrund einer mit jedem der betroffenen Mitgliedstaaten abgeschlossenen administrativen Vereinbarung die registrierten Versender von der Verpflichtung zur Leistung der in Nr. 1 erwähnten Sicherheit befreien.</w:t>
      </w:r>
    </w:p>
    <w:p w14:paraId="7A128ECF" w14:textId="77777777" w:rsidR="00B721FE" w:rsidRPr="00287639" w:rsidRDefault="00B721FE" w:rsidP="008B61DD">
      <w:pPr>
        <w:spacing w:after="0" w:line="240" w:lineRule="auto"/>
        <w:jc w:val="both"/>
        <w:rPr>
          <w:rFonts w:ascii="Times New Roman" w:hAnsi="Times New Roman" w:cs="Times New Roman"/>
        </w:rPr>
      </w:pPr>
    </w:p>
    <w:p w14:paraId="6ADF7BF3" w14:textId="4686914C"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Für Beförderungen von Energieerzeugnissen durch feste Rohrleitungen wird keine Sicherheit verlangt, außer unter gebührend begründeten Umständen.</w:t>
      </w:r>
    </w:p>
    <w:p w14:paraId="760214AD" w14:textId="77777777" w:rsidR="00B721FE" w:rsidRPr="00287639" w:rsidRDefault="00B721FE" w:rsidP="008B61DD">
      <w:pPr>
        <w:spacing w:after="0" w:line="240" w:lineRule="auto"/>
        <w:jc w:val="both"/>
        <w:rPr>
          <w:rFonts w:ascii="Times New Roman" w:hAnsi="Times New Roman" w:cs="Times New Roman"/>
        </w:rPr>
      </w:pPr>
    </w:p>
    <w:p w14:paraId="1D7A453B" w14:textId="5A5981D1"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Der König bestimmt, was unter "unter gebührend begründeten Umständen" zu verstehen ist.</w:t>
      </w:r>
    </w:p>
    <w:p w14:paraId="4FBB8F1A" w14:textId="77777777" w:rsidR="00B721FE" w:rsidRPr="00287639" w:rsidRDefault="00B721FE" w:rsidP="008B61DD">
      <w:pPr>
        <w:spacing w:after="0" w:line="240" w:lineRule="auto"/>
        <w:jc w:val="both"/>
        <w:rPr>
          <w:rFonts w:ascii="Times New Roman" w:hAnsi="Times New Roman" w:cs="Times New Roman"/>
        </w:rPr>
      </w:pPr>
    </w:p>
    <w:p w14:paraId="3BB3C485" w14:textId="4DA70D5C"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In Abweichung von Nr. 1 kann der König in Fällen und unter Bedingungen, die Er bestimmt, dem Beförderer, dem Eigentümer der Akzisenprodukte, dem Empfänger oder gemeinsam zwei oder mehreren dieser Personen einschließlich des registrierten Versenders erlauben, stellvertretend für die in Nr. 1 erwähnte Person beziehungsweise erwähnten Personen eine Sicherheit zu leisten.</w:t>
      </w:r>
    </w:p>
    <w:p w14:paraId="678A4A14" w14:textId="77777777" w:rsidR="00B721FE" w:rsidRPr="00287639" w:rsidRDefault="00B721FE" w:rsidP="008B61DD">
      <w:pPr>
        <w:spacing w:after="0" w:line="240" w:lineRule="auto"/>
        <w:jc w:val="both"/>
        <w:rPr>
          <w:rFonts w:ascii="Times New Roman" w:hAnsi="Times New Roman" w:cs="Times New Roman"/>
        </w:rPr>
      </w:pPr>
    </w:p>
    <w:p w14:paraId="24654028" w14:textId="684F5DAA"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Der König kann unter Bedingungen, die Er bestimmt, die in Nr. 1 erwähnte Sicherheit auf einen Höchstbetrag von 9.000.000 EUR begrenzen.</w:t>
      </w:r>
    </w:p>
    <w:p w14:paraId="09F06488" w14:textId="77777777" w:rsidR="00B721FE" w:rsidRPr="00287639" w:rsidRDefault="00B721FE" w:rsidP="008B61DD">
      <w:pPr>
        <w:spacing w:after="0" w:line="240" w:lineRule="auto"/>
        <w:jc w:val="both"/>
        <w:rPr>
          <w:rFonts w:ascii="Times New Roman" w:hAnsi="Times New Roman" w:cs="Times New Roman"/>
        </w:rPr>
      </w:pPr>
    </w:p>
    <w:p w14:paraId="7D580788" w14:textId="77136AF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4 ­ In Abweichung von § 1 Buchstabe </w:t>
      </w:r>
      <w:r w:rsidRPr="00287639">
        <w:rPr>
          <w:rFonts w:ascii="Times New Roman" w:hAnsi="Times New Roman"/>
          <w:i/>
          <w:iCs/>
        </w:rPr>
        <w:t>a)</w:t>
      </w:r>
      <w:r w:rsidRPr="00287639">
        <w:rPr>
          <w:rFonts w:ascii="Times New Roman" w:hAnsi="Times New Roman"/>
        </w:rPr>
        <w:t xml:space="preserve"> Ziffer i) und ii) und § 1 Buchstabe </w:t>
      </w:r>
      <w:r w:rsidRPr="00287639">
        <w:rPr>
          <w:rFonts w:ascii="Times New Roman" w:hAnsi="Times New Roman"/>
          <w:i/>
          <w:iCs/>
        </w:rPr>
        <w:t>b)</w:t>
      </w:r>
      <w:r w:rsidRPr="00287639">
        <w:rPr>
          <w:rFonts w:ascii="Times New Roman" w:hAnsi="Times New Roman"/>
        </w:rPr>
        <w:t xml:space="preserve"> und außer in dem in Artikel 21 § 3 genannten Fall können unter den vom König festgelegten Bedingungen Akzisenprodukte in einem Verfahren der Steueraussetzung aus einem anderen Mitgliedstaat an einen in Belgien befindlichen Bestimmungsort für eine Direktlieferung befördert werden, wenn dieser Ort von dem in Belgien ansässigen zugelassenen Lagerinhaber oder registrierten Empfänger angegeben wurde. In diesem Fall bleibt dieser zugelassene Lagerinhaber oder dieser registrierte Empfänger für die Übermittlung der Eingangsmeldung nach Artikel 28 § 1 verantwortlich.</w:t>
      </w:r>
    </w:p>
    <w:p w14:paraId="084F5061" w14:textId="77777777" w:rsidR="00B721FE" w:rsidRPr="00287639" w:rsidRDefault="00B721FE" w:rsidP="008B61DD">
      <w:pPr>
        <w:spacing w:after="0" w:line="240" w:lineRule="auto"/>
        <w:jc w:val="both"/>
        <w:rPr>
          <w:rFonts w:ascii="Times New Roman" w:hAnsi="Times New Roman" w:cs="Times New Roman"/>
        </w:rPr>
      </w:pPr>
    </w:p>
    <w:p w14:paraId="7F3B11B5" w14:textId="3EFB1D55"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5 ­ Die Paragraphen 1, 2 und 4 gelten auch für die Beförderung von Akzisenprodukten, die dem Nullsatz unterliegen und nicht in den steuerrechtlich freien Verkehr überführt worden sind."</w:t>
      </w:r>
    </w:p>
    <w:p w14:paraId="3FD429D5" w14:textId="77777777" w:rsidR="00B721FE" w:rsidRPr="00287639" w:rsidRDefault="00B721FE" w:rsidP="008B61DD">
      <w:pPr>
        <w:spacing w:after="0" w:line="240" w:lineRule="auto"/>
        <w:jc w:val="both"/>
        <w:rPr>
          <w:rFonts w:ascii="Times New Roman" w:hAnsi="Times New Roman" w:cs="Times New Roman"/>
        </w:rPr>
      </w:pPr>
    </w:p>
    <w:p w14:paraId="760B5C8A" w14:textId="77777777" w:rsidR="00B721FE" w:rsidRPr="00287639" w:rsidRDefault="00B721FE" w:rsidP="008B61DD">
      <w:pPr>
        <w:spacing w:after="0" w:line="240" w:lineRule="auto"/>
        <w:jc w:val="both"/>
        <w:rPr>
          <w:rFonts w:ascii="Times New Roman" w:hAnsi="Times New Roman" w:cs="Times New Roman"/>
        </w:rPr>
      </w:pPr>
    </w:p>
    <w:p w14:paraId="1C0FF2FB" w14:textId="31C91C3F"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12</w:t>
      </w:r>
      <w:r w:rsidRPr="00287639">
        <w:rPr>
          <w:rFonts w:ascii="Times New Roman" w:hAnsi="Times New Roman"/>
        </w:rPr>
        <w:t> - Artikel 21 desselben Gesetzes, abgeändert durch das Gesetz vom 27. April 2016, wird wie folgt ersetzt:</w:t>
      </w:r>
    </w:p>
    <w:p w14:paraId="315882B7" w14:textId="77777777" w:rsidR="00B721FE" w:rsidRPr="00287639" w:rsidRDefault="00B721FE" w:rsidP="008B61DD">
      <w:pPr>
        <w:spacing w:after="0" w:line="240" w:lineRule="auto"/>
        <w:jc w:val="both"/>
        <w:rPr>
          <w:rFonts w:ascii="Times New Roman" w:hAnsi="Times New Roman" w:cs="Times New Roman"/>
        </w:rPr>
      </w:pPr>
    </w:p>
    <w:p w14:paraId="247ED1AC" w14:textId="42A1281C"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21 - § 1 ­ Der Empfänger kann ein gewerblicher Wirtschaftsbeteiligter sein, der kein zugelassener Lagerinhaber ist. Dieser Wirtschaftsbeteiligte darf in Ausübung seines Berufs Akzisenprodukte aus anderen Mitgliedstaaten in einem Verfahren der Steueraussetzung empfangen. Er darf jedoch diese Akzisenprodukte in einem Verfahren der Steueraussetzung nicht herstellen, verarbeiten, in Besitz halten, lagern oder versenden.</w:t>
      </w:r>
    </w:p>
    <w:p w14:paraId="62BB1926" w14:textId="77777777" w:rsidR="00B721FE" w:rsidRPr="00287639" w:rsidRDefault="00B721FE" w:rsidP="008B61DD">
      <w:pPr>
        <w:spacing w:after="0" w:line="240" w:lineRule="auto"/>
        <w:jc w:val="both"/>
        <w:rPr>
          <w:rFonts w:ascii="Times New Roman" w:hAnsi="Times New Roman" w:cs="Times New Roman"/>
        </w:rPr>
      </w:pPr>
    </w:p>
    <w:p w14:paraId="0B1FDD32" w14:textId="3B8C9908"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lastRenderedPageBreak/>
        <w:t>§ 2 ­ Dieser Wirtschaftsbeteiligte kann vor Empfang der Akzisenprodukte im Hinblick auf eine ständige Zulassung zum Empfang von Akzisenprodukten aus einem anderen Mitgliedstaat eine Registrierung bei der Verwaltung beantragen, wobei der Antrag gemäß Artikel 22 eingereicht werden muss. Die Zulassung wird von dem vom König bestimmten Beamten erteilt.</w:t>
      </w:r>
    </w:p>
    <w:p w14:paraId="12382FA0" w14:textId="77777777" w:rsidR="00B721FE" w:rsidRPr="00287639" w:rsidRDefault="00B721FE" w:rsidP="008B61DD">
      <w:pPr>
        <w:spacing w:after="0" w:line="240" w:lineRule="auto"/>
        <w:jc w:val="both"/>
        <w:rPr>
          <w:rFonts w:ascii="Times New Roman" w:hAnsi="Times New Roman" w:cs="Times New Roman"/>
        </w:rPr>
      </w:pPr>
    </w:p>
    <w:p w14:paraId="60757C23" w14:textId="33C11B11"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Der registrierte Empfänger ist verpflichtet:</w:t>
      </w:r>
    </w:p>
    <w:p w14:paraId="414858E3" w14:textId="77777777" w:rsidR="00B721FE" w:rsidRPr="00287639" w:rsidRDefault="00B721FE" w:rsidP="008B61DD">
      <w:pPr>
        <w:spacing w:after="0" w:line="240" w:lineRule="auto"/>
        <w:jc w:val="both"/>
        <w:rPr>
          <w:rFonts w:ascii="Times New Roman" w:hAnsi="Times New Roman" w:cs="Times New Roman"/>
        </w:rPr>
      </w:pPr>
    </w:p>
    <w:p w14:paraId="076B04DD" w14:textId="3BA16A8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1. vor Versand der Akzisenprodukte und unter den vom König festgelegten Bedingungen eine Sicherheit für die Entrichtung der Akzisen bei dem von der Verwaltung bestimmten Dienst zu leisten,</w:t>
      </w:r>
    </w:p>
    <w:p w14:paraId="6062DA7F" w14:textId="77777777" w:rsidR="00B721FE" w:rsidRPr="00287639" w:rsidRDefault="00B721FE" w:rsidP="008B61DD">
      <w:pPr>
        <w:spacing w:after="0" w:line="240" w:lineRule="auto"/>
        <w:jc w:val="both"/>
        <w:rPr>
          <w:rFonts w:ascii="Times New Roman" w:hAnsi="Times New Roman" w:cs="Times New Roman"/>
        </w:rPr>
      </w:pPr>
    </w:p>
    <w:p w14:paraId="0FC4455B" w14:textId="3479E356"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2. eine Lagerbuchhaltung über die Lieferungen der Akzisenprodukte zu führen und die in einem Verfahren der Steueraussetzung beförderten Akzisenprodukte nach Beendigung der Beförderung darin zu erfassen,</w:t>
      </w:r>
    </w:p>
    <w:p w14:paraId="521E02AC" w14:textId="77777777" w:rsidR="00B721FE" w:rsidRPr="00287639" w:rsidRDefault="00B721FE" w:rsidP="008B61DD">
      <w:pPr>
        <w:spacing w:after="0" w:line="240" w:lineRule="auto"/>
        <w:jc w:val="both"/>
        <w:rPr>
          <w:rFonts w:ascii="Times New Roman" w:hAnsi="Times New Roman" w:cs="Times New Roman"/>
        </w:rPr>
      </w:pPr>
    </w:p>
    <w:p w14:paraId="77A55B51" w14:textId="43132FCF"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3. alle Maßnahmen zur Kontrolle oder zur amtlichen Bestandsaufnahme zu dulden.</w:t>
      </w:r>
    </w:p>
    <w:p w14:paraId="538ECC74" w14:textId="77777777" w:rsidR="00B721FE" w:rsidRPr="00287639" w:rsidRDefault="00B721FE" w:rsidP="008B61DD">
      <w:pPr>
        <w:spacing w:after="0" w:line="240" w:lineRule="auto"/>
        <w:jc w:val="both"/>
        <w:rPr>
          <w:rFonts w:ascii="Times New Roman" w:hAnsi="Times New Roman" w:cs="Times New Roman"/>
        </w:rPr>
      </w:pPr>
    </w:p>
    <w:p w14:paraId="0DA21819" w14:textId="78986D82"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Für den registrierten Empfänger werden die Akzisen bei Empfang der Akzisenprodukte geschuldet und sind sie gemäß den vom König festgelegten Modalitäten zu entrichten.</w:t>
      </w:r>
    </w:p>
    <w:p w14:paraId="2EAF1216" w14:textId="77777777" w:rsidR="00B721FE" w:rsidRPr="00287639" w:rsidRDefault="00B721FE" w:rsidP="008B61DD">
      <w:pPr>
        <w:spacing w:after="0" w:line="240" w:lineRule="auto"/>
        <w:jc w:val="both"/>
        <w:rPr>
          <w:rFonts w:ascii="Times New Roman" w:hAnsi="Times New Roman" w:cs="Times New Roman"/>
        </w:rPr>
      </w:pPr>
    </w:p>
    <w:p w14:paraId="2BD3214B" w14:textId="1BD7A019"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3 ­ Der registrierte Empfänger, der nur gelegentlich Akzisenprodukte empfängt, ist verpflichtet:</w:t>
      </w:r>
    </w:p>
    <w:p w14:paraId="26C0E42C" w14:textId="77777777" w:rsidR="00B721FE" w:rsidRPr="00287639" w:rsidRDefault="00B721FE" w:rsidP="008B61DD">
      <w:pPr>
        <w:spacing w:after="0" w:line="240" w:lineRule="auto"/>
        <w:jc w:val="both"/>
        <w:rPr>
          <w:rFonts w:ascii="Times New Roman" w:hAnsi="Times New Roman" w:cs="Times New Roman"/>
        </w:rPr>
      </w:pPr>
    </w:p>
    <w:p w14:paraId="601AB600" w14:textId="410FFCBD"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1. vor Empfang der Akzisenprodukte eine Anmeldung vorzunehmen und eine Sicherheit für die Entrichtung der betreffenden Akzisen bei dem von der Verwaltung bestimmten Dienst zu leisten, der anschließend eine Zulassung für die Verrichtung erteilt,</w:t>
      </w:r>
    </w:p>
    <w:p w14:paraId="7C91D408" w14:textId="77777777" w:rsidR="00B721FE" w:rsidRPr="00287639" w:rsidRDefault="00B721FE" w:rsidP="008B61DD">
      <w:pPr>
        <w:spacing w:after="0" w:line="240" w:lineRule="auto"/>
        <w:jc w:val="both"/>
        <w:rPr>
          <w:rFonts w:ascii="Times New Roman" w:hAnsi="Times New Roman" w:cs="Times New Roman"/>
        </w:rPr>
      </w:pPr>
    </w:p>
    <w:p w14:paraId="50A3AAE9" w14:textId="2C39DCAA"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2. bei Empfang der Akzisenprodukte die dafür geschuldeten Akzisen gemäß den vom König festgelegten Modalitäten zu entrichten,</w:t>
      </w:r>
    </w:p>
    <w:p w14:paraId="3C8695E7" w14:textId="77777777" w:rsidR="00B721FE" w:rsidRPr="00287639" w:rsidRDefault="00B721FE" w:rsidP="008B61DD">
      <w:pPr>
        <w:spacing w:after="0" w:line="240" w:lineRule="auto"/>
        <w:jc w:val="both"/>
        <w:rPr>
          <w:rFonts w:ascii="Times New Roman" w:hAnsi="Times New Roman" w:cs="Times New Roman"/>
        </w:rPr>
      </w:pPr>
    </w:p>
    <w:p w14:paraId="046F3BCF" w14:textId="5A8D05C9"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3. alle Maßnahmen zur Kontrolle zu dulden, die es der Verwaltung ermöglichen, sich vom tatsächlichen Empfang der Akzisenprodukte und von der Entrichtung der Akzisen für diese Produkte zu überzeugen.</w:t>
      </w:r>
    </w:p>
    <w:p w14:paraId="4BAD66F7" w14:textId="77777777" w:rsidR="00B721FE" w:rsidRPr="00287639" w:rsidRDefault="00B721FE" w:rsidP="008B61DD">
      <w:pPr>
        <w:spacing w:after="0" w:line="240" w:lineRule="auto"/>
        <w:jc w:val="both"/>
        <w:rPr>
          <w:rFonts w:ascii="Times New Roman" w:hAnsi="Times New Roman" w:cs="Times New Roman"/>
        </w:rPr>
      </w:pPr>
    </w:p>
    <w:p w14:paraId="591F797A" w14:textId="4C21215C"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Unter "gelegentlich" sind höchstens sechs Beförderungen von Akzisenprodukten pro Jahr in einem Verfahren der Steueraussetzung zu verstehen.</w:t>
      </w:r>
    </w:p>
    <w:p w14:paraId="422DC949" w14:textId="77777777" w:rsidR="00B721FE" w:rsidRPr="00287639" w:rsidRDefault="00B721FE" w:rsidP="008B61DD">
      <w:pPr>
        <w:spacing w:after="0" w:line="240" w:lineRule="auto"/>
        <w:jc w:val="both"/>
        <w:rPr>
          <w:rFonts w:ascii="Times New Roman" w:hAnsi="Times New Roman" w:cs="Times New Roman"/>
        </w:rPr>
      </w:pPr>
    </w:p>
    <w:p w14:paraId="10C71996" w14:textId="3A25B0E8"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4 ­ Der registrierte Empfänger ist nicht ermächtigt, Tabakwaren ohne belgisches Steuerzeichen zu empfangen."</w:t>
      </w:r>
    </w:p>
    <w:p w14:paraId="7F0C75AA" w14:textId="77777777" w:rsidR="00B721FE" w:rsidRPr="00287639" w:rsidRDefault="00B721FE" w:rsidP="008B61DD">
      <w:pPr>
        <w:spacing w:after="0" w:line="240" w:lineRule="auto"/>
        <w:jc w:val="both"/>
        <w:rPr>
          <w:rFonts w:ascii="Times New Roman" w:hAnsi="Times New Roman" w:cs="Times New Roman"/>
        </w:rPr>
      </w:pPr>
    </w:p>
    <w:p w14:paraId="412D5BD8" w14:textId="235B4255"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13</w:t>
      </w:r>
      <w:r w:rsidRPr="00287639">
        <w:rPr>
          <w:rFonts w:ascii="Times New Roman" w:hAnsi="Times New Roman"/>
        </w:rPr>
        <w:t> - Artikel 25 desselben Gesetzes wird wie folgt ersetzt:</w:t>
      </w:r>
    </w:p>
    <w:p w14:paraId="6D86B2E3" w14:textId="77777777" w:rsidR="00B721FE" w:rsidRPr="00287639" w:rsidRDefault="00B721FE" w:rsidP="008B61DD">
      <w:pPr>
        <w:spacing w:after="0" w:line="240" w:lineRule="auto"/>
        <w:jc w:val="both"/>
        <w:rPr>
          <w:rFonts w:ascii="Times New Roman" w:hAnsi="Times New Roman" w:cs="Times New Roman"/>
        </w:rPr>
      </w:pPr>
    </w:p>
    <w:p w14:paraId="3F288D4B" w14:textId="5300753E"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25 - § 1 ­ Die Beförderung von Akzisenprodukten in einem Verfahren der Steueraussetzung beginnt:</w:t>
      </w:r>
    </w:p>
    <w:p w14:paraId="0F9889D4" w14:textId="77777777" w:rsidR="00B721FE" w:rsidRPr="00287639" w:rsidRDefault="00B721FE" w:rsidP="008B61DD">
      <w:pPr>
        <w:spacing w:after="0" w:line="240" w:lineRule="auto"/>
        <w:jc w:val="both"/>
        <w:rPr>
          <w:rFonts w:ascii="Times New Roman" w:hAnsi="Times New Roman" w:cs="Times New Roman"/>
        </w:rPr>
      </w:pPr>
    </w:p>
    <w:p w14:paraId="66A14ACE" w14:textId="2719BB48"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iCs/>
        </w:rPr>
        <w:t>a)</w:t>
      </w:r>
      <w:r w:rsidRPr="00287639">
        <w:rPr>
          <w:rFonts w:ascii="Times New Roman" w:hAnsi="Times New Roman"/>
        </w:rPr>
        <w:t> in den in Artikel 20 § 1 Buchstabe </w:t>
      </w:r>
      <w:r w:rsidRPr="00287639">
        <w:rPr>
          <w:rFonts w:ascii="Times New Roman" w:hAnsi="Times New Roman"/>
          <w:i/>
          <w:iCs/>
        </w:rPr>
        <w:t>a)</w:t>
      </w:r>
      <w:r w:rsidRPr="00287639">
        <w:rPr>
          <w:rFonts w:ascii="Times New Roman" w:hAnsi="Times New Roman"/>
        </w:rPr>
        <w:t xml:space="preserve"> genannten Fällen, wenn die Akzisenprodukte das Abgangssteuerlager verlassen,</w:t>
      </w:r>
    </w:p>
    <w:p w14:paraId="2C5DB0E3" w14:textId="77777777" w:rsidR="00B721FE" w:rsidRPr="00287639" w:rsidRDefault="00B721FE" w:rsidP="008B61DD">
      <w:pPr>
        <w:spacing w:after="0" w:line="240" w:lineRule="auto"/>
        <w:jc w:val="both"/>
        <w:rPr>
          <w:rFonts w:ascii="Times New Roman" w:hAnsi="Times New Roman" w:cs="Times New Roman"/>
        </w:rPr>
      </w:pPr>
    </w:p>
    <w:p w14:paraId="229D99CF" w14:textId="3F75C4D0"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iCs/>
        </w:rPr>
        <w:lastRenderedPageBreak/>
        <w:t>b)</w:t>
      </w:r>
      <w:r w:rsidRPr="00287639">
        <w:rPr>
          <w:rFonts w:ascii="Times New Roman" w:hAnsi="Times New Roman"/>
        </w:rPr>
        <w:t> in den in Artikel 20 § 1 Buchstabe </w:t>
      </w:r>
      <w:r w:rsidRPr="00287639">
        <w:rPr>
          <w:rFonts w:ascii="Times New Roman" w:hAnsi="Times New Roman"/>
          <w:i/>
          <w:iCs/>
        </w:rPr>
        <w:t>b)</w:t>
      </w:r>
      <w:r w:rsidRPr="00287639">
        <w:rPr>
          <w:rFonts w:ascii="Times New Roman" w:hAnsi="Times New Roman"/>
        </w:rPr>
        <w:t xml:space="preserve"> genannten Fällen bei ihrer Überführung in den zollrechtlich freien Verkehr nach Artikel 201 der Verordnung (EU) Nr. 952/2013.</w:t>
      </w:r>
    </w:p>
    <w:p w14:paraId="01D82F0E" w14:textId="77777777" w:rsidR="00B721FE" w:rsidRPr="00287639" w:rsidRDefault="00B721FE" w:rsidP="008B61DD">
      <w:pPr>
        <w:spacing w:after="0" w:line="240" w:lineRule="auto"/>
        <w:jc w:val="both"/>
        <w:rPr>
          <w:rFonts w:ascii="Times New Roman" w:hAnsi="Times New Roman" w:cs="Times New Roman"/>
        </w:rPr>
      </w:pPr>
    </w:p>
    <w:p w14:paraId="2718EB5D" w14:textId="539EB7DE"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2 ­ Die Beförderung von Akzisenprodukten in einem Verfahren der Steueraussetzung endet:</w:t>
      </w:r>
    </w:p>
    <w:p w14:paraId="5030C4B7" w14:textId="77777777" w:rsidR="00B721FE" w:rsidRPr="00287639" w:rsidRDefault="00B721FE" w:rsidP="008B61DD">
      <w:pPr>
        <w:spacing w:after="0" w:line="240" w:lineRule="auto"/>
        <w:jc w:val="both"/>
        <w:rPr>
          <w:rFonts w:ascii="Times New Roman" w:hAnsi="Times New Roman" w:cs="Times New Roman"/>
        </w:rPr>
      </w:pPr>
    </w:p>
    <w:p w14:paraId="3FC568A0" w14:textId="063974CD"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a)</w:t>
      </w:r>
      <w:r w:rsidRPr="00287639">
        <w:rPr>
          <w:rFonts w:ascii="Times New Roman" w:hAnsi="Times New Roman"/>
        </w:rPr>
        <w:t> in den in Artikel 20 § 1 Buchstabe </w:t>
      </w:r>
      <w:r w:rsidRPr="00287639">
        <w:rPr>
          <w:rFonts w:ascii="Times New Roman" w:hAnsi="Times New Roman"/>
          <w:i/>
          <w:iCs/>
        </w:rPr>
        <w:t>a)</w:t>
      </w:r>
      <w:r w:rsidRPr="00287639">
        <w:rPr>
          <w:rFonts w:ascii="Times New Roman" w:hAnsi="Times New Roman"/>
        </w:rPr>
        <w:t xml:space="preserve"> Ziffer i), ii) und iv) und in Artikel 20 § 1 Buchstabe </w:t>
      </w:r>
      <w:r w:rsidRPr="00287639">
        <w:rPr>
          <w:rFonts w:ascii="Times New Roman" w:hAnsi="Times New Roman"/>
          <w:i/>
          <w:iCs/>
        </w:rPr>
        <w:t>b)</w:t>
      </w:r>
      <w:r w:rsidRPr="00287639">
        <w:rPr>
          <w:rFonts w:ascii="Times New Roman" w:hAnsi="Times New Roman"/>
        </w:rPr>
        <w:t xml:space="preserve"> genannten Fällen, wenn der Empfänger die Akzisenprodukte übernommen hat,</w:t>
      </w:r>
    </w:p>
    <w:p w14:paraId="4479BBE2" w14:textId="77777777" w:rsidR="00B721FE" w:rsidRPr="00287639" w:rsidRDefault="00B721FE" w:rsidP="008B61DD">
      <w:pPr>
        <w:spacing w:after="0" w:line="240" w:lineRule="auto"/>
        <w:jc w:val="both"/>
        <w:rPr>
          <w:rFonts w:ascii="Times New Roman" w:hAnsi="Times New Roman" w:cs="Times New Roman"/>
        </w:rPr>
      </w:pPr>
    </w:p>
    <w:p w14:paraId="553B34F4" w14:textId="10698F13"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b)</w:t>
      </w:r>
      <w:r w:rsidRPr="00287639">
        <w:rPr>
          <w:rFonts w:ascii="Times New Roman" w:hAnsi="Times New Roman"/>
        </w:rPr>
        <w:t> in den in Artikel 20 § 1 Buchstabe </w:t>
      </w:r>
      <w:r w:rsidRPr="00287639">
        <w:rPr>
          <w:rFonts w:ascii="Times New Roman" w:hAnsi="Times New Roman"/>
          <w:i/>
          <w:iCs/>
        </w:rPr>
        <w:t>a)</w:t>
      </w:r>
      <w:r w:rsidRPr="00287639">
        <w:rPr>
          <w:rFonts w:ascii="Times New Roman" w:hAnsi="Times New Roman"/>
        </w:rPr>
        <w:t xml:space="preserve"> Ziffer iii) genannten Fällen, wenn die Akzisenprodukte das Gebiet der Union verlassen haben,</w:t>
      </w:r>
    </w:p>
    <w:p w14:paraId="3FE98A53" w14:textId="77777777" w:rsidR="00B721FE" w:rsidRPr="00287639" w:rsidRDefault="00B721FE" w:rsidP="008B61DD">
      <w:pPr>
        <w:spacing w:after="0" w:line="240" w:lineRule="auto"/>
        <w:jc w:val="both"/>
        <w:rPr>
          <w:rFonts w:ascii="Times New Roman" w:hAnsi="Times New Roman" w:cs="Times New Roman"/>
        </w:rPr>
      </w:pPr>
    </w:p>
    <w:p w14:paraId="42ED2578" w14:textId="45326D07"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c)</w:t>
      </w:r>
      <w:r w:rsidRPr="00287639">
        <w:rPr>
          <w:rFonts w:ascii="Times New Roman" w:hAnsi="Times New Roman"/>
        </w:rPr>
        <w:t> in den in Artikel 20 § 1 Buchstabe </w:t>
      </w:r>
      <w:r w:rsidRPr="00287639">
        <w:rPr>
          <w:rFonts w:ascii="Times New Roman" w:hAnsi="Times New Roman"/>
          <w:i/>
          <w:iCs/>
        </w:rPr>
        <w:t>a)</w:t>
      </w:r>
      <w:r w:rsidRPr="00287639">
        <w:rPr>
          <w:rFonts w:ascii="Times New Roman" w:hAnsi="Times New Roman"/>
        </w:rPr>
        <w:t xml:space="preserve"> Ziffer v) genannten Fällen, wenn die Akzisenprodukte in das externe Versandverfahren überführt werden."</w:t>
      </w:r>
    </w:p>
    <w:p w14:paraId="63EC06C9" w14:textId="77777777" w:rsidR="00B721FE" w:rsidRPr="00287639" w:rsidRDefault="00B721FE" w:rsidP="008B61DD">
      <w:pPr>
        <w:spacing w:after="0" w:line="240" w:lineRule="auto"/>
        <w:jc w:val="both"/>
        <w:rPr>
          <w:rFonts w:ascii="Times New Roman" w:hAnsi="Times New Roman" w:cs="Times New Roman"/>
        </w:rPr>
      </w:pPr>
    </w:p>
    <w:p w14:paraId="0C32B6C0" w14:textId="77777777" w:rsidR="00B721FE" w:rsidRPr="00287639" w:rsidRDefault="00B721FE" w:rsidP="008B61DD">
      <w:pPr>
        <w:spacing w:after="0" w:line="240" w:lineRule="auto"/>
        <w:jc w:val="both"/>
        <w:rPr>
          <w:rFonts w:ascii="Times New Roman" w:hAnsi="Times New Roman" w:cs="Times New Roman"/>
        </w:rPr>
      </w:pPr>
    </w:p>
    <w:p w14:paraId="1EC3551F" w14:textId="70CD39E3"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14</w:t>
      </w:r>
      <w:r w:rsidRPr="00287639">
        <w:rPr>
          <w:rFonts w:ascii="Times New Roman" w:hAnsi="Times New Roman"/>
        </w:rPr>
        <w:t> - Artikel 26 desselben Gesetzes wird wie folgt ersetzt:</w:t>
      </w:r>
    </w:p>
    <w:p w14:paraId="6D967166" w14:textId="77777777" w:rsidR="00B721FE" w:rsidRPr="00287639" w:rsidRDefault="00B721FE" w:rsidP="008B61DD">
      <w:pPr>
        <w:spacing w:after="0" w:line="240" w:lineRule="auto"/>
        <w:jc w:val="both"/>
        <w:rPr>
          <w:rFonts w:ascii="Times New Roman" w:hAnsi="Times New Roman" w:cs="Times New Roman"/>
        </w:rPr>
      </w:pPr>
    </w:p>
    <w:p w14:paraId="3C9AE76E" w14:textId="0B00B28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26 - § 1 - Unbeschadet der Artikel 14 und 30 gilt eine Beförderung von Akzisenprodukten nur dann als in einem Verfahren der Steueraussetzung durchgeführt, wenn sie mit einem elektronischen Verwaltungsdokument erfolgt, das nach den Paragraphen 2 und 3 erstellt wurde.</w:t>
      </w:r>
    </w:p>
    <w:p w14:paraId="163F780D" w14:textId="77777777" w:rsidR="00B721FE" w:rsidRPr="00287639" w:rsidRDefault="00B721FE" w:rsidP="008B61DD">
      <w:pPr>
        <w:spacing w:after="0" w:line="240" w:lineRule="auto"/>
        <w:jc w:val="both"/>
        <w:rPr>
          <w:rFonts w:ascii="Times New Roman" w:hAnsi="Times New Roman" w:cs="Times New Roman"/>
        </w:rPr>
      </w:pPr>
    </w:p>
    <w:p w14:paraId="08589095" w14:textId="34CD36E3"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2 - Für die Zwecke von § 1 übermittelt der Versender der Verwaltung einen Entwurf des elektronischen Verwaltungsdokuments unter Verwendung des in Artikel 1 des Beschlusses (EU) 2020/263 des Europäischen Parlaments und des Rates vom 15. Januar 2020 über die Einführung eines EDV-gestützten Systems zur Beförderung und Kontrolle der Beförderung verbrauchsteuerpflichtiger Waren erwähnten EDV-gestützten Systems (nachstehend "EDV-gestütztes System" genannt).</w:t>
      </w:r>
    </w:p>
    <w:p w14:paraId="06BD3189" w14:textId="77777777" w:rsidR="00D21261" w:rsidRPr="00287639" w:rsidRDefault="00D21261" w:rsidP="008B61DD">
      <w:pPr>
        <w:spacing w:after="0" w:line="240" w:lineRule="auto"/>
        <w:jc w:val="both"/>
        <w:rPr>
          <w:rFonts w:ascii="Times New Roman" w:hAnsi="Times New Roman" w:cs="Times New Roman"/>
        </w:rPr>
      </w:pPr>
    </w:p>
    <w:p w14:paraId="09EEA4EA" w14:textId="3FBF8080"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3 ­ Die Verwaltung überprüft über das EDV-gestützte System die Angaben in dem Entwurf des elektronischen Verwaltungsdokuments.</w:t>
      </w:r>
    </w:p>
    <w:p w14:paraId="58E94CA0" w14:textId="77777777" w:rsidR="00D21261" w:rsidRPr="00287639" w:rsidRDefault="00D21261" w:rsidP="008B61DD">
      <w:pPr>
        <w:spacing w:after="0" w:line="240" w:lineRule="auto"/>
        <w:jc w:val="both"/>
        <w:rPr>
          <w:rFonts w:ascii="Times New Roman" w:hAnsi="Times New Roman" w:cs="Times New Roman"/>
        </w:rPr>
      </w:pPr>
    </w:p>
    <w:p w14:paraId="6B910CDF" w14:textId="335A784B"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Sind diese Angaben fehlerhaft, so wird dies über das EDV-gestützte System dem Versender unverzüglich mitgeteilt.</w:t>
      </w:r>
    </w:p>
    <w:p w14:paraId="2B02EEDB" w14:textId="77777777" w:rsidR="00D21261" w:rsidRPr="00287639" w:rsidRDefault="00D21261" w:rsidP="008B61DD">
      <w:pPr>
        <w:spacing w:after="0" w:line="240" w:lineRule="auto"/>
        <w:jc w:val="both"/>
        <w:rPr>
          <w:rFonts w:ascii="Times New Roman" w:hAnsi="Times New Roman" w:cs="Times New Roman"/>
        </w:rPr>
      </w:pPr>
    </w:p>
    <w:p w14:paraId="74F668B9" w14:textId="3D7EDD10"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Sind diese Angaben korrekt, so weist die Verwaltung dem Dokumententwurf einen einzigen administrativen Referenzcode zu und teilt diesen über das EDV-gestützte System dem Versender mit.</w:t>
      </w:r>
    </w:p>
    <w:p w14:paraId="070AC923" w14:textId="77777777" w:rsidR="00D21261" w:rsidRPr="00287639" w:rsidRDefault="00D21261" w:rsidP="008B61DD">
      <w:pPr>
        <w:spacing w:after="0" w:line="240" w:lineRule="auto"/>
        <w:jc w:val="both"/>
        <w:rPr>
          <w:rFonts w:ascii="Times New Roman" w:hAnsi="Times New Roman" w:cs="Times New Roman"/>
        </w:rPr>
      </w:pPr>
    </w:p>
    <w:p w14:paraId="17A0974F" w14:textId="30B186C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4 ­ In den in Artikel 20 § 1 Buchstabe </w:t>
      </w:r>
      <w:r w:rsidRPr="00287639">
        <w:rPr>
          <w:rFonts w:ascii="Times New Roman" w:hAnsi="Times New Roman"/>
          <w:i/>
          <w:iCs/>
        </w:rPr>
        <w:t>a)</w:t>
      </w:r>
      <w:r w:rsidRPr="00287639">
        <w:rPr>
          <w:rFonts w:ascii="Times New Roman" w:hAnsi="Times New Roman"/>
        </w:rPr>
        <w:t xml:space="preserve"> Ziffer i), ii) und iv) und Buchstabe </w:t>
      </w:r>
      <w:r w:rsidRPr="00287639">
        <w:rPr>
          <w:rFonts w:ascii="Times New Roman" w:hAnsi="Times New Roman"/>
          <w:i/>
          <w:iCs/>
        </w:rPr>
        <w:t>b)</w:t>
      </w:r>
      <w:r w:rsidRPr="00287639">
        <w:rPr>
          <w:rFonts w:ascii="Times New Roman" w:hAnsi="Times New Roman"/>
        </w:rPr>
        <w:t xml:space="preserve"> und in Artikel 20 § 4 genannten Fällen übermittelt die Verwaltung das elektronische Verwaltungsdokument über das EDV-gestützte System unverzüglich den zuständigen Behörden des Bestimmungsmitgliedstaats.</w:t>
      </w:r>
    </w:p>
    <w:p w14:paraId="5F7C4FC8" w14:textId="77777777" w:rsidR="00D21261" w:rsidRPr="00287639" w:rsidRDefault="00D21261" w:rsidP="008B61DD">
      <w:pPr>
        <w:spacing w:after="0" w:line="240" w:lineRule="auto"/>
        <w:jc w:val="both"/>
        <w:rPr>
          <w:rFonts w:ascii="Times New Roman" w:hAnsi="Times New Roman" w:cs="Times New Roman"/>
        </w:rPr>
      </w:pPr>
    </w:p>
    <w:p w14:paraId="7B22556F" w14:textId="0F2F4657"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Wenn die Akzisenprodukte aus einem anderen Mitgliedstaat an einen in Belgien ansässigen zugelassenen Lagerinhaber oder registrierten Empfänger versandt werden, leitet die Verwaltung das von diesem anderen Mitgliedstaat erhaltene elektronische Verwaltungsdokument über das EDV-gestützte System an diesen Lagerinhaber beziehungsweise registrierten Empfänger weiter.</w:t>
      </w:r>
    </w:p>
    <w:p w14:paraId="5124233C" w14:textId="77777777" w:rsidR="00D21261" w:rsidRPr="00287639" w:rsidRDefault="00D21261" w:rsidP="008B61DD">
      <w:pPr>
        <w:spacing w:after="0" w:line="240" w:lineRule="auto"/>
        <w:jc w:val="both"/>
        <w:rPr>
          <w:rFonts w:ascii="Times New Roman" w:hAnsi="Times New Roman" w:cs="Times New Roman"/>
        </w:rPr>
      </w:pPr>
    </w:p>
    <w:p w14:paraId="03EB83AF" w14:textId="5F91A4D1"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Wenn die Akzisenprodukte aus Belgien an einen dort ansässigen zugelassenen Lagerinhaber versandt werden, sendet die Verwaltung ihm das elektronische Verwaltungsdokument über das EDV-gestützte System direkt zu.</w:t>
      </w:r>
    </w:p>
    <w:p w14:paraId="7694F663" w14:textId="77777777" w:rsidR="00D21261" w:rsidRPr="00287639" w:rsidRDefault="00D21261" w:rsidP="008B61DD">
      <w:pPr>
        <w:spacing w:after="0" w:line="240" w:lineRule="auto"/>
        <w:jc w:val="both"/>
        <w:rPr>
          <w:rFonts w:ascii="Times New Roman" w:hAnsi="Times New Roman" w:cs="Times New Roman"/>
        </w:rPr>
      </w:pPr>
    </w:p>
    <w:p w14:paraId="17B21483" w14:textId="5AC2DE0D"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Wenn die Akzisenprodukte aus einem anderen Mitgliedstaat an eine der in Artikel 13 erwähnten Personen versandt werden, leitet die Verwaltung das von diesem anderen Mitgliedstaat erhaltene elektronische Verwaltungsdokument gemäß dem vom König festgelegten Verfahren an sie weiter.</w:t>
      </w:r>
    </w:p>
    <w:p w14:paraId="64D06E8F" w14:textId="77777777" w:rsidR="00D21261" w:rsidRPr="00287639" w:rsidRDefault="00D21261" w:rsidP="008B61DD">
      <w:pPr>
        <w:spacing w:after="0" w:line="240" w:lineRule="auto"/>
        <w:jc w:val="both"/>
        <w:rPr>
          <w:rFonts w:ascii="Times New Roman" w:hAnsi="Times New Roman" w:cs="Times New Roman"/>
        </w:rPr>
      </w:pPr>
    </w:p>
    <w:p w14:paraId="7ED86B6B" w14:textId="258BE5FF"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5 ­ Wenn in den in Artikel 20 § 1 Buchstabe </w:t>
      </w:r>
      <w:r w:rsidRPr="00287639">
        <w:rPr>
          <w:rFonts w:ascii="Times New Roman" w:hAnsi="Times New Roman"/>
          <w:i/>
          <w:iCs/>
        </w:rPr>
        <w:t>a)</w:t>
      </w:r>
      <w:r w:rsidRPr="00287639">
        <w:rPr>
          <w:rFonts w:ascii="Times New Roman" w:hAnsi="Times New Roman"/>
        </w:rPr>
        <w:t xml:space="preserve"> Ziffer iii) und v) genannten Fällen für Akzisenprodukte, die aus Belgien versandt werden, die Ausfuhranmeldung in einem anderen Mitgliedstaat abgegeben wird, leitet die Verwaltung das elektronische Verwaltungsdokument über das EDV-gestützte System an die zuständigen Behörden des Mitgliedstaats, in dem nach Artikel 221 Absatz 2 der Durchführungsverordnung (EU) 2015/2447 die Ausfuhranmeldung abgegeben wird (nachstehend "Ausfuhrmitgliedstaat" genannt), weiter.</w:t>
      </w:r>
    </w:p>
    <w:p w14:paraId="02738530" w14:textId="77777777" w:rsidR="006F00A0" w:rsidRPr="00287639" w:rsidRDefault="006F00A0" w:rsidP="008B61DD">
      <w:pPr>
        <w:spacing w:after="0" w:line="240" w:lineRule="auto"/>
        <w:jc w:val="both"/>
        <w:rPr>
          <w:rFonts w:ascii="Times New Roman" w:hAnsi="Times New Roman" w:cs="Times New Roman"/>
        </w:rPr>
      </w:pPr>
    </w:p>
    <w:p w14:paraId="1AEF8BE0" w14:textId="536C87A6"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Dürfen die Akzisenprodukte das Zollgebiet der Union nicht mehr verlassen und wurde die Verwaltung vom Ausfuhrmitgliedstaat davon in Kenntnis gesetzt, so leitet die Verwaltung diese Mitteilung unverzüglich an den Versender weiter. Nach Eingang der Mitteilung annulliert der Versender das elektronische Verwaltungsdokument gemäß § 8 beziehungsweise ändert er den Bestimmungsort der Akzisenprodukte gemäß § 9.</w:t>
      </w:r>
    </w:p>
    <w:p w14:paraId="69F6519A" w14:textId="77777777" w:rsidR="006F00A0" w:rsidRPr="00287639" w:rsidRDefault="006F00A0" w:rsidP="008B61DD">
      <w:pPr>
        <w:spacing w:after="0" w:line="240" w:lineRule="auto"/>
        <w:jc w:val="both"/>
        <w:rPr>
          <w:rFonts w:ascii="Times New Roman" w:hAnsi="Times New Roman" w:cs="Times New Roman"/>
        </w:rPr>
      </w:pPr>
    </w:p>
    <w:p w14:paraId="5158E69C" w14:textId="0303247C"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6 ­ Wenn in den in Artikel 20 § 1 Buchstabe </w:t>
      </w:r>
      <w:r w:rsidRPr="00287639">
        <w:rPr>
          <w:rFonts w:ascii="Times New Roman" w:hAnsi="Times New Roman"/>
          <w:i/>
          <w:iCs/>
        </w:rPr>
        <w:t>a)</w:t>
      </w:r>
      <w:r w:rsidRPr="00287639">
        <w:rPr>
          <w:rFonts w:ascii="Times New Roman" w:hAnsi="Times New Roman"/>
        </w:rPr>
        <w:t xml:space="preserve"> Ziffer iii) und v) genannten Fällen für Akzisenprodukte, die aus einem anderen Mitgliedstaat versandt werden, die Ausfuhranmeldung in Belgien abgegeben wird, erhält die Verwaltung das elektronische Verwaltungsdokument über das EDV-gestützte System von den zuständigen Behörden des Mitgliedstaats, aus dem die Akzisenprodukte versandt werden.</w:t>
      </w:r>
    </w:p>
    <w:p w14:paraId="2E2A1512" w14:textId="77777777" w:rsidR="006F00A0" w:rsidRPr="00287639" w:rsidRDefault="006F00A0" w:rsidP="008B61DD">
      <w:pPr>
        <w:spacing w:after="0" w:line="240" w:lineRule="auto"/>
        <w:jc w:val="both"/>
        <w:rPr>
          <w:rFonts w:ascii="Times New Roman" w:hAnsi="Times New Roman" w:cs="Times New Roman"/>
        </w:rPr>
      </w:pPr>
    </w:p>
    <w:p w14:paraId="74A93F86" w14:textId="3A4FAB45"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Der Anmelder übermittelt der Verwaltung den einzigen administrativen Referenzcode der in der Ausfuhranmeldung angegebenen Akzisenprodukte.</w:t>
      </w:r>
    </w:p>
    <w:p w14:paraId="10C21D64" w14:textId="77777777" w:rsidR="006F00A0" w:rsidRPr="00287639" w:rsidRDefault="006F00A0" w:rsidP="008B61DD">
      <w:pPr>
        <w:spacing w:after="0" w:line="240" w:lineRule="auto"/>
        <w:jc w:val="both"/>
        <w:rPr>
          <w:rFonts w:ascii="Times New Roman" w:hAnsi="Times New Roman" w:cs="Times New Roman"/>
        </w:rPr>
      </w:pPr>
    </w:p>
    <w:p w14:paraId="5F65B8C7" w14:textId="19159606"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Die Verwaltung überprüft vor der Überlassung der Akzisenprodukte zur Ausfuhr, ob die Angaben im elektronischen Verwaltungsdokument mit den Angaben in der Ausfuhranmeldung übereinstimmen.</w:t>
      </w:r>
    </w:p>
    <w:p w14:paraId="00AB2C21" w14:textId="77777777" w:rsidR="006F00A0" w:rsidRPr="00287639" w:rsidRDefault="006F00A0" w:rsidP="008B61DD">
      <w:pPr>
        <w:spacing w:after="0" w:line="240" w:lineRule="auto"/>
        <w:jc w:val="both"/>
        <w:rPr>
          <w:rFonts w:ascii="Times New Roman" w:hAnsi="Times New Roman" w:cs="Times New Roman"/>
        </w:rPr>
      </w:pPr>
    </w:p>
    <w:p w14:paraId="34E82387" w14:textId="2E0C150B"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Gibt es Unstimmigkeiten zwischen dem elektronischen Verwaltungsdokument und der Ausfuhranmeldung, so setzt die Verwaltung die zuständigen Behörden des Mitgliedstaats, aus dem die Akzisenprodukte versandt werden, hiervon über das EDV-gestützte System in Kenntnis.</w:t>
      </w:r>
    </w:p>
    <w:p w14:paraId="53C7293C" w14:textId="77777777" w:rsidR="006F00A0" w:rsidRPr="00287639" w:rsidRDefault="006F00A0" w:rsidP="008B61DD">
      <w:pPr>
        <w:spacing w:after="0" w:line="240" w:lineRule="auto"/>
        <w:jc w:val="both"/>
        <w:rPr>
          <w:rFonts w:ascii="Times New Roman" w:hAnsi="Times New Roman" w:cs="Times New Roman"/>
        </w:rPr>
      </w:pPr>
    </w:p>
    <w:p w14:paraId="6753D499" w14:textId="48325652"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Dürfen die Akzisenprodukte das Zollgebiet der Union nicht mehr verlassen, so setzt die Verwaltung die zuständigen Behörden im Abgangsmitgliedstaat hiervon über das EDV-gestützte System in Kenntnis, sobald sie weiß, dass die Akzisenprodukte das Zollgebiet der Union nicht mehr verlassen.</w:t>
      </w:r>
    </w:p>
    <w:p w14:paraId="2FDB61EA" w14:textId="77777777" w:rsidR="00750A0C" w:rsidRPr="00287639" w:rsidRDefault="00750A0C" w:rsidP="008B61DD">
      <w:pPr>
        <w:spacing w:after="0" w:line="240" w:lineRule="auto"/>
        <w:jc w:val="both"/>
        <w:rPr>
          <w:rFonts w:ascii="Times New Roman" w:hAnsi="Times New Roman" w:cs="Times New Roman"/>
        </w:rPr>
      </w:pPr>
    </w:p>
    <w:p w14:paraId="166D3526" w14:textId="2A9B490B"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xml:space="preserve">§ 7 ­ Der Versender übermittelt der Person, die die Akzisenprodukte begleitet, oder wenn es keine Person gibt, die die Akzisenprodukte begleitet, dem Beförderer den einzigen administrativen Referenzcode. Die Person, die die Akzisenprodukte begleitet, oder der </w:t>
      </w:r>
      <w:r w:rsidRPr="00287639">
        <w:rPr>
          <w:rFonts w:ascii="Times New Roman" w:hAnsi="Times New Roman"/>
        </w:rPr>
        <w:lastRenderedPageBreak/>
        <w:t>Beförderer legt diesen Code den zuständigen Behörden während der gesamten Beförderung in einem Verfahren der Steueraussetzung auf Verlangen jederzeit vor.</w:t>
      </w:r>
    </w:p>
    <w:p w14:paraId="5EFA568F" w14:textId="77777777" w:rsidR="00750A0C" w:rsidRPr="00287639" w:rsidRDefault="00750A0C" w:rsidP="008B61DD">
      <w:pPr>
        <w:spacing w:after="0" w:line="240" w:lineRule="auto"/>
        <w:jc w:val="both"/>
        <w:rPr>
          <w:rFonts w:ascii="Times New Roman" w:hAnsi="Times New Roman" w:cs="Times New Roman"/>
        </w:rPr>
      </w:pPr>
    </w:p>
    <w:p w14:paraId="0B112073" w14:textId="224DF3FB"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8 ­ Der Versender kann das elektronische Verwaltungsdokument über das EDV-gestützte System annullieren, solange die Beförderung gemäß Artikel 25 § 1 noch nicht begonnen hat.</w:t>
      </w:r>
    </w:p>
    <w:p w14:paraId="62056EC4" w14:textId="77777777" w:rsidR="00750A0C" w:rsidRPr="00287639" w:rsidRDefault="00750A0C" w:rsidP="008B61DD">
      <w:pPr>
        <w:spacing w:after="0" w:line="240" w:lineRule="auto"/>
        <w:jc w:val="both"/>
        <w:rPr>
          <w:rFonts w:ascii="Times New Roman" w:hAnsi="Times New Roman" w:cs="Times New Roman"/>
        </w:rPr>
      </w:pPr>
    </w:p>
    <w:p w14:paraId="7E7EDC27" w14:textId="2395AB8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9 ­ Während der Beförderung von Akzisenprodukten in einem Verfahren der Steueraussetzung kann der Versender über das EDV-gestützte System den Bestimmungsort der Akzisenprodukte ändern und einen anderen Bestimmungsort angeben, der einer der in Artikel 20 § 1 Buchstabe </w:t>
      </w:r>
      <w:r w:rsidRPr="00287639">
        <w:rPr>
          <w:rFonts w:ascii="Times New Roman" w:hAnsi="Times New Roman"/>
          <w:i/>
          <w:iCs/>
        </w:rPr>
        <w:t>a)</w:t>
      </w:r>
      <w:r w:rsidRPr="00287639">
        <w:rPr>
          <w:rFonts w:ascii="Times New Roman" w:hAnsi="Times New Roman"/>
        </w:rPr>
        <w:t xml:space="preserve"> Ziffer i), ii), iii) oder v) oder gegebenenfalls in Artikel 20 § 4 genannten Bestimmungsorte sein muss.</w:t>
      </w:r>
    </w:p>
    <w:p w14:paraId="4C6D10AF" w14:textId="77777777" w:rsidR="00750A0C" w:rsidRPr="00287639" w:rsidRDefault="00750A0C" w:rsidP="008B61DD">
      <w:pPr>
        <w:spacing w:after="0" w:line="240" w:lineRule="auto"/>
        <w:jc w:val="both"/>
        <w:rPr>
          <w:rFonts w:ascii="Times New Roman" w:hAnsi="Times New Roman" w:cs="Times New Roman"/>
        </w:rPr>
      </w:pPr>
    </w:p>
    <w:p w14:paraId="0E42AE0E" w14:textId="3FE1BDCC"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10 ­ Der König bestimmt die Bedingungen für den Zugang zum EDV-geschützten System und die technischen Spezifikationen, denen Mitteilungen zwischen Personen, von denen in vorliegendem Artikel die Rede ist, und dem vorerwähnten EDV-geschützten System genügen müssen."</w:t>
      </w:r>
    </w:p>
    <w:p w14:paraId="36817EF2" w14:textId="77777777" w:rsidR="00750A0C" w:rsidRPr="00287639" w:rsidRDefault="00750A0C" w:rsidP="008B61DD">
      <w:pPr>
        <w:spacing w:after="0" w:line="240" w:lineRule="auto"/>
        <w:jc w:val="both"/>
        <w:rPr>
          <w:rFonts w:ascii="Times New Roman" w:hAnsi="Times New Roman" w:cs="Times New Roman"/>
        </w:rPr>
      </w:pPr>
    </w:p>
    <w:p w14:paraId="2C634769" w14:textId="77777777" w:rsidR="00750A0C" w:rsidRPr="00287639" w:rsidRDefault="00750A0C" w:rsidP="008B61DD">
      <w:pPr>
        <w:spacing w:after="0" w:line="240" w:lineRule="auto"/>
        <w:jc w:val="both"/>
        <w:rPr>
          <w:rFonts w:ascii="Times New Roman" w:hAnsi="Times New Roman" w:cs="Times New Roman"/>
        </w:rPr>
      </w:pPr>
    </w:p>
    <w:p w14:paraId="2F1C0C74" w14:textId="20EFD8F7"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15</w:t>
      </w:r>
      <w:r w:rsidRPr="00287639">
        <w:rPr>
          <w:rFonts w:ascii="Times New Roman" w:hAnsi="Times New Roman"/>
        </w:rPr>
        <w:t> - Artikel 27 desselben Gesetzes wird wie folgt ersetzt:</w:t>
      </w:r>
    </w:p>
    <w:p w14:paraId="4DF1592C" w14:textId="77777777" w:rsidR="00750A0C" w:rsidRPr="00287639" w:rsidRDefault="00750A0C" w:rsidP="008B61DD">
      <w:pPr>
        <w:spacing w:after="0" w:line="240" w:lineRule="auto"/>
        <w:jc w:val="both"/>
        <w:rPr>
          <w:rFonts w:ascii="Times New Roman" w:hAnsi="Times New Roman" w:cs="Times New Roman"/>
        </w:rPr>
      </w:pPr>
    </w:p>
    <w:p w14:paraId="681BFD11" w14:textId="3C68E4CF"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27 - Steht bei einer Beförderung von Energieerzeugnissen in einem Verfahren der Steueraussetzung auf dem Seeweg oder auf Binnenwasserstraßen der Empfänger der Energieerzeugnisse bei Übermittlung des Entwurfs des elektronischen Verwaltungsdokuments nach Artikel 26 § 2 noch nicht endgültig fest, so ist es dem Versender gestattet, in diesem Dokumententwurf die Angaben zum Empfänger wegzulassen, unter der Bedingung, dass:</w:t>
      </w:r>
    </w:p>
    <w:p w14:paraId="78D2AC46" w14:textId="77777777" w:rsidR="00750A0C" w:rsidRPr="00287639" w:rsidRDefault="00750A0C" w:rsidP="008B61DD">
      <w:pPr>
        <w:spacing w:after="0" w:line="240" w:lineRule="auto"/>
        <w:jc w:val="both"/>
        <w:rPr>
          <w:rFonts w:ascii="Times New Roman" w:hAnsi="Times New Roman" w:cs="Times New Roman"/>
        </w:rPr>
      </w:pPr>
    </w:p>
    <w:p w14:paraId="14C85E4E" w14:textId="1F1EBA02"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er unter den vom König festgelegten Bedingungen dazu ermächtigt worden ist,</w:t>
      </w:r>
    </w:p>
    <w:p w14:paraId="299DADCE" w14:textId="77777777" w:rsidR="00750A0C" w:rsidRPr="00287639" w:rsidRDefault="00750A0C" w:rsidP="008B61DD">
      <w:pPr>
        <w:spacing w:after="0" w:line="240" w:lineRule="auto"/>
        <w:jc w:val="both"/>
        <w:rPr>
          <w:rFonts w:ascii="Times New Roman" w:hAnsi="Times New Roman" w:cs="Times New Roman"/>
        </w:rPr>
      </w:pPr>
    </w:p>
    <w:p w14:paraId="2CEDD00B" w14:textId="51A873D0"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er diese Angaben, sobald sie bekannt sind, spätestens jedoch bei Beendigung der Beförderung der Verwaltung nach dem Verfahren gemäß Artikel 26 § 9 übermittelt.</w:t>
      </w:r>
    </w:p>
    <w:p w14:paraId="4A5A7915" w14:textId="77777777" w:rsidR="00750A0C" w:rsidRPr="00287639" w:rsidRDefault="00750A0C" w:rsidP="008B61DD">
      <w:pPr>
        <w:spacing w:after="0" w:line="240" w:lineRule="auto"/>
        <w:jc w:val="both"/>
        <w:rPr>
          <w:rFonts w:ascii="Times New Roman" w:hAnsi="Times New Roman" w:cs="Times New Roman"/>
        </w:rPr>
      </w:pPr>
    </w:p>
    <w:p w14:paraId="1F095CA0" w14:textId="6207C942" w:rsidR="00576966" w:rsidRPr="00287639" w:rsidRDefault="00195768" w:rsidP="008B61DD">
      <w:pPr>
        <w:spacing w:after="0" w:line="240" w:lineRule="auto"/>
        <w:ind w:firstLine="708"/>
        <w:jc w:val="both"/>
        <w:rPr>
          <w:rFonts w:ascii="Times New Roman" w:hAnsi="Times New Roman"/>
        </w:rPr>
      </w:pPr>
      <w:r w:rsidRPr="00287639">
        <w:rPr>
          <w:rFonts w:ascii="Times New Roman" w:hAnsi="Times New Roman"/>
        </w:rPr>
        <w:t>Vorliegender Artikel ist auf die in Artikel 20 § 1 Buchstabe </w:t>
      </w:r>
      <w:r w:rsidRPr="00287639">
        <w:rPr>
          <w:rFonts w:ascii="Times New Roman" w:hAnsi="Times New Roman"/>
          <w:i/>
          <w:iCs/>
        </w:rPr>
        <w:t>a)</w:t>
      </w:r>
      <w:r w:rsidRPr="00287639">
        <w:rPr>
          <w:rFonts w:ascii="Times New Roman" w:hAnsi="Times New Roman"/>
        </w:rPr>
        <w:t xml:space="preserve"> Ziffer iii) und v) erwähnten Beförderungen nicht anwendbar."</w:t>
      </w:r>
    </w:p>
    <w:p w14:paraId="5FC0DC24" w14:textId="10B2B81B" w:rsidR="00576966" w:rsidRPr="00287639" w:rsidRDefault="00576966" w:rsidP="008B61DD">
      <w:pPr>
        <w:spacing w:after="0" w:line="240" w:lineRule="auto"/>
        <w:rPr>
          <w:rFonts w:ascii="Times New Roman" w:hAnsi="Times New Roman"/>
        </w:rPr>
      </w:pPr>
    </w:p>
    <w:p w14:paraId="459CFB91" w14:textId="77777777" w:rsidR="00287639" w:rsidRPr="00287639" w:rsidRDefault="00287639" w:rsidP="008B61DD">
      <w:pPr>
        <w:spacing w:after="0" w:line="240" w:lineRule="auto"/>
        <w:rPr>
          <w:rFonts w:ascii="Times New Roman" w:hAnsi="Times New Roman"/>
        </w:rPr>
      </w:pPr>
    </w:p>
    <w:p w14:paraId="45331F25" w14:textId="0FD7F318"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16</w:t>
      </w:r>
      <w:r w:rsidRPr="00287639">
        <w:rPr>
          <w:rFonts w:ascii="Times New Roman" w:hAnsi="Times New Roman"/>
        </w:rPr>
        <w:t> - Artikel 29 desselben Gesetzes wird wie folgt ersetzt:</w:t>
      </w:r>
    </w:p>
    <w:p w14:paraId="505D0DB5" w14:textId="77777777" w:rsidR="00750A0C" w:rsidRPr="00287639" w:rsidRDefault="00750A0C" w:rsidP="008B61DD">
      <w:pPr>
        <w:spacing w:after="0" w:line="240" w:lineRule="auto"/>
        <w:jc w:val="both"/>
        <w:rPr>
          <w:rFonts w:ascii="Times New Roman" w:hAnsi="Times New Roman" w:cs="Times New Roman"/>
        </w:rPr>
      </w:pPr>
    </w:p>
    <w:p w14:paraId="43EC6020" w14:textId="523B0297"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29 - § 1 ­ In den in Artikel 20 § 1 Buchstabe </w:t>
      </w:r>
      <w:r w:rsidRPr="00287639">
        <w:rPr>
          <w:rFonts w:ascii="Times New Roman" w:hAnsi="Times New Roman"/>
          <w:i/>
          <w:iCs/>
        </w:rPr>
        <w:t>a)</w:t>
      </w:r>
      <w:r w:rsidRPr="00287639">
        <w:rPr>
          <w:rFonts w:ascii="Times New Roman" w:hAnsi="Times New Roman"/>
        </w:rPr>
        <w:t xml:space="preserve"> Ziffer iii) und gegebenenfalls Buchstabe </w:t>
      </w:r>
      <w:r w:rsidRPr="00287639">
        <w:rPr>
          <w:rFonts w:ascii="Times New Roman" w:hAnsi="Times New Roman"/>
          <w:i/>
          <w:iCs/>
        </w:rPr>
        <w:t>b)</w:t>
      </w:r>
      <w:r w:rsidRPr="00287639">
        <w:rPr>
          <w:rFonts w:ascii="Times New Roman" w:hAnsi="Times New Roman"/>
        </w:rPr>
        <w:t xml:space="preserve"> dieses Artikels genannten Fällen erstellt die Verwaltung über das EDV-gestützte System und auf der Grundlage der Informationen zum Ausgang der Akzisenprodukte, die von der Ausgangszollstelle nach Artikel 329 der Durchführungsverordnung (EU) 2015/2447 oder von der Zollstelle, bei der die Formalitäten nach Artikel 4 § 2 des vorliegenden Gesetzes erledigt werden, übermittelt werden, eine Meldung, nachstehend "Ausfuhrmeldung" genannt, in der bestätigt wird, dass die Akzisenprodukte das Gebiet der Union verlassen haben.</w:t>
      </w:r>
    </w:p>
    <w:p w14:paraId="1AAFE8E9" w14:textId="77777777" w:rsidR="00750A0C" w:rsidRPr="00287639" w:rsidRDefault="00750A0C" w:rsidP="008B61DD">
      <w:pPr>
        <w:spacing w:after="0" w:line="240" w:lineRule="auto"/>
        <w:jc w:val="both"/>
        <w:rPr>
          <w:rFonts w:ascii="Times New Roman" w:hAnsi="Times New Roman" w:cs="Times New Roman"/>
        </w:rPr>
      </w:pPr>
    </w:p>
    <w:p w14:paraId="683FC91D" w14:textId="3CDF3FA2"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2 ­ In den in Artikel 20 § 1 Buchstabe </w:t>
      </w:r>
      <w:r w:rsidRPr="00287639">
        <w:rPr>
          <w:rFonts w:ascii="Times New Roman" w:hAnsi="Times New Roman"/>
          <w:i/>
          <w:iCs/>
        </w:rPr>
        <w:t>a)</w:t>
      </w:r>
      <w:r w:rsidRPr="00287639">
        <w:rPr>
          <w:rFonts w:ascii="Times New Roman" w:hAnsi="Times New Roman"/>
        </w:rPr>
        <w:t xml:space="preserve"> Ziffer v) genannten Fällen erstellt die Verwaltung eine Ausfuhrmeldung auf der Grundlage der von der Ausgangszollstelle nach Artikel 329 Absatz 5 der Durchführungsverordnung (EU) 2015/2447 übermittelten Informationen.</w:t>
      </w:r>
    </w:p>
    <w:p w14:paraId="79E04925" w14:textId="77777777" w:rsidR="00750A0C" w:rsidRPr="00287639" w:rsidRDefault="00750A0C" w:rsidP="008B61DD">
      <w:pPr>
        <w:spacing w:after="0" w:line="240" w:lineRule="auto"/>
        <w:jc w:val="both"/>
        <w:rPr>
          <w:rFonts w:ascii="Times New Roman" w:hAnsi="Times New Roman" w:cs="Times New Roman"/>
        </w:rPr>
      </w:pPr>
    </w:p>
    <w:p w14:paraId="7DD0F6EE" w14:textId="5B990F7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3 ­ Die Verwaltung überprüft über das EDV-gestützte System die Angaben, auf deren Grundlage die Ausfuhrmeldung gemäß den Paragraphen 1 und 2 zu erstellen ist. Nach Überprüfung dieser Angaben und falls die Akzisenprodukte aus einem anderen Mitgliedstaat versandt und die Ausfuhrformalitäten auf belgischem Staatsgebiet erfüllt worden sind, sendet die Verwaltung die Ausfuhrmeldung an die zuständigen Behörden dieses anderen Mitgliedstaats.</w:t>
      </w:r>
    </w:p>
    <w:p w14:paraId="42782A46" w14:textId="77777777" w:rsidR="00750A0C" w:rsidRPr="00287639" w:rsidRDefault="00750A0C" w:rsidP="008B61DD">
      <w:pPr>
        <w:spacing w:after="0" w:line="240" w:lineRule="auto"/>
        <w:jc w:val="both"/>
        <w:rPr>
          <w:rFonts w:ascii="Times New Roman" w:hAnsi="Times New Roman" w:cs="Times New Roman"/>
        </w:rPr>
      </w:pPr>
    </w:p>
    <w:p w14:paraId="7410C74C" w14:textId="19F2BAAC"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4 ­ Wenn die Beförderung in einem Verfahren der Steueraussetzung auf belgischem Staatsgebiet begonnen hat zu einer in einem anderen Mitgliedstaat gelegenen Ausfuhrstelle hin, leitet die Verwaltung die Ausfuhrmeldung, die die zuständigen Behörden des Ausfuhrmitgliedstaats ihr übermittelt haben, über das EDV-gestützte System an den Versender weiter.</w:t>
      </w:r>
    </w:p>
    <w:p w14:paraId="3B112B99" w14:textId="77777777" w:rsidR="00750A0C" w:rsidRPr="00287639" w:rsidRDefault="00750A0C" w:rsidP="008B61DD">
      <w:pPr>
        <w:spacing w:after="0" w:line="240" w:lineRule="auto"/>
        <w:jc w:val="both"/>
        <w:rPr>
          <w:rFonts w:ascii="Times New Roman" w:hAnsi="Times New Roman" w:cs="Times New Roman"/>
        </w:rPr>
      </w:pPr>
    </w:p>
    <w:p w14:paraId="4EB878D8" w14:textId="0FF010AF"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5 ­ Wenn die Beförderung in einem Verfahren der Steueraussetzung auf belgischem Staatsgebiet begonnen hat zu einer dort gelegenen Ausfuhrstelle hin, leitet die Verwaltung die Ausfuhrmeldung über das EDV-gestützte System an den Versender weiter."</w:t>
      </w:r>
    </w:p>
    <w:p w14:paraId="7FC6FE6A" w14:textId="77777777" w:rsidR="00750A0C" w:rsidRPr="00287639" w:rsidRDefault="00750A0C" w:rsidP="008B61DD">
      <w:pPr>
        <w:spacing w:after="0" w:line="240" w:lineRule="auto"/>
        <w:jc w:val="both"/>
        <w:rPr>
          <w:rFonts w:ascii="Times New Roman" w:hAnsi="Times New Roman" w:cs="Times New Roman"/>
        </w:rPr>
      </w:pPr>
    </w:p>
    <w:p w14:paraId="7D741A2C" w14:textId="77777777" w:rsidR="00750A0C" w:rsidRPr="00287639" w:rsidRDefault="00750A0C" w:rsidP="008B61DD">
      <w:pPr>
        <w:spacing w:after="0" w:line="240" w:lineRule="auto"/>
        <w:jc w:val="both"/>
        <w:rPr>
          <w:rFonts w:ascii="Times New Roman" w:hAnsi="Times New Roman" w:cs="Times New Roman"/>
        </w:rPr>
      </w:pPr>
    </w:p>
    <w:p w14:paraId="1600CD63" w14:textId="101B2C03"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17</w:t>
      </w:r>
      <w:r w:rsidRPr="00287639">
        <w:rPr>
          <w:rFonts w:ascii="Times New Roman" w:hAnsi="Times New Roman"/>
        </w:rPr>
        <w:t> - Artikel 30 desselben Gesetzes wird wie folgt ersetzt:</w:t>
      </w:r>
    </w:p>
    <w:p w14:paraId="73E96A1D" w14:textId="77777777" w:rsidR="00750A0C" w:rsidRPr="00287639" w:rsidRDefault="00750A0C" w:rsidP="008B61DD">
      <w:pPr>
        <w:spacing w:after="0" w:line="240" w:lineRule="auto"/>
        <w:jc w:val="both"/>
        <w:rPr>
          <w:rFonts w:ascii="Times New Roman" w:hAnsi="Times New Roman" w:cs="Times New Roman"/>
        </w:rPr>
      </w:pPr>
    </w:p>
    <w:p w14:paraId="01AD58CF" w14:textId="07BCC5E5"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30 - § 1 ­ Steht in Fällen und unter Bedingungen, die vom König festgelegt werden, das EDV-gestützte System nicht zur Verfügung, kann der Versender eine Beförderung von Akzisenprodukten in einem Verfahren der Steueraussetzung beginnen, vorausgesetzt:</w:t>
      </w:r>
    </w:p>
    <w:p w14:paraId="4C277577" w14:textId="77777777" w:rsidR="00750A0C" w:rsidRPr="00287639" w:rsidRDefault="00750A0C" w:rsidP="008B61DD">
      <w:pPr>
        <w:spacing w:after="0" w:line="240" w:lineRule="auto"/>
        <w:jc w:val="both"/>
        <w:rPr>
          <w:rFonts w:ascii="Times New Roman" w:hAnsi="Times New Roman" w:cs="Times New Roman"/>
        </w:rPr>
      </w:pPr>
    </w:p>
    <w:p w14:paraId="476663F7" w14:textId="6F77283C"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a)</w:t>
      </w:r>
      <w:r w:rsidRPr="00287639">
        <w:rPr>
          <w:rFonts w:ascii="Times New Roman" w:hAnsi="Times New Roman"/>
        </w:rPr>
        <w:t> den Akzisenprodukten ist ein Ausfalldokument beigefügt, das dieselben Angaben enthält wie der Entwurf des elektronischen Verwaltungsdokuments nach Artikel 26 § 2,</w:t>
      </w:r>
    </w:p>
    <w:p w14:paraId="0AA3A206" w14:textId="77777777" w:rsidR="00750A0C" w:rsidRPr="00287639" w:rsidRDefault="00750A0C" w:rsidP="008B61DD">
      <w:pPr>
        <w:spacing w:after="0" w:line="240" w:lineRule="auto"/>
        <w:jc w:val="both"/>
        <w:rPr>
          <w:rFonts w:ascii="Times New Roman" w:hAnsi="Times New Roman" w:cs="Times New Roman"/>
        </w:rPr>
      </w:pPr>
    </w:p>
    <w:p w14:paraId="4F99A773" w14:textId="74DA4055"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b)</w:t>
      </w:r>
      <w:r w:rsidRPr="00287639">
        <w:rPr>
          <w:rFonts w:ascii="Times New Roman" w:hAnsi="Times New Roman"/>
        </w:rPr>
        <w:t> der Versender unterrichtet die Verwaltung vor Beginn der Beförderung. Stand das EDV-gestützte System aus Gründen, die dem Versender angelastet werden können, nicht zur Verfügung, muss er diese Gründe angeben.</w:t>
      </w:r>
    </w:p>
    <w:p w14:paraId="61EF302C" w14:textId="77777777" w:rsidR="00750A0C" w:rsidRPr="00287639" w:rsidRDefault="00750A0C" w:rsidP="008B61DD">
      <w:pPr>
        <w:spacing w:after="0" w:line="240" w:lineRule="auto"/>
        <w:jc w:val="both"/>
        <w:rPr>
          <w:rFonts w:ascii="Times New Roman" w:hAnsi="Times New Roman" w:cs="Times New Roman"/>
        </w:rPr>
      </w:pPr>
    </w:p>
    <w:p w14:paraId="75C508C0" w14:textId="70009E22"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2 ­ Steht das EDV-gestützte System wieder zur Verfügung, legt der Versender einen Entwurf des elektronischen Verwaltungsdokuments nach Artikel 26 § 2 mit denselben Angaben wie in § 1 Buchstabe </w:t>
      </w:r>
      <w:r w:rsidRPr="00287639">
        <w:rPr>
          <w:rFonts w:ascii="Times New Roman" w:hAnsi="Times New Roman"/>
          <w:i/>
          <w:iCs/>
        </w:rPr>
        <w:t>a)</w:t>
      </w:r>
      <w:r w:rsidRPr="00287639">
        <w:rPr>
          <w:rFonts w:ascii="Times New Roman" w:hAnsi="Times New Roman"/>
        </w:rPr>
        <w:t xml:space="preserve"> vor.</w:t>
      </w:r>
    </w:p>
    <w:p w14:paraId="32D71D06" w14:textId="77777777" w:rsidR="00750A0C" w:rsidRPr="00287639" w:rsidRDefault="00750A0C" w:rsidP="008B61DD">
      <w:pPr>
        <w:spacing w:after="0" w:line="240" w:lineRule="auto"/>
        <w:jc w:val="both"/>
        <w:rPr>
          <w:rFonts w:ascii="Times New Roman" w:hAnsi="Times New Roman" w:cs="Times New Roman"/>
        </w:rPr>
      </w:pPr>
    </w:p>
    <w:p w14:paraId="10547DD7" w14:textId="62BF642D"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3 ­ Sobald die im betreffenden Dokumententwurf enthaltenen Angaben gemäß Artikel 26 § 3 validiert worden sind, ersetzt dieses Dokument das Ausfalldokument nach § 1 Buchstabe </w:t>
      </w:r>
      <w:r w:rsidRPr="00287639">
        <w:rPr>
          <w:rFonts w:ascii="Times New Roman" w:hAnsi="Times New Roman"/>
          <w:i/>
          <w:iCs/>
        </w:rPr>
        <w:t>a)</w:t>
      </w:r>
      <w:r w:rsidRPr="00287639">
        <w:rPr>
          <w:rFonts w:ascii="Times New Roman" w:hAnsi="Times New Roman"/>
        </w:rPr>
        <w:t>. Artikel 26 §§ 4 und 5 und die Artikel 28 und 29 finden entsprechend Anwendung.</w:t>
      </w:r>
    </w:p>
    <w:p w14:paraId="05316FBC" w14:textId="77777777" w:rsidR="00750A0C" w:rsidRPr="00287639" w:rsidRDefault="00750A0C" w:rsidP="008B61DD">
      <w:pPr>
        <w:spacing w:after="0" w:line="240" w:lineRule="auto"/>
        <w:jc w:val="both"/>
        <w:rPr>
          <w:rFonts w:ascii="Times New Roman" w:hAnsi="Times New Roman" w:cs="Times New Roman"/>
        </w:rPr>
      </w:pPr>
    </w:p>
    <w:p w14:paraId="1C237C39" w14:textId="6B8DA25F"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Sind die Angaben fehlerhaft, so wird dies über das EDV-gestützte System dem Versender unverzüglich mitgeteilt.</w:t>
      </w:r>
    </w:p>
    <w:p w14:paraId="5B4E0FA5" w14:textId="77777777" w:rsidR="00750A0C" w:rsidRPr="00287639" w:rsidRDefault="00750A0C" w:rsidP="008B61DD">
      <w:pPr>
        <w:spacing w:after="0" w:line="240" w:lineRule="auto"/>
        <w:jc w:val="both"/>
        <w:rPr>
          <w:rFonts w:ascii="Times New Roman" w:hAnsi="Times New Roman" w:cs="Times New Roman"/>
        </w:rPr>
      </w:pPr>
    </w:p>
    <w:p w14:paraId="6FE5A516" w14:textId="63730CDB"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4 ­ Der Versender bewahrt eine Kopie des Ausfalldokuments nach § 1 Buchstabe </w:t>
      </w:r>
      <w:r w:rsidRPr="00287639">
        <w:rPr>
          <w:rFonts w:ascii="Times New Roman" w:hAnsi="Times New Roman"/>
          <w:i/>
          <w:iCs/>
        </w:rPr>
        <w:t>a)</w:t>
      </w:r>
      <w:r w:rsidRPr="00287639">
        <w:rPr>
          <w:rFonts w:ascii="Times New Roman" w:hAnsi="Times New Roman"/>
        </w:rPr>
        <w:t xml:space="preserve"> für seine Lagerbücher auf.</w:t>
      </w:r>
    </w:p>
    <w:p w14:paraId="2B05D942" w14:textId="77777777" w:rsidR="00750A0C" w:rsidRPr="00287639" w:rsidRDefault="00750A0C" w:rsidP="008B61DD">
      <w:pPr>
        <w:spacing w:after="0" w:line="240" w:lineRule="auto"/>
        <w:jc w:val="both"/>
        <w:rPr>
          <w:rFonts w:ascii="Times New Roman" w:hAnsi="Times New Roman" w:cs="Times New Roman"/>
        </w:rPr>
      </w:pPr>
    </w:p>
    <w:p w14:paraId="4501A92E" w14:textId="4FC106B9"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xml:space="preserve">§ 5 ­ Steht das EDV-gestützte System in den Fällen und unter den Bedingungen, die in § 1 erwähnt sind, nicht zur Verfügung, kann der Versender den Bestimmungsort der Akzisenprodukte gemäß Artikel 26 § 9 ändern; er teilt diese Informationen mit, indem er vom König festgelegte Kommunikationsmittel nutzt. Der Versender unterrichtet die Verwaltung, </w:t>
      </w:r>
      <w:r w:rsidRPr="00287639">
        <w:rPr>
          <w:rFonts w:ascii="Times New Roman" w:hAnsi="Times New Roman"/>
        </w:rPr>
        <w:lastRenderedPageBreak/>
        <w:t>bevor die Änderung des Bestimmungsortes vorgenommen wird. Die Paragraphen 2, 3 und 4 finden entsprechend Anwendung.</w:t>
      </w:r>
    </w:p>
    <w:p w14:paraId="08B3AC9A" w14:textId="77777777" w:rsidR="007B3ADC" w:rsidRPr="00287639" w:rsidRDefault="007B3ADC" w:rsidP="008B61DD">
      <w:pPr>
        <w:spacing w:after="0" w:line="240" w:lineRule="auto"/>
        <w:jc w:val="both"/>
        <w:rPr>
          <w:rFonts w:ascii="Times New Roman" w:hAnsi="Times New Roman" w:cs="Times New Roman"/>
        </w:rPr>
      </w:pPr>
    </w:p>
    <w:p w14:paraId="422277AD" w14:textId="3B2BC6E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6 ­ Ist das EDV-gestützte System in den in Artikel 20 § 1 Buchstabe </w:t>
      </w:r>
      <w:r w:rsidRPr="00287639">
        <w:rPr>
          <w:rFonts w:ascii="Times New Roman" w:hAnsi="Times New Roman"/>
          <w:i/>
        </w:rPr>
        <w:t>a)</w:t>
      </w:r>
      <w:r w:rsidRPr="00287639">
        <w:rPr>
          <w:rFonts w:ascii="Times New Roman" w:hAnsi="Times New Roman"/>
        </w:rPr>
        <w:t xml:space="preserve"> Ziffer iii) und v) genannten Fällen in Belgien nicht verfügbar, so legt der Versender dem Anmelder eine Kopie des Ausfalldokuments gemäß § 1 Buchstabe </w:t>
      </w:r>
      <w:r w:rsidRPr="00287639">
        <w:rPr>
          <w:rFonts w:ascii="Times New Roman" w:hAnsi="Times New Roman"/>
          <w:i/>
        </w:rPr>
        <w:t>a)</w:t>
      </w:r>
      <w:r w:rsidRPr="00287639">
        <w:rPr>
          <w:rFonts w:ascii="Times New Roman" w:hAnsi="Times New Roman"/>
        </w:rPr>
        <w:t xml:space="preserve"> vor.</w:t>
      </w:r>
    </w:p>
    <w:p w14:paraId="1A6F853C" w14:textId="77777777" w:rsidR="007B3ADC" w:rsidRPr="00287639" w:rsidRDefault="007B3ADC" w:rsidP="008B61DD">
      <w:pPr>
        <w:spacing w:after="0" w:line="240" w:lineRule="auto"/>
        <w:jc w:val="both"/>
        <w:rPr>
          <w:rFonts w:ascii="Times New Roman" w:hAnsi="Times New Roman" w:cs="Times New Roman"/>
        </w:rPr>
      </w:pPr>
    </w:p>
    <w:p w14:paraId="0A7855E2" w14:textId="0817479F"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Der Anmelder legt der Verwaltung eine Kopie dieses Ausfalldokuments vor, dessen Inhalt den in der Ausfuhranmeldung angemeldeten Akzisenprodukten entspricht, oder die eindeutige Kennung des Ausfalldokuments."</w:t>
      </w:r>
    </w:p>
    <w:p w14:paraId="65700755" w14:textId="77777777" w:rsidR="007B3ADC" w:rsidRPr="00287639" w:rsidRDefault="007B3ADC" w:rsidP="008B61DD">
      <w:pPr>
        <w:spacing w:after="0" w:line="240" w:lineRule="auto"/>
        <w:jc w:val="both"/>
        <w:rPr>
          <w:rFonts w:ascii="Times New Roman" w:hAnsi="Times New Roman" w:cs="Times New Roman"/>
        </w:rPr>
      </w:pPr>
    </w:p>
    <w:p w14:paraId="541A616B" w14:textId="77777777" w:rsidR="007B3ADC" w:rsidRPr="00287639" w:rsidRDefault="007B3ADC" w:rsidP="008B61DD">
      <w:pPr>
        <w:spacing w:after="0" w:line="240" w:lineRule="auto"/>
        <w:jc w:val="both"/>
        <w:rPr>
          <w:rFonts w:ascii="Times New Roman" w:hAnsi="Times New Roman" w:cs="Times New Roman"/>
        </w:rPr>
      </w:pPr>
    </w:p>
    <w:p w14:paraId="61FFC4B5" w14:textId="4E513E2D"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18</w:t>
      </w:r>
      <w:r w:rsidRPr="00287639">
        <w:rPr>
          <w:rFonts w:ascii="Times New Roman" w:hAnsi="Times New Roman"/>
        </w:rPr>
        <w:t> - Artikel 31 desselben Gesetzes, abgeändert durch das Gesetz vom 27. April 2016, wird wie folgt ersetzt:</w:t>
      </w:r>
    </w:p>
    <w:p w14:paraId="1380128E" w14:textId="77777777" w:rsidR="007B3ADC" w:rsidRPr="00287639" w:rsidRDefault="007B3ADC" w:rsidP="008B61DD">
      <w:pPr>
        <w:spacing w:after="0" w:line="240" w:lineRule="auto"/>
        <w:jc w:val="both"/>
        <w:rPr>
          <w:rFonts w:ascii="Times New Roman" w:hAnsi="Times New Roman" w:cs="Times New Roman"/>
        </w:rPr>
      </w:pPr>
    </w:p>
    <w:p w14:paraId="399C1500" w14:textId="1979F0F2"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31 - § 1 ­ Kann in den in Artikel 20 § 1 Buchstabe </w:t>
      </w:r>
      <w:r w:rsidRPr="00287639">
        <w:rPr>
          <w:rFonts w:ascii="Times New Roman" w:hAnsi="Times New Roman"/>
          <w:i/>
          <w:iCs/>
        </w:rPr>
        <w:t>a)</w:t>
      </w:r>
      <w:r w:rsidRPr="00287639">
        <w:rPr>
          <w:rFonts w:ascii="Times New Roman" w:hAnsi="Times New Roman"/>
        </w:rPr>
        <w:t xml:space="preserve"> Ziffer i), ii) und iv) und Buchstabe </w:t>
      </w:r>
      <w:r w:rsidRPr="00287639">
        <w:rPr>
          <w:rFonts w:ascii="Times New Roman" w:hAnsi="Times New Roman"/>
          <w:i/>
          <w:iCs/>
        </w:rPr>
        <w:t>b)</w:t>
      </w:r>
      <w:r w:rsidRPr="00287639">
        <w:rPr>
          <w:rFonts w:ascii="Times New Roman" w:hAnsi="Times New Roman"/>
        </w:rPr>
        <w:t xml:space="preserve"> und in Artikel 20 § 4 genannten Fällen die Eingangsmeldung gemäß Artikel 28 § 1 bei Beendigung der Beförderung von Akzisenprodukten nicht innerhalb der in letztgenanntem Artikel niedergelegten Frist vorgelegt werden, weil entweder das EDV-gestützte System nicht zur Verfügung steht oder - in dem in Artikel 30 § 1 genannten Fall - die in Artikel 30 § 2 vorgesehenen Verfahren noch nicht durchgeführt worden sind, so legt der Empfänger der Verwaltung - außer in den Fällen, die von dem vom König bestimmten Beamten ordnungsgemäß zugelassen werden - ein Ausfalldokument vor, das dieselben Angaben wie die Eingangsmeldung enthält und in dem die Beendigung der Beförderung bestätigt wird.</w:t>
      </w:r>
    </w:p>
    <w:p w14:paraId="31E47DD2" w14:textId="77777777" w:rsidR="007B3ADC" w:rsidRPr="00287639" w:rsidRDefault="007B3ADC" w:rsidP="008B61DD">
      <w:pPr>
        <w:spacing w:after="0" w:line="240" w:lineRule="auto"/>
        <w:jc w:val="both"/>
        <w:rPr>
          <w:rFonts w:ascii="Times New Roman" w:hAnsi="Times New Roman" w:cs="Times New Roman"/>
        </w:rPr>
      </w:pPr>
    </w:p>
    <w:p w14:paraId="56E652DC" w14:textId="33A3396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Außer in dem Fall, dass die Eingangsmeldung nach Artikel 28 § 1 vom Empfänger über das EDV-gestützte System kurzfristig vorgelegt werden kann, oder in den Fällen, die von dem vom König bestimmten Beamten ordnungsgemäß zugelassen werden, übermittelt die Verwaltung den zuständigen Behörden des Abgangsmitgliedstaats eine Kopie des Ausfalldokuments nach Absatz 1.</w:t>
      </w:r>
    </w:p>
    <w:p w14:paraId="29F43980" w14:textId="77777777" w:rsidR="007B3ADC" w:rsidRPr="00287639" w:rsidRDefault="007B3ADC" w:rsidP="008B61DD">
      <w:pPr>
        <w:spacing w:after="0" w:line="240" w:lineRule="auto"/>
        <w:jc w:val="both"/>
        <w:rPr>
          <w:rFonts w:ascii="Times New Roman" w:hAnsi="Times New Roman" w:cs="Times New Roman"/>
        </w:rPr>
      </w:pPr>
    </w:p>
    <w:p w14:paraId="45D48AF4" w14:textId="17DD904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Der König bestimmt, was unter "kurzfristig" zu verstehen ist.</w:t>
      </w:r>
    </w:p>
    <w:p w14:paraId="7AF0D93A" w14:textId="77777777" w:rsidR="007B3ADC" w:rsidRPr="00287639" w:rsidRDefault="007B3ADC" w:rsidP="008B61DD">
      <w:pPr>
        <w:spacing w:after="0" w:line="240" w:lineRule="auto"/>
        <w:jc w:val="both"/>
        <w:rPr>
          <w:rFonts w:ascii="Times New Roman" w:hAnsi="Times New Roman" w:cs="Times New Roman"/>
        </w:rPr>
      </w:pPr>
    </w:p>
    <w:p w14:paraId="78137859" w14:textId="16F9AB2B"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Wenn die Beförderung in einem Verfahren der Steueraussetzung auf belgischem Staatsgebiet begonnen hat mit Bestimmungsort in einem anderen Mitgliedstaat, übermittelt die Verwaltung dem Versender die Kopie des Ausfalldokuments, von dem in § 1 die Rede ist und das die zuständigen Behörden des Bestimmungsmitgliedstaats ihr übermittelt haben.</w:t>
      </w:r>
    </w:p>
    <w:p w14:paraId="3C058D88" w14:textId="77777777" w:rsidR="007B3ADC" w:rsidRPr="00287639" w:rsidRDefault="007B3ADC" w:rsidP="008B61DD">
      <w:pPr>
        <w:spacing w:after="0" w:line="240" w:lineRule="auto"/>
        <w:jc w:val="both"/>
        <w:rPr>
          <w:rFonts w:ascii="Times New Roman" w:hAnsi="Times New Roman" w:cs="Times New Roman"/>
        </w:rPr>
      </w:pPr>
    </w:p>
    <w:p w14:paraId="44393AA1" w14:textId="64427DB2"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Wenn die Beförderung in einem Verfahren der Steueraussetzung auf belgischem Staatsgebiet begonnen hat zu einem dort ansässigen zugelassenen Lagerinhaber hin, übermittelt die Verwaltung dem Versender eine Kopie des Ausfalldokuments, von dem in § 1 die Rede ist.</w:t>
      </w:r>
    </w:p>
    <w:p w14:paraId="6BC54C87" w14:textId="77777777" w:rsidR="007B3ADC" w:rsidRPr="00287639" w:rsidRDefault="007B3ADC" w:rsidP="008B61DD">
      <w:pPr>
        <w:spacing w:after="0" w:line="240" w:lineRule="auto"/>
        <w:jc w:val="both"/>
        <w:rPr>
          <w:rFonts w:ascii="Times New Roman" w:hAnsi="Times New Roman" w:cs="Times New Roman"/>
        </w:rPr>
      </w:pPr>
    </w:p>
    <w:p w14:paraId="0139A21C" w14:textId="5C6B6A77"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Sobald das EDV-gestützte System wieder zur Verfügung steht oder die in Artikel 30 § 2 genannten Verfahren durchgeführt worden sind, legt der Empfänger eine Eingangsmeldung nach Artikel 28 § 1 vor. Artikel 28 §§ 2 und 3 findet entsprechend Anwendung.</w:t>
      </w:r>
    </w:p>
    <w:p w14:paraId="7AA9E476" w14:textId="77777777" w:rsidR="007B3ADC" w:rsidRPr="00287639" w:rsidRDefault="007B3ADC" w:rsidP="008B61DD">
      <w:pPr>
        <w:spacing w:after="0" w:line="240" w:lineRule="auto"/>
        <w:jc w:val="both"/>
        <w:rPr>
          <w:rFonts w:ascii="Times New Roman" w:hAnsi="Times New Roman" w:cs="Times New Roman"/>
        </w:rPr>
      </w:pPr>
    </w:p>
    <w:p w14:paraId="302E815C" w14:textId="761D3EC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2 ­ Kann in den in Artikel 20 § 1 Buchstabe </w:t>
      </w:r>
      <w:r w:rsidRPr="00287639">
        <w:rPr>
          <w:rFonts w:ascii="Times New Roman" w:hAnsi="Times New Roman"/>
          <w:i/>
          <w:iCs/>
        </w:rPr>
        <w:t>a)</w:t>
      </w:r>
      <w:r w:rsidRPr="00287639">
        <w:rPr>
          <w:rFonts w:ascii="Times New Roman" w:hAnsi="Times New Roman"/>
        </w:rPr>
        <w:t xml:space="preserve"> Ziffer iii) oder v) genannten Fällen die Ausfuhrmeldung gemäß Artikel 29 §§ 1 und 2 oder die Mitteilung nach Artikel 26 § 6, dass die Akzisenprodukte nicht länger aus dem Gebiet der Union verbracht werden, bei Beendigung der Beförderung von Akzisenprodukten nicht erstellt werden, weil entweder das EDV-gestützte </w:t>
      </w:r>
      <w:r w:rsidRPr="00287639">
        <w:rPr>
          <w:rFonts w:ascii="Times New Roman" w:hAnsi="Times New Roman"/>
        </w:rPr>
        <w:lastRenderedPageBreak/>
        <w:t>System gemäß Artikel 30 § 1 nicht zur Verfügung steht oder - in dem in Artikel 30 § 1 genannten Fall - die in Artikel 30 § 2 genannten Verfahren noch nicht durchgeführt worden sind, so übermittelt die Verwaltung den zuständigen Behörden des Abgangsmitgliedstaats ein Dokument, das dieselben Angaben wie die Ausfuhrmeldung oder wie die Mitteilung enthält und in dem bestätigt wird, dass die Beförderung beendet ist oder dass die Akzisenprodukte nicht aus dem Gebiet der Union verbracht werden; dies gilt nicht, wenn die Ausfuhrmeldung oder die Mitteilung über das EDV-gestützte System kurzfristig erstellt werden kann oder in Fällen, die zur Zufriedenheit des von dem vom König bestimmten Beamten ordnungsgemäß nachgewiesen werden.</w:t>
      </w:r>
    </w:p>
    <w:p w14:paraId="550BF776" w14:textId="77777777" w:rsidR="007B3ADC" w:rsidRPr="00287639" w:rsidRDefault="007B3ADC" w:rsidP="008B61DD">
      <w:pPr>
        <w:spacing w:after="0" w:line="240" w:lineRule="auto"/>
        <w:jc w:val="both"/>
        <w:rPr>
          <w:rFonts w:ascii="Times New Roman" w:hAnsi="Times New Roman" w:cs="Times New Roman"/>
        </w:rPr>
      </w:pPr>
    </w:p>
    <w:p w14:paraId="0325625E" w14:textId="24EA8C10"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Der König bestimmt, was unter "kurzfristig" zu verstehen ist.</w:t>
      </w:r>
    </w:p>
    <w:p w14:paraId="627FC4CE" w14:textId="77777777" w:rsidR="007B3ADC" w:rsidRPr="00287639" w:rsidRDefault="007B3ADC" w:rsidP="008B61DD">
      <w:pPr>
        <w:spacing w:after="0" w:line="240" w:lineRule="auto"/>
        <w:jc w:val="both"/>
        <w:rPr>
          <w:rFonts w:ascii="Times New Roman" w:hAnsi="Times New Roman" w:cs="Times New Roman"/>
        </w:rPr>
      </w:pPr>
    </w:p>
    <w:p w14:paraId="68DD9BCB" w14:textId="1321395F"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Wenn die Beförderung in einem Verfahren der Steueraussetzung auf belgischem Staatsgebiet begonnen hat zu einer in einem anderen Mitgliedstaat gelegenen Ausfuhrstelle hin, übermittelt die Verwaltung dem Versender die Kopie des Dokuments, das ihr von den zuständigen Behörden des Ausfuhrmitgliedstaats übermittelt worden ist.</w:t>
      </w:r>
    </w:p>
    <w:p w14:paraId="06E26C9C" w14:textId="77777777" w:rsidR="007B3ADC" w:rsidRPr="00287639" w:rsidRDefault="007B3ADC" w:rsidP="008B61DD">
      <w:pPr>
        <w:spacing w:after="0" w:line="240" w:lineRule="auto"/>
        <w:jc w:val="both"/>
        <w:rPr>
          <w:rFonts w:ascii="Times New Roman" w:hAnsi="Times New Roman" w:cs="Times New Roman"/>
        </w:rPr>
      </w:pPr>
    </w:p>
    <w:p w14:paraId="52057B1F" w14:textId="3CC6FF30"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Wenn die Beförderung in einem Verfahren der Steueraussetzung auf belgischem Staatsgebiet begonnen hat zu einer dort gelegenen Ausfuhrstelle hin, übermittelt die Verwaltung dem Versender die Kopie des in Absatz 1 erwähnten Dokuments.</w:t>
      </w:r>
    </w:p>
    <w:p w14:paraId="4F8DFF70" w14:textId="77777777" w:rsidR="007B3ADC" w:rsidRPr="00287639" w:rsidRDefault="007B3ADC" w:rsidP="008B61DD">
      <w:pPr>
        <w:spacing w:after="0" w:line="240" w:lineRule="auto"/>
        <w:jc w:val="both"/>
        <w:rPr>
          <w:rFonts w:ascii="Times New Roman" w:hAnsi="Times New Roman" w:cs="Times New Roman"/>
        </w:rPr>
      </w:pPr>
    </w:p>
    <w:p w14:paraId="7A6DC640" w14:textId="5090341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Sobald das EDV-gestützte System wieder zur Verfügung steht oder die in Artikel 30 § 2 genannten Verfahren durchgeführt worden sind, wird über das EDV-gestützte System eine Ausfuhrmeldung nach Artikel 29 §§ 1 und 2 erstellt. Artikel 29 §§ 3 bis 5 findet entsprechend Anwendung."</w:t>
      </w:r>
    </w:p>
    <w:p w14:paraId="4E6BDD8E" w14:textId="77777777" w:rsidR="007B3ADC" w:rsidRPr="00287639" w:rsidRDefault="007B3ADC" w:rsidP="008B61DD">
      <w:pPr>
        <w:spacing w:after="0" w:line="240" w:lineRule="auto"/>
        <w:jc w:val="both"/>
        <w:rPr>
          <w:rFonts w:ascii="Times New Roman" w:hAnsi="Times New Roman" w:cs="Times New Roman"/>
        </w:rPr>
      </w:pPr>
    </w:p>
    <w:p w14:paraId="2292A31F" w14:textId="77777777" w:rsidR="007B3ADC" w:rsidRPr="00287639" w:rsidRDefault="007B3ADC" w:rsidP="008B61DD">
      <w:pPr>
        <w:spacing w:after="0" w:line="240" w:lineRule="auto"/>
        <w:jc w:val="both"/>
        <w:rPr>
          <w:rFonts w:ascii="Times New Roman" w:hAnsi="Times New Roman" w:cs="Times New Roman"/>
        </w:rPr>
      </w:pPr>
    </w:p>
    <w:p w14:paraId="605B6DA0" w14:textId="1B1F8088"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19</w:t>
      </w:r>
      <w:r w:rsidRPr="00287639">
        <w:rPr>
          <w:rFonts w:ascii="Times New Roman" w:hAnsi="Times New Roman"/>
        </w:rPr>
        <w:t> - Artikel 32 desselben Gesetzes wird wie folgt ersetzt:</w:t>
      </w:r>
    </w:p>
    <w:p w14:paraId="09B6E38C" w14:textId="77777777" w:rsidR="007B3ADC" w:rsidRPr="00287639" w:rsidRDefault="007B3ADC" w:rsidP="008B61DD">
      <w:pPr>
        <w:spacing w:after="0" w:line="240" w:lineRule="auto"/>
        <w:jc w:val="both"/>
        <w:rPr>
          <w:rFonts w:ascii="Times New Roman" w:hAnsi="Times New Roman" w:cs="Times New Roman"/>
        </w:rPr>
      </w:pPr>
    </w:p>
    <w:p w14:paraId="2DBEB744" w14:textId="5AFDD0A6"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32 - § 1 ­ Unbeschadet des Artikels 31 gilt die Eingangsmeldung nach Artikel 28 § 1 oder die Ausfuhrmeldung nach Artikel 29 §§ 1 und 2 als Nachweis, dass eine Beförderung von Akzisenprodukten nach Artikel 25 § 2 beendet wurde.</w:t>
      </w:r>
    </w:p>
    <w:p w14:paraId="0C1174FF" w14:textId="77777777" w:rsidR="007B3ADC" w:rsidRPr="00287639" w:rsidRDefault="007B3ADC" w:rsidP="008B61DD">
      <w:pPr>
        <w:spacing w:after="0" w:line="240" w:lineRule="auto"/>
        <w:jc w:val="both"/>
        <w:rPr>
          <w:rFonts w:ascii="Times New Roman" w:hAnsi="Times New Roman" w:cs="Times New Roman"/>
        </w:rPr>
      </w:pPr>
    </w:p>
    <w:p w14:paraId="6D99E5BF" w14:textId="563A5C6D"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2 ­ In Abweichung von § 1 kann für den Fall, dass - aus anderen als den in Artikel 31 genannten Gründen - keine Eingangs- oder Ausfuhrmeldung vorliegt, die Beendigung der Beförderung von Akzisenprodukten in einem Verfahren der Steueraussetzung auch durch alternative Nachweise gemäß den Paragraphen 3 und 4 nachgewiesen werden.</w:t>
      </w:r>
    </w:p>
    <w:p w14:paraId="591EA99D" w14:textId="77777777" w:rsidR="007B3ADC" w:rsidRPr="00287639" w:rsidRDefault="007B3ADC" w:rsidP="008B61DD">
      <w:pPr>
        <w:spacing w:after="0" w:line="240" w:lineRule="auto"/>
        <w:jc w:val="both"/>
        <w:rPr>
          <w:rFonts w:ascii="Times New Roman" w:hAnsi="Times New Roman" w:cs="Times New Roman"/>
        </w:rPr>
      </w:pPr>
    </w:p>
    <w:p w14:paraId="2BDD0359" w14:textId="17F89F8F"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3 ­ In den in Artikel 20 § 1 Buchstabe </w:t>
      </w:r>
      <w:r w:rsidRPr="00287639">
        <w:rPr>
          <w:rFonts w:ascii="Times New Roman" w:hAnsi="Times New Roman"/>
          <w:i/>
          <w:iCs/>
        </w:rPr>
        <w:t>a)</w:t>
      </w:r>
      <w:r w:rsidRPr="00287639">
        <w:rPr>
          <w:rFonts w:ascii="Times New Roman" w:hAnsi="Times New Roman"/>
        </w:rPr>
        <w:t xml:space="preserve"> Ziffer i), ii) und iv) und Buchstabe </w:t>
      </w:r>
      <w:r w:rsidRPr="00287639">
        <w:rPr>
          <w:rFonts w:ascii="Times New Roman" w:hAnsi="Times New Roman"/>
          <w:i/>
          <w:iCs/>
        </w:rPr>
        <w:t>b)</w:t>
      </w:r>
      <w:r w:rsidRPr="00287639">
        <w:rPr>
          <w:rFonts w:ascii="Times New Roman" w:hAnsi="Times New Roman"/>
        </w:rPr>
        <w:t xml:space="preserve"> und in Artikel 20 § 4 genannten Fällen kann die Beendigung der Beförderung alternativ auch durch einen Sichtvermerk der zuständigen Behörden des Bestimmungsmitgliedstaats nachgewiesen werden, wenn hinreichend belegt ist, dass die Akzisenprodukte ihren Bestimmungsort erreicht haben.</w:t>
      </w:r>
    </w:p>
    <w:p w14:paraId="0E45868E" w14:textId="77777777" w:rsidR="007B3ADC" w:rsidRPr="00287639" w:rsidRDefault="007B3ADC" w:rsidP="008B61DD">
      <w:pPr>
        <w:spacing w:after="0" w:line="240" w:lineRule="auto"/>
        <w:jc w:val="both"/>
        <w:rPr>
          <w:rFonts w:ascii="Times New Roman" w:hAnsi="Times New Roman" w:cs="Times New Roman"/>
        </w:rPr>
      </w:pPr>
    </w:p>
    <w:p w14:paraId="2EA07E3A" w14:textId="0F613F18" w:rsidR="008B61DD" w:rsidRDefault="00195768" w:rsidP="008B61DD">
      <w:pPr>
        <w:spacing w:after="0" w:line="240" w:lineRule="auto"/>
        <w:ind w:firstLine="708"/>
        <w:jc w:val="both"/>
        <w:rPr>
          <w:rFonts w:ascii="Times New Roman" w:hAnsi="Times New Roman"/>
        </w:rPr>
      </w:pPr>
      <w:r w:rsidRPr="00287639">
        <w:rPr>
          <w:rFonts w:ascii="Times New Roman" w:hAnsi="Times New Roman"/>
        </w:rPr>
        <w:t>Ein Ausfalldokument nach Artikel 30 § 1 Buchstabe </w:t>
      </w:r>
      <w:r w:rsidRPr="00287639">
        <w:rPr>
          <w:rFonts w:ascii="Times New Roman" w:hAnsi="Times New Roman"/>
          <w:i/>
          <w:iCs/>
        </w:rPr>
        <w:t>a)</w:t>
      </w:r>
      <w:r w:rsidRPr="00287639">
        <w:rPr>
          <w:rFonts w:ascii="Times New Roman" w:hAnsi="Times New Roman"/>
        </w:rPr>
        <w:t xml:space="preserve"> gilt als hinreichender Beleg.</w:t>
      </w:r>
    </w:p>
    <w:p w14:paraId="20BE3B1C" w14:textId="77777777" w:rsidR="008B61DD" w:rsidRDefault="008B61DD" w:rsidP="008B61DD">
      <w:pPr>
        <w:spacing w:after="0" w:line="240" w:lineRule="auto"/>
        <w:rPr>
          <w:rFonts w:ascii="Times New Roman" w:hAnsi="Times New Roman"/>
        </w:rPr>
      </w:pPr>
      <w:r>
        <w:rPr>
          <w:rFonts w:ascii="Times New Roman" w:hAnsi="Times New Roman"/>
        </w:rPr>
        <w:br w:type="page"/>
      </w:r>
    </w:p>
    <w:p w14:paraId="0EE8DC51" w14:textId="3BC49356"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lastRenderedPageBreak/>
        <w:t>§ 4 - Um in den in Artikel 20 § 1 Buchstabe </w:t>
      </w:r>
      <w:r w:rsidRPr="00287639">
        <w:rPr>
          <w:rFonts w:ascii="Times New Roman" w:hAnsi="Times New Roman"/>
          <w:i/>
          <w:iCs/>
        </w:rPr>
        <w:t>a)</w:t>
      </w:r>
      <w:r w:rsidRPr="00287639">
        <w:rPr>
          <w:rFonts w:ascii="Times New Roman" w:hAnsi="Times New Roman"/>
        </w:rPr>
        <w:t xml:space="preserve"> Ziffer iii) oder v) genannten Fällen festzustellen, ob die Akzisenprodukte unter den Umständen nach § 2 aus dem Gebiet der Union verbracht wurden, geht die Verwaltung wie folgt vor:</w:t>
      </w:r>
    </w:p>
    <w:p w14:paraId="6C5E89A6" w14:textId="77777777" w:rsidR="007B3ADC" w:rsidRPr="00287639" w:rsidRDefault="007B3ADC" w:rsidP="008B61DD">
      <w:pPr>
        <w:spacing w:after="0" w:line="240" w:lineRule="auto"/>
        <w:jc w:val="both"/>
        <w:rPr>
          <w:rFonts w:ascii="Times New Roman" w:hAnsi="Times New Roman" w:cs="Times New Roman"/>
        </w:rPr>
      </w:pPr>
    </w:p>
    <w:p w14:paraId="263815CB" w14:textId="622860BB"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a)</w:t>
      </w:r>
      <w:r w:rsidRPr="00287639">
        <w:rPr>
          <w:rFonts w:ascii="Times New Roman" w:hAnsi="Times New Roman"/>
        </w:rPr>
        <w:t> Sie akzeptiert als angemessenen Beleg dafür, dass die Akzisenprodukte aus dem Gebiet der Union verbracht wurden, einen Sichtvermerk der zuständigen Behörden des Mitgliedstaats, in dem sich die Ausgangszollstelle befindet, in dem bestätigt wird, dass die Akzisenprodukte das Gebiet der Union verlassen haben oder dass die Akzisenprodukte in das externe Versandverfahren nach Artikel 20 § 1 Buchstabe </w:t>
      </w:r>
      <w:r w:rsidRPr="00287639">
        <w:rPr>
          <w:rFonts w:ascii="Times New Roman" w:hAnsi="Times New Roman"/>
          <w:i/>
          <w:iCs/>
        </w:rPr>
        <w:t>a)</w:t>
      </w:r>
      <w:r w:rsidRPr="00287639">
        <w:rPr>
          <w:rFonts w:ascii="Times New Roman" w:hAnsi="Times New Roman"/>
        </w:rPr>
        <w:t xml:space="preserve"> Ziffer v) überführt wurden.</w:t>
      </w:r>
    </w:p>
    <w:p w14:paraId="0F3FEC19" w14:textId="77777777" w:rsidR="007B3ADC" w:rsidRPr="00287639" w:rsidRDefault="007B3ADC" w:rsidP="008B61DD">
      <w:pPr>
        <w:spacing w:after="0" w:line="240" w:lineRule="auto"/>
        <w:jc w:val="both"/>
        <w:rPr>
          <w:rFonts w:ascii="Times New Roman" w:hAnsi="Times New Roman" w:cs="Times New Roman"/>
        </w:rPr>
      </w:pPr>
    </w:p>
    <w:p w14:paraId="7770013E" w14:textId="4213DE32"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b)</w:t>
      </w:r>
      <w:r w:rsidRPr="00287639">
        <w:rPr>
          <w:rFonts w:ascii="Times New Roman" w:hAnsi="Times New Roman"/>
        </w:rPr>
        <w:t> Sie akzeptiert jedwede Kombination der folgenden Belege:</w:t>
      </w:r>
    </w:p>
    <w:p w14:paraId="219BDCCB" w14:textId="77777777" w:rsidR="007B3ADC" w:rsidRPr="00287639" w:rsidRDefault="007B3ADC" w:rsidP="008B61DD">
      <w:pPr>
        <w:spacing w:after="0" w:line="240" w:lineRule="auto"/>
        <w:jc w:val="both"/>
        <w:rPr>
          <w:rFonts w:ascii="Times New Roman" w:hAnsi="Times New Roman" w:cs="Times New Roman"/>
        </w:rPr>
      </w:pPr>
    </w:p>
    <w:p w14:paraId="1EECA3E8" w14:textId="22513CF2"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i) einen Lieferschein,</w:t>
      </w:r>
    </w:p>
    <w:p w14:paraId="7B3C0352" w14:textId="77777777" w:rsidR="007B3ADC" w:rsidRPr="00287639" w:rsidRDefault="007B3ADC" w:rsidP="008B61DD">
      <w:pPr>
        <w:spacing w:after="0" w:line="240" w:lineRule="auto"/>
        <w:jc w:val="both"/>
        <w:rPr>
          <w:rFonts w:ascii="Times New Roman" w:hAnsi="Times New Roman" w:cs="Times New Roman"/>
        </w:rPr>
      </w:pPr>
    </w:p>
    <w:p w14:paraId="21EFD80B" w14:textId="207F3B4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ii) ein von dem Wirtschaftsteilnehmer, der die Akzisenprodukte aus dem Gebiet der Union verbracht hat, unterzeichnetes oder authentifiziertes Dokument, in dem der Ausgang der Akzisenprodukte bestätigt wird,</w:t>
      </w:r>
    </w:p>
    <w:p w14:paraId="5303B71A" w14:textId="77777777" w:rsidR="007B3ADC" w:rsidRPr="00287639" w:rsidRDefault="007B3ADC" w:rsidP="008B61DD">
      <w:pPr>
        <w:spacing w:after="0" w:line="240" w:lineRule="auto"/>
        <w:jc w:val="both"/>
        <w:rPr>
          <w:rFonts w:ascii="Times New Roman" w:hAnsi="Times New Roman" w:cs="Times New Roman"/>
        </w:rPr>
      </w:pPr>
    </w:p>
    <w:p w14:paraId="2B3E9153" w14:textId="2F27237E"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iii) ein Dokument, in dem die Zollbehörde eines Mitgliedstaats oder eines Drittlandes die Lieferung gemäß den in diesem Staat oder diesem Land für eine Bestätigung geltenden Vorschriften und Verfahren bestätigt hat,</w:t>
      </w:r>
    </w:p>
    <w:p w14:paraId="33DC18C0" w14:textId="77777777" w:rsidR="007B3ADC" w:rsidRPr="00287639" w:rsidRDefault="007B3ADC" w:rsidP="008B61DD">
      <w:pPr>
        <w:spacing w:after="0" w:line="240" w:lineRule="auto"/>
        <w:jc w:val="both"/>
        <w:rPr>
          <w:rFonts w:ascii="Times New Roman" w:hAnsi="Times New Roman" w:cs="Times New Roman"/>
        </w:rPr>
      </w:pPr>
    </w:p>
    <w:p w14:paraId="023E42AA" w14:textId="063E7C27"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iv) von den Wirtschaftsteilnehmern geführte Lagerbuchhaltung über zu Schiffen, Flugzeugen oder Offshore-Anlagen gelieferte Akzisenprodukte,</w:t>
      </w:r>
    </w:p>
    <w:p w14:paraId="747EF078" w14:textId="77777777" w:rsidR="007B3ADC" w:rsidRPr="00287639" w:rsidRDefault="007B3ADC" w:rsidP="008B61DD">
      <w:pPr>
        <w:spacing w:after="0" w:line="240" w:lineRule="auto"/>
        <w:jc w:val="both"/>
        <w:rPr>
          <w:rFonts w:ascii="Times New Roman" w:hAnsi="Times New Roman" w:cs="Times New Roman"/>
        </w:rPr>
      </w:pPr>
    </w:p>
    <w:p w14:paraId="299017A6" w14:textId="227819B5"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v) andere Belege, die die Verwaltung akzeptieren kann.</w:t>
      </w:r>
    </w:p>
    <w:p w14:paraId="4C32F22C" w14:textId="77777777" w:rsidR="007B3ADC" w:rsidRPr="00287639" w:rsidRDefault="007B3ADC" w:rsidP="008B61DD">
      <w:pPr>
        <w:spacing w:after="0" w:line="240" w:lineRule="auto"/>
        <w:jc w:val="both"/>
        <w:rPr>
          <w:rFonts w:ascii="Times New Roman" w:hAnsi="Times New Roman" w:cs="Times New Roman"/>
        </w:rPr>
      </w:pPr>
    </w:p>
    <w:p w14:paraId="408A2DE5" w14:textId="0C7907CD"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5 ­ Wenn die Verwaltung die vorgelegten entsprechenden Belege akzeptiert, schließt sie die betreffende in einem Verfahren der Steueraussetzung durchgeführte Beförderung im EDV-gestützten System ab."</w:t>
      </w:r>
    </w:p>
    <w:p w14:paraId="1F3A574B" w14:textId="77777777" w:rsidR="007B3ADC" w:rsidRPr="00287639" w:rsidRDefault="007B3ADC" w:rsidP="008B61DD">
      <w:pPr>
        <w:spacing w:after="0" w:line="240" w:lineRule="auto"/>
        <w:jc w:val="both"/>
        <w:rPr>
          <w:rFonts w:ascii="Times New Roman" w:hAnsi="Times New Roman" w:cs="Times New Roman"/>
        </w:rPr>
      </w:pPr>
    </w:p>
    <w:p w14:paraId="0338CAB7" w14:textId="77777777" w:rsidR="007B3ADC" w:rsidRPr="00287639" w:rsidRDefault="007B3ADC" w:rsidP="008B61DD">
      <w:pPr>
        <w:spacing w:after="0" w:line="240" w:lineRule="auto"/>
        <w:jc w:val="both"/>
        <w:rPr>
          <w:rFonts w:ascii="Times New Roman" w:hAnsi="Times New Roman" w:cs="Times New Roman"/>
        </w:rPr>
      </w:pPr>
    </w:p>
    <w:p w14:paraId="100F7A5E" w14:textId="1C339DC8"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20</w:t>
      </w:r>
      <w:r w:rsidRPr="00287639">
        <w:rPr>
          <w:rFonts w:ascii="Times New Roman" w:hAnsi="Times New Roman"/>
        </w:rPr>
        <w:t> - Artikel 36 desselben Gesetzes wird wie folgt ersetzt:</w:t>
      </w:r>
    </w:p>
    <w:p w14:paraId="2F1BBDF3" w14:textId="77777777" w:rsidR="000C0482" w:rsidRPr="00287639" w:rsidRDefault="000C0482" w:rsidP="008B61DD">
      <w:pPr>
        <w:spacing w:after="0" w:line="240" w:lineRule="auto"/>
        <w:jc w:val="both"/>
        <w:rPr>
          <w:rFonts w:ascii="Times New Roman" w:hAnsi="Times New Roman" w:cs="Times New Roman"/>
        </w:rPr>
      </w:pPr>
    </w:p>
    <w:p w14:paraId="6911CAB4" w14:textId="1A2CFFF1"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36 - § 1 ­ Akzisenprodukte unterliegen der Akzisensteuer in Belgien, wenn sie in einem anderen Mitgliedstaat in den steuerrechtlich freien Verkehr überführt worden sind und zur Lieferung oder Verwendung zu gewerblichen Zwecken in Belgien verbracht werden.</w:t>
      </w:r>
    </w:p>
    <w:p w14:paraId="13CB14CB" w14:textId="77777777" w:rsidR="000C0482" w:rsidRPr="00287639" w:rsidRDefault="000C0482" w:rsidP="008B61DD">
      <w:pPr>
        <w:spacing w:after="0" w:line="240" w:lineRule="auto"/>
        <w:jc w:val="both"/>
        <w:rPr>
          <w:rFonts w:ascii="Times New Roman" w:hAnsi="Times New Roman" w:cs="Times New Roman"/>
        </w:rPr>
      </w:pPr>
    </w:p>
    <w:p w14:paraId="044BD05B" w14:textId="4B638A6E"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2 ­ Im Sinne des vorliegenden Artikels gelten Akzisenprodukte als "zu gewerblichen Zwecken geliefert", wenn sie im Gebiet eines anderen Mitgliedstaats in den steuerrechtlich freien Verkehr überführt, von diesem Mitgliedstaat nach Belgien befördert und an eine Person geliefert worden sind, die keine Privatperson ist, oder an eine Privatperson, sofern die Beförderung nicht unter Artikel 35 oder Artikel 37 fällt.</w:t>
      </w:r>
    </w:p>
    <w:p w14:paraId="771DC2C3" w14:textId="77777777" w:rsidR="000C0482" w:rsidRPr="00287639" w:rsidRDefault="000C0482" w:rsidP="008B61DD">
      <w:pPr>
        <w:spacing w:after="0" w:line="240" w:lineRule="auto"/>
        <w:jc w:val="both"/>
        <w:rPr>
          <w:rFonts w:ascii="Times New Roman" w:hAnsi="Times New Roman" w:cs="Times New Roman"/>
        </w:rPr>
      </w:pPr>
    </w:p>
    <w:p w14:paraId="5B9610B6" w14:textId="44C27B8C"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3 ­ Im Geltungsbereich der Regelungen in vorliegendem Abschnitt werden Akzisenprodukte nur von einem zertifizierten Versender zu einem zertifizierten Empfänger befördert."</w:t>
      </w:r>
    </w:p>
    <w:p w14:paraId="6109246C" w14:textId="77777777" w:rsidR="000C0482" w:rsidRPr="00287639" w:rsidRDefault="000C0482" w:rsidP="008B61DD">
      <w:pPr>
        <w:spacing w:after="0" w:line="240" w:lineRule="auto"/>
        <w:jc w:val="both"/>
        <w:rPr>
          <w:rFonts w:ascii="Times New Roman" w:hAnsi="Times New Roman" w:cs="Times New Roman"/>
        </w:rPr>
      </w:pPr>
    </w:p>
    <w:p w14:paraId="484711CC" w14:textId="77777777" w:rsidR="00287639" w:rsidRPr="00287639" w:rsidRDefault="00287639" w:rsidP="008B61DD">
      <w:pPr>
        <w:spacing w:after="0" w:line="240" w:lineRule="auto"/>
        <w:rPr>
          <w:rFonts w:ascii="Times New Roman" w:hAnsi="Times New Roman"/>
          <w:b/>
        </w:rPr>
      </w:pPr>
      <w:r w:rsidRPr="00287639">
        <w:rPr>
          <w:rFonts w:ascii="Times New Roman" w:hAnsi="Times New Roman"/>
          <w:b/>
        </w:rPr>
        <w:br w:type="page"/>
      </w:r>
    </w:p>
    <w:p w14:paraId="0F5D830D" w14:textId="3A6ED0A5"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lastRenderedPageBreak/>
        <w:t>Art. 21</w:t>
      </w:r>
      <w:r w:rsidRPr="00287639">
        <w:rPr>
          <w:rFonts w:ascii="Times New Roman" w:hAnsi="Times New Roman"/>
        </w:rPr>
        <w:t> - In dasselbe Gesetz wird ein Artikel 36/1 mit folgendem Wortlaut eingefügt:</w:t>
      </w:r>
    </w:p>
    <w:p w14:paraId="7B2A2CD1" w14:textId="77777777" w:rsidR="000C0482" w:rsidRPr="00287639" w:rsidRDefault="000C0482" w:rsidP="008B61DD">
      <w:pPr>
        <w:spacing w:after="0" w:line="240" w:lineRule="auto"/>
        <w:jc w:val="both"/>
        <w:rPr>
          <w:rFonts w:ascii="Times New Roman" w:hAnsi="Times New Roman" w:cs="Times New Roman"/>
        </w:rPr>
      </w:pPr>
    </w:p>
    <w:p w14:paraId="45EED4AF" w14:textId="5D2BFA5B"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36/1 - § 1 - Wer eine Zulassung "Zertifizierter Versender" beantragt, muss einen Zulassungsantrag gemäß Artikel 22 einreichen.</w:t>
      </w:r>
    </w:p>
    <w:p w14:paraId="0A82DA5F" w14:textId="77777777" w:rsidR="000C0482" w:rsidRPr="00287639" w:rsidRDefault="000C0482" w:rsidP="008B61DD">
      <w:pPr>
        <w:spacing w:after="0" w:line="240" w:lineRule="auto"/>
        <w:jc w:val="both"/>
        <w:rPr>
          <w:rFonts w:ascii="Times New Roman" w:hAnsi="Times New Roman" w:cs="Times New Roman"/>
        </w:rPr>
      </w:pPr>
    </w:p>
    <w:p w14:paraId="7662214D" w14:textId="7B306440"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Der zertifizierte Versender ist verpflichtet:</w:t>
      </w:r>
    </w:p>
    <w:p w14:paraId="774C9FC0" w14:textId="77777777" w:rsidR="000C0482" w:rsidRPr="00287639" w:rsidRDefault="000C0482" w:rsidP="008B61DD">
      <w:pPr>
        <w:spacing w:after="0" w:line="240" w:lineRule="auto"/>
        <w:jc w:val="both"/>
        <w:rPr>
          <w:rFonts w:ascii="Times New Roman" w:hAnsi="Times New Roman" w:cs="Times New Roman"/>
        </w:rPr>
      </w:pPr>
    </w:p>
    <w:p w14:paraId="2DA47E1C" w14:textId="5900305F"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1. den in der Zulassung vorgeschriebenen Verpflichtungen nachzukommen,</w:t>
      </w:r>
    </w:p>
    <w:p w14:paraId="067EB48D" w14:textId="77777777" w:rsidR="000C0482" w:rsidRPr="00287639" w:rsidRDefault="000C0482" w:rsidP="008B61DD">
      <w:pPr>
        <w:spacing w:after="0" w:line="240" w:lineRule="auto"/>
        <w:jc w:val="both"/>
        <w:rPr>
          <w:rFonts w:ascii="Times New Roman" w:hAnsi="Times New Roman" w:cs="Times New Roman"/>
        </w:rPr>
      </w:pPr>
    </w:p>
    <w:p w14:paraId="401F9B2D" w14:textId="6D5FD027"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2. eine Lagerbuchhaltung über die Bewegungen der Akzisenprodukte zu führen,</w:t>
      </w:r>
    </w:p>
    <w:p w14:paraId="075292EB" w14:textId="77777777" w:rsidR="000C0482" w:rsidRPr="00287639" w:rsidRDefault="000C0482" w:rsidP="008B61DD">
      <w:pPr>
        <w:spacing w:after="0" w:line="240" w:lineRule="auto"/>
        <w:jc w:val="both"/>
        <w:rPr>
          <w:rFonts w:ascii="Times New Roman" w:hAnsi="Times New Roman" w:cs="Times New Roman"/>
        </w:rPr>
      </w:pPr>
    </w:p>
    <w:p w14:paraId="147434BA" w14:textId="189B455F"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3. alle in einem Verfahren der Steueraussetzung beförderten Akzisenprodukte ab Beginn der Beförderung in seinen Lagerbüchern zu erfassen,</w:t>
      </w:r>
    </w:p>
    <w:p w14:paraId="64244680" w14:textId="77777777" w:rsidR="000C0482" w:rsidRPr="00287639" w:rsidRDefault="000C0482" w:rsidP="008B61DD">
      <w:pPr>
        <w:spacing w:after="0" w:line="240" w:lineRule="auto"/>
        <w:jc w:val="both"/>
        <w:rPr>
          <w:rFonts w:ascii="Times New Roman" w:hAnsi="Times New Roman" w:cs="Times New Roman"/>
        </w:rPr>
      </w:pPr>
    </w:p>
    <w:p w14:paraId="49177EC3" w14:textId="17C10D3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4. alle Maßnahmen zur Kontrolle zu dulden.</w:t>
      </w:r>
    </w:p>
    <w:p w14:paraId="5BD5F997" w14:textId="77777777" w:rsidR="000C0482" w:rsidRPr="00287639" w:rsidRDefault="000C0482" w:rsidP="008B61DD">
      <w:pPr>
        <w:spacing w:after="0" w:line="240" w:lineRule="auto"/>
        <w:jc w:val="both"/>
        <w:rPr>
          <w:rFonts w:ascii="Times New Roman" w:hAnsi="Times New Roman" w:cs="Times New Roman"/>
        </w:rPr>
      </w:pPr>
    </w:p>
    <w:p w14:paraId="786D7C08" w14:textId="740A7EAD"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2 ­ Wer eine Zulassung "Zertifizierter Empfänger" beantragt, muss einen Zulassungsantrag gemäß Artikel 22 einreichen.</w:t>
      </w:r>
    </w:p>
    <w:p w14:paraId="2A8E6FA1" w14:textId="77777777" w:rsidR="000C0482" w:rsidRPr="00287639" w:rsidRDefault="000C0482" w:rsidP="008B61DD">
      <w:pPr>
        <w:spacing w:after="0" w:line="240" w:lineRule="auto"/>
        <w:jc w:val="both"/>
        <w:rPr>
          <w:rFonts w:ascii="Times New Roman" w:hAnsi="Times New Roman" w:cs="Times New Roman"/>
        </w:rPr>
      </w:pPr>
    </w:p>
    <w:p w14:paraId="1B3C33B9" w14:textId="4C210A21"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Der zertifizierte Empfänger ist verpflichtet:</w:t>
      </w:r>
    </w:p>
    <w:p w14:paraId="528439B4" w14:textId="77777777" w:rsidR="000C0482" w:rsidRPr="00287639" w:rsidRDefault="000C0482" w:rsidP="008B61DD">
      <w:pPr>
        <w:spacing w:after="0" w:line="240" w:lineRule="auto"/>
        <w:jc w:val="both"/>
        <w:rPr>
          <w:rFonts w:ascii="Times New Roman" w:hAnsi="Times New Roman" w:cs="Times New Roman"/>
        </w:rPr>
      </w:pPr>
    </w:p>
    <w:p w14:paraId="39F8E34C" w14:textId="71FEEAF0"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1. vor Versand der Akzisenprodukte eine vom König festzulegende Sicherheit zur Abdeckung der Risiken einer möglichen Nichtzahlung der Akzisensteuern während der Beförderung durch das Gebiet der Transitmitgliedstaaten und in Belgien zu leisten. Diese Sicherheit muss für die gesamte Union gültig sein,</w:t>
      </w:r>
    </w:p>
    <w:p w14:paraId="07806538" w14:textId="77777777" w:rsidR="000C0482" w:rsidRPr="00287639" w:rsidRDefault="000C0482" w:rsidP="008B61DD">
      <w:pPr>
        <w:spacing w:after="0" w:line="240" w:lineRule="auto"/>
        <w:jc w:val="both"/>
        <w:rPr>
          <w:rFonts w:ascii="Times New Roman" w:hAnsi="Times New Roman" w:cs="Times New Roman"/>
        </w:rPr>
      </w:pPr>
    </w:p>
    <w:p w14:paraId="1C34BDD1" w14:textId="5B87E59B"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2. den in der Zulassung vorgeschriebenen Verpflichtungen nachzukommen,</w:t>
      </w:r>
    </w:p>
    <w:p w14:paraId="1FAAEEEA" w14:textId="77777777" w:rsidR="000C0482" w:rsidRPr="00287639" w:rsidRDefault="000C0482" w:rsidP="008B61DD">
      <w:pPr>
        <w:spacing w:after="0" w:line="240" w:lineRule="auto"/>
        <w:jc w:val="both"/>
        <w:rPr>
          <w:rFonts w:ascii="Times New Roman" w:hAnsi="Times New Roman" w:cs="Times New Roman"/>
        </w:rPr>
      </w:pPr>
    </w:p>
    <w:p w14:paraId="1D9DD681" w14:textId="38871EA7"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3. eine Lagerbuchhaltung über die Bewegungen der Akzisenprodukte zu führen,</w:t>
      </w:r>
    </w:p>
    <w:p w14:paraId="1AFACAF0" w14:textId="77777777" w:rsidR="000C0482" w:rsidRPr="00287639" w:rsidRDefault="000C0482" w:rsidP="008B61DD">
      <w:pPr>
        <w:spacing w:after="0" w:line="240" w:lineRule="auto"/>
        <w:jc w:val="both"/>
        <w:rPr>
          <w:rFonts w:ascii="Times New Roman" w:hAnsi="Times New Roman" w:cs="Times New Roman"/>
        </w:rPr>
      </w:pPr>
    </w:p>
    <w:p w14:paraId="285F0EB6" w14:textId="42E0D2FF"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4. alle beförderten Akzisenprodukte nach Beendigung der Beförderung in seinen Lagerbüchern zu erfassen,</w:t>
      </w:r>
    </w:p>
    <w:p w14:paraId="3CB1CAF5" w14:textId="77777777" w:rsidR="000C0482" w:rsidRPr="00287639" w:rsidRDefault="000C0482" w:rsidP="008B61DD">
      <w:pPr>
        <w:spacing w:after="0" w:line="240" w:lineRule="auto"/>
        <w:jc w:val="both"/>
        <w:rPr>
          <w:rFonts w:ascii="Times New Roman" w:hAnsi="Times New Roman" w:cs="Times New Roman"/>
        </w:rPr>
      </w:pPr>
    </w:p>
    <w:p w14:paraId="3919E73A" w14:textId="486E6747"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5. bei Beendigung der Beförderung der Akzisenprodukte nach dem vom König festgelegten Verfahren die in Belgien fällige Akzisensteuer zu entrichten,</w:t>
      </w:r>
    </w:p>
    <w:p w14:paraId="278E10B1" w14:textId="77777777" w:rsidR="000C0482" w:rsidRPr="00287639" w:rsidRDefault="000C0482" w:rsidP="008B61DD">
      <w:pPr>
        <w:spacing w:after="0" w:line="240" w:lineRule="auto"/>
        <w:jc w:val="both"/>
        <w:rPr>
          <w:rFonts w:ascii="Times New Roman" w:hAnsi="Times New Roman" w:cs="Times New Roman"/>
        </w:rPr>
      </w:pPr>
    </w:p>
    <w:p w14:paraId="72E4ECC5" w14:textId="28039FAE"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6. alle Maßnahmen zur Kontrolle zu dulden, die es der Verwaltung ermöglichen, sich vom tatsächlichen Empfang der Akzisenprodukte und von der Entrichtung der Akzisen für diese Produkte zu überzeugen.</w:t>
      </w:r>
    </w:p>
    <w:p w14:paraId="7251D14E" w14:textId="77777777" w:rsidR="000C0482" w:rsidRPr="00287639" w:rsidRDefault="000C0482" w:rsidP="008B61DD">
      <w:pPr>
        <w:spacing w:after="0" w:line="240" w:lineRule="auto"/>
        <w:jc w:val="both"/>
        <w:rPr>
          <w:rFonts w:ascii="Times New Roman" w:hAnsi="Times New Roman" w:cs="Times New Roman"/>
        </w:rPr>
      </w:pPr>
    </w:p>
    <w:p w14:paraId="29B73A12" w14:textId="4C832B98"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In Abweichung von Nr. 1 kann der König in Fällen und unter Bedingungen, die Er bestimmt, dem Beförderer, dem Eigentümer der Akzisenprodukte, dem zertifizierten Versender oder gemeinsam zwei oder mehreren dieser Personen - in jeder Kombination - mit dem zertifizierten Empfänger oder ohne diesen erlauben, stellvertretend für die in Nr. 1 erwähnte Person eine Sicherheit zu leisten.</w:t>
      </w:r>
    </w:p>
    <w:p w14:paraId="40E442A3" w14:textId="77777777" w:rsidR="000C0482" w:rsidRPr="00287639" w:rsidRDefault="000C0482" w:rsidP="008B61DD">
      <w:pPr>
        <w:spacing w:after="0" w:line="240" w:lineRule="auto"/>
        <w:jc w:val="both"/>
        <w:rPr>
          <w:rFonts w:ascii="Times New Roman" w:hAnsi="Times New Roman" w:cs="Times New Roman"/>
        </w:rPr>
      </w:pPr>
    </w:p>
    <w:p w14:paraId="0AED0447" w14:textId="35D64A9B"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Der König kann unter Bedingungen, die Er bestimmt, die in Nr. 1 erwähnte Sicherheit begrenzen.</w:t>
      </w:r>
    </w:p>
    <w:p w14:paraId="7E4D8C69" w14:textId="77777777" w:rsidR="000C0482" w:rsidRPr="00287639" w:rsidRDefault="000C0482" w:rsidP="008B61DD">
      <w:pPr>
        <w:spacing w:after="0" w:line="240" w:lineRule="auto"/>
        <w:jc w:val="both"/>
        <w:rPr>
          <w:rFonts w:ascii="Times New Roman" w:hAnsi="Times New Roman" w:cs="Times New Roman"/>
        </w:rPr>
      </w:pPr>
    </w:p>
    <w:p w14:paraId="23A0AB93" w14:textId="51AAA45D"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lastRenderedPageBreak/>
        <w:t>§ 3 ­ Für einen zertifizierten Versender oder einen zertifizierten Empfänger, der nur gelegentlich Akzisenprodukte versendet oder empfängt, ist die Zulassung auf eine bestimmte Menge von Akzisenprodukten, einen einzigen Empfänger oder Versender, einen bestimmten Zeitraum und eine einzige Beförderung beschränkt."</w:t>
      </w:r>
    </w:p>
    <w:p w14:paraId="6EED1DAE" w14:textId="77777777" w:rsidR="000C0482" w:rsidRPr="00287639" w:rsidRDefault="000C0482" w:rsidP="008B61DD">
      <w:pPr>
        <w:spacing w:after="0" w:line="240" w:lineRule="auto"/>
        <w:jc w:val="both"/>
        <w:rPr>
          <w:rFonts w:ascii="Times New Roman" w:hAnsi="Times New Roman" w:cs="Times New Roman"/>
        </w:rPr>
      </w:pPr>
    </w:p>
    <w:p w14:paraId="0BCA01E2" w14:textId="77777777" w:rsidR="000C0482" w:rsidRPr="00287639" w:rsidRDefault="000C0482" w:rsidP="008B61DD">
      <w:pPr>
        <w:spacing w:after="0" w:line="240" w:lineRule="auto"/>
        <w:jc w:val="both"/>
        <w:rPr>
          <w:rFonts w:ascii="Times New Roman" w:hAnsi="Times New Roman" w:cs="Times New Roman"/>
        </w:rPr>
      </w:pPr>
    </w:p>
    <w:p w14:paraId="4EC130E3" w14:textId="087E0ED8"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22</w:t>
      </w:r>
      <w:r w:rsidRPr="00287639">
        <w:rPr>
          <w:rFonts w:ascii="Times New Roman" w:hAnsi="Times New Roman"/>
        </w:rPr>
        <w:t> - In dasselbe Gesetz wird ein Artikel 36/2 mit folgendem Wortlaut eingefügt:</w:t>
      </w:r>
    </w:p>
    <w:p w14:paraId="5B537ED5" w14:textId="77777777" w:rsidR="000C0482" w:rsidRPr="00287639" w:rsidRDefault="000C0482" w:rsidP="008B61DD">
      <w:pPr>
        <w:spacing w:after="0" w:line="240" w:lineRule="auto"/>
        <w:jc w:val="both"/>
        <w:rPr>
          <w:rFonts w:ascii="Times New Roman" w:hAnsi="Times New Roman" w:cs="Times New Roman"/>
        </w:rPr>
      </w:pPr>
    </w:p>
    <w:p w14:paraId="0CEAE560" w14:textId="503E6F30"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36/2 - Die Beförderung von Akzisenprodukten gemäß vorliegendem Abschnitt beginnt, sobald die Akzisenprodukte den Betrieb des zertifizierten Versenders oder einen Ort in Belgien verlassen, wovon der Verwaltung vor Beginn der Beförderung Mitteilung zu machen ist.</w:t>
      </w:r>
    </w:p>
    <w:p w14:paraId="54C2FDEC" w14:textId="77777777" w:rsidR="000C0482" w:rsidRPr="00287639" w:rsidRDefault="000C0482" w:rsidP="008B61DD">
      <w:pPr>
        <w:spacing w:after="0" w:line="240" w:lineRule="auto"/>
        <w:jc w:val="both"/>
        <w:rPr>
          <w:rFonts w:ascii="Times New Roman" w:hAnsi="Times New Roman" w:cs="Times New Roman"/>
        </w:rPr>
      </w:pPr>
    </w:p>
    <w:p w14:paraId="527D174A" w14:textId="6E51FCB0"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Die Beförderung von Akzisenprodukten gemäß vorliegendem Abschnitt endet, wenn der zertifizierte Empfänger die Akzisenprodukte in seinem Betrieb oder an einem Ort in Belgien übernommen hat, wovon der Verwaltung vor Beginn der Beförderung Mitteilung zu machen ist.</w:t>
      </w:r>
    </w:p>
    <w:p w14:paraId="798F584F" w14:textId="77777777" w:rsidR="000C0482" w:rsidRPr="00287639" w:rsidRDefault="000C0482" w:rsidP="008B61DD">
      <w:pPr>
        <w:spacing w:after="0" w:line="240" w:lineRule="auto"/>
        <w:jc w:val="both"/>
        <w:rPr>
          <w:rFonts w:ascii="Times New Roman" w:hAnsi="Times New Roman" w:cs="Times New Roman"/>
        </w:rPr>
      </w:pPr>
    </w:p>
    <w:p w14:paraId="03E33DB2" w14:textId="6A039923"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Die Voraussetzungen für das Entstehen des Steueranspruchs und der anzuwendende Akzisensatz richten sich nach den Bestimmungen, die zum Zeitpunkt des Entstehens des Steueranspruchs in Belgien gelten."</w:t>
      </w:r>
    </w:p>
    <w:p w14:paraId="2CA54B68" w14:textId="77777777" w:rsidR="000C0482" w:rsidRPr="00287639" w:rsidRDefault="000C0482" w:rsidP="008B61DD">
      <w:pPr>
        <w:spacing w:after="0" w:line="240" w:lineRule="auto"/>
        <w:jc w:val="both"/>
        <w:rPr>
          <w:rFonts w:ascii="Times New Roman" w:hAnsi="Times New Roman" w:cs="Times New Roman"/>
        </w:rPr>
      </w:pPr>
    </w:p>
    <w:p w14:paraId="340C2A1F" w14:textId="77777777" w:rsidR="000C0482" w:rsidRPr="00287639" w:rsidRDefault="000C0482" w:rsidP="008B61DD">
      <w:pPr>
        <w:spacing w:after="0" w:line="240" w:lineRule="auto"/>
        <w:jc w:val="both"/>
        <w:rPr>
          <w:rFonts w:ascii="Times New Roman" w:hAnsi="Times New Roman" w:cs="Times New Roman"/>
        </w:rPr>
      </w:pPr>
    </w:p>
    <w:p w14:paraId="238FED36" w14:textId="367EC382"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23</w:t>
      </w:r>
      <w:r w:rsidRPr="00287639">
        <w:rPr>
          <w:rFonts w:ascii="Times New Roman" w:hAnsi="Times New Roman"/>
        </w:rPr>
        <w:t> - In dasselbe Gesetz wird ein Artikel 36/3 mit folgendem Wortlaut eingefügt:</w:t>
      </w:r>
    </w:p>
    <w:p w14:paraId="1D9A08FB" w14:textId="77777777" w:rsidR="000C0482" w:rsidRPr="00287639" w:rsidRDefault="000C0482" w:rsidP="008B61DD">
      <w:pPr>
        <w:spacing w:after="0" w:line="240" w:lineRule="auto"/>
        <w:jc w:val="both"/>
        <w:rPr>
          <w:rFonts w:ascii="Times New Roman" w:hAnsi="Times New Roman" w:cs="Times New Roman"/>
        </w:rPr>
      </w:pPr>
    </w:p>
    <w:p w14:paraId="6DB612F6" w14:textId="3DA5A2E8"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36/3 - Ak</w:t>
      </w:r>
      <w:r w:rsidR="001D04A2" w:rsidRPr="00287639">
        <w:rPr>
          <w:rFonts w:ascii="Times New Roman" w:hAnsi="Times New Roman"/>
        </w:rPr>
        <w:t>zis</w:t>
      </w:r>
      <w:r w:rsidRPr="00287639">
        <w:rPr>
          <w:rFonts w:ascii="Times New Roman" w:hAnsi="Times New Roman"/>
        </w:rPr>
        <w:t>enschuldner ist der zertifizierte Empfänger; der Akzisenanspruch entsteht bei Lieferung der Akzisenprodukte in Belgien, außer im Falle einer Unregelmäßigkeit bei der Beförderung gemäß Artikel 39.</w:t>
      </w:r>
    </w:p>
    <w:p w14:paraId="6E877D5A" w14:textId="77777777" w:rsidR="000C0482" w:rsidRPr="00287639" w:rsidRDefault="000C0482" w:rsidP="008B61DD">
      <w:pPr>
        <w:spacing w:after="0" w:line="240" w:lineRule="auto"/>
        <w:jc w:val="both"/>
        <w:rPr>
          <w:rFonts w:ascii="Times New Roman" w:hAnsi="Times New Roman" w:cs="Times New Roman"/>
        </w:rPr>
      </w:pPr>
    </w:p>
    <w:p w14:paraId="5BA5F52C" w14:textId="6CECC658"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Im Fall einer fehlenden Registrierung oder Zertifizierung einer oder aller an der Beförderung beteiligten Person(en) werden diese Personen ebenfalls Akzisenschuldner.</w:t>
      </w:r>
    </w:p>
    <w:p w14:paraId="6502ED59" w14:textId="77777777" w:rsidR="000C0482" w:rsidRPr="00287639" w:rsidRDefault="000C0482" w:rsidP="008B61DD">
      <w:pPr>
        <w:spacing w:after="0" w:line="240" w:lineRule="auto"/>
        <w:jc w:val="both"/>
        <w:rPr>
          <w:rFonts w:ascii="Times New Roman" w:hAnsi="Times New Roman" w:cs="Times New Roman"/>
        </w:rPr>
      </w:pPr>
    </w:p>
    <w:p w14:paraId="00EAAF88" w14:textId="52D11E71" w:rsidR="00D87082" w:rsidRPr="00287639" w:rsidRDefault="00195768" w:rsidP="008B61DD">
      <w:pPr>
        <w:spacing w:after="0" w:line="240" w:lineRule="auto"/>
        <w:ind w:firstLine="708"/>
        <w:jc w:val="both"/>
        <w:rPr>
          <w:rFonts w:ascii="Times New Roman" w:hAnsi="Times New Roman"/>
        </w:rPr>
      </w:pPr>
      <w:r w:rsidRPr="00287639">
        <w:rPr>
          <w:rFonts w:ascii="Times New Roman" w:hAnsi="Times New Roman"/>
        </w:rPr>
        <w:t>Der Besitz von Akzisenprodukten, die sich an Bord eines zwischen Belgien und dem Gebiet eines anderen Mitgliedstaats verkehrenden Wasser- oder Luftfahrzeugs befinden, aber nicht zum Verkauf stehen, solange sich das betreffende Fahrzeug auf belgischem Staatsgebiet befindet, unterliegt in Belgien nicht der Akzisensteuer."</w:t>
      </w:r>
    </w:p>
    <w:p w14:paraId="2D561366" w14:textId="77777777" w:rsidR="00287639" w:rsidRPr="00287639" w:rsidRDefault="00287639" w:rsidP="008B61DD">
      <w:pPr>
        <w:spacing w:after="0" w:line="240" w:lineRule="auto"/>
        <w:ind w:firstLine="708"/>
        <w:jc w:val="both"/>
        <w:rPr>
          <w:rFonts w:ascii="Times New Roman" w:hAnsi="Times New Roman"/>
        </w:rPr>
      </w:pPr>
    </w:p>
    <w:p w14:paraId="6F8310BA" w14:textId="77777777" w:rsidR="00287639" w:rsidRPr="00287639" w:rsidRDefault="00287639" w:rsidP="008B61DD">
      <w:pPr>
        <w:spacing w:after="0" w:line="240" w:lineRule="auto"/>
        <w:ind w:firstLine="708"/>
        <w:jc w:val="both"/>
        <w:rPr>
          <w:rFonts w:ascii="Times New Roman" w:hAnsi="Times New Roman"/>
        </w:rPr>
      </w:pPr>
    </w:p>
    <w:p w14:paraId="7DE72032" w14:textId="5319BB1B"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24</w:t>
      </w:r>
      <w:r w:rsidRPr="00287639">
        <w:rPr>
          <w:rFonts w:ascii="Times New Roman" w:hAnsi="Times New Roman"/>
        </w:rPr>
        <w:t> - In dasselbe Gesetz wird ein Artikel 36/4 mit folgendem Wortlaut eingefügt:</w:t>
      </w:r>
    </w:p>
    <w:p w14:paraId="37D9DB56" w14:textId="77777777" w:rsidR="000C0482" w:rsidRPr="00287639" w:rsidRDefault="000C0482" w:rsidP="008B61DD">
      <w:pPr>
        <w:spacing w:after="0" w:line="240" w:lineRule="auto"/>
        <w:jc w:val="both"/>
        <w:rPr>
          <w:rFonts w:ascii="Times New Roman" w:hAnsi="Times New Roman" w:cs="Times New Roman"/>
        </w:rPr>
      </w:pPr>
    </w:p>
    <w:p w14:paraId="680C6388" w14:textId="5CAEEBB5"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36/4 - § 1 - Unbeschadet des Artikels 39 gilt eine Beförderung von Akzisenprodukten nur dann als mit den Anforderungen nach vorliegendem Abschnitt konform, wenn sie mit einem vereinfachten elektronischen Verwaltungsdokument erfolgt, das nach den Paragraphen 2 bis 4 erstellt wurde.</w:t>
      </w:r>
    </w:p>
    <w:p w14:paraId="1B2B9CC2" w14:textId="77777777" w:rsidR="005B4D5A" w:rsidRPr="00287639" w:rsidRDefault="005B4D5A" w:rsidP="008B61DD">
      <w:pPr>
        <w:spacing w:after="0" w:line="240" w:lineRule="auto"/>
        <w:jc w:val="both"/>
        <w:rPr>
          <w:rFonts w:ascii="Times New Roman" w:hAnsi="Times New Roman" w:cs="Times New Roman"/>
        </w:rPr>
      </w:pPr>
    </w:p>
    <w:p w14:paraId="396B15E2" w14:textId="1A7064D2"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2 ­ Vor dem Versand der Akzisenprodukte übermittelt der zertifizierte Versender der Verwaltung über das EDV-gestützte System den Entwurf eines vereinfachten elektronischen Verwaltungsdokuments.</w:t>
      </w:r>
    </w:p>
    <w:p w14:paraId="58B3A62D" w14:textId="77777777" w:rsidR="005B4D5A" w:rsidRPr="00287639" w:rsidRDefault="005B4D5A" w:rsidP="008B61DD">
      <w:pPr>
        <w:spacing w:after="0" w:line="240" w:lineRule="auto"/>
        <w:jc w:val="both"/>
        <w:rPr>
          <w:rFonts w:ascii="Times New Roman" w:hAnsi="Times New Roman" w:cs="Times New Roman"/>
        </w:rPr>
      </w:pPr>
    </w:p>
    <w:p w14:paraId="5955B6B3" w14:textId="64D88861"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lastRenderedPageBreak/>
        <w:t>§ 3 ­ Die Verwaltung überprüft über das EDV-gestützte System die Angaben in dem Entwurf des vereinfachten elektronischen Verwaltungsdokuments.</w:t>
      </w:r>
    </w:p>
    <w:p w14:paraId="73ED1A0E" w14:textId="77777777" w:rsidR="005B4D5A" w:rsidRPr="00287639" w:rsidRDefault="005B4D5A" w:rsidP="008B61DD">
      <w:pPr>
        <w:spacing w:after="0" w:line="240" w:lineRule="auto"/>
        <w:jc w:val="both"/>
        <w:rPr>
          <w:rFonts w:ascii="Times New Roman" w:hAnsi="Times New Roman" w:cs="Times New Roman"/>
        </w:rPr>
      </w:pPr>
    </w:p>
    <w:p w14:paraId="1281700C" w14:textId="236EF599"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Sind diese Angaben fehlerhaft, so wird dies über das EDV-gestützte System dem zertifizierten Versender unverzüglich mitgeteilt.</w:t>
      </w:r>
    </w:p>
    <w:p w14:paraId="4D555809" w14:textId="77777777" w:rsidR="005B4D5A" w:rsidRPr="00287639" w:rsidRDefault="005B4D5A" w:rsidP="008B61DD">
      <w:pPr>
        <w:spacing w:after="0" w:line="240" w:lineRule="auto"/>
        <w:jc w:val="both"/>
        <w:rPr>
          <w:rFonts w:ascii="Times New Roman" w:hAnsi="Times New Roman" w:cs="Times New Roman"/>
        </w:rPr>
      </w:pPr>
    </w:p>
    <w:p w14:paraId="1F3D178F" w14:textId="0DCC8D37"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Sind diese Angaben korrekt, so weist die Verwaltung dem Dokument einen einzigen vereinfachten administrativen Referenzcode zu und teilt diesen über das EDV-gestützte System dem zertifizierten Versender mit.</w:t>
      </w:r>
    </w:p>
    <w:p w14:paraId="1D6C9710" w14:textId="77777777" w:rsidR="005B4D5A" w:rsidRPr="00287639" w:rsidRDefault="005B4D5A" w:rsidP="008B61DD">
      <w:pPr>
        <w:spacing w:after="0" w:line="240" w:lineRule="auto"/>
        <w:jc w:val="both"/>
        <w:rPr>
          <w:rFonts w:ascii="Times New Roman" w:hAnsi="Times New Roman" w:cs="Times New Roman"/>
        </w:rPr>
      </w:pPr>
    </w:p>
    <w:p w14:paraId="59EC8EB2" w14:textId="61F4E500"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4 ­ Die Verwaltung übermittelt das vereinfachte elektronische Verwaltungsdokument über das EDV-gestützte System unverzüglich den zuständigen Behörden des Bestimmungsmitgliedstaats.</w:t>
      </w:r>
    </w:p>
    <w:p w14:paraId="3940E3D7" w14:textId="77777777" w:rsidR="005B4D5A" w:rsidRPr="00287639" w:rsidRDefault="005B4D5A" w:rsidP="008B61DD">
      <w:pPr>
        <w:spacing w:after="0" w:line="240" w:lineRule="auto"/>
        <w:jc w:val="both"/>
        <w:rPr>
          <w:rFonts w:ascii="Times New Roman" w:hAnsi="Times New Roman" w:cs="Times New Roman"/>
        </w:rPr>
      </w:pPr>
    </w:p>
    <w:p w14:paraId="18FF13BF" w14:textId="28DE8C10"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Wenn die Akzisenprodukte aus einem anderen Mitgliedstaat an einen in Belgien ansässigen zertifizierten Empfänger versandt werden, leitet die Verwaltung das von diesem anderen Mitgliedstaat erhaltene vereinfachte elektronische Verwaltungsdokument über das EDV-gestützte System an diesen Empfänger weiter.</w:t>
      </w:r>
    </w:p>
    <w:p w14:paraId="0A63EFE1" w14:textId="77777777" w:rsidR="005B4D5A" w:rsidRPr="00287639" w:rsidRDefault="005B4D5A" w:rsidP="008B61DD">
      <w:pPr>
        <w:spacing w:after="0" w:line="240" w:lineRule="auto"/>
        <w:jc w:val="both"/>
        <w:rPr>
          <w:rFonts w:ascii="Times New Roman" w:hAnsi="Times New Roman" w:cs="Times New Roman"/>
        </w:rPr>
      </w:pPr>
    </w:p>
    <w:p w14:paraId="49AE8AB9" w14:textId="3CBA4247"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Wenn die Akzisenprodukte aus einem anderen Mitgliedstaat an eine der in Artikel 13 erwähnten Personen versandt werden, leitet die Verwaltung das von diesem anderen Mitgliedstaat erhaltene vereinfachte elektronische Verwaltungsdokument gemäß dem vom König festgelegten Verfahren an sie weiter.</w:t>
      </w:r>
    </w:p>
    <w:p w14:paraId="5B22ADD5" w14:textId="77777777" w:rsidR="005B4D5A" w:rsidRPr="00287639" w:rsidRDefault="005B4D5A" w:rsidP="008B61DD">
      <w:pPr>
        <w:spacing w:after="0" w:line="240" w:lineRule="auto"/>
        <w:jc w:val="both"/>
        <w:rPr>
          <w:rFonts w:ascii="Times New Roman" w:hAnsi="Times New Roman" w:cs="Times New Roman"/>
        </w:rPr>
      </w:pPr>
    </w:p>
    <w:p w14:paraId="77A334BA" w14:textId="0DF3DF05"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Der zertifizierte Versender teilt der Person, die die Akzisenprodukte begleitet, oder, wenn die Akzisenprodukte nicht von einer Person begleitet werden, dem Beförderer den einzigen vereinfachten administrativen Referenzcode mit. Die Person, die die Akzisenprodukte begleitet, oder der Beförderer teilt den zuständigen Behörden diesen Code auf Anfrage zu jedem Zeitpunkt der Beförderung mit.</w:t>
      </w:r>
    </w:p>
    <w:p w14:paraId="508B7D03" w14:textId="77777777" w:rsidR="003E6F89" w:rsidRPr="00287639" w:rsidRDefault="003E6F89" w:rsidP="008B61DD">
      <w:pPr>
        <w:spacing w:after="0" w:line="240" w:lineRule="auto"/>
        <w:jc w:val="both"/>
        <w:rPr>
          <w:rFonts w:ascii="Times New Roman" w:hAnsi="Times New Roman" w:cs="Times New Roman"/>
        </w:rPr>
      </w:pPr>
    </w:p>
    <w:p w14:paraId="417E03D1" w14:textId="0B022332"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5 ­ Während einer Beförderung von Akzisenprodukten gemäß vorliegendem Abschnitt darf der zertifizierte Versender über das EDV-gestützte System den Bestimmungsort in einen anderen, von demselben zertifizierten Empfänger betriebenen Lieferort in demselben Bestimmungsmitgliedstaat oder in den Abgangsort ändern.</w:t>
      </w:r>
    </w:p>
    <w:p w14:paraId="20FCFE69" w14:textId="77777777" w:rsidR="003E6F89" w:rsidRPr="00287639" w:rsidRDefault="003E6F89" w:rsidP="008B61DD">
      <w:pPr>
        <w:spacing w:after="0" w:line="240" w:lineRule="auto"/>
        <w:jc w:val="both"/>
        <w:rPr>
          <w:rFonts w:ascii="Times New Roman" w:hAnsi="Times New Roman" w:cs="Times New Roman"/>
        </w:rPr>
      </w:pPr>
    </w:p>
    <w:p w14:paraId="7696C68D" w14:textId="7DA31D29"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Der König bestimmt die Bedingungen für den Zugang zum EDV-geschützten System und die technischen Spezifikationen, denen Mitteilungen zwischen Personen, von denen in vorliegendem Artikel die Rede ist, und dem vorerwähnten EDV-geschützten System genügen müssen."</w:t>
      </w:r>
    </w:p>
    <w:p w14:paraId="79EFEA01" w14:textId="77777777" w:rsidR="003E6F89" w:rsidRPr="00287639" w:rsidRDefault="003E6F89" w:rsidP="008B61DD">
      <w:pPr>
        <w:spacing w:after="0" w:line="240" w:lineRule="auto"/>
        <w:jc w:val="both"/>
        <w:rPr>
          <w:rFonts w:ascii="Times New Roman" w:hAnsi="Times New Roman" w:cs="Times New Roman"/>
        </w:rPr>
      </w:pPr>
    </w:p>
    <w:p w14:paraId="522D3CC5" w14:textId="77777777" w:rsidR="003E6F89" w:rsidRPr="00287639" w:rsidRDefault="003E6F89" w:rsidP="008B61DD">
      <w:pPr>
        <w:spacing w:after="0" w:line="240" w:lineRule="auto"/>
        <w:jc w:val="both"/>
        <w:rPr>
          <w:rFonts w:ascii="Times New Roman" w:hAnsi="Times New Roman" w:cs="Times New Roman"/>
        </w:rPr>
      </w:pPr>
    </w:p>
    <w:p w14:paraId="2AA5C0A0" w14:textId="765BF90F"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25</w:t>
      </w:r>
      <w:r w:rsidRPr="00287639">
        <w:rPr>
          <w:rFonts w:ascii="Times New Roman" w:hAnsi="Times New Roman"/>
        </w:rPr>
        <w:t> - In dasselbe Gesetz wird ein Artikel 36/5 mit folgendem Wortlaut eingefügt:</w:t>
      </w:r>
    </w:p>
    <w:p w14:paraId="4AF64BCD" w14:textId="77777777" w:rsidR="003E6F89" w:rsidRPr="00287639" w:rsidRDefault="003E6F89" w:rsidP="008B61DD">
      <w:pPr>
        <w:spacing w:after="0" w:line="240" w:lineRule="auto"/>
        <w:jc w:val="both"/>
        <w:rPr>
          <w:rFonts w:ascii="Times New Roman" w:hAnsi="Times New Roman" w:cs="Times New Roman"/>
        </w:rPr>
      </w:pPr>
    </w:p>
    <w:p w14:paraId="1A64E344" w14:textId="485FE141"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36/5 - § 1 - Beim Empfang der Akzisenprodukte übermittelt der zertifizierte Empfänger der Verwaltung über das EDV-gestützte System unverzüglich, spätestens jedoch fünf Werktage nach Beendigung der Beförderung, außer in Fällen, die gegenüber dem vom König bestimmten Beamten ordnungsgemäß begründet werden, eine Meldung über den Eingang der Akzisenprodukte.</w:t>
      </w:r>
    </w:p>
    <w:p w14:paraId="46500CC3" w14:textId="77777777" w:rsidR="003E6F89" w:rsidRPr="00287639" w:rsidRDefault="003E6F89" w:rsidP="008B61DD">
      <w:pPr>
        <w:spacing w:after="0" w:line="240" w:lineRule="auto"/>
        <w:jc w:val="both"/>
        <w:rPr>
          <w:rFonts w:ascii="Times New Roman" w:hAnsi="Times New Roman" w:cs="Times New Roman"/>
        </w:rPr>
      </w:pPr>
    </w:p>
    <w:p w14:paraId="6C121979" w14:textId="6C0CE1BE"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lastRenderedPageBreak/>
        <w:t>§ 2 ­ Die Verwaltung überprüft über das EDV-gestützte System die Angaben in der Eingangsmeldung.</w:t>
      </w:r>
    </w:p>
    <w:p w14:paraId="79CDFDA0" w14:textId="77777777" w:rsidR="003E6F89" w:rsidRPr="00287639" w:rsidRDefault="003E6F89" w:rsidP="008B61DD">
      <w:pPr>
        <w:spacing w:after="0" w:line="240" w:lineRule="auto"/>
        <w:jc w:val="both"/>
        <w:rPr>
          <w:rFonts w:ascii="Times New Roman" w:hAnsi="Times New Roman" w:cs="Times New Roman"/>
        </w:rPr>
      </w:pPr>
    </w:p>
    <w:p w14:paraId="71AD2673" w14:textId="6B06E34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Sind diese Angaben fehlerhaft, so wird dies über das EDV-gestützte System dem zertifizierten Empfänger unverzüglich mitgeteilt.</w:t>
      </w:r>
    </w:p>
    <w:p w14:paraId="5E81C39D" w14:textId="77777777" w:rsidR="003E6F89" w:rsidRPr="00287639" w:rsidRDefault="003E6F89" w:rsidP="008B61DD">
      <w:pPr>
        <w:spacing w:after="0" w:line="240" w:lineRule="auto"/>
        <w:jc w:val="both"/>
        <w:rPr>
          <w:rFonts w:ascii="Times New Roman" w:hAnsi="Times New Roman" w:cs="Times New Roman"/>
        </w:rPr>
      </w:pPr>
    </w:p>
    <w:p w14:paraId="7B19946F" w14:textId="71890F69"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Sind diese Angaben korrekt, so bestätigt die Verwaltung dem zertifizierten Empfänger den Erhalt der Eingangsmeldung und übermittelt sie den zuständigen Behörden des Abgangsmitgliedstaats über das EDV-gestützte System.</w:t>
      </w:r>
    </w:p>
    <w:p w14:paraId="39D26CBE" w14:textId="77777777" w:rsidR="003E6F89" w:rsidRPr="00287639" w:rsidRDefault="003E6F89" w:rsidP="008B61DD">
      <w:pPr>
        <w:spacing w:after="0" w:line="240" w:lineRule="auto"/>
        <w:jc w:val="both"/>
        <w:rPr>
          <w:rFonts w:ascii="Times New Roman" w:hAnsi="Times New Roman" w:cs="Times New Roman"/>
        </w:rPr>
      </w:pPr>
    </w:p>
    <w:p w14:paraId="4290F5FA" w14:textId="453D3926"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3 ­ Die validierte Eingangsmeldung gilt als hinreichender Nachweis, dass der zertifizierte Empfänger alle erforderlichen Formalitäten erledigt und gegebenenfalls, sofern die Akzisenprodukte nicht von der Akzisensteuer befreit sind, jegliche im Bestimmungsmitgliedstaat fällige Akzisensteuer entrichtet hat oder dass ein Verfahren der Steueraussetzung gemäß Kapitel 4 besteht.</w:t>
      </w:r>
    </w:p>
    <w:p w14:paraId="60948901" w14:textId="77777777" w:rsidR="003E6F89" w:rsidRPr="00287639" w:rsidRDefault="003E6F89" w:rsidP="008B61DD">
      <w:pPr>
        <w:spacing w:after="0" w:line="240" w:lineRule="auto"/>
        <w:jc w:val="both"/>
        <w:rPr>
          <w:rFonts w:ascii="Times New Roman" w:hAnsi="Times New Roman" w:cs="Times New Roman"/>
        </w:rPr>
      </w:pPr>
    </w:p>
    <w:p w14:paraId="2178E380" w14:textId="1A6F2A48"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Wenn die Akzisenprodukte von einem in Belgien ansässigen zertifizierten Versender an einen in einem anderen Mitgliedstaat ansässigen zertifizierten Empfänger versandt werden und der in Belgien ansässige zertifizierte Versender die Eingangsmeldung von der Verwaltung des Bestimmungsmitgliedstaats erhält, so kann er auf der Grundlage dieser Eingangsmeldung einen Antrag auf Erstattung der in Belgien entrichteten Akzisensteuer stellen."</w:t>
      </w:r>
    </w:p>
    <w:p w14:paraId="1C2E915E" w14:textId="77777777" w:rsidR="003E6F89" w:rsidRPr="00287639" w:rsidRDefault="003E6F89" w:rsidP="008B61DD">
      <w:pPr>
        <w:spacing w:after="0" w:line="240" w:lineRule="auto"/>
        <w:jc w:val="both"/>
        <w:rPr>
          <w:rFonts w:ascii="Times New Roman" w:hAnsi="Times New Roman" w:cs="Times New Roman"/>
        </w:rPr>
      </w:pPr>
    </w:p>
    <w:p w14:paraId="1E24ABDE" w14:textId="77777777" w:rsidR="003E6F89" w:rsidRPr="00287639" w:rsidRDefault="003E6F89" w:rsidP="008B61DD">
      <w:pPr>
        <w:spacing w:after="0" w:line="240" w:lineRule="auto"/>
        <w:jc w:val="both"/>
        <w:rPr>
          <w:rFonts w:ascii="Times New Roman" w:hAnsi="Times New Roman" w:cs="Times New Roman"/>
        </w:rPr>
      </w:pPr>
    </w:p>
    <w:p w14:paraId="15FBDD01" w14:textId="23AE897C"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26</w:t>
      </w:r>
      <w:r w:rsidRPr="00287639">
        <w:rPr>
          <w:rFonts w:ascii="Times New Roman" w:hAnsi="Times New Roman"/>
        </w:rPr>
        <w:t> - In dasselbe Gesetz wird ein Artikel 36/6 mit folgendem Wortlaut eingefügt:</w:t>
      </w:r>
    </w:p>
    <w:p w14:paraId="30F218A1" w14:textId="77777777" w:rsidR="003E6F89" w:rsidRPr="00287639" w:rsidRDefault="003E6F89" w:rsidP="008B61DD">
      <w:pPr>
        <w:spacing w:after="0" w:line="240" w:lineRule="auto"/>
        <w:jc w:val="both"/>
        <w:rPr>
          <w:rFonts w:ascii="Times New Roman" w:hAnsi="Times New Roman" w:cs="Times New Roman"/>
        </w:rPr>
      </w:pPr>
    </w:p>
    <w:p w14:paraId="061C3FD7" w14:textId="77621999"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36/6 - § 1 - Steht in Fällen und unter Bedingungen, die vom König festgelegt werden, das EDV-gestützte System nicht zur Verfügung, kann der zertifizierte Versender eine Beförderung von Akzisenprodukten beginnen, vorausgesetzt:</w:t>
      </w:r>
    </w:p>
    <w:p w14:paraId="1CACC1A9" w14:textId="77777777" w:rsidR="003E6F89" w:rsidRPr="00287639" w:rsidRDefault="003E6F89" w:rsidP="008B61DD">
      <w:pPr>
        <w:spacing w:after="0" w:line="240" w:lineRule="auto"/>
        <w:jc w:val="both"/>
        <w:rPr>
          <w:rFonts w:ascii="Times New Roman" w:hAnsi="Times New Roman" w:cs="Times New Roman"/>
        </w:rPr>
      </w:pPr>
    </w:p>
    <w:p w14:paraId="75350DC3" w14:textId="120FE4BF"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a) </w:t>
      </w:r>
      <w:r w:rsidRPr="00287639">
        <w:rPr>
          <w:rFonts w:ascii="Times New Roman" w:hAnsi="Times New Roman"/>
        </w:rPr>
        <w:t>den Akzisenprodukten ist ein Ausfalldokument beigefügt, das dieselben Angaben enthält wie der Entwurf des vereinfachten elektronischen Verwaltungsdokuments nach Artikel 36/4 § 1,</w:t>
      </w:r>
    </w:p>
    <w:p w14:paraId="22E56A0B" w14:textId="77777777" w:rsidR="003E6F89" w:rsidRPr="00287639" w:rsidRDefault="003E6F89" w:rsidP="008B61DD">
      <w:pPr>
        <w:spacing w:after="0" w:line="240" w:lineRule="auto"/>
        <w:jc w:val="both"/>
        <w:rPr>
          <w:rFonts w:ascii="Times New Roman" w:hAnsi="Times New Roman" w:cs="Times New Roman"/>
        </w:rPr>
      </w:pPr>
    </w:p>
    <w:p w14:paraId="04183E01" w14:textId="78FF7B4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b)</w:t>
      </w:r>
      <w:r w:rsidRPr="00287639">
        <w:rPr>
          <w:rFonts w:ascii="Times New Roman" w:hAnsi="Times New Roman"/>
        </w:rPr>
        <w:t> der zertifizierte Versender unterrichtet die Verwaltung vor Beginn der Beförderung. Stand das EDV-gestützte System aus Gründen, die dem zertifizierten Versender angelastet werden können, nicht zur Verfügung, muss er diese Gründe angeben.</w:t>
      </w:r>
    </w:p>
    <w:p w14:paraId="46790095" w14:textId="77777777" w:rsidR="003E6F89" w:rsidRPr="00287639" w:rsidRDefault="003E6F89" w:rsidP="008B61DD">
      <w:pPr>
        <w:spacing w:after="0" w:line="240" w:lineRule="auto"/>
        <w:jc w:val="both"/>
        <w:rPr>
          <w:rFonts w:ascii="Times New Roman" w:hAnsi="Times New Roman" w:cs="Times New Roman"/>
        </w:rPr>
      </w:pPr>
    </w:p>
    <w:p w14:paraId="53E780C4" w14:textId="58C63BD9"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2 ­ Sobald das EDV-gestützte System wieder zur Verfügung steht, legt der zertifizierte Versender einen Entwurf des vereinfachten elektronischen Verwaltungsdokuments nach Artikel 36/4 § 2 vor.</w:t>
      </w:r>
    </w:p>
    <w:p w14:paraId="3E2C8BE2" w14:textId="77777777" w:rsidR="003E6F89" w:rsidRPr="00287639" w:rsidRDefault="003E6F89" w:rsidP="008B61DD">
      <w:pPr>
        <w:spacing w:after="0" w:line="240" w:lineRule="auto"/>
        <w:jc w:val="both"/>
        <w:rPr>
          <w:rFonts w:ascii="Times New Roman" w:hAnsi="Times New Roman" w:cs="Times New Roman"/>
        </w:rPr>
      </w:pPr>
    </w:p>
    <w:p w14:paraId="69431F63" w14:textId="22B15911"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Sobald die in dem Entwurf des vereinfachten elektronischen Verwaltungsdokuments enthaltenen Angaben gemäß Artikel 36/4 § 3 überprüft wurden und wenn die Angaben korrekt sind, ersetzt dieses Dokument das Ausfalldokument nach § 1 Buchstabe </w:t>
      </w:r>
      <w:r w:rsidRPr="00287639">
        <w:rPr>
          <w:rFonts w:ascii="Times New Roman" w:hAnsi="Times New Roman"/>
          <w:i/>
          <w:iCs/>
        </w:rPr>
        <w:t>a)</w:t>
      </w:r>
      <w:r w:rsidRPr="00287639">
        <w:rPr>
          <w:rFonts w:ascii="Times New Roman" w:hAnsi="Times New Roman"/>
        </w:rPr>
        <w:t>. Artikel 36/4 § 4 und Artikel 36/5 finden entsprechend Anwendung.</w:t>
      </w:r>
    </w:p>
    <w:p w14:paraId="46007C36" w14:textId="77777777" w:rsidR="003E6F89" w:rsidRPr="00287639" w:rsidRDefault="003E6F89" w:rsidP="008B61DD">
      <w:pPr>
        <w:spacing w:after="0" w:line="240" w:lineRule="auto"/>
        <w:jc w:val="both"/>
        <w:rPr>
          <w:rFonts w:ascii="Times New Roman" w:hAnsi="Times New Roman" w:cs="Times New Roman"/>
        </w:rPr>
      </w:pPr>
    </w:p>
    <w:p w14:paraId="529336F2" w14:textId="62BDEB10"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Sind diese Angaben fehlerhaft, so wird dies über das EDV-gestützte System dem zertifizierten Versender unverzüglich mitgeteilt.</w:t>
      </w:r>
    </w:p>
    <w:p w14:paraId="48C27A84" w14:textId="77777777" w:rsidR="003E6F89" w:rsidRPr="00287639" w:rsidRDefault="003E6F89" w:rsidP="008B61DD">
      <w:pPr>
        <w:spacing w:after="0" w:line="240" w:lineRule="auto"/>
        <w:jc w:val="both"/>
        <w:rPr>
          <w:rFonts w:ascii="Times New Roman" w:hAnsi="Times New Roman" w:cs="Times New Roman"/>
        </w:rPr>
      </w:pPr>
    </w:p>
    <w:p w14:paraId="3D305C17" w14:textId="47F2D3E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lastRenderedPageBreak/>
        <w:t>§ 3 ­ Der zertifizierte Versender bewahrt eine Kopie des Ausfalldokuments nach § 1 Buchstabe </w:t>
      </w:r>
      <w:r w:rsidRPr="00287639">
        <w:rPr>
          <w:rFonts w:ascii="Times New Roman" w:hAnsi="Times New Roman"/>
          <w:i/>
          <w:iCs/>
        </w:rPr>
        <w:t>a)</w:t>
      </w:r>
      <w:r w:rsidRPr="00287639">
        <w:rPr>
          <w:rFonts w:ascii="Times New Roman" w:hAnsi="Times New Roman"/>
        </w:rPr>
        <w:t xml:space="preserve"> für seine Lagerbücher auf.</w:t>
      </w:r>
    </w:p>
    <w:p w14:paraId="28DCDEB2" w14:textId="77777777" w:rsidR="003E6F89" w:rsidRPr="00287639" w:rsidRDefault="003E6F89" w:rsidP="008B61DD">
      <w:pPr>
        <w:spacing w:after="0" w:line="240" w:lineRule="auto"/>
        <w:jc w:val="both"/>
        <w:rPr>
          <w:rFonts w:ascii="Times New Roman" w:hAnsi="Times New Roman" w:cs="Times New Roman"/>
        </w:rPr>
      </w:pPr>
    </w:p>
    <w:p w14:paraId="37C5AACA" w14:textId="49B7A66C"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4 ­ Steht das EDV-gestützte System in den Fällen und unter den Bedingungen, die in § 1 erwähnt sind, nicht zur Verfügung, kann der zertifizierte Versender den Bestimmungsort der Akzisenprodukte gemäß Artikel 36/4 § 5 ändern; er teilt diese Informationen mit, indem er vom König festgelegte Kommunikationsmittel nutzt. Der zertifizierte Versender unterrichtet die Verwaltung, bevor die Änderung des Bestimmungsortes vorgenommen wird. Die Paragraphen 2 und 3 des vorliegenden Artikels finden entsprechend Anwendung."</w:t>
      </w:r>
    </w:p>
    <w:p w14:paraId="303142C4" w14:textId="77777777" w:rsidR="003E6F89" w:rsidRPr="00287639" w:rsidRDefault="003E6F89" w:rsidP="008B61DD">
      <w:pPr>
        <w:spacing w:after="0" w:line="240" w:lineRule="auto"/>
        <w:jc w:val="both"/>
        <w:rPr>
          <w:rFonts w:ascii="Times New Roman" w:hAnsi="Times New Roman" w:cs="Times New Roman"/>
        </w:rPr>
      </w:pPr>
    </w:p>
    <w:p w14:paraId="2E1457C2" w14:textId="77777777" w:rsidR="003E6F89" w:rsidRPr="00287639" w:rsidRDefault="003E6F89" w:rsidP="008B61DD">
      <w:pPr>
        <w:spacing w:after="0" w:line="240" w:lineRule="auto"/>
        <w:jc w:val="both"/>
        <w:rPr>
          <w:rFonts w:ascii="Times New Roman" w:hAnsi="Times New Roman" w:cs="Times New Roman"/>
        </w:rPr>
      </w:pPr>
    </w:p>
    <w:p w14:paraId="6C259ADF" w14:textId="4C920B7A"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27</w:t>
      </w:r>
      <w:r w:rsidRPr="00287639">
        <w:rPr>
          <w:rFonts w:ascii="Times New Roman" w:hAnsi="Times New Roman"/>
        </w:rPr>
        <w:t> - In dasselbe Gesetz wird ein Artikel 36/7 mit folgendem Wortlaut eingefügt:</w:t>
      </w:r>
    </w:p>
    <w:p w14:paraId="3CC19657" w14:textId="77777777" w:rsidR="003E6F89" w:rsidRPr="00287639" w:rsidRDefault="003E6F89" w:rsidP="008B61DD">
      <w:pPr>
        <w:spacing w:after="0" w:line="240" w:lineRule="auto"/>
        <w:jc w:val="both"/>
        <w:rPr>
          <w:rFonts w:ascii="Times New Roman" w:hAnsi="Times New Roman" w:cs="Times New Roman"/>
        </w:rPr>
      </w:pPr>
    </w:p>
    <w:p w14:paraId="01778ED5" w14:textId="4EF99A36"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36/7 - Kann die Eingangsmeldung gemäß Artikel 36/5 § 1 bei Beendigung der Beförderung von Akzisenprodukten nicht innerhalb der in letztgenanntem Artikel niedergelegten Frist vorgelegt werden, weil entweder das EDV-gestützte System nicht zur Verfügung steht oder die in Artikel 36/6 § 2 vorgesehenen Verfahren noch nicht durchgeführt worden sind, so legt der zertifizierte Empfänger der Verwaltung - außer in den Fällen, die von dem vom König bestimmten Beamten ordnungsgemäß zugelassen werden - ein Ausfalldokument vor, das dieselben Angaben wie die Eingangsmeldung enthält und in dem die Beendigung der Beförderung bestätigt wird.</w:t>
      </w:r>
    </w:p>
    <w:p w14:paraId="3F003096" w14:textId="77777777" w:rsidR="003E6F89" w:rsidRPr="00287639" w:rsidRDefault="003E6F89" w:rsidP="008B61DD">
      <w:pPr>
        <w:spacing w:after="0" w:line="240" w:lineRule="auto"/>
        <w:jc w:val="both"/>
        <w:rPr>
          <w:rFonts w:ascii="Times New Roman" w:hAnsi="Times New Roman" w:cs="Times New Roman"/>
        </w:rPr>
      </w:pPr>
    </w:p>
    <w:p w14:paraId="58CA2C5A" w14:textId="5E0CF59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Außer in dem Fall, dass die Eingangsmeldung nach Artikel 36/5 § 1 vom zertifizierten Empfänger über das EDV-gestützte System kurzfristig vorgelegt werden kann, oder in den Fällen, die von dem vom König bestimmten Beamten ordnungsgemäß zugelassen werden, übermittelt die Verwaltung den zuständigen Behörden des Abgangsmitgliedstaats eine Kopie des Ausfalldokuments nach Absatz 1.</w:t>
      </w:r>
    </w:p>
    <w:p w14:paraId="62DD1B77" w14:textId="77777777" w:rsidR="003E6F89" w:rsidRPr="00287639" w:rsidRDefault="003E6F89" w:rsidP="008B61DD">
      <w:pPr>
        <w:spacing w:after="0" w:line="240" w:lineRule="auto"/>
        <w:jc w:val="both"/>
        <w:rPr>
          <w:rFonts w:ascii="Times New Roman" w:hAnsi="Times New Roman" w:cs="Times New Roman"/>
        </w:rPr>
      </w:pPr>
    </w:p>
    <w:p w14:paraId="5F146710" w14:textId="32362959"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Der König bestimmt, was unter "kurzfristig" zu verstehen ist.</w:t>
      </w:r>
    </w:p>
    <w:p w14:paraId="04FA673E" w14:textId="77777777" w:rsidR="003E6F89" w:rsidRPr="00287639" w:rsidRDefault="003E6F89" w:rsidP="008B61DD">
      <w:pPr>
        <w:spacing w:after="0" w:line="240" w:lineRule="auto"/>
        <w:jc w:val="both"/>
        <w:rPr>
          <w:rFonts w:ascii="Times New Roman" w:hAnsi="Times New Roman" w:cs="Times New Roman"/>
        </w:rPr>
      </w:pPr>
    </w:p>
    <w:p w14:paraId="72E752A6" w14:textId="53B99C1D"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Wenn die Beförderung auf belgischem Staatsgebiet begonnen hat mit Bestimmungsort in einem anderen Mitgliedstaat, übermittelt die Verwaltung dem zertifizierten Versender die Kopie des Ausfalldokuments, von dem in Absatz 1 die Rede ist und das die zuständigen Behörden des Bestimmungsmitgliedstaats ihr übermittelt haben.</w:t>
      </w:r>
    </w:p>
    <w:p w14:paraId="2765D246" w14:textId="77777777" w:rsidR="003E6F89" w:rsidRPr="00287639" w:rsidRDefault="003E6F89" w:rsidP="008B61DD">
      <w:pPr>
        <w:spacing w:after="0" w:line="240" w:lineRule="auto"/>
        <w:jc w:val="both"/>
        <w:rPr>
          <w:rFonts w:ascii="Times New Roman" w:hAnsi="Times New Roman" w:cs="Times New Roman"/>
        </w:rPr>
      </w:pPr>
    </w:p>
    <w:p w14:paraId="3B853931" w14:textId="342B465C"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Sobald das EDV-gestützte System wieder zur Verfügung steht oder die in Artikel 36/6 § 2 genannten Verfahren durchgeführt worden sind, legt der zertifizierte Empfänger eine Eingangsmeldung nach Artikel 36/5 § 1 vor. Artikel 36/5 §§ 2 und 3 findet entsprechend Anwendung."</w:t>
      </w:r>
    </w:p>
    <w:p w14:paraId="0AB507FB" w14:textId="77777777" w:rsidR="003E6F89" w:rsidRPr="00287639" w:rsidRDefault="003E6F89" w:rsidP="008B61DD">
      <w:pPr>
        <w:spacing w:after="0" w:line="240" w:lineRule="auto"/>
        <w:jc w:val="both"/>
        <w:rPr>
          <w:rFonts w:ascii="Times New Roman" w:hAnsi="Times New Roman" w:cs="Times New Roman"/>
        </w:rPr>
      </w:pPr>
    </w:p>
    <w:p w14:paraId="3C5E2B46" w14:textId="77777777" w:rsidR="003E6F89" w:rsidRPr="00287639" w:rsidRDefault="003E6F89" w:rsidP="008B61DD">
      <w:pPr>
        <w:spacing w:after="0" w:line="240" w:lineRule="auto"/>
        <w:jc w:val="both"/>
        <w:rPr>
          <w:rFonts w:ascii="Times New Roman" w:hAnsi="Times New Roman" w:cs="Times New Roman"/>
        </w:rPr>
      </w:pPr>
    </w:p>
    <w:p w14:paraId="0BA15396" w14:textId="6858DBB0"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28</w:t>
      </w:r>
      <w:r w:rsidRPr="00287639">
        <w:rPr>
          <w:rFonts w:ascii="Times New Roman" w:hAnsi="Times New Roman"/>
        </w:rPr>
        <w:t> - In dasselbe Gesetz wird ein Artikel 36/8 mit folgendem Wortlaut eingefügt:</w:t>
      </w:r>
    </w:p>
    <w:p w14:paraId="3992321A" w14:textId="77777777" w:rsidR="003E6F89" w:rsidRPr="00287639" w:rsidRDefault="003E6F89" w:rsidP="008B61DD">
      <w:pPr>
        <w:spacing w:after="0" w:line="240" w:lineRule="auto"/>
        <w:jc w:val="both"/>
        <w:rPr>
          <w:rFonts w:ascii="Times New Roman" w:hAnsi="Times New Roman" w:cs="Times New Roman"/>
        </w:rPr>
      </w:pPr>
    </w:p>
    <w:p w14:paraId="79228073" w14:textId="54DE3E86"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36/8 - § 1 - Unbeschadet des Artikels 36/7 gilt die nach Artikel 36/5 § 1 erforderliche Eingangsmeldung als Nachweis, dass die Akzisenprodukte an den zertifizierten Empfänger geliefert wurden.</w:t>
      </w:r>
    </w:p>
    <w:p w14:paraId="5165275A" w14:textId="77777777" w:rsidR="003E6F89" w:rsidRPr="00287639" w:rsidRDefault="003E6F89" w:rsidP="008B61DD">
      <w:pPr>
        <w:spacing w:after="0" w:line="240" w:lineRule="auto"/>
        <w:jc w:val="both"/>
        <w:rPr>
          <w:rFonts w:ascii="Times New Roman" w:hAnsi="Times New Roman" w:cs="Times New Roman"/>
        </w:rPr>
      </w:pPr>
    </w:p>
    <w:p w14:paraId="6AA0C3D9" w14:textId="257859D9"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xml:space="preserve">§ 2 ­ In Abweichung von § 1 kann für den Fall, dass - aus anderen als den in Artikel 36/7 genannten Gründen - keine Eingangsmeldung vorliegt, die Lieferung von Akzisenprodukten auch durch einen Sichtvermerk der zuständigen Behörden des Bestimmungsmitgliedstaats </w:t>
      </w:r>
      <w:r w:rsidRPr="00287639">
        <w:rPr>
          <w:rFonts w:ascii="Times New Roman" w:hAnsi="Times New Roman"/>
        </w:rPr>
        <w:lastRenderedPageBreak/>
        <w:t>nachgewiesen werden, wenn hinreichend belegt ist, dass die versandten Akzisenprodukte ihren Bestimmungsort erreicht haben.</w:t>
      </w:r>
    </w:p>
    <w:p w14:paraId="32FFC41E" w14:textId="77777777" w:rsidR="003E6F89" w:rsidRPr="00287639" w:rsidRDefault="003E6F89" w:rsidP="008B61DD">
      <w:pPr>
        <w:spacing w:after="0" w:line="240" w:lineRule="auto"/>
        <w:jc w:val="both"/>
        <w:rPr>
          <w:rFonts w:ascii="Times New Roman" w:hAnsi="Times New Roman" w:cs="Times New Roman"/>
        </w:rPr>
      </w:pPr>
    </w:p>
    <w:p w14:paraId="21E7528C" w14:textId="1D6FC751"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Das Ausfalldokument nach Artikel 36/7 Absatz 1 gilt als hinreichender Beleg im Sinne des vorhergehenden Absatzes.</w:t>
      </w:r>
    </w:p>
    <w:p w14:paraId="4330B858" w14:textId="77777777" w:rsidR="003E6F89" w:rsidRPr="00287639" w:rsidRDefault="003E6F89" w:rsidP="008B61DD">
      <w:pPr>
        <w:spacing w:after="0" w:line="240" w:lineRule="auto"/>
        <w:jc w:val="both"/>
        <w:rPr>
          <w:rFonts w:ascii="Times New Roman" w:hAnsi="Times New Roman" w:cs="Times New Roman"/>
        </w:rPr>
      </w:pPr>
    </w:p>
    <w:p w14:paraId="0CF17888" w14:textId="6122C2FD"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Wird der Sichtvermerk der zuständigen Behörden des Bestimmungsmitgliedstaats von den zuständigen Behörden des Abgangsmitgliedstaats akzeptiert, so gilt er als hinreichender Nachweis dafür, dass der zertifizierte Empfänger alle erforderlichen Formalitäten erledigt und jegliche im Bestimmungsmitgliedstaat fällige Akzisensteuer entrichtet hat."</w:t>
      </w:r>
    </w:p>
    <w:p w14:paraId="31C01889" w14:textId="77777777" w:rsidR="003E6F89" w:rsidRPr="00287639" w:rsidRDefault="003E6F89" w:rsidP="008B61DD">
      <w:pPr>
        <w:spacing w:after="0" w:line="240" w:lineRule="auto"/>
        <w:jc w:val="both"/>
        <w:rPr>
          <w:rFonts w:ascii="Times New Roman" w:hAnsi="Times New Roman" w:cs="Times New Roman"/>
        </w:rPr>
      </w:pPr>
    </w:p>
    <w:p w14:paraId="30F68CB8" w14:textId="77777777" w:rsidR="003E6F89" w:rsidRPr="00287639" w:rsidRDefault="003E6F89" w:rsidP="008B61DD">
      <w:pPr>
        <w:spacing w:after="0" w:line="240" w:lineRule="auto"/>
        <w:jc w:val="both"/>
        <w:rPr>
          <w:rFonts w:ascii="Times New Roman" w:hAnsi="Times New Roman" w:cs="Times New Roman"/>
        </w:rPr>
      </w:pPr>
    </w:p>
    <w:p w14:paraId="59B2C53C" w14:textId="63FF110C"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29</w:t>
      </w:r>
      <w:r w:rsidRPr="00287639">
        <w:rPr>
          <w:rFonts w:ascii="Times New Roman" w:hAnsi="Times New Roman"/>
        </w:rPr>
        <w:t> - In dasselbe Gesetz wird ein Artikel 36/9 mit folgendem Wortlaut eingefügt:</w:t>
      </w:r>
    </w:p>
    <w:p w14:paraId="1ECD9257" w14:textId="77777777" w:rsidR="003E6F89" w:rsidRPr="00287639" w:rsidRDefault="003E6F89" w:rsidP="008B61DD">
      <w:pPr>
        <w:spacing w:after="0" w:line="240" w:lineRule="auto"/>
        <w:jc w:val="both"/>
        <w:rPr>
          <w:rFonts w:ascii="Times New Roman" w:hAnsi="Times New Roman" w:cs="Times New Roman"/>
        </w:rPr>
      </w:pPr>
    </w:p>
    <w:p w14:paraId="69E4152A" w14:textId="2DE9E35D"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36/9 - § 1 - Für Akzisenprodukte, die in Belgien bereits in den steuerrechtlich freien Verkehr überführt wurden und die durch das Gebiet eines anderen Mitgliedstaats zu einem Bestimmungsort in Belgien befördert werden:</w:t>
      </w:r>
    </w:p>
    <w:p w14:paraId="7FD3FB20" w14:textId="77777777" w:rsidR="003E6F89" w:rsidRPr="00287639" w:rsidRDefault="003E6F89" w:rsidP="008B61DD">
      <w:pPr>
        <w:spacing w:after="0" w:line="240" w:lineRule="auto"/>
        <w:jc w:val="both"/>
        <w:rPr>
          <w:rFonts w:ascii="Times New Roman" w:hAnsi="Times New Roman" w:cs="Times New Roman"/>
        </w:rPr>
      </w:pPr>
    </w:p>
    <w:p w14:paraId="6574651A" w14:textId="01AFD56F"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a)</w:t>
      </w:r>
      <w:r w:rsidRPr="00287639">
        <w:rPr>
          <w:rFonts w:ascii="Times New Roman" w:hAnsi="Times New Roman"/>
        </w:rPr>
        <w:t> ist bei der Beförderung das vereinfachte elektronische Verwaltungsdokument nach Artikel 36/4 § 1 mitzuführen und ein geeigneter Transportweg zu wählen,</w:t>
      </w:r>
    </w:p>
    <w:p w14:paraId="5B65034E" w14:textId="77777777" w:rsidR="003E6F89" w:rsidRPr="00287639" w:rsidRDefault="003E6F89" w:rsidP="008B61DD">
      <w:pPr>
        <w:spacing w:after="0" w:line="240" w:lineRule="auto"/>
        <w:jc w:val="both"/>
        <w:rPr>
          <w:rFonts w:ascii="Times New Roman" w:hAnsi="Times New Roman" w:cs="Times New Roman"/>
        </w:rPr>
      </w:pPr>
    </w:p>
    <w:p w14:paraId="62F93E76" w14:textId="2AD7A352"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b)</w:t>
      </w:r>
      <w:r w:rsidRPr="00287639">
        <w:rPr>
          <w:rFonts w:ascii="Times New Roman" w:hAnsi="Times New Roman"/>
        </w:rPr>
        <w:t> muss der zertifizierte Empfänger den Empfang der Akzisenprodukte nach den Vorschriften des Königs bescheinigen,</w:t>
      </w:r>
    </w:p>
    <w:p w14:paraId="21BA08B0" w14:textId="77777777" w:rsidR="003E6F89" w:rsidRPr="00287639" w:rsidRDefault="003E6F89" w:rsidP="008B61DD">
      <w:pPr>
        <w:spacing w:after="0" w:line="240" w:lineRule="auto"/>
        <w:jc w:val="both"/>
        <w:rPr>
          <w:rFonts w:ascii="Times New Roman" w:hAnsi="Times New Roman" w:cs="Times New Roman"/>
        </w:rPr>
      </w:pPr>
    </w:p>
    <w:p w14:paraId="0F2CF430" w14:textId="2EC0D23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c)</w:t>
      </w:r>
      <w:r w:rsidRPr="00287639">
        <w:rPr>
          <w:rFonts w:ascii="Times New Roman" w:hAnsi="Times New Roman"/>
        </w:rPr>
        <w:t> müssen der zertifizierte Versender und der zertifizierte Empfänger alle Kontrollen dulden, die es der Verwaltung ermöglichen, sich vom tatsächlichen Eingang der Akzisenprodukte zu überzeugen.</w:t>
      </w:r>
    </w:p>
    <w:p w14:paraId="3CCBF782" w14:textId="77777777" w:rsidR="003E6F89" w:rsidRPr="00287639" w:rsidRDefault="003E6F89" w:rsidP="008B61DD">
      <w:pPr>
        <w:spacing w:after="0" w:line="240" w:lineRule="auto"/>
        <w:jc w:val="both"/>
        <w:rPr>
          <w:rFonts w:ascii="Times New Roman" w:hAnsi="Times New Roman" w:cs="Times New Roman"/>
        </w:rPr>
      </w:pPr>
    </w:p>
    <w:p w14:paraId="040F6E64" w14:textId="6369AE8B"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2 ­ Werden Akzisenprodukte häufig und regelmäßig unter den in § 1 genannten Voraussetzungen befördert, so kann der König im Wege bilateraler administrativer Vereinbarungen die Vorschriften nach § 1 vereinfachen."</w:t>
      </w:r>
    </w:p>
    <w:p w14:paraId="6E8823F3" w14:textId="77777777" w:rsidR="003E6F89" w:rsidRPr="00287639" w:rsidRDefault="003E6F89" w:rsidP="008B61DD">
      <w:pPr>
        <w:spacing w:after="0" w:line="240" w:lineRule="auto"/>
        <w:jc w:val="both"/>
        <w:rPr>
          <w:rFonts w:ascii="Times New Roman" w:hAnsi="Times New Roman" w:cs="Times New Roman"/>
        </w:rPr>
      </w:pPr>
    </w:p>
    <w:p w14:paraId="36FF9AA9" w14:textId="77777777" w:rsidR="003E6F89" w:rsidRPr="00287639" w:rsidRDefault="003E6F89" w:rsidP="008B61DD">
      <w:pPr>
        <w:spacing w:after="0" w:line="240" w:lineRule="auto"/>
        <w:jc w:val="both"/>
        <w:rPr>
          <w:rFonts w:ascii="Times New Roman" w:hAnsi="Times New Roman" w:cs="Times New Roman"/>
        </w:rPr>
      </w:pPr>
    </w:p>
    <w:p w14:paraId="5F0AA068" w14:textId="77D8108B"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30</w:t>
      </w:r>
      <w:r w:rsidRPr="00287639">
        <w:rPr>
          <w:rFonts w:ascii="Times New Roman" w:hAnsi="Times New Roman"/>
        </w:rPr>
        <w:t> - Artikel 37 desselben Gesetzes wird wie folgt ersetzt:</w:t>
      </w:r>
    </w:p>
    <w:p w14:paraId="68D976F0" w14:textId="77777777" w:rsidR="003E6F89" w:rsidRPr="00287639" w:rsidRDefault="003E6F89" w:rsidP="008B61DD">
      <w:pPr>
        <w:spacing w:after="0" w:line="240" w:lineRule="auto"/>
        <w:jc w:val="both"/>
        <w:rPr>
          <w:rFonts w:ascii="Times New Roman" w:hAnsi="Times New Roman" w:cs="Times New Roman"/>
        </w:rPr>
      </w:pPr>
    </w:p>
    <w:p w14:paraId="2E1E5448" w14:textId="64DAF9F3"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37 - § 1 - Werden Akzisenprodukte, die im Gebiet eines anderen Mitgliedstaats bereits in den steuerrechtlich freien Verkehr überführt wurden, von einer in Belgien ansässigen Person erworben, die kein zugelassener Lagerinhaber, registrierter Empfänger oder zertifizierter Empfänger ist und keine selbständige wirtschaftliche Tätigkeit ausübt, und werden diese Akzisenprodukte direkt oder indirekt von einem in einem anderen Mitgliedstaat ansässigen Versender, der eine selbständige wirtschaftliche Tätigkeit ausübt, oder für dessen Rechnung nach Belgien versandt oder befördert, entsteht der Akzisenanspruch in Belgien zum Zeitpunkt der Lieferung der Akzisenprodukte. Die Voraussetzungen für das Entstehen des Steueranspruchs und der anzuwendende Akzisensatz richten sich nach den Bestimmungen, die zum Zeitpunkt der Lieferung der Akzisenprodukte gelten.</w:t>
      </w:r>
    </w:p>
    <w:p w14:paraId="6D1F2213" w14:textId="77777777" w:rsidR="003E6F89" w:rsidRPr="00287639" w:rsidRDefault="003E6F89" w:rsidP="008B61DD">
      <w:pPr>
        <w:spacing w:after="0" w:line="240" w:lineRule="auto"/>
        <w:jc w:val="both"/>
        <w:rPr>
          <w:rFonts w:ascii="Times New Roman" w:hAnsi="Times New Roman" w:cs="Times New Roman"/>
        </w:rPr>
      </w:pPr>
    </w:p>
    <w:p w14:paraId="347B820D" w14:textId="6859E7DB"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2 ­ Für die Anwendung von § 1 entsteht der Akzisenanspruch zum Zeitpunkt der Lieferung der Akzisenprodukte zu Lasten des Versenders oder eines Steuervertreters, der unter den vom König festgelegten Bedingungen zugelassen ist.</w:t>
      </w:r>
    </w:p>
    <w:p w14:paraId="3FC4F908" w14:textId="77777777" w:rsidR="003E6F89" w:rsidRPr="00287639" w:rsidRDefault="003E6F89" w:rsidP="008B61DD">
      <w:pPr>
        <w:spacing w:after="0" w:line="240" w:lineRule="auto"/>
        <w:jc w:val="both"/>
        <w:rPr>
          <w:rFonts w:ascii="Times New Roman" w:hAnsi="Times New Roman" w:cs="Times New Roman"/>
        </w:rPr>
      </w:pPr>
    </w:p>
    <w:p w14:paraId="0139049E" w14:textId="5C20A2D6"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lastRenderedPageBreak/>
        <w:t>§ 3 ­ Der Versender oder der Steuervertreter ist verpflichtet:</w:t>
      </w:r>
    </w:p>
    <w:p w14:paraId="49269275" w14:textId="77777777" w:rsidR="003E6F89" w:rsidRPr="00287639" w:rsidRDefault="003E6F89" w:rsidP="008B61DD">
      <w:pPr>
        <w:spacing w:after="0" w:line="240" w:lineRule="auto"/>
        <w:jc w:val="both"/>
        <w:rPr>
          <w:rFonts w:ascii="Times New Roman" w:hAnsi="Times New Roman" w:cs="Times New Roman"/>
        </w:rPr>
      </w:pPr>
    </w:p>
    <w:p w14:paraId="00E9C8DA" w14:textId="374C11F9"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a)</w:t>
      </w:r>
      <w:r w:rsidRPr="00287639">
        <w:rPr>
          <w:rFonts w:ascii="Times New Roman" w:hAnsi="Times New Roman"/>
        </w:rPr>
        <w:t> vor Versand der Akzisenprodukte und unter den vom König festgelegten Bedingungen bei dem Dienst, der von dem vom König bestimmten Beamten bestimmt wird, seine Identität registrieren zu lassen und eine Sicherheit für die Entrichtung der Akzisen zu leisten,</w:t>
      </w:r>
    </w:p>
    <w:p w14:paraId="2CD75E32" w14:textId="77777777" w:rsidR="003E6F89" w:rsidRPr="00287639" w:rsidRDefault="003E6F89" w:rsidP="008B61DD">
      <w:pPr>
        <w:spacing w:after="0" w:line="240" w:lineRule="auto"/>
        <w:jc w:val="both"/>
        <w:rPr>
          <w:rFonts w:ascii="Times New Roman" w:hAnsi="Times New Roman" w:cs="Times New Roman"/>
        </w:rPr>
      </w:pPr>
    </w:p>
    <w:p w14:paraId="3CF17B7F" w14:textId="48F7F7F9"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b)</w:t>
      </w:r>
      <w:r w:rsidRPr="00287639">
        <w:rPr>
          <w:rFonts w:ascii="Times New Roman" w:hAnsi="Times New Roman"/>
        </w:rPr>
        <w:t> die Akzisen nach Lieferung der Akzisenprodukte gemäß den vom König festgelegten Modalitäten zu entrichten,</w:t>
      </w:r>
    </w:p>
    <w:p w14:paraId="14401EC9" w14:textId="77777777" w:rsidR="003E6F89" w:rsidRPr="00287639" w:rsidRDefault="003E6F89" w:rsidP="008B61DD">
      <w:pPr>
        <w:spacing w:after="0" w:line="240" w:lineRule="auto"/>
        <w:jc w:val="both"/>
        <w:rPr>
          <w:rFonts w:ascii="Times New Roman" w:hAnsi="Times New Roman" w:cs="Times New Roman"/>
        </w:rPr>
      </w:pPr>
    </w:p>
    <w:p w14:paraId="2DD03385" w14:textId="409CF4C1"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i/>
        </w:rPr>
        <w:t>c)</w:t>
      </w:r>
      <w:r w:rsidRPr="00287639">
        <w:rPr>
          <w:rFonts w:ascii="Times New Roman" w:hAnsi="Times New Roman"/>
        </w:rPr>
        <w:t> eine Lagerbuchhaltung über die Lieferungen der Akzisenprodukte zu führen und der Verwaltung den Ort der Lieferung mitzuteilen.</w:t>
      </w:r>
    </w:p>
    <w:p w14:paraId="53E1A87A" w14:textId="77777777" w:rsidR="003E6F89" w:rsidRPr="00287639" w:rsidRDefault="003E6F89" w:rsidP="008B61DD">
      <w:pPr>
        <w:spacing w:after="0" w:line="240" w:lineRule="auto"/>
        <w:jc w:val="both"/>
        <w:rPr>
          <w:rFonts w:ascii="Times New Roman" w:hAnsi="Times New Roman" w:cs="Times New Roman"/>
        </w:rPr>
      </w:pPr>
    </w:p>
    <w:p w14:paraId="59051036" w14:textId="6B13C342"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4 ­ Werden Akzisenprodukte häufig und regelmäßig unter den in § 1 genannten Voraussetzungen erworben, so kann der König im Wege administrativer Vereinbarungen ein von § 3 abweichendes vereinfachtes Verfahren zulassen.</w:t>
      </w:r>
    </w:p>
    <w:p w14:paraId="28FFCC51" w14:textId="77777777" w:rsidR="006824CD" w:rsidRPr="00287639" w:rsidRDefault="006824CD" w:rsidP="008B61DD">
      <w:pPr>
        <w:spacing w:after="0" w:line="240" w:lineRule="auto"/>
        <w:jc w:val="both"/>
        <w:rPr>
          <w:rFonts w:ascii="Times New Roman" w:hAnsi="Times New Roman" w:cs="Times New Roman"/>
        </w:rPr>
      </w:pPr>
    </w:p>
    <w:p w14:paraId="14229578" w14:textId="70369ACF"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5 ­ Werden Akzisenprodukte, die in Belgien bereits in den steuerrechtlich freien Verkehr überführt worden sind, von einer in einem anderen Mitgliedstaat ansässigen Person erworben, die kein zugelassener Lagerinhaber, registrierter Empfänger oder zertifizierter Empfänger ist und keine selbständige wirtschaftliche Tätigkeit ausübt, und werden diese Akzisenprodukte direkt oder indirekt von einem in Belgien ansässigen Versender, der eine selbständige wirtschaftliche Tätigkeit ausübt, oder für dessen Rechnung in diesen anderen Mitgliedstaat versandt oder befördert, so kann Letzterer die Erstattung bereits entrichteter Akzisensteuern beantragen, sofern er nachweisen kann, dass er die entsprechenden Vorschriften von § 3, so wie sie vom Bestimmungsmitgliedstaat angenommen wurden, eingehalten hat."</w:t>
      </w:r>
    </w:p>
    <w:p w14:paraId="7C445E5C" w14:textId="77777777" w:rsidR="006824CD" w:rsidRPr="00287639" w:rsidRDefault="006824CD" w:rsidP="008B61DD">
      <w:pPr>
        <w:spacing w:after="0" w:line="240" w:lineRule="auto"/>
        <w:jc w:val="both"/>
        <w:rPr>
          <w:rFonts w:ascii="Times New Roman" w:hAnsi="Times New Roman" w:cs="Times New Roman"/>
        </w:rPr>
      </w:pPr>
    </w:p>
    <w:p w14:paraId="1A98C126" w14:textId="77777777" w:rsidR="006824CD" w:rsidRPr="00287639" w:rsidRDefault="006824CD" w:rsidP="008B61DD">
      <w:pPr>
        <w:spacing w:after="0" w:line="240" w:lineRule="auto"/>
        <w:jc w:val="both"/>
        <w:rPr>
          <w:rFonts w:ascii="Times New Roman" w:hAnsi="Times New Roman" w:cs="Times New Roman"/>
        </w:rPr>
      </w:pPr>
    </w:p>
    <w:p w14:paraId="0DCCD89D" w14:textId="65E4EE59"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31</w:t>
      </w:r>
      <w:r w:rsidRPr="00287639">
        <w:rPr>
          <w:rFonts w:ascii="Times New Roman" w:hAnsi="Times New Roman"/>
        </w:rPr>
        <w:t> - Artikel 38 desselben Gesetzes wird wie folgt ersetzt:</w:t>
      </w:r>
    </w:p>
    <w:p w14:paraId="54366A0F" w14:textId="77777777" w:rsidR="006824CD" w:rsidRPr="00287639" w:rsidRDefault="006824CD" w:rsidP="008B61DD">
      <w:pPr>
        <w:spacing w:after="0" w:line="240" w:lineRule="auto"/>
        <w:jc w:val="both"/>
        <w:rPr>
          <w:rFonts w:ascii="Times New Roman" w:hAnsi="Times New Roman" w:cs="Times New Roman"/>
        </w:rPr>
      </w:pPr>
    </w:p>
    <w:p w14:paraId="763717E0" w14:textId="53DBAD9B"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38 - § 1 - Wurden die Akzisenprodukte, die in einem anderen Mitgliedstaat in den steuerrechtlich freien Verkehr überführt wurden, während der Beförderung in Belgien infolge unvorhersehbarer Ereignisse oder höherer Gewalt oder einer von der Verwaltung erteilten Genehmigung, die Akzisenprodukte zu zerstören, vollständig zerstört oder sind sie unwiederbringlich verloren gegangen, so wird die Akzisensteuer in den in Artikel 36 und Artikel 37 § 1 genannten Fällen in Belgien nicht geschuldet.</w:t>
      </w:r>
    </w:p>
    <w:p w14:paraId="63F6F426" w14:textId="77777777" w:rsidR="00AD0103" w:rsidRPr="00287639" w:rsidRDefault="00AD0103" w:rsidP="008B61DD">
      <w:pPr>
        <w:spacing w:after="0" w:line="240" w:lineRule="auto"/>
        <w:jc w:val="both"/>
        <w:rPr>
          <w:rFonts w:ascii="Times New Roman" w:hAnsi="Times New Roman" w:cs="Times New Roman"/>
        </w:rPr>
      </w:pPr>
    </w:p>
    <w:p w14:paraId="1BBD5511" w14:textId="6F82510E"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Im Sinne des vorliegenden Artikels gelten Akzisenprodukte dann als vollständig zerstört oder unwiederbringlich verloren gegangen, wenn sie nicht mehr als Akzisenprodukte genutzt werden können.</w:t>
      </w:r>
    </w:p>
    <w:p w14:paraId="5F5D1725" w14:textId="77777777" w:rsidR="00AD0103" w:rsidRPr="00287639" w:rsidRDefault="00AD0103" w:rsidP="008B61DD">
      <w:pPr>
        <w:spacing w:after="0" w:line="240" w:lineRule="auto"/>
        <w:jc w:val="both"/>
        <w:rPr>
          <w:rFonts w:ascii="Times New Roman" w:hAnsi="Times New Roman" w:cs="Times New Roman"/>
        </w:rPr>
      </w:pPr>
    </w:p>
    <w:p w14:paraId="06F46D08" w14:textId="79DDDD53"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2 ­ Bei einem Teilverlust aufgrund der Beschaffenheit der Akzisenprodukte, der sich während der Beförderung der Akzisenprodukte, die in einem anderen Mitgliedstaat in den steuerrechtlich freien Verkehr überführt wurden, in Belgien ereignet, wird die Akzisensteuer in Belgien nicht geschuldet, sofern der Verlustbetrag für die Akzisenprodukte unter dem gemeinsamen Schwellenwert für Teilverluste liegt, es sei denn, ein Mitgliedstaat hat vernünftigen Grund zu der Annahme, dass ein Betrug oder eine Unregelmäßigkeit vorliegt.</w:t>
      </w:r>
    </w:p>
    <w:p w14:paraId="28812F01" w14:textId="7EF50BDB" w:rsidR="00287639" w:rsidRPr="00287639" w:rsidRDefault="00287639" w:rsidP="008B61DD">
      <w:pPr>
        <w:spacing w:after="0" w:line="240" w:lineRule="auto"/>
        <w:rPr>
          <w:rFonts w:ascii="Times New Roman" w:hAnsi="Times New Roman"/>
        </w:rPr>
      </w:pPr>
      <w:r w:rsidRPr="00287639">
        <w:rPr>
          <w:rFonts w:ascii="Times New Roman" w:hAnsi="Times New Roman"/>
        </w:rPr>
        <w:br w:type="page"/>
      </w:r>
    </w:p>
    <w:p w14:paraId="4C29A75D" w14:textId="48921D77"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lastRenderedPageBreak/>
        <w:t>§ 3 ­ Die vollständige Zerstörung oder der unwiederbringliche Gesamt- oder Teilverlust der Akzisenprodukte nach § 1 ist der Verwaltung nachzuweisen:</w:t>
      </w:r>
    </w:p>
    <w:p w14:paraId="1851031E" w14:textId="77777777" w:rsidR="00E26A7D" w:rsidRPr="00287639" w:rsidRDefault="00E26A7D" w:rsidP="008B61DD">
      <w:pPr>
        <w:spacing w:after="0" w:line="240" w:lineRule="auto"/>
        <w:jc w:val="both"/>
        <w:rPr>
          <w:rFonts w:ascii="Times New Roman" w:hAnsi="Times New Roman" w:cs="Times New Roman"/>
        </w:rPr>
      </w:pPr>
    </w:p>
    <w:p w14:paraId="171628DF" w14:textId="24DD33EA"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wenn die vollständige Zerstörung oder der unwiederbringliche Gesamt- oder Teilverlust in Belgien eingetreten ist oder</w:t>
      </w:r>
    </w:p>
    <w:p w14:paraId="6418B559" w14:textId="77777777" w:rsidR="00E26A7D" w:rsidRPr="00287639" w:rsidRDefault="00E26A7D" w:rsidP="008B61DD">
      <w:pPr>
        <w:spacing w:after="0" w:line="240" w:lineRule="auto"/>
        <w:jc w:val="both"/>
        <w:rPr>
          <w:rFonts w:ascii="Times New Roman" w:hAnsi="Times New Roman" w:cs="Times New Roman"/>
        </w:rPr>
      </w:pPr>
    </w:p>
    <w:p w14:paraId="2B07AFA1" w14:textId="3B69C0DB"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wenn nicht festgestellt werden kann, wo sie tatsächlich eingetreten sind, und wenn sie in Belgien festgestellt werden.</w:t>
      </w:r>
    </w:p>
    <w:p w14:paraId="228943D2" w14:textId="77777777" w:rsidR="00E26A7D" w:rsidRPr="00287639" w:rsidRDefault="00E26A7D" w:rsidP="008B61DD">
      <w:pPr>
        <w:spacing w:after="0" w:line="240" w:lineRule="auto"/>
        <w:jc w:val="both"/>
        <w:rPr>
          <w:rFonts w:ascii="Times New Roman" w:hAnsi="Times New Roman" w:cs="Times New Roman"/>
        </w:rPr>
      </w:pPr>
    </w:p>
    <w:p w14:paraId="4F0B9D0D" w14:textId="15E6C5BE"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4 ­ Wurde in den in Artikel 36 und Artikel 37 § 1 genannten Fällen die vollständige Zerstörung oder der unwiederbringliche Gesamt- oder Teilverlust der Akzisenprodukte, die in einem anderen Mitgliedstaat bereits in den steuerrechtlich freien Verkehr überführt wurden und nach Belgien befördert werden, in einem anderen Mitgliedstaat festgestellt, so gibt die Verwaltung die Sicherheit nach Erbringung eines zufriedenstellenden Nachweises vollständig beziehungsweise teilweise frei.</w:t>
      </w:r>
    </w:p>
    <w:p w14:paraId="6ABE8333" w14:textId="77777777" w:rsidR="00E26A7D" w:rsidRPr="00287639" w:rsidRDefault="00E26A7D" w:rsidP="008B61DD">
      <w:pPr>
        <w:spacing w:after="0" w:line="240" w:lineRule="auto"/>
        <w:jc w:val="both"/>
        <w:rPr>
          <w:rFonts w:ascii="Times New Roman" w:hAnsi="Times New Roman" w:cs="Times New Roman"/>
        </w:rPr>
      </w:pPr>
    </w:p>
    <w:p w14:paraId="69C5F07B" w14:textId="513CCBCF"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5 ­ Der König legt die Regeln und Bedingungen fest, die auf die Feststellung von Zerstörung und Verlust nach § 1 anwendbar sind."</w:t>
      </w:r>
    </w:p>
    <w:p w14:paraId="33650E70" w14:textId="77777777" w:rsidR="00E26A7D" w:rsidRPr="00287639" w:rsidRDefault="00E26A7D" w:rsidP="008B61DD">
      <w:pPr>
        <w:spacing w:after="0" w:line="240" w:lineRule="auto"/>
        <w:jc w:val="both"/>
        <w:rPr>
          <w:rFonts w:ascii="Times New Roman" w:hAnsi="Times New Roman" w:cs="Times New Roman"/>
        </w:rPr>
      </w:pPr>
    </w:p>
    <w:p w14:paraId="416E326C" w14:textId="77777777" w:rsidR="00E26A7D" w:rsidRPr="00287639" w:rsidRDefault="00E26A7D" w:rsidP="008B61DD">
      <w:pPr>
        <w:spacing w:after="0" w:line="240" w:lineRule="auto"/>
        <w:jc w:val="both"/>
        <w:rPr>
          <w:rFonts w:ascii="Times New Roman" w:hAnsi="Times New Roman" w:cs="Times New Roman"/>
        </w:rPr>
      </w:pPr>
    </w:p>
    <w:p w14:paraId="69A783E9" w14:textId="46E7B096"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32</w:t>
      </w:r>
      <w:r w:rsidRPr="00287639">
        <w:rPr>
          <w:rFonts w:ascii="Times New Roman" w:hAnsi="Times New Roman"/>
        </w:rPr>
        <w:t> - Artikel 39 desselben Gesetzes wird wie folgt ersetzt:</w:t>
      </w:r>
    </w:p>
    <w:p w14:paraId="4E8918BE" w14:textId="77777777" w:rsidR="00E26A7D" w:rsidRPr="00287639" w:rsidRDefault="00E26A7D" w:rsidP="008B61DD">
      <w:pPr>
        <w:spacing w:after="0" w:line="240" w:lineRule="auto"/>
        <w:jc w:val="both"/>
        <w:rPr>
          <w:rFonts w:ascii="Times New Roman" w:hAnsi="Times New Roman" w:cs="Times New Roman"/>
        </w:rPr>
      </w:pPr>
    </w:p>
    <w:p w14:paraId="17B4AAD7" w14:textId="088B3212"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39 - § 1 - Wurde während der Beförderung von Akzisenprodukten gemäß Artikel 36 oder Artikel 37 § 1, die aus einem anderen Mitgliedstaat versandt wurden, in dem sie in den steuerrechtlich freien Verkehr überführt wurden, in Belgien eine Unregelmäßigkeit begangen, so werden die Akzisen in Belgien geschuldet.</w:t>
      </w:r>
    </w:p>
    <w:p w14:paraId="02A6FC7B" w14:textId="77777777" w:rsidR="00E26A7D" w:rsidRPr="00287639" w:rsidRDefault="00E26A7D" w:rsidP="008B61DD">
      <w:pPr>
        <w:spacing w:after="0" w:line="240" w:lineRule="auto"/>
        <w:jc w:val="both"/>
        <w:rPr>
          <w:rFonts w:ascii="Times New Roman" w:hAnsi="Times New Roman" w:cs="Times New Roman"/>
        </w:rPr>
      </w:pPr>
    </w:p>
    <w:p w14:paraId="7E1982D4" w14:textId="2463B079"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2 ­ Wurde während der Beförderung von Akzisenprodukten gemäß Artikel 36 oder Artikel 37 § 1, die aus einem anderen Mitgliedstaat versandt wurden, in dem sie in den steuerrechtlich freien Verkehr überführt wurden, in Belgien eine Unregelmäßigkeit festgestellt und kann der Ort, an dem die Unregelmäßigkeit begangen wurde, nicht bestimmt werden, so gilt die Unregelmäßigkeit als in Belgien begangen und werden die Akzisen in Belgien geschuldet.</w:t>
      </w:r>
    </w:p>
    <w:p w14:paraId="5A6DC890" w14:textId="77777777" w:rsidR="00E26A7D" w:rsidRPr="00287639" w:rsidRDefault="00E26A7D" w:rsidP="008B61DD">
      <w:pPr>
        <w:spacing w:after="0" w:line="240" w:lineRule="auto"/>
        <w:jc w:val="both"/>
        <w:rPr>
          <w:rFonts w:ascii="Times New Roman" w:hAnsi="Times New Roman" w:cs="Times New Roman"/>
        </w:rPr>
      </w:pPr>
    </w:p>
    <w:p w14:paraId="0B842086" w14:textId="280C534E"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Lässt sich jedoch vor Ablauf einer Frist von drei Jahren ab dem Zeitpunkt des Erwerbs der Akzisenprodukte bestimmen, in dem Gebiet welches Mitgliedstaats die Unregelmäßigkeit tatsächlich begangen wurde, so erstattet die Verwaltung die ursprünglich entrichteten Akzisen, sobald der Nachweis vorliegt, dass sie in diesem Mitgliedstaat erhoben wurden.</w:t>
      </w:r>
    </w:p>
    <w:p w14:paraId="0A57B79C" w14:textId="77777777" w:rsidR="00E26A7D" w:rsidRPr="00287639" w:rsidRDefault="00E26A7D" w:rsidP="008B61DD">
      <w:pPr>
        <w:spacing w:after="0" w:line="240" w:lineRule="auto"/>
        <w:jc w:val="both"/>
        <w:rPr>
          <w:rFonts w:ascii="Times New Roman" w:hAnsi="Times New Roman" w:cs="Times New Roman"/>
        </w:rPr>
      </w:pPr>
    </w:p>
    <w:p w14:paraId="249BAFAD" w14:textId="1F75D77E"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3 ­ Akzisenschuldner ist die Person, die die Sicherheit für die Entrichtung der Steuer geleistet hat, und jede Person, die an der Unregelmäßigkeit beteiligt war. Gibt es für eine Akzisenschuld mehrere Schuldner, so sind diese gesamtschuldnerisch zur Erfüllung dieser Schuld verpflichtet.</w:t>
      </w:r>
    </w:p>
    <w:p w14:paraId="157C236C" w14:textId="77777777" w:rsidR="00E26A7D" w:rsidRPr="00287639" w:rsidRDefault="00E26A7D" w:rsidP="008B61DD">
      <w:pPr>
        <w:spacing w:after="0" w:line="240" w:lineRule="auto"/>
        <w:jc w:val="both"/>
        <w:rPr>
          <w:rFonts w:ascii="Times New Roman" w:hAnsi="Times New Roman" w:cs="Times New Roman"/>
        </w:rPr>
      </w:pPr>
    </w:p>
    <w:p w14:paraId="4F7BEF10" w14:textId="06D8C5D5"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4 ­ Wurde während der Beförderung von Akzisenprodukten nach Belgien gemäß Artikel 36 oder Artikel 37 § 1 in einem Mitgliedstaat, der nicht der Mitgliedstaat ist, in dem sie in den steuerrechtlich freien Verkehr überführt wurden, eine Unregelmäßigkeit begangen, so unterliegen die Produkte den Akzisen in dem Mitgliedstaat, in dem die Unregelmäßigkeit begangen wurde. Nach Erhebung der Akzisen in diesem Mitgliedstaat wird die ursprünglich geleistete Sicherheit freigegeben.</w:t>
      </w:r>
    </w:p>
    <w:p w14:paraId="13ABA924" w14:textId="77777777" w:rsidR="00E26A7D" w:rsidRPr="00287639" w:rsidRDefault="00E26A7D" w:rsidP="008B61DD">
      <w:pPr>
        <w:spacing w:after="0" w:line="240" w:lineRule="auto"/>
        <w:jc w:val="both"/>
        <w:rPr>
          <w:rFonts w:ascii="Times New Roman" w:hAnsi="Times New Roman" w:cs="Times New Roman"/>
        </w:rPr>
      </w:pPr>
    </w:p>
    <w:p w14:paraId="35D97290" w14:textId="452A33AD"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5 ­ Wurde während der Beförderung von Akzisenprodukten nach Belgien gemäß Artikel 36 oder Artikel 37 § 1 in einem Mitgliedstaat, der nicht der Mitgliedstaat ist, in dem sie in den steuerrechtlich freien Verkehr überführt wurden, eine Unregelmäßigkeit festgestellt und kann der Ort, an dem die Unregelmäßigkeit begangen wurde, nicht bestimmt werden, so gilt die Unregelmäßigkeit als in dem Mitgliedstaat begangen, in dem die Unregelmäßigkeit festgestellt wurde, und werden die Akzisen dort geschuldet. Nach Erhebung der Akzisen in diesem Mitgliedstaat wird die ursprünglich geleistete Sicherheit freigegeben.</w:t>
      </w:r>
    </w:p>
    <w:p w14:paraId="6C076B79" w14:textId="77777777" w:rsidR="00E26A7D" w:rsidRPr="00287639" w:rsidRDefault="00E26A7D" w:rsidP="008B61DD">
      <w:pPr>
        <w:spacing w:after="0" w:line="240" w:lineRule="auto"/>
        <w:jc w:val="both"/>
        <w:rPr>
          <w:rFonts w:ascii="Times New Roman" w:hAnsi="Times New Roman" w:cs="Times New Roman"/>
        </w:rPr>
      </w:pPr>
    </w:p>
    <w:p w14:paraId="7EA31D95" w14:textId="7F0D4FA2" w:rsidR="00195768" w:rsidRPr="00287639" w:rsidRDefault="00195768" w:rsidP="008B61DD">
      <w:pPr>
        <w:spacing w:after="0" w:line="240" w:lineRule="auto"/>
        <w:ind w:firstLine="708"/>
        <w:jc w:val="both"/>
        <w:rPr>
          <w:rFonts w:ascii="Times New Roman" w:hAnsi="Times New Roman" w:cs="Times New Roman"/>
          <w:spacing w:val="-6"/>
        </w:rPr>
      </w:pPr>
      <w:r w:rsidRPr="00287639">
        <w:rPr>
          <w:rFonts w:ascii="Times New Roman" w:hAnsi="Times New Roman"/>
          <w:spacing w:val="-6"/>
        </w:rPr>
        <w:t>§ 6 ­ Wurde während der Beförderung von Akzisenprodukten, die in Belgien in den steuerrechtlich freien Verkehr überführt wurden, in einem anderen Mitgliedstaat eine Unregelmäßigkeit begangen oder festgestellt und wurden die geschuldeten Akzisen in diesem Mitgliedstaat erhoben, so werden die in Belgien erhobenen Akzisen auf Antrag erstattet oder erlassen.</w:t>
      </w:r>
    </w:p>
    <w:p w14:paraId="6A958C76" w14:textId="77777777" w:rsidR="00E26A7D" w:rsidRPr="00287639" w:rsidRDefault="00E26A7D" w:rsidP="008B61DD">
      <w:pPr>
        <w:spacing w:after="0" w:line="240" w:lineRule="auto"/>
        <w:jc w:val="both"/>
        <w:rPr>
          <w:rFonts w:ascii="Times New Roman" w:hAnsi="Times New Roman" w:cs="Times New Roman"/>
        </w:rPr>
      </w:pPr>
    </w:p>
    <w:p w14:paraId="6D30BCCF" w14:textId="3CB4E73F"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7 ­ Eine "Unregelmäßigkeit" im Sinne des vorliegenden Artikels ist ein während der Beförderung von Akzisenprodukten nach Artikel 36 oder Artikel 37 § 1 eintretender Fall - mit Ausnahme des in Artikel 38 genannten Falls -, aufgrund dessen eine Beförderung oder ein Teil einer Beförderung von Akzisenprodukten nicht ordnungsgemäß beendet wurde.</w:t>
      </w:r>
    </w:p>
    <w:p w14:paraId="206FD7C6" w14:textId="77777777" w:rsidR="00E26A7D" w:rsidRPr="00287639" w:rsidRDefault="00E26A7D" w:rsidP="008B61DD">
      <w:pPr>
        <w:spacing w:after="0" w:line="240" w:lineRule="auto"/>
        <w:jc w:val="both"/>
        <w:rPr>
          <w:rFonts w:ascii="Times New Roman" w:hAnsi="Times New Roman" w:cs="Times New Roman"/>
        </w:rPr>
      </w:pPr>
    </w:p>
    <w:p w14:paraId="1F585307" w14:textId="03183D39"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8 ­ Jede unter Verletzung des Artikels 36 oder des Artikels 37 § 3 Buchstabe </w:t>
      </w:r>
      <w:r w:rsidRPr="00287639">
        <w:rPr>
          <w:rFonts w:ascii="Times New Roman" w:hAnsi="Times New Roman"/>
          <w:i/>
          <w:iCs/>
        </w:rPr>
        <w:t>a)</w:t>
      </w:r>
      <w:r w:rsidRPr="00287639">
        <w:rPr>
          <w:rFonts w:ascii="Times New Roman" w:hAnsi="Times New Roman"/>
        </w:rPr>
        <w:t xml:space="preserve"> unterlassene Registrierung oder Zertifizierung einer oder aller an der Beförderung beteiligten Person(en) oder jede Nichteinhaltung der Bestimmungen nach Artikel 36/4 § 1 gilt als Unregelmäßigkeit. Die Paragraphen 1 und 6 sind entsprechend anzuwenden."</w:t>
      </w:r>
    </w:p>
    <w:p w14:paraId="2E8F2A8E" w14:textId="77777777" w:rsidR="00E26A7D" w:rsidRPr="00287639" w:rsidRDefault="00E26A7D" w:rsidP="008B61DD">
      <w:pPr>
        <w:spacing w:after="0" w:line="240" w:lineRule="auto"/>
        <w:jc w:val="both"/>
        <w:rPr>
          <w:rFonts w:ascii="Times New Roman" w:hAnsi="Times New Roman" w:cs="Times New Roman"/>
        </w:rPr>
      </w:pPr>
    </w:p>
    <w:p w14:paraId="1A3B47A8" w14:textId="77777777" w:rsidR="00E26A7D" w:rsidRPr="00287639" w:rsidRDefault="00E26A7D" w:rsidP="008B61DD">
      <w:pPr>
        <w:spacing w:after="0" w:line="240" w:lineRule="auto"/>
        <w:jc w:val="both"/>
        <w:rPr>
          <w:rFonts w:ascii="Times New Roman" w:hAnsi="Times New Roman" w:cs="Times New Roman"/>
        </w:rPr>
      </w:pPr>
    </w:p>
    <w:p w14:paraId="1A75F6E8" w14:textId="45604B73"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33</w:t>
      </w:r>
      <w:r w:rsidRPr="00287639">
        <w:rPr>
          <w:rFonts w:ascii="Times New Roman" w:hAnsi="Times New Roman"/>
        </w:rPr>
        <w:t> - Artikel 41 desselben Gesetzes wird wie folgt ersetzt:</w:t>
      </w:r>
    </w:p>
    <w:p w14:paraId="6E2F13D7" w14:textId="77777777" w:rsidR="00E26A7D" w:rsidRPr="00287639" w:rsidRDefault="00E26A7D" w:rsidP="008B61DD">
      <w:pPr>
        <w:spacing w:after="0" w:line="240" w:lineRule="auto"/>
        <w:jc w:val="both"/>
        <w:rPr>
          <w:rFonts w:ascii="Times New Roman" w:hAnsi="Times New Roman" w:cs="Times New Roman"/>
        </w:rPr>
      </w:pPr>
    </w:p>
    <w:p w14:paraId="226C8246" w14:textId="22D6A099"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41 - § 1 - Kleine Weinerzeuger sind von den Verpflichtungen der Kapitel 3 und 4 sowie von den übrigen Verpflichtungen im Zusammenhang mit der Beförderung und Kontrolle befreit. Führen diese Kleinerzeuger unionsinterne Verrichtungen selbst aus, unterrichten sie die Verwaltung darüber und erfüllen sie die Verpflichtungen aus der Delegierten Verordnung (EU) 2018/273.</w:t>
      </w:r>
    </w:p>
    <w:p w14:paraId="74BA325F" w14:textId="77777777" w:rsidR="00E26A7D" w:rsidRPr="00287639" w:rsidRDefault="00E26A7D" w:rsidP="008B61DD">
      <w:pPr>
        <w:spacing w:after="0" w:line="240" w:lineRule="auto"/>
        <w:jc w:val="both"/>
        <w:rPr>
          <w:rFonts w:ascii="Times New Roman" w:hAnsi="Times New Roman" w:cs="Times New Roman"/>
        </w:rPr>
      </w:pPr>
    </w:p>
    <w:p w14:paraId="11E88567" w14:textId="53F1654F"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2 ­ Im Einklang mit Artikel 2 Absatz 3 der Delegierten Verordnung (EU) 2018/273 sind "kleine Weinerzeuger" Erzeuger, die - auf der Grundlage der durchschnittlichen Jahreserzeugung in mindestens drei aufeinander folgenden Weinwirtschaftsjahren - durchschnittlich weniger als 1.000 hl Wein pro Weinwirtschaftsjahr erzeugen.</w:t>
      </w:r>
    </w:p>
    <w:p w14:paraId="6F2AEDC3" w14:textId="77777777" w:rsidR="00E26A7D" w:rsidRPr="00287639" w:rsidRDefault="00E26A7D" w:rsidP="008B61DD">
      <w:pPr>
        <w:spacing w:after="0" w:line="240" w:lineRule="auto"/>
        <w:jc w:val="both"/>
        <w:rPr>
          <w:rFonts w:ascii="Times New Roman" w:hAnsi="Times New Roman" w:cs="Times New Roman"/>
        </w:rPr>
      </w:pPr>
    </w:p>
    <w:p w14:paraId="7B88FB67" w14:textId="6EC86AFB" w:rsidR="00195768" w:rsidRPr="00287639" w:rsidRDefault="00195768" w:rsidP="008B61DD">
      <w:pPr>
        <w:spacing w:after="0" w:line="240" w:lineRule="auto"/>
        <w:ind w:firstLine="708"/>
        <w:jc w:val="both"/>
        <w:rPr>
          <w:rFonts w:ascii="Times New Roman" w:hAnsi="Times New Roman" w:cs="Times New Roman"/>
          <w:spacing w:val="-4"/>
        </w:rPr>
      </w:pPr>
      <w:r w:rsidRPr="00287639">
        <w:rPr>
          <w:rFonts w:ascii="Times New Roman" w:hAnsi="Times New Roman"/>
          <w:spacing w:val="-4"/>
        </w:rPr>
        <w:t>§ 3 ­ Der Empfänger unterrichtet die Verwaltung mittels des nach der delegierten Verordnung (EU) 2018/273 erforderlichen Dokuments oder durch einen Verweis darauf über die erhaltenen Weinlieferungen. Die Modalitäten dieser Unterrichtung werden vom König festgelegt."</w:t>
      </w:r>
    </w:p>
    <w:p w14:paraId="09AA3DF5" w14:textId="77777777" w:rsidR="00E26A7D" w:rsidRPr="00287639" w:rsidRDefault="00E26A7D" w:rsidP="008B61DD">
      <w:pPr>
        <w:spacing w:after="0" w:line="240" w:lineRule="auto"/>
        <w:jc w:val="both"/>
        <w:rPr>
          <w:rFonts w:ascii="Times New Roman" w:hAnsi="Times New Roman" w:cs="Times New Roman"/>
          <w:spacing w:val="-4"/>
        </w:rPr>
      </w:pPr>
    </w:p>
    <w:p w14:paraId="18767EE5" w14:textId="77777777" w:rsidR="00E26A7D" w:rsidRPr="00287639" w:rsidRDefault="00E26A7D" w:rsidP="008B61DD">
      <w:pPr>
        <w:spacing w:after="0" w:line="240" w:lineRule="auto"/>
        <w:jc w:val="both"/>
        <w:rPr>
          <w:rFonts w:ascii="Times New Roman" w:hAnsi="Times New Roman" w:cs="Times New Roman"/>
        </w:rPr>
      </w:pPr>
    </w:p>
    <w:p w14:paraId="10117F7B" w14:textId="017115F6"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34</w:t>
      </w:r>
      <w:r w:rsidRPr="00287639">
        <w:rPr>
          <w:rFonts w:ascii="Times New Roman" w:hAnsi="Times New Roman"/>
        </w:rPr>
        <w:t> - Artikel 43 desselben Gesetzes, abgeändert durch das Gesetz vom 14. April 2011, wird wie folgt ersetzt:</w:t>
      </w:r>
    </w:p>
    <w:p w14:paraId="231AC326" w14:textId="77777777" w:rsidR="00E26A7D" w:rsidRPr="00287639" w:rsidRDefault="00E26A7D" w:rsidP="008B61DD">
      <w:pPr>
        <w:spacing w:after="0" w:line="240" w:lineRule="auto"/>
        <w:jc w:val="both"/>
        <w:rPr>
          <w:rFonts w:ascii="Times New Roman" w:hAnsi="Times New Roman" w:cs="Times New Roman"/>
        </w:rPr>
      </w:pPr>
    </w:p>
    <w:p w14:paraId="00075DE9" w14:textId="477DA74E"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43 - In Fällen und unter Bedingungen, die der König festlegt, erfolgt die Anmeldung zur Überführung in den steuerrechtlich freien Verkehr in Bezug auf die Akzisen, für die Er bestimmen kann, welche Vermerke darauf vorkommen und welche Dokumente beigefügt werden müssen, anhand eines EDV-gestützten Systems.</w:t>
      </w:r>
    </w:p>
    <w:p w14:paraId="18249D3C" w14:textId="77777777" w:rsidR="00E26A7D" w:rsidRPr="00287639" w:rsidRDefault="00E26A7D" w:rsidP="008B61DD">
      <w:pPr>
        <w:spacing w:after="0" w:line="240" w:lineRule="auto"/>
        <w:jc w:val="both"/>
        <w:rPr>
          <w:rFonts w:ascii="Times New Roman" w:hAnsi="Times New Roman" w:cs="Times New Roman"/>
        </w:rPr>
      </w:pPr>
    </w:p>
    <w:p w14:paraId="66540CA5" w14:textId="4D145C80"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Der König legt auch die Verfahren fest, die im Fall der Nichtverfügbarkeit des EDV-gestützten Systems einzuhalten sind."</w:t>
      </w:r>
    </w:p>
    <w:p w14:paraId="6B363859" w14:textId="77777777" w:rsidR="00E26A7D" w:rsidRPr="00287639" w:rsidRDefault="00E26A7D" w:rsidP="008B61DD">
      <w:pPr>
        <w:spacing w:after="0" w:line="240" w:lineRule="auto"/>
        <w:jc w:val="both"/>
        <w:rPr>
          <w:rFonts w:ascii="Times New Roman" w:hAnsi="Times New Roman" w:cs="Times New Roman"/>
        </w:rPr>
      </w:pPr>
    </w:p>
    <w:p w14:paraId="5763C67B" w14:textId="77777777" w:rsidR="00E26A7D" w:rsidRPr="00287639" w:rsidRDefault="00E26A7D" w:rsidP="008B61DD">
      <w:pPr>
        <w:spacing w:after="0" w:line="240" w:lineRule="auto"/>
        <w:jc w:val="both"/>
        <w:rPr>
          <w:rFonts w:ascii="Times New Roman" w:hAnsi="Times New Roman" w:cs="Times New Roman"/>
        </w:rPr>
      </w:pPr>
    </w:p>
    <w:p w14:paraId="4175F3D4" w14:textId="1A1CA146"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35</w:t>
      </w:r>
      <w:r w:rsidRPr="00287639">
        <w:rPr>
          <w:rFonts w:ascii="Times New Roman" w:hAnsi="Times New Roman"/>
        </w:rPr>
        <w:t> - Artikel 44 desselben Gesetzes wird wie folgt ersetzt:</w:t>
      </w:r>
    </w:p>
    <w:p w14:paraId="1CCC0C2C" w14:textId="77777777" w:rsidR="00E26A7D" w:rsidRPr="00287639" w:rsidRDefault="00E26A7D" w:rsidP="008B61DD">
      <w:pPr>
        <w:spacing w:after="0" w:line="240" w:lineRule="auto"/>
        <w:jc w:val="both"/>
        <w:rPr>
          <w:rFonts w:ascii="Times New Roman" w:hAnsi="Times New Roman" w:cs="Times New Roman"/>
        </w:rPr>
      </w:pPr>
    </w:p>
    <w:p w14:paraId="4D30748D" w14:textId="1084D59F"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44 - Der König bestimmt das Verfahren für die Entrichtung der Akzisen auf Erdgas, elektrischen Strom, Steinkohle, Koks und Braunkohle und für die Entrichtung der zusätzlichen Akzisen, die infolge der Verwendung eines Energieerzeugnisses in einem Fall einforderbar sind, der die Erhebung von höheren Akzisen als den ursprünglich entrichteten Akzisen nach sich zieht. Er kann zur Gewährleistung einer korrekten Erhebung der Akzisen das Anbringen von Vermerken auf jedem Handelspapier vorschreiben."</w:t>
      </w:r>
    </w:p>
    <w:p w14:paraId="5841BA36" w14:textId="77777777" w:rsidR="00E26A7D" w:rsidRPr="00287639" w:rsidRDefault="00E26A7D" w:rsidP="008B61DD">
      <w:pPr>
        <w:spacing w:after="0" w:line="240" w:lineRule="auto"/>
        <w:jc w:val="both"/>
        <w:rPr>
          <w:rFonts w:ascii="Times New Roman" w:hAnsi="Times New Roman" w:cs="Times New Roman"/>
        </w:rPr>
      </w:pPr>
    </w:p>
    <w:p w14:paraId="25503279" w14:textId="77777777" w:rsidR="00E26A7D" w:rsidRPr="00287639" w:rsidRDefault="00E26A7D" w:rsidP="008B61DD">
      <w:pPr>
        <w:spacing w:after="0" w:line="240" w:lineRule="auto"/>
        <w:jc w:val="both"/>
        <w:rPr>
          <w:rFonts w:ascii="Times New Roman" w:hAnsi="Times New Roman" w:cs="Times New Roman"/>
        </w:rPr>
      </w:pPr>
    </w:p>
    <w:p w14:paraId="56F41A7D" w14:textId="6C9182B4"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36</w:t>
      </w:r>
      <w:r w:rsidRPr="00287639">
        <w:rPr>
          <w:rFonts w:ascii="Times New Roman" w:hAnsi="Times New Roman"/>
        </w:rPr>
        <w:t> - Artikel 50 desselben Gesetzes wird wie folgt ersetzt:</w:t>
      </w:r>
    </w:p>
    <w:p w14:paraId="582C12DB" w14:textId="77777777" w:rsidR="00E26A7D" w:rsidRPr="00287639" w:rsidRDefault="00E26A7D" w:rsidP="008B61DD">
      <w:pPr>
        <w:spacing w:after="0" w:line="240" w:lineRule="auto"/>
        <w:jc w:val="both"/>
        <w:rPr>
          <w:rFonts w:ascii="Times New Roman" w:hAnsi="Times New Roman" w:cs="Times New Roman"/>
        </w:rPr>
      </w:pPr>
    </w:p>
    <w:p w14:paraId="52373A8B" w14:textId="69B069F0"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"Art. 50 - Bis zum 31. Dezember 2023 ist der Empfang von Akzisenprodukten nach Artikel 36 wie vor dem 13. Februar 2023 anwendbar zugelassen.</w:t>
      </w:r>
    </w:p>
    <w:p w14:paraId="50605C75" w14:textId="77777777" w:rsidR="00E26A7D" w:rsidRPr="00287639" w:rsidRDefault="00E26A7D" w:rsidP="008B61DD">
      <w:pPr>
        <w:spacing w:after="0" w:line="240" w:lineRule="auto"/>
        <w:jc w:val="both"/>
        <w:rPr>
          <w:rFonts w:ascii="Times New Roman" w:hAnsi="Times New Roman" w:cs="Times New Roman"/>
        </w:rPr>
      </w:pPr>
    </w:p>
    <w:p w14:paraId="10AE8587" w14:textId="5B6EF5B3"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Mitteilungen nach Artikel 36 des vorliegenden Gesetzes können bis zum 13. Februar 2024 über andere Mittel als über das EDV-gestützte System erfolgen."</w:t>
      </w:r>
    </w:p>
    <w:p w14:paraId="5E49B65C" w14:textId="77777777" w:rsidR="00E26A7D" w:rsidRPr="00287639" w:rsidRDefault="00E26A7D" w:rsidP="008B61DD">
      <w:pPr>
        <w:spacing w:after="0" w:line="240" w:lineRule="auto"/>
        <w:jc w:val="both"/>
        <w:rPr>
          <w:rFonts w:ascii="Times New Roman" w:hAnsi="Times New Roman" w:cs="Times New Roman"/>
        </w:rPr>
      </w:pPr>
    </w:p>
    <w:p w14:paraId="26AC8812" w14:textId="77777777" w:rsidR="00E26A7D" w:rsidRPr="00287639" w:rsidRDefault="00E26A7D" w:rsidP="008B61DD">
      <w:pPr>
        <w:spacing w:after="0" w:line="240" w:lineRule="auto"/>
        <w:jc w:val="both"/>
        <w:rPr>
          <w:rFonts w:ascii="Times New Roman" w:hAnsi="Times New Roman" w:cs="Times New Roman"/>
        </w:rPr>
      </w:pPr>
    </w:p>
    <w:p w14:paraId="12454764" w14:textId="4CE5CB13"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b/>
        </w:rPr>
        <w:t>Art. 37</w:t>
      </w:r>
      <w:r w:rsidRPr="00287639">
        <w:rPr>
          <w:rFonts w:ascii="Times New Roman" w:hAnsi="Times New Roman"/>
        </w:rPr>
        <w:t> - Artikel 51 desselben Gesetzes wird aufgehoben.</w:t>
      </w:r>
    </w:p>
    <w:p w14:paraId="73EC6478" w14:textId="77777777" w:rsidR="00E26A7D" w:rsidRPr="00287639" w:rsidRDefault="00E26A7D" w:rsidP="008B61DD">
      <w:pPr>
        <w:spacing w:after="0" w:line="240" w:lineRule="auto"/>
        <w:jc w:val="both"/>
        <w:rPr>
          <w:rFonts w:ascii="Times New Roman" w:hAnsi="Times New Roman" w:cs="Times New Roman"/>
        </w:rPr>
      </w:pPr>
    </w:p>
    <w:p w14:paraId="32DB50ED" w14:textId="77777777" w:rsidR="00E26A7D" w:rsidRPr="00287639" w:rsidRDefault="00E26A7D" w:rsidP="008B61DD">
      <w:pPr>
        <w:spacing w:after="0" w:line="240" w:lineRule="auto"/>
        <w:jc w:val="both"/>
        <w:rPr>
          <w:rFonts w:ascii="Times New Roman" w:hAnsi="Times New Roman" w:cs="Times New Roman"/>
        </w:rPr>
      </w:pPr>
    </w:p>
    <w:p w14:paraId="06D0756A" w14:textId="5B369BFB" w:rsidR="00195768" w:rsidRPr="00287639" w:rsidRDefault="00195768" w:rsidP="008B61DD">
      <w:pPr>
        <w:spacing w:after="0" w:line="240" w:lineRule="auto"/>
        <w:jc w:val="center"/>
        <w:rPr>
          <w:rFonts w:ascii="Times New Roman" w:hAnsi="Times New Roman" w:cs="Times New Roman"/>
          <w:b/>
          <w:bCs/>
        </w:rPr>
      </w:pPr>
      <w:r w:rsidRPr="00287639">
        <w:rPr>
          <w:rFonts w:ascii="Times New Roman" w:hAnsi="Times New Roman"/>
          <w:b/>
        </w:rPr>
        <w:t xml:space="preserve">TITEL 3 - </w:t>
      </w:r>
      <w:r w:rsidRPr="00287639">
        <w:rPr>
          <w:rFonts w:ascii="Times New Roman" w:hAnsi="Times New Roman"/>
          <w:b/>
          <w:i/>
        </w:rPr>
        <w:t>Inkrafttreten</w:t>
      </w:r>
    </w:p>
    <w:p w14:paraId="317F059C" w14:textId="77777777" w:rsidR="00E26A7D" w:rsidRPr="00287639" w:rsidRDefault="00E26A7D" w:rsidP="008B61DD">
      <w:pPr>
        <w:spacing w:after="0" w:line="240" w:lineRule="auto"/>
        <w:jc w:val="both"/>
        <w:rPr>
          <w:rFonts w:ascii="Times New Roman" w:hAnsi="Times New Roman" w:cs="Times New Roman"/>
        </w:rPr>
      </w:pPr>
    </w:p>
    <w:p w14:paraId="36E9CB69" w14:textId="77777777" w:rsidR="00E26A7D" w:rsidRPr="00287639" w:rsidRDefault="00E26A7D" w:rsidP="008B61DD">
      <w:pPr>
        <w:spacing w:after="0" w:line="240" w:lineRule="auto"/>
        <w:jc w:val="both"/>
        <w:rPr>
          <w:rFonts w:ascii="Times New Roman" w:hAnsi="Times New Roman" w:cs="Times New Roman"/>
        </w:rPr>
      </w:pPr>
    </w:p>
    <w:p w14:paraId="06350BD3" w14:textId="20C6ECBE" w:rsidR="00D87082" w:rsidRPr="00287639" w:rsidRDefault="00195768" w:rsidP="008B61DD">
      <w:pPr>
        <w:spacing w:after="0" w:line="240" w:lineRule="auto"/>
        <w:ind w:firstLine="708"/>
        <w:jc w:val="both"/>
        <w:rPr>
          <w:rFonts w:ascii="Times New Roman" w:hAnsi="Times New Roman"/>
        </w:rPr>
      </w:pPr>
      <w:r w:rsidRPr="00287639">
        <w:rPr>
          <w:rFonts w:ascii="Times New Roman" w:hAnsi="Times New Roman"/>
          <w:b/>
        </w:rPr>
        <w:t>Art. 38</w:t>
      </w:r>
      <w:r w:rsidRPr="00287639">
        <w:rPr>
          <w:rFonts w:ascii="Times New Roman" w:hAnsi="Times New Roman"/>
        </w:rPr>
        <w:t> - Die Artikel 20 bis 29 treten am 13. Februar 2023 in Kraft.</w:t>
      </w:r>
    </w:p>
    <w:p w14:paraId="0A7507AC" w14:textId="11161E16" w:rsidR="00D87082" w:rsidRPr="00287639" w:rsidRDefault="00D87082" w:rsidP="008B61DD">
      <w:pPr>
        <w:spacing w:after="0" w:line="240" w:lineRule="auto"/>
        <w:rPr>
          <w:rFonts w:ascii="Times New Roman" w:hAnsi="Times New Roman"/>
        </w:rPr>
      </w:pPr>
    </w:p>
    <w:p w14:paraId="72F53F9D" w14:textId="77777777" w:rsidR="00287639" w:rsidRPr="00287639" w:rsidRDefault="00287639" w:rsidP="008B61DD">
      <w:pPr>
        <w:spacing w:after="0" w:line="240" w:lineRule="auto"/>
        <w:rPr>
          <w:rFonts w:ascii="Times New Roman" w:hAnsi="Times New Roman"/>
        </w:rPr>
      </w:pPr>
    </w:p>
    <w:p w14:paraId="4A840306" w14:textId="249731A5"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 xml:space="preserve">Wir fertigen das vorliegende Gesetz aus und ordnen an, dass es mit dem Staatssiegel versehen und durch das </w:t>
      </w:r>
      <w:r w:rsidRPr="00287639">
        <w:rPr>
          <w:rFonts w:ascii="Times New Roman" w:hAnsi="Times New Roman"/>
          <w:i/>
        </w:rPr>
        <w:t>Belgische Staatsblatt</w:t>
      </w:r>
      <w:r w:rsidRPr="00287639">
        <w:rPr>
          <w:rFonts w:ascii="Times New Roman" w:hAnsi="Times New Roman"/>
        </w:rPr>
        <w:t xml:space="preserve"> veröffentlicht wird.</w:t>
      </w:r>
    </w:p>
    <w:p w14:paraId="4AF21C3C" w14:textId="77777777" w:rsidR="008340A3" w:rsidRPr="00287639" w:rsidRDefault="008340A3" w:rsidP="008B61DD">
      <w:pPr>
        <w:spacing w:after="0" w:line="240" w:lineRule="auto"/>
        <w:jc w:val="both"/>
        <w:rPr>
          <w:rFonts w:ascii="Times New Roman" w:hAnsi="Times New Roman" w:cs="Times New Roman"/>
        </w:rPr>
      </w:pPr>
    </w:p>
    <w:p w14:paraId="28DF6B9D" w14:textId="77777777" w:rsidR="008340A3" w:rsidRPr="00287639" w:rsidRDefault="008340A3" w:rsidP="008B61DD">
      <w:pPr>
        <w:spacing w:after="0" w:line="240" w:lineRule="auto"/>
        <w:jc w:val="both"/>
        <w:rPr>
          <w:rFonts w:ascii="Times New Roman" w:hAnsi="Times New Roman" w:cs="Times New Roman"/>
        </w:rPr>
      </w:pPr>
    </w:p>
    <w:p w14:paraId="4574E04F" w14:textId="4531F70C" w:rsidR="00195768" w:rsidRPr="00287639" w:rsidRDefault="00195768" w:rsidP="008B61DD">
      <w:pPr>
        <w:spacing w:after="0" w:line="240" w:lineRule="auto"/>
        <w:ind w:firstLine="708"/>
        <w:jc w:val="both"/>
        <w:rPr>
          <w:rFonts w:ascii="Times New Roman" w:hAnsi="Times New Roman" w:cs="Times New Roman"/>
        </w:rPr>
      </w:pPr>
      <w:r w:rsidRPr="00287639">
        <w:rPr>
          <w:rFonts w:ascii="Times New Roman" w:hAnsi="Times New Roman"/>
        </w:rPr>
        <w:t>Gegeben zu Brüssel, den 16. Oktober 2022</w:t>
      </w:r>
    </w:p>
    <w:p w14:paraId="3C4303B8" w14:textId="77777777" w:rsidR="008340A3" w:rsidRPr="00287639" w:rsidRDefault="008340A3" w:rsidP="008B61DD">
      <w:pPr>
        <w:spacing w:after="0" w:line="240" w:lineRule="auto"/>
        <w:jc w:val="both"/>
        <w:rPr>
          <w:rFonts w:ascii="Times New Roman" w:hAnsi="Times New Roman" w:cs="Times New Roman"/>
        </w:rPr>
      </w:pPr>
    </w:p>
    <w:p w14:paraId="2FCE1C74" w14:textId="1E30413A" w:rsidR="00195768" w:rsidRPr="00287639" w:rsidRDefault="00195768" w:rsidP="008B61DD">
      <w:pPr>
        <w:spacing w:after="0" w:line="240" w:lineRule="auto"/>
        <w:jc w:val="center"/>
        <w:rPr>
          <w:rFonts w:ascii="Times New Roman" w:hAnsi="Times New Roman" w:cs="Times New Roman"/>
        </w:rPr>
      </w:pPr>
      <w:r w:rsidRPr="00287639">
        <w:rPr>
          <w:rFonts w:ascii="Times New Roman" w:hAnsi="Times New Roman"/>
        </w:rPr>
        <w:t>PHILIPPE</w:t>
      </w:r>
    </w:p>
    <w:p w14:paraId="00031EA1" w14:textId="77777777" w:rsidR="008340A3" w:rsidRPr="00287639" w:rsidRDefault="008340A3" w:rsidP="008B61DD">
      <w:pPr>
        <w:spacing w:after="0" w:line="240" w:lineRule="auto"/>
        <w:jc w:val="center"/>
        <w:rPr>
          <w:rFonts w:ascii="Times New Roman" w:hAnsi="Times New Roman" w:cs="Times New Roman"/>
        </w:rPr>
      </w:pPr>
    </w:p>
    <w:p w14:paraId="11265B3F" w14:textId="71F285C7" w:rsidR="00195768" w:rsidRPr="00287639" w:rsidRDefault="00195768" w:rsidP="008B61DD">
      <w:pPr>
        <w:spacing w:after="0" w:line="240" w:lineRule="auto"/>
        <w:jc w:val="center"/>
        <w:rPr>
          <w:rFonts w:ascii="Times New Roman" w:hAnsi="Times New Roman" w:cs="Times New Roman"/>
        </w:rPr>
      </w:pPr>
      <w:r w:rsidRPr="00287639">
        <w:rPr>
          <w:rFonts w:ascii="Times New Roman" w:hAnsi="Times New Roman"/>
        </w:rPr>
        <w:t>Von Königs wegen:</w:t>
      </w:r>
    </w:p>
    <w:p w14:paraId="20660B71" w14:textId="77777777" w:rsidR="008340A3" w:rsidRPr="00287639" w:rsidRDefault="008340A3" w:rsidP="008B61DD">
      <w:pPr>
        <w:spacing w:after="0" w:line="240" w:lineRule="auto"/>
        <w:jc w:val="center"/>
        <w:rPr>
          <w:rFonts w:ascii="Times New Roman" w:hAnsi="Times New Roman" w:cs="Times New Roman"/>
        </w:rPr>
      </w:pPr>
    </w:p>
    <w:p w14:paraId="07872FD8" w14:textId="12BAB95E" w:rsidR="00195768" w:rsidRPr="00287639" w:rsidRDefault="00195768" w:rsidP="008B61DD">
      <w:pPr>
        <w:spacing w:after="0" w:line="240" w:lineRule="auto"/>
        <w:jc w:val="center"/>
        <w:rPr>
          <w:rFonts w:ascii="Times New Roman" w:hAnsi="Times New Roman" w:cs="Times New Roman"/>
        </w:rPr>
      </w:pPr>
      <w:r w:rsidRPr="00287639">
        <w:rPr>
          <w:rFonts w:ascii="Times New Roman" w:hAnsi="Times New Roman"/>
        </w:rPr>
        <w:t>Der Minister der Finanzen</w:t>
      </w:r>
    </w:p>
    <w:p w14:paraId="68432E88" w14:textId="77777777" w:rsidR="00195768" w:rsidRPr="00287639" w:rsidRDefault="00195768" w:rsidP="008B61DD">
      <w:pPr>
        <w:spacing w:after="0" w:line="240" w:lineRule="auto"/>
        <w:jc w:val="center"/>
        <w:rPr>
          <w:rFonts w:ascii="Times New Roman" w:hAnsi="Times New Roman" w:cs="Times New Roman"/>
        </w:rPr>
      </w:pPr>
      <w:r w:rsidRPr="00287639">
        <w:rPr>
          <w:rFonts w:ascii="Times New Roman" w:hAnsi="Times New Roman"/>
        </w:rPr>
        <w:t>V. VAN PETEGHEM</w:t>
      </w:r>
    </w:p>
    <w:p w14:paraId="5760ABF1" w14:textId="77777777" w:rsidR="008340A3" w:rsidRPr="00287639" w:rsidRDefault="008340A3" w:rsidP="008B61DD">
      <w:pPr>
        <w:spacing w:after="0" w:line="240" w:lineRule="auto"/>
        <w:jc w:val="center"/>
        <w:rPr>
          <w:rFonts w:ascii="Times New Roman" w:hAnsi="Times New Roman" w:cs="Times New Roman"/>
        </w:rPr>
      </w:pPr>
    </w:p>
    <w:p w14:paraId="745D1908" w14:textId="05D1A983" w:rsidR="00195768" w:rsidRPr="00287639" w:rsidRDefault="00195768" w:rsidP="008B61DD">
      <w:pPr>
        <w:spacing w:after="0" w:line="240" w:lineRule="auto"/>
        <w:jc w:val="center"/>
        <w:rPr>
          <w:rFonts w:ascii="Times New Roman" w:hAnsi="Times New Roman" w:cs="Times New Roman"/>
        </w:rPr>
      </w:pPr>
      <w:r w:rsidRPr="00287639">
        <w:rPr>
          <w:rFonts w:ascii="Times New Roman" w:hAnsi="Times New Roman"/>
        </w:rPr>
        <w:t>Mit dem Staatssiegel versehen:</w:t>
      </w:r>
    </w:p>
    <w:p w14:paraId="4EFB38CB" w14:textId="77777777" w:rsidR="008340A3" w:rsidRPr="00287639" w:rsidRDefault="008340A3" w:rsidP="008B61DD">
      <w:pPr>
        <w:spacing w:after="0" w:line="240" w:lineRule="auto"/>
        <w:jc w:val="center"/>
        <w:rPr>
          <w:rFonts w:ascii="Times New Roman" w:hAnsi="Times New Roman" w:cs="Times New Roman"/>
        </w:rPr>
      </w:pPr>
    </w:p>
    <w:p w14:paraId="32962AE3" w14:textId="32B1183A" w:rsidR="00195768" w:rsidRPr="00287639" w:rsidRDefault="00195768" w:rsidP="008B61DD">
      <w:pPr>
        <w:spacing w:after="0" w:line="240" w:lineRule="auto"/>
        <w:jc w:val="center"/>
        <w:rPr>
          <w:rFonts w:ascii="Times New Roman" w:hAnsi="Times New Roman" w:cs="Times New Roman"/>
        </w:rPr>
      </w:pPr>
      <w:r w:rsidRPr="00287639">
        <w:rPr>
          <w:rFonts w:ascii="Times New Roman" w:hAnsi="Times New Roman"/>
        </w:rPr>
        <w:t>Der Minister der Justiz</w:t>
      </w:r>
    </w:p>
    <w:p w14:paraId="313FE8CD" w14:textId="45F81E5B" w:rsidR="00195768" w:rsidRPr="00287639" w:rsidRDefault="00195768" w:rsidP="008B61DD">
      <w:pPr>
        <w:spacing w:after="0" w:line="240" w:lineRule="auto"/>
        <w:jc w:val="center"/>
        <w:rPr>
          <w:rFonts w:ascii="Times New Roman" w:hAnsi="Times New Roman" w:cs="Times New Roman"/>
        </w:rPr>
      </w:pPr>
      <w:r w:rsidRPr="00287639">
        <w:rPr>
          <w:rFonts w:ascii="Times New Roman" w:hAnsi="Times New Roman"/>
        </w:rPr>
        <w:t>V. VAN QUICKENBORNE</w:t>
      </w:r>
    </w:p>
    <w:sectPr w:rsidR="00195768" w:rsidRPr="002876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68"/>
    <w:rsid w:val="000C0456"/>
    <w:rsid w:val="000C0482"/>
    <w:rsid w:val="000C483F"/>
    <w:rsid w:val="000D58AE"/>
    <w:rsid w:val="001309FB"/>
    <w:rsid w:val="00195768"/>
    <w:rsid w:val="001D04A2"/>
    <w:rsid w:val="002504BB"/>
    <w:rsid w:val="00287639"/>
    <w:rsid w:val="003055BB"/>
    <w:rsid w:val="00344F50"/>
    <w:rsid w:val="003A5008"/>
    <w:rsid w:val="003E6F89"/>
    <w:rsid w:val="003F731B"/>
    <w:rsid w:val="00443AD7"/>
    <w:rsid w:val="004C1B9D"/>
    <w:rsid w:val="00576966"/>
    <w:rsid w:val="005B4D5A"/>
    <w:rsid w:val="006824CD"/>
    <w:rsid w:val="00692710"/>
    <w:rsid w:val="006F00A0"/>
    <w:rsid w:val="00712039"/>
    <w:rsid w:val="00750A0C"/>
    <w:rsid w:val="007A1800"/>
    <w:rsid w:val="007B3ADC"/>
    <w:rsid w:val="007D656F"/>
    <w:rsid w:val="00811347"/>
    <w:rsid w:val="00812796"/>
    <w:rsid w:val="008340A3"/>
    <w:rsid w:val="008B61DD"/>
    <w:rsid w:val="009D24D3"/>
    <w:rsid w:val="00A5025A"/>
    <w:rsid w:val="00AC7566"/>
    <w:rsid w:val="00AD0103"/>
    <w:rsid w:val="00AE1E4E"/>
    <w:rsid w:val="00B721FE"/>
    <w:rsid w:val="00BA66A6"/>
    <w:rsid w:val="00CE3F5B"/>
    <w:rsid w:val="00D21261"/>
    <w:rsid w:val="00D87082"/>
    <w:rsid w:val="00D91BA0"/>
    <w:rsid w:val="00E26A7D"/>
    <w:rsid w:val="00EA3C74"/>
    <w:rsid w:val="00EC003C"/>
    <w:rsid w:val="00F10153"/>
    <w:rsid w:val="00FA7B6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FED9"/>
  <w15:chartTrackingRefBased/>
  <w15:docId w15:val="{F6383A13-FB1F-42DA-B6A1-168EE6AC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639"/>
  </w:style>
  <w:style w:type="paragraph" w:styleId="Titre1">
    <w:name w:val="heading 1"/>
    <w:basedOn w:val="Normal"/>
    <w:next w:val="Normal"/>
    <w:link w:val="Titre1Car"/>
    <w:uiPriority w:val="9"/>
    <w:qFormat/>
    <w:rsid w:val="00195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95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9576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9576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9576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9576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9576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9576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9576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576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9576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9576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9576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9576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9576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9576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9576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95768"/>
    <w:rPr>
      <w:rFonts w:eastAsiaTheme="majorEastAsia" w:cstheme="majorBidi"/>
      <w:color w:val="272727" w:themeColor="text1" w:themeTint="D8"/>
    </w:rPr>
  </w:style>
  <w:style w:type="paragraph" w:styleId="Titre">
    <w:name w:val="Title"/>
    <w:basedOn w:val="Normal"/>
    <w:next w:val="Normal"/>
    <w:link w:val="TitreCar"/>
    <w:uiPriority w:val="10"/>
    <w:qFormat/>
    <w:rsid w:val="00195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9576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9576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9576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95768"/>
    <w:pPr>
      <w:spacing w:before="160"/>
      <w:jc w:val="center"/>
    </w:pPr>
    <w:rPr>
      <w:i/>
      <w:iCs/>
      <w:color w:val="404040" w:themeColor="text1" w:themeTint="BF"/>
    </w:rPr>
  </w:style>
  <w:style w:type="character" w:customStyle="1" w:styleId="CitationCar">
    <w:name w:val="Citation Car"/>
    <w:basedOn w:val="Policepardfaut"/>
    <w:link w:val="Citation"/>
    <w:uiPriority w:val="29"/>
    <w:rsid w:val="00195768"/>
    <w:rPr>
      <w:i/>
      <w:iCs/>
      <w:color w:val="404040" w:themeColor="text1" w:themeTint="BF"/>
    </w:rPr>
  </w:style>
  <w:style w:type="paragraph" w:styleId="Paragraphedeliste">
    <w:name w:val="List Paragraph"/>
    <w:basedOn w:val="Normal"/>
    <w:uiPriority w:val="34"/>
    <w:qFormat/>
    <w:rsid w:val="00195768"/>
    <w:pPr>
      <w:ind w:left="720"/>
      <w:contextualSpacing/>
    </w:pPr>
  </w:style>
  <w:style w:type="character" w:styleId="Accentuationintense">
    <w:name w:val="Intense Emphasis"/>
    <w:basedOn w:val="Policepardfaut"/>
    <w:uiPriority w:val="21"/>
    <w:qFormat/>
    <w:rsid w:val="00195768"/>
    <w:rPr>
      <w:i/>
      <w:iCs/>
      <w:color w:val="0F4761" w:themeColor="accent1" w:themeShade="BF"/>
    </w:rPr>
  </w:style>
  <w:style w:type="paragraph" w:styleId="Citationintense">
    <w:name w:val="Intense Quote"/>
    <w:basedOn w:val="Normal"/>
    <w:next w:val="Normal"/>
    <w:link w:val="CitationintenseCar"/>
    <w:uiPriority w:val="30"/>
    <w:qFormat/>
    <w:rsid w:val="00195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95768"/>
    <w:rPr>
      <w:i/>
      <w:iCs/>
      <w:color w:val="0F4761" w:themeColor="accent1" w:themeShade="BF"/>
    </w:rPr>
  </w:style>
  <w:style w:type="character" w:styleId="Rfrenceintense">
    <w:name w:val="Intense Reference"/>
    <w:basedOn w:val="Policepardfaut"/>
    <w:uiPriority w:val="32"/>
    <w:qFormat/>
    <w:rsid w:val="001957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727B9-E6D6-42F0-80BA-71F74ED70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11226</Words>
  <Characters>61749</Characters>
  <Application>Microsoft Office Word</Application>
  <DocSecurity>0</DocSecurity>
  <Lines>514</Lines>
  <Paragraphs>145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Willems</dc:creator>
  <cp:keywords/>
  <dc:description/>
  <cp:lastModifiedBy>NG</cp:lastModifiedBy>
  <cp:revision>4</cp:revision>
  <cp:lastPrinted>2025-11-04T10:58:00Z</cp:lastPrinted>
  <dcterms:created xsi:type="dcterms:W3CDTF">2026-01-12T12:51:00Z</dcterms:created>
  <dcterms:modified xsi:type="dcterms:W3CDTF">2026-02-03T08:33:00Z</dcterms:modified>
</cp:coreProperties>
</file>