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952" w:rsidRDefault="00BF6F55">
      <w:pPr>
        <w:rPr>
          <w:b/>
          <w:bCs/>
          <w:szCs w:val="24"/>
          <w:lang w:val="de-DE"/>
        </w:rPr>
      </w:pPr>
      <w:r>
        <w:rPr>
          <w:b/>
          <w:bCs/>
          <w:szCs w:val="24"/>
          <w:lang w:val="de-DE"/>
        </w:rPr>
        <w:t>26. </w:t>
      </w:r>
      <w:r>
        <w:rPr>
          <w:b/>
          <w:bCs/>
          <w:szCs w:val="24"/>
          <w:lang w:val="de-DE"/>
        </w:rPr>
        <w:t>JANUAR</w:t>
      </w:r>
      <w:r>
        <w:rPr>
          <w:b/>
          <w:bCs/>
          <w:szCs w:val="24"/>
          <w:lang w:val="de-DE"/>
        </w:rPr>
        <w:t> </w:t>
      </w:r>
      <w:bookmarkStart w:id="0" w:name="_GoBack"/>
      <w:bookmarkEnd w:id="0"/>
      <w:r>
        <w:rPr>
          <w:b/>
          <w:bCs/>
          <w:szCs w:val="24"/>
          <w:lang w:val="de-DE"/>
        </w:rPr>
        <w:t>1998 - Königlicher Erlass zur Festlegung der Höhe der Vergütungen, die für die Dienstleistungen der Dienststellen des für das deutsche Sprachgebiet zuständigen Bezirkskommissars erhoben werden können</w:t>
      </w:r>
    </w:p>
    <w:p w:rsidR="00BF6F55" w:rsidRDefault="00BF6F55">
      <w:pPr>
        <w:rPr>
          <w:b/>
          <w:bCs/>
          <w:szCs w:val="24"/>
          <w:lang w:val="de-DE"/>
        </w:rPr>
      </w:pPr>
    </w:p>
    <w:p w:rsidR="00BF6F55" w:rsidRDefault="00BF6F55">
      <w:pPr>
        <w:rPr>
          <w:bCs/>
          <w:szCs w:val="24"/>
          <w:lang w:val="de-DE"/>
        </w:rPr>
      </w:pPr>
      <w:r w:rsidRPr="00BF6F55">
        <w:rPr>
          <w:bCs/>
          <w:i/>
          <w:szCs w:val="24"/>
          <w:lang w:val="de-DE"/>
        </w:rPr>
        <w:t>[</w:t>
      </w:r>
      <w:r>
        <w:rPr>
          <w:bCs/>
          <w:i/>
          <w:szCs w:val="24"/>
          <w:lang w:val="de-DE"/>
        </w:rPr>
        <w:t>Aufgehoben durch Art. 29 des K.E. vom 26. Februar 2015 (B.S. vom 13. April 2015)</w:t>
      </w:r>
      <w:r w:rsidRPr="00BF6F55">
        <w:rPr>
          <w:bCs/>
          <w:i/>
          <w:szCs w:val="24"/>
          <w:lang w:val="de-DE"/>
        </w:rPr>
        <w:t>]</w:t>
      </w:r>
    </w:p>
    <w:p w:rsidR="00BF6F55" w:rsidRDefault="00BF6F55">
      <w:pPr>
        <w:rPr>
          <w:bCs/>
          <w:szCs w:val="24"/>
          <w:lang w:val="de-DE"/>
        </w:rPr>
      </w:pPr>
    </w:p>
    <w:p w:rsidR="00BF6F55" w:rsidRDefault="00BF6F55">
      <w:pPr>
        <w:rPr>
          <w:bCs/>
          <w:szCs w:val="24"/>
          <w:lang w:val="de-DE"/>
        </w:rPr>
      </w:pPr>
    </w:p>
    <w:p w:rsidR="00BF6F55" w:rsidRPr="00BF6F55" w:rsidRDefault="00BF6F55">
      <w:r>
        <w:rPr>
          <w:rFonts w:cs="Times New Roman"/>
          <w:i/>
          <w:szCs w:val="24"/>
          <w:lang w:val="de-DE"/>
        </w:rPr>
        <w:t>Der aufgehobene Text befindet sich unter M:\A. TEXTES C</w:t>
      </w:r>
      <w:r>
        <w:rPr>
          <w:rFonts w:cs="Times New Roman"/>
          <w:i/>
          <w:szCs w:val="24"/>
          <w:lang w:val="de-DE"/>
        </w:rPr>
        <w:t>ONSOLIDES\Textes Abrogés\AR\1996\980126-2.adm</w:t>
      </w:r>
    </w:p>
    <w:sectPr w:rsidR="00BF6F55" w:rsidRPr="00BF6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F55"/>
    <w:rsid w:val="00410417"/>
    <w:rsid w:val="005B747F"/>
    <w:rsid w:val="00B00631"/>
    <w:rsid w:val="00B20E59"/>
    <w:rsid w:val="00BF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337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Françoise Siquet</dc:creator>
  <cp:lastModifiedBy>Françoise Siquet</cp:lastModifiedBy>
  <cp:revision>1</cp:revision>
  <dcterms:created xsi:type="dcterms:W3CDTF">2015-05-26T14:04:00Z</dcterms:created>
  <dcterms:modified xsi:type="dcterms:W3CDTF">2015-05-26T14:06:00Z</dcterms:modified>
</cp:coreProperties>
</file>