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89E" w:rsidRDefault="0064389E">
      <w:pPr>
        <w:jc w:val="both"/>
        <w:rPr>
          <w:lang w:val="de-DE"/>
        </w:rPr>
      </w:pPr>
      <w:r>
        <w:rPr>
          <w:b/>
          <w:bCs/>
          <w:lang w:val="de-DE"/>
        </w:rPr>
        <w:t>10. SEPTEMBER 1997 - Ministerieller Erlass zur Ausführung des Königlichen Erlasses über Maßnahmen in Sachen Vermarktung von Nutztieren in Bezug auf bestimmte pharmakologisch wirksame Stoffe</w:t>
      </w:r>
      <w:r>
        <w:rPr>
          <w:lang w:val="de-DE"/>
        </w:rPr>
        <w:t xml:space="preserve"> </w:t>
      </w:r>
      <w:r>
        <w:rPr>
          <w:b/>
          <w:bCs/>
          <w:lang w:val="de-DE"/>
        </w:rPr>
        <w:t>oder Rückstände davon</w:t>
      </w:r>
    </w:p>
    <w:p w:rsidR="0064389E" w:rsidRDefault="0064389E">
      <w:pPr>
        <w:jc w:val="both"/>
        <w:rPr>
          <w:lang w:val="de-DE"/>
        </w:rPr>
      </w:pPr>
    </w:p>
    <w:p w:rsidR="0064389E" w:rsidRDefault="004148CD">
      <w:pPr>
        <w:jc w:val="both"/>
        <w:rPr>
          <w:i/>
          <w:lang w:val="de-DE"/>
        </w:rPr>
      </w:pPr>
      <w:r w:rsidRPr="004148CD">
        <w:rPr>
          <w:i/>
          <w:lang w:val="de-DE"/>
        </w:rPr>
        <w:t>[</w:t>
      </w:r>
      <w:r>
        <w:rPr>
          <w:i/>
          <w:lang w:val="de-DE"/>
        </w:rPr>
        <w:t>Aufgehoben durch Art. 16 Nr. 3 des K.E. vom 27. Februar 2013 (B.S. vom 25. März 2013)</w:t>
      </w:r>
      <w:r w:rsidRPr="004148CD">
        <w:rPr>
          <w:i/>
          <w:lang w:val="de-DE"/>
        </w:rPr>
        <w:t>]</w:t>
      </w:r>
    </w:p>
    <w:p w:rsidR="004148CD" w:rsidRDefault="004148CD">
      <w:pPr>
        <w:jc w:val="both"/>
        <w:rPr>
          <w:i/>
          <w:lang w:val="de-DE"/>
        </w:rPr>
      </w:pPr>
    </w:p>
    <w:p w:rsidR="004148CD" w:rsidRPr="004148CD" w:rsidRDefault="004148CD">
      <w:pPr>
        <w:jc w:val="both"/>
        <w:rPr>
          <w:i/>
          <w:color w:val="FF0000"/>
          <w:sz w:val="22"/>
          <w:lang w:val="de-DE"/>
        </w:rPr>
      </w:pPr>
      <w:r w:rsidRPr="004148CD">
        <w:rPr>
          <w:i/>
          <w:color w:val="FF0000"/>
          <w:lang w:val="de-DE"/>
        </w:rPr>
        <w:t xml:space="preserve">Der aufgehobene Text befindet sich in M:\A. TEXTES CONSOLIDES\Textes </w:t>
      </w:r>
      <w:proofErr w:type="spellStart"/>
      <w:r w:rsidRPr="004148CD">
        <w:rPr>
          <w:i/>
          <w:color w:val="FF0000"/>
          <w:lang w:val="de-DE"/>
        </w:rPr>
        <w:t>abrogés</w:t>
      </w:r>
      <w:proofErr w:type="spellEnd"/>
      <w:r w:rsidRPr="004148CD">
        <w:rPr>
          <w:i/>
          <w:color w:val="FF0000"/>
          <w:lang w:val="de-DE"/>
        </w:rPr>
        <w:t>\AM</w:t>
      </w:r>
      <w:r w:rsidRPr="004148CD">
        <w:rPr>
          <w:i/>
          <w:color w:val="FF0000"/>
          <w:lang w:val="de-DE"/>
        </w:rPr>
        <w:t>\</w:t>
      </w:r>
      <w:r w:rsidRPr="004148CD">
        <w:rPr>
          <w:i/>
          <w:color w:val="FF0000"/>
          <w:lang w:val="de-DE"/>
        </w:rPr>
        <w:t>970910AM.agr.abr.docx</w:t>
      </w:r>
    </w:p>
    <w:p w:rsidR="0064389E" w:rsidRDefault="0064389E" w:rsidP="004148CD">
      <w:pPr>
        <w:tabs>
          <w:tab w:val="center" w:pos="4680"/>
        </w:tabs>
        <w:jc w:val="both"/>
        <w:rPr>
          <w:lang w:val="de-DE"/>
        </w:rPr>
      </w:pPr>
      <w:r>
        <w:rPr>
          <w:lang w:val="de-DE"/>
        </w:rPr>
        <w:tab/>
      </w:r>
    </w:p>
    <w:p w:rsidR="00333825" w:rsidRPr="004148CD" w:rsidRDefault="004148CD">
      <w:pPr>
        <w:rPr>
          <w:lang w:val="de-DE"/>
        </w:rPr>
      </w:pPr>
      <w:bookmarkStart w:id="0" w:name="_GoBack"/>
      <w:bookmarkEnd w:id="0"/>
    </w:p>
    <w:sectPr w:rsidR="00333825" w:rsidRPr="004148CD" w:rsidSect="00414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9E"/>
    <w:rsid w:val="004148CD"/>
    <w:rsid w:val="0064389E"/>
    <w:rsid w:val="00C71960"/>
    <w:rsid w:val="00EA7088"/>
    <w:rsid w:val="00EF7890"/>
    <w:rsid w:val="00F7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Godart</dc:creator>
  <cp:lastModifiedBy>Nathalie Godart</cp:lastModifiedBy>
  <cp:revision>2</cp:revision>
  <cp:lastPrinted>2016-10-14T09:48:00Z</cp:lastPrinted>
  <dcterms:created xsi:type="dcterms:W3CDTF">2016-06-17T14:15:00Z</dcterms:created>
  <dcterms:modified xsi:type="dcterms:W3CDTF">2016-10-14T09:48:00Z</dcterms:modified>
</cp:coreProperties>
</file>