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5C4" w:rsidRDefault="009865C4" w:rsidP="00BD3169">
      <w:pPr>
        <w:jc w:val="center"/>
        <w:rPr>
          <w:b/>
          <w:bCs/>
          <w:lang w:val="de-DE"/>
        </w:rPr>
      </w:pPr>
      <w:r>
        <w:rPr>
          <w:b/>
          <w:bCs/>
          <w:lang w:val="de-DE"/>
        </w:rPr>
        <w:t>16. FEBRUAR 1994 - Gesetz zur Regelung des Reiseveranstaltungsvertrags und des Reisevermittlungsvertrags</w:t>
      </w:r>
    </w:p>
    <w:p w:rsidR="009865C4" w:rsidRDefault="009865C4">
      <w:pPr>
        <w:jc w:val="both"/>
        <w:rPr>
          <w:lang w:val="de-DE"/>
        </w:rPr>
      </w:pPr>
    </w:p>
    <w:p w:rsidR="009865C4" w:rsidRPr="00233365" w:rsidRDefault="00233365">
      <w:pPr>
        <w:jc w:val="both"/>
        <w:rPr>
          <w:i/>
          <w:lang w:val="de-DE"/>
        </w:rPr>
      </w:pPr>
      <w:r>
        <w:rPr>
          <w:i/>
          <w:lang w:val="de-DE"/>
        </w:rPr>
        <w:t>[Aufgehoben durch Art. 86 Nr. 1 des G. vom 21. November 2017 (B.S. vom 1. Dezember 2017)]</w:t>
      </w:r>
    </w:p>
    <w:p w:rsidR="009865C4" w:rsidRDefault="009865C4" w:rsidP="00233365">
      <w:pPr>
        <w:tabs>
          <w:tab w:val="center" w:pos="4680"/>
        </w:tabs>
        <w:jc w:val="both"/>
        <w:rPr>
          <w:lang w:val="de-DE"/>
        </w:rPr>
      </w:pPr>
      <w:r>
        <w:rPr>
          <w:lang w:val="de-DE"/>
        </w:rPr>
        <w:tab/>
      </w:r>
    </w:p>
    <w:p w:rsidR="009865C4" w:rsidRDefault="009865C4" w:rsidP="000F5F44">
      <w:pPr>
        <w:jc w:val="both"/>
        <w:rPr>
          <w:lang w:val="de-DE"/>
        </w:rPr>
      </w:pPr>
    </w:p>
    <w:p w:rsidR="00A049AE" w:rsidRPr="00A049AE" w:rsidRDefault="00A049AE" w:rsidP="000F5F44">
      <w:pPr>
        <w:jc w:val="both"/>
        <w:rPr>
          <w:i/>
          <w:lang w:val="de-DE"/>
        </w:rPr>
      </w:pPr>
      <w:r>
        <w:rPr>
          <w:i/>
          <w:lang w:val="de-DE"/>
        </w:rPr>
        <w:t>Der aufgehobene Text befindet sich in M:/A. TEXTES CONSOLIDES/Textes abrogés/Lois/940216L.eco.abr.docx.</w:t>
      </w:r>
      <w:bookmarkStart w:id="0" w:name="_GoBack"/>
      <w:bookmarkEnd w:id="0"/>
    </w:p>
    <w:sectPr w:rsidR="00A049AE" w:rsidRPr="00A049AE" w:rsidSect="000F5FFE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F44"/>
    <w:rsid w:val="0008689C"/>
    <w:rsid w:val="000F5F44"/>
    <w:rsid w:val="000F5FFE"/>
    <w:rsid w:val="00233365"/>
    <w:rsid w:val="00266D2A"/>
    <w:rsid w:val="00330774"/>
    <w:rsid w:val="00444EAE"/>
    <w:rsid w:val="004E3D5D"/>
    <w:rsid w:val="004F0197"/>
    <w:rsid w:val="004F27E0"/>
    <w:rsid w:val="0051470C"/>
    <w:rsid w:val="00515ADC"/>
    <w:rsid w:val="006711DB"/>
    <w:rsid w:val="006D0585"/>
    <w:rsid w:val="006F4381"/>
    <w:rsid w:val="007D5F55"/>
    <w:rsid w:val="009865C4"/>
    <w:rsid w:val="00A049AE"/>
    <w:rsid w:val="00B11C23"/>
    <w:rsid w:val="00B25226"/>
    <w:rsid w:val="00BD3169"/>
    <w:rsid w:val="00C7622C"/>
    <w:rsid w:val="00D969C5"/>
    <w:rsid w:val="00DD7277"/>
    <w:rsid w:val="00F2168C"/>
    <w:rsid w:val="00F24CD9"/>
    <w:rsid w:val="00F6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8CEFB0F-D62D-4F09-BAB4-0864F894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ADC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257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MSE</dc:creator>
  <cp:keywords/>
  <dc:description/>
  <cp:lastModifiedBy>Mireille Servais</cp:lastModifiedBy>
  <cp:revision>2</cp:revision>
  <dcterms:created xsi:type="dcterms:W3CDTF">2019-01-23T08:22:00Z</dcterms:created>
  <dcterms:modified xsi:type="dcterms:W3CDTF">2019-01-23T08:22:00Z</dcterms:modified>
</cp:coreProperties>
</file>