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D84C3" w14:textId="7AC5DFB9" w:rsidR="00233F36" w:rsidRPr="000A562A" w:rsidRDefault="00AE3BD6" w:rsidP="00AE3BD6">
      <w:pPr>
        <w:jc w:val="center"/>
        <w:rPr>
          <w:lang w:val="de-DE"/>
        </w:rPr>
      </w:pPr>
      <w:r w:rsidRPr="00AE3BD6">
        <w:rPr>
          <w:b/>
          <w:lang w:val="de-DE"/>
        </w:rPr>
        <w:t>6. NOVEMBER 1979 - Königlicher Erlass zur Festlegung der Normen für Brand- und Panikschutz, denen Krankenhäuser entsprechen müssen</w:t>
      </w:r>
    </w:p>
    <w:p w14:paraId="020AF201" w14:textId="77777777" w:rsidR="00233F36" w:rsidRPr="00C80000" w:rsidRDefault="00233F36" w:rsidP="00127CA8">
      <w:pPr>
        <w:jc w:val="both"/>
        <w:rPr>
          <w:lang w:val="de-DE"/>
        </w:rPr>
      </w:pPr>
    </w:p>
    <w:p w14:paraId="78F2B693" w14:textId="77777777" w:rsidR="00233F36" w:rsidRPr="00C80000" w:rsidRDefault="00233F36">
      <w:pPr>
        <w:rPr>
          <w:lang w:val="de-DE"/>
        </w:rPr>
      </w:pPr>
    </w:p>
    <w:p w14:paraId="42EDC659"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36DF12DC" w14:textId="77777777" w:rsidR="00E1687C" w:rsidRDefault="00E1687C" w:rsidP="00CA081B">
      <w:pPr>
        <w:jc w:val="both"/>
        <w:rPr>
          <w:lang w:val="de-DE"/>
        </w:rPr>
      </w:pPr>
    </w:p>
    <w:p w14:paraId="26E34330" w14:textId="77777777" w:rsidR="00E1687C" w:rsidRPr="00C80000" w:rsidRDefault="00E1687C" w:rsidP="00CA081B">
      <w:pPr>
        <w:jc w:val="both"/>
        <w:rPr>
          <w:lang w:val="de-DE"/>
        </w:rPr>
      </w:pPr>
    </w:p>
    <w:p w14:paraId="779543ED"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0C28A67C" w14:textId="77777777" w:rsidR="00AE3BD6" w:rsidRPr="00AE3BD6" w:rsidRDefault="00AE3BD6" w:rsidP="00DB4716">
      <w:pPr>
        <w:jc w:val="center"/>
        <w:rPr>
          <w:b/>
          <w:bCs/>
          <w:caps/>
          <w:lang w:val="de-DE"/>
        </w:rPr>
      </w:pPr>
      <w:r w:rsidRPr="00AE3BD6">
        <w:rPr>
          <w:b/>
          <w:caps/>
          <w:lang w:val="de-DE"/>
        </w:rPr>
        <w:lastRenderedPageBreak/>
        <w:t xml:space="preserve">MINISTERIUM DER VOLKSGESUNDHEIT UND DER FAMILIE </w:t>
      </w:r>
      <w:r w:rsidRPr="00AE3BD6">
        <w:rPr>
          <w:b/>
          <w:caps/>
          <w:lang w:val="de-DE"/>
        </w:rPr>
        <w:br/>
        <w:t>UND MINISTERIUM DES INNERN</w:t>
      </w:r>
    </w:p>
    <w:p w14:paraId="0E879819" w14:textId="77777777" w:rsidR="00AE3BD6" w:rsidRPr="00AE3BD6" w:rsidRDefault="00AE3BD6" w:rsidP="00DB4716">
      <w:pPr>
        <w:jc w:val="both"/>
        <w:rPr>
          <w:lang w:val="de-DE"/>
        </w:rPr>
      </w:pPr>
    </w:p>
    <w:p w14:paraId="02E2C1A4" w14:textId="77777777" w:rsidR="00AE3BD6" w:rsidRPr="00AE3BD6" w:rsidRDefault="00AE3BD6" w:rsidP="00DB4716">
      <w:pPr>
        <w:jc w:val="both"/>
        <w:rPr>
          <w:lang w:val="de-DE"/>
        </w:rPr>
      </w:pPr>
    </w:p>
    <w:p w14:paraId="502B59CA" w14:textId="77777777" w:rsidR="00AE3BD6" w:rsidRPr="00AE3BD6" w:rsidRDefault="00AE3BD6" w:rsidP="00DB4716">
      <w:pPr>
        <w:jc w:val="center"/>
        <w:rPr>
          <w:b/>
          <w:bCs/>
          <w:lang w:val="de-DE"/>
        </w:rPr>
      </w:pPr>
      <w:r w:rsidRPr="00AE3BD6">
        <w:rPr>
          <w:b/>
          <w:lang w:val="de-DE"/>
        </w:rPr>
        <w:t>6. NOVEMBER 1979 - Königlicher Erlass zur Festlegung der Normen für Brand- und Panikschutz, denen Krankenhäuser entsprechen müssen</w:t>
      </w:r>
    </w:p>
    <w:p w14:paraId="2A20707B" w14:textId="77777777" w:rsidR="00AE3BD6" w:rsidRPr="00AE3BD6" w:rsidRDefault="00AE3BD6" w:rsidP="00DB4716">
      <w:pPr>
        <w:jc w:val="both"/>
        <w:rPr>
          <w:lang w:val="de-DE"/>
        </w:rPr>
      </w:pPr>
    </w:p>
    <w:p w14:paraId="3987DDD9" w14:textId="77777777" w:rsidR="00AE3BD6" w:rsidRPr="00AE3BD6" w:rsidRDefault="00AE3BD6" w:rsidP="000B1F96">
      <w:pPr>
        <w:jc w:val="both"/>
        <w:rPr>
          <w:lang w:val="de-DE"/>
        </w:rPr>
      </w:pPr>
    </w:p>
    <w:p w14:paraId="2C56AC65" w14:textId="77777777" w:rsidR="00AE3BD6" w:rsidRPr="00AE3BD6" w:rsidRDefault="00AE3BD6" w:rsidP="000B1F96">
      <w:pPr>
        <w:jc w:val="both"/>
        <w:rPr>
          <w:lang w:val="de-DE"/>
        </w:rPr>
      </w:pPr>
      <w:r w:rsidRPr="00AE3BD6">
        <w:rPr>
          <w:lang w:val="de-DE"/>
        </w:rPr>
        <w:tab/>
      </w:r>
      <w:r w:rsidRPr="00AE3BD6">
        <w:rPr>
          <w:lang w:val="de-DE"/>
        </w:rPr>
        <w:tab/>
      </w:r>
      <w:r w:rsidRPr="00AE3BD6">
        <w:rPr>
          <w:lang w:val="de-DE"/>
        </w:rPr>
        <w:tab/>
        <w:t>BALDUIN, König der Belgier,</w:t>
      </w:r>
    </w:p>
    <w:p w14:paraId="14205B03" w14:textId="77777777" w:rsidR="00AE3BD6" w:rsidRPr="00AE3BD6" w:rsidRDefault="00AE3BD6" w:rsidP="000B1F96">
      <w:pPr>
        <w:jc w:val="both"/>
        <w:rPr>
          <w:lang w:val="de-DE"/>
        </w:rPr>
      </w:pPr>
    </w:p>
    <w:p w14:paraId="38503E09" w14:textId="77777777" w:rsidR="00AE3BD6" w:rsidRPr="00AE3BD6" w:rsidRDefault="00AE3BD6" w:rsidP="000B1F96">
      <w:pPr>
        <w:jc w:val="both"/>
        <w:rPr>
          <w:lang w:val="de-DE"/>
        </w:rPr>
      </w:pPr>
      <w:r w:rsidRPr="00AE3BD6">
        <w:rPr>
          <w:lang w:val="de-DE"/>
        </w:rPr>
        <w:tab/>
      </w:r>
      <w:r w:rsidRPr="00AE3BD6">
        <w:rPr>
          <w:lang w:val="de-DE"/>
        </w:rPr>
        <w:tab/>
        <w:t xml:space="preserve">Allen Gegenwärtigen und </w:t>
      </w:r>
      <w:proofErr w:type="spellStart"/>
      <w:r w:rsidRPr="00AE3BD6">
        <w:rPr>
          <w:lang w:val="de-DE"/>
        </w:rPr>
        <w:t>Zukünftigen</w:t>
      </w:r>
      <w:proofErr w:type="spellEnd"/>
      <w:r w:rsidRPr="00AE3BD6">
        <w:rPr>
          <w:lang w:val="de-DE"/>
        </w:rPr>
        <w:t>, Unser Gruß!</w:t>
      </w:r>
    </w:p>
    <w:p w14:paraId="79689EBB" w14:textId="77777777" w:rsidR="00AE3BD6" w:rsidRPr="00AE3BD6" w:rsidRDefault="00AE3BD6" w:rsidP="000B1F96">
      <w:pPr>
        <w:jc w:val="both"/>
        <w:rPr>
          <w:sz w:val="22"/>
          <w:szCs w:val="22"/>
          <w:lang w:val="de-DE"/>
        </w:rPr>
      </w:pPr>
    </w:p>
    <w:p w14:paraId="3D9E665E" w14:textId="77777777" w:rsidR="00AE3BD6" w:rsidRPr="00AE3BD6" w:rsidRDefault="00AE3BD6" w:rsidP="000B1F96">
      <w:pPr>
        <w:jc w:val="both"/>
        <w:rPr>
          <w:sz w:val="22"/>
          <w:szCs w:val="22"/>
          <w:lang w:val="de-DE"/>
        </w:rPr>
      </w:pPr>
    </w:p>
    <w:p w14:paraId="00C9F680" w14:textId="77777777" w:rsidR="00AE3BD6" w:rsidRPr="00AE3BD6" w:rsidRDefault="00AE3BD6" w:rsidP="00DB4716">
      <w:pPr>
        <w:jc w:val="both"/>
        <w:rPr>
          <w:lang w:val="de-DE"/>
        </w:rPr>
      </w:pPr>
      <w:r w:rsidRPr="00AE3BD6">
        <w:rPr>
          <w:lang w:val="de-DE"/>
        </w:rPr>
        <w:tab/>
        <w:t>Aufgrund des Gesetzes vom 23. Dezember 1963 über die Krankenhäuser, abgeändert durch das Gesetz vom 6. Juli 1973, insbesondere der Artikel 2 und 3;</w:t>
      </w:r>
    </w:p>
    <w:p w14:paraId="5F023183" w14:textId="77777777" w:rsidR="00AE3BD6" w:rsidRPr="00AE3BD6" w:rsidRDefault="00AE3BD6" w:rsidP="00DB4716">
      <w:pPr>
        <w:jc w:val="both"/>
        <w:rPr>
          <w:lang w:val="de-DE"/>
        </w:rPr>
      </w:pPr>
    </w:p>
    <w:p w14:paraId="72326473" w14:textId="77777777" w:rsidR="00AE3BD6" w:rsidRPr="00AE3BD6" w:rsidRDefault="00AE3BD6" w:rsidP="00DB4716">
      <w:pPr>
        <w:jc w:val="both"/>
        <w:rPr>
          <w:lang w:val="de-DE"/>
        </w:rPr>
      </w:pPr>
      <w:r w:rsidRPr="00AE3BD6">
        <w:rPr>
          <w:lang w:val="de-DE"/>
        </w:rPr>
        <w:tab/>
        <w:t>Aufgrund des Königlichen Erlasses vom 10. Oktober 1974 über das Zulassungs- und Schließungsverfahren für Krankenhäuser und Krankenhausdienste, insbesondere der Artikel 1 § 2 und 5 § 1;</w:t>
      </w:r>
    </w:p>
    <w:p w14:paraId="124490BB" w14:textId="77777777" w:rsidR="00AE3BD6" w:rsidRPr="00AE3BD6" w:rsidRDefault="00AE3BD6" w:rsidP="00DB4716">
      <w:pPr>
        <w:jc w:val="both"/>
        <w:rPr>
          <w:lang w:val="de-DE"/>
        </w:rPr>
      </w:pPr>
    </w:p>
    <w:p w14:paraId="6B7120A3" w14:textId="77777777" w:rsidR="00AE3BD6" w:rsidRPr="00AE3BD6" w:rsidRDefault="00AE3BD6" w:rsidP="00DB4716">
      <w:pPr>
        <w:jc w:val="both"/>
        <w:rPr>
          <w:lang w:val="de-DE"/>
        </w:rPr>
      </w:pPr>
      <w:r w:rsidRPr="00AE3BD6">
        <w:rPr>
          <w:lang w:val="de-DE"/>
        </w:rPr>
        <w:tab/>
        <w:t>Aufgrund der Stellungnahme der Interministeriellen Kommission für Brandschutz;</w:t>
      </w:r>
    </w:p>
    <w:p w14:paraId="6DFDEAB9" w14:textId="77777777" w:rsidR="00AE3BD6" w:rsidRPr="00AE3BD6" w:rsidRDefault="00AE3BD6" w:rsidP="00DB4716">
      <w:pPr>
        <w:jc w:val="both"/>
        <w:rPr>
          <w:lang w:val="de-DE"/>
        </w:rPr>
      </w:pPr>
    </w:p>
    <w:p w14:paraId="4122AF6C" w14:textId="77777777" w:rsidR="00AE3BD6" w:rsidRPr="00AE3BD6" w:rsidRDefault="00AE3BD6" w:rsidP="00DB4716">
      <w:pPr>
        <w:jc w:val="both"/>
        <w:rPr>
          <w:lang w:val="de-DE"/>
        </w:rPr>
      </w:pPr>
      <w:r w:rsidRPr="00AE3BD6">
        <w:rPr>
          <w:lang w:val="de-DE"/>
        </w:rPr>
        <w:tab/>
        <w:t>Aufgrund der Stellungnahme des Krankenhausrates;</w:t>
      </w:r>
    </w:p>
    <w:p w14:paraId="6AB09195" w14:textId="77777777" w:rsidR="00AE3BD6" w:rsidRPr="00AE3BD6" w:rsidRDefault="00AE3BD6" w:rsidP="00DB4716">
      <w:pPr>
        <w:jc w:val="both"/>
        <w:rPr>
          <w:lang w:val="de-DE"/>
        </w:rPr>
      </w:pPr>
    </w:p>
    <w:p w14:paraId="12CDE8AF" w14:textId="77777777" w:rsidR="00AE3BD6" w:rsidRPr="00AE3BD6" w:rsidRDefault="00AE3BD6" w:rsidP="00DB4716">
      <w:pPr>
        <w:jc w:val="both"/>
        <w:rPr>
          <w:lang w:val="de-DE"/>
        </w:rPr>
      </w:pPr>
      <w:r w:rsidRPr="00AE3BD6">
        <w:rPr>
          <w:lang w:val="de-DE"/>
        </w:rPr>
        <w:tab/>
        <w:t>Aufgrund der durch den Königlichen Erlass vom 12. Januar 1973 koordinierten Gesetze über den Staatsrat, insbesondere des Artikels 3 Absatz 1;</w:t>
      </w:r>
    </w:p>
    <w:p w14:paraId="0064361A" w14:textId="77777777" w:rsidR="00AE3BD6" w:rsidRPr="00AE3BD6" w:rsidRDefault="00AE3BD6" w:rsidP="00DB4716">
      <w:pPr>
        <w:jc w:val="both"/>
        <w:rPr>
          <w:lang w:val="de-DE"/>
        </w:rPr>
      </w:pPr>
    </w:p>
    <w:p w14:paraId="1F7C4396" w14:textId="77777777" w:rsidR="00AE3BD6" w:rsidRPr="00AE3BD6" w:rsidRDefault="00AE3BD6" w:rsidP="00DB4716">
      <w:pPr>
        <w:jc w:val="both"/>
        <w:rPr>
          <w:lang w:val="de-DE"/>
        </w:rPr>
      </w:pPr>
      <w:r w:rsidRPr="00AE3BD6">
        <w:rPr>
          <w:lang w:val="de-DE"/>
        </w:rPr>
        <w:tab/>
        <w:t>Aufgrund der Dringlichkeit;</w:t>
      </w:r>
    </w:p>
    <w:p w14:paraId="7D39978C" w14:textId="77777777" w:rsidR="00AE3BD6" w:rsidRPr="00AE3BD6" w:rsidRDefault="00AE3BD6" w:rsidP="00DB4716">
      <w:pPr>
        <w:jc w:val="both"/>
        <w:rPr>
          <w:lang w:val="de-DE"/>
        </w:rPr>
      </w:pPr>
    </w:p>
    <w:p w14:paraId="2577DE15" w14:textId="77777777" w:rsidR="00AE3BD6" w:rsidRPr="00AE3BD6" w:rsidRDefault="00AE3BD6" w:rsidP="00DB4716">
      <w:pPr>
        <w:jc w:val="both"/>
        <w:rPr>
          <w:lang w:val="de-DE"/>
        </w:rPr>
      </w:pPr>
      <w:r w:rsidRPr="00AE3BD6">
        <w:rPr>
          <w:lang w:val="de-DE"/>
        </w:rPr>
        <w:tab/>
        <w:t>Auf Vorschlag Unseres Ministers der Volksgesundheit und der Umwelt und Unseres Ministers des Innern</w:t>
      </w:r>
    </w:p>
    <w:p w14:paraId="028F87CD" w14:textId="77777777" w:rsidR="00AE3BD6" w:rsidRPr="00AE3BD6" w:rsidRDefault="00AE3BD6" w:rsidP="00DB4716">
      <w:pPr>
        <w:jc w:val="both"/>
        <w:rPr>
          <w:sz w:val="22"/>
          <w:szCs w:val="22"/>
          <w:lang w:val="de-DE"/>
        </w:rPr>
      </w:pPr>
    </w:p>
    <w:p w14:paraId="5759717A" w14:textId="77777777" w:rsidR="00AE3BD6" w:rsidRPr="00AE3BD6" w:rsidRDefault="00AE3BD6" w:rsidP="00DB4716">
      <w:pPr>
        <w:jc w:val="both"/>
        <w:rPr>
          <w:sz w:val="22"/>
          <w:szCs w:val="22"/>
          <w:lang w:val="de-DE"/>
        </w:rPr>
      </w:pPr>
    </w:p>
    <w:p w14:paraId="1D634365" w14:textId="77777777" w:rsidR="00AE3BD6" w:rsidRPr="00AE3BD6" w:rsidRDefault="00AE3BD6" w:rsidP="00DB4716">
      <w:pPr>
        <w:jc w:val="both"/>
        <w:rPr>
          <w:lang w:val="de-DE"/>
        </w:rPr>
      </w:pPr>
      <w:r w:rsidRPr="00AE3BD6">
        <w:rPr>
          <w:lang w:val="de-DE"/>
        </w:rPr>
        <w:tab/>
      </w:r>
      <w:r w:rsidRPr="00AE3BD6">
        <w:rPr>
          <w:lang w:val="de-DE"/>
        </w:rPr>
        <w:tab/>
        <w:t>Haben Wir beschlossen und erlassen Wir:</w:t>
      </w:r>
    </w:p>
    <w:p w14:paraId="041D3DA8" w14:textId="77777777" w:rsidR="00AE3BD6" w:rsidRPr="00AE3BD6" w:rsidRDefault="00AE3BD6" w:rsidP="00DB4716">
      <w:pPr>
        <w:jc w:val="both"/>
        <w:rPr>
          <w:sz w:val="22"/>
          <w:szCs w:val="22"/>
          <w:lang w:val="de-DE"/>
        </w:rPr>
      </w:pPr>
    </w:p>
    <w:p w14:paraId="70D2FFD7" w14:textId="77777777" w:rsidR="00AE3BD6" w:rsidRPr="00AE3BD6" w:rsidRDefault="00AE3BD6" w:rsidP="00DB4716">
      <w:pPr>
        <w:jc w:val="both"/>
        <w:rPr>
          <w:sz w:val="22"/>
          <w:szCs w:val="22"/>
          <w:lang w:val="de-DE"/>
        </w:rPr>
      </w:pPr>
    </w:p>
    <w:p w14:paraId="69ADC294" w14:textId="77777777" w:rsidR="00AE3BD6" w:rsidRPr="00AE3BD6" w:rsidRDefault="00AE3BD6" w:rsidP="00DB4716">
      <w:pPr>
        <w:jc w:val="both"/>
        <w:rPr>
          <w:lang w:val="de-DE"/>
        </w:rPr>
      </w:pPr>
      <w:r w:rsidRPr="00AE3BD6">
        <w:rPr>
          <w:b/>
          <w:lang w:val="de-DE"/>
        </w:rPr>
        <w:tab/>
        <w:t>Artikel 1 -</w:t>
      </w:r>
      <w:r w:rsidRPr="00AE3BD6">
        <w:rPr>
          <w:lang w:val="de-DE"/>
        </w:rPr>
        <w:t xml:space="preserve"> Die in Artikel 3 des Gesetzes vom 23. Dezember 1963 über die Kranken</w:t>
      </w:r>
      <w:r w:rsidRPr="00AE3BD6">
        <w:rPr>
          <w:lang w:val="de-DE"/>
        </w:rPr>
        <w:softHyphen/>
        <w:t>häuser erwähnte Zulassung wird nur erteilt, wenn die in der Anlage zum vorliegenden Erlass festgelegten Normen für Brand- und Panikschutz erfüllt werden.</w:t>
      </w:r>
    </w:p>
    <w:p w14:paraId="4A0EA220" w14:textId="77777777" w:rsidR="00AE3BD6" w:rsidRPr="00AE3BD6" w:rsidRDefault="00AE3BD6" w:rsidP="00DB4716">
      <w:pPr>
        <w:jc w:val="both"/>
        <w:rPr>
          <w:lang w:val="de-DE"/>
        </w:rPr>
      </w:pPr>
    </w:p>
    <w:p w14:paraId="2E6E70DB" w14:textId="77777777" w:rsidR="00AE3BD6" w:rsidRPr="00AE3BD6" w:rsidRDefault="00AE3BD6" w:rsidP="00DB4716">
      <w:pPr>
        <w:jc w:val="both"/>
        <w:rPr>
          <w:lang w:val="de-DE"/>
        </w:rPr>
      </w:pPr>
      <w:r w:rsidRPr="00AE3BD6">
        <w:rPr>
          <w:lang w:val="de-DE"/>
        </w:rPr>
        <w:tab/>
        <w:t>Die Einhaltung dieser Normen wird durch eine Bescheinigung gemäß dem Muster in der Anlage festgestellt, die ordnungsgemäß datiert und unterzeichnet ist und vom Bürgermeister der Gemeinde, in der sich das Krankenhaus befindet, auf Bericht des territorial zuständigen Feuerwehrdienstes ausgestellt wird.</w:t>
      </w:r>
    </w:p>
    <w:p w14:paraId="5DEC431F" w14:textId="77777777" w:rsidR="00AE3BD6" w:rsidRPr="00AE3BD6" w:rsidRDefault="00AE3BD6" w:rsidP="00DB4716">
      <w:pPr>
        <w:jc w:val="both"/>
        <w:rPr>
          <w:sz w:val="22"/>
          <w:szCs w:val="22"/>
          <w:lang w:val="de-DE"/>
        </w:rPr>
      </w:pPr>
    </w:p>
    <w:p w14:paraId="4BD7D3A1" w14:textId="77777777" w:rsidR="00AE3BD6" w:rsidRPr="00AE3BD6" w:rsidRDefault="00AE3BD6" w:rsidP="00DB4716">
      <w:pPr>
        <w:jc w:val="both"/>
        <w:rPr>
          <w:sz w:val="22"/>
          <w:szCs w:val="22"/>
          <w:lang w:val="de-DE"/>
        </w:rPr>
      </w:pPr>
    </w:p>
    <w:p w14:paraId="31DE9963" w14:textId="77777777" w:rsidR="00AE3BD6" w:rsidRPr="00AE3BD6" w:rsidRDefault="00AE3BD6" w:rsidP="00DB4716">
      <w:pPr>
        <w:jc w:val="both"/>
        <w:rPr>
          <w:lang w:val="de-DE"/>
        </w:rPr>
      </w:pPr>
      <w:r w:rsidRPr="00AE3BD6">
        <w:rPr>
          <w:b/>
          <w:lang w:val="de-DE"/>
        </w:rPr>
        <w:tab/>
        <w:t xml:space="preserve">Art. 2 </w:t>
      </w:r>
      <w:r w:rsidRPr="00AE3BD6">
        <w:rPr>
          <w:b/>
          <w:bCs/>
          <w:lang w:val="de-DE"/>
        </w:rPr>
        <w:t>-</w:t>
      </w:r>
      <w:r w:rsidRPr="00AE3BD6">
        <w:rPr>
          <w:lang w:val="de-DE"/>
        </w:rPr>
        <w:t xml:space="preserve"> Jedem Zulassungsantrag muss die in Artikel 1 erwähnte Bescheinigung beige</w:t>
      </w:r>
      <w:r w:rsidRPr="00AE3BD6">
        <w:rPr>
          <w:lang w:val="de-DE"/>
        </w:rPr>
        <w:softHyphen/>
        <w:t>fügt werden. Diese darf nicht älter als ein Jahr sein.</w:t>
      </w:r>
    </w:p>
    <w:p w14:paraId="43AF32E5" w14:textId="77777777" w:rsidR="00AE3BD6" w:rsidRPr="00AE3BD6" w:rsidRDefault="00AE3BD6" w:rsidP="00DB4716">
      <w:pPr>
        <w:jc w:val="both"/>
        <w:rPr>
          <w:sz w:val="22"/>
          <w:szCs w:val="22"/>
          <w:lang w:val="de-DE"/>
        </w:rPr>
      </w:pPr>
    </w:p>
    <w:p w14:paraId="3340636B" w14:textId="77777777" w:rsidR="00AE3BD6" w:rsidRPr="00AE3BD6" w:rsidRDefault="00AE3BD6" w:rsidP="00DB4716">
      <w:pPr>
        <w:jc w:val="both"/>
        <w:rPr>
          <w:lang w:val="de-DE"/>
        </w:rPr>
        <w:sectPr w:rsidR="00AE3BD6" w:rsidRPr="00AE3BD6" w:rsidSect="00AE3BD6">
          <w:pgSz w:w="11906" w:h="16838" w:code="9"/>
          <w:pgMar w:top="1418" w:right="1418" w:bottom="1418" w:left="1418" w:header="709" w:footer="709" w:gutter="0"/>
          <w:cols w:space="708"/>
          <w:docGrid w:linePitch="360"/>
        </w:sectPr>
      </w:pPr>
    </w:p>
    <w:p w14:paraId="4832CCBF" w14:textId="77777777" w:rsidR="00AE3BD6" w:rsidRPr="00AE3BD6" w:rsidRDefault="00AE3BD6" w:rsidP="00DB4716">
      <w:pPr>
        <w:jc w:val="both"/>
        <w:rPr>
          <w:lang w:val="de-DE"/>
        </w:rPr>
      </w:pPr>
      <w:r w:rsidRPr="00AE3BD6">
        <w:rPr>
          <w:lang w:val="de-DE"/>
        </w:rPr>
        <w:lastRenderedPageBreak/>
        <w:tab/>
        <w:t>Dem Verlängerungsantrag muss in folgenden Fällen eine neue Bescheinigung beigefügt werden:</w:t>
      </w:r>
    </w:p>
    <w:p w14:paraId="5FE5A329" w14:textId="77777777" w:rsidR="00AE3BD6" w:rsidRPr="00AE3BD6" w:rsidRDefault="00AE3BD6" w:rsidP="00414BB5">
      <w:pPr>
        <w:rPr>
          <w:sz w:val="22"/>
          <w:szCs w:val="22"/>
          <w:lang w:val="de-DE"/>
        </w:rPr>
      </w:pPr>
    </w:p>
    <w:p w14:paraId="07B14BB1" w14:textId="77777777" w:rsidR="00AE3BD6" w:rsidRPr="00AE3BD6" w:rsidRDefault="00AE3BD6" w:rsidP="00DB4716">
      <w:pPr>
        <w:jc w:val="both"/>
        <w:rPr>
          <w:lang w:val="de-DE"/>
        </w:rPr>
      </w:pPr>
      <w:r w:rsidRPr="00AE3BD6">
        <w:rPr>
          <w:lang w:val="de-DE"/>
        </w:rPr>
        <w:tab/>
        <w:t>1. wenn die vorherige Bescheinigung älter als sechs Jahre ist,</w:t>
      </w:r>
    </w:p>
    <w:p w14:paraId="37B17914" w14:textId="77777777" w:rsidR="00AE3BD6" w:rsidRPr="00AE3BD6" w:rsidRDefault="00AE3BD6" w:rsidP="00414BB5">
      <w:pPr>
        <w:rPr>
          <w:sz w:val="22"/>
          <w:szCs w:val="22"/>
          <w:lang w:val="de-DE"/>
        </w:rPr>
      </w:pPr>
    </w:p>
    <w:p w14:paraId="2E7EBB73" w14:textId="77777777" w:rsidR="00AE3BD6" w:rsidRPr="00AE3BD6" w:rsidRDefault="00AE3BD6" w:rsidP="00DB4716">
      <w:pPr>
        <w:jc w:val="both"/>
        <w:rPr>
          <w:lang w:val="de-DE"/>
        </w:rPr>
      </w:pPr>
      <w:r w:rsidRPr="00AE3BD6">
        <w:rPr>
          <w:lang w:val="de-DE"/>
        </w:rPr>
        <w:tab/>
        <w:t>2. wenn an den Gebäuden oder der Ausstattung Änderungen vorgenommen wurden, die die Sicherheit in der Einrichtung beeinträchtigen können.</w:t>
      </w:r>
    </w:p>
    <w:p w14:paraId="4EE9F3AF" w14:textId="77777777" w:rsidR="00AE3BD6" w:rsidRPr="00AE3BD6" w:rsidRDefault="00AE3BD6" w:rsidP="00414BB5">
      <w:pPr>
        <w:rPr>
          <w:sz w:val="22"/>
          <w:szCs w:val="22"/>
          <w:lang w:val="de-DE"/>
        </w:rPr>
      </w:pPr>
    </w:p>
    <w:p w14:paraId="0036504D" w14:textId="77777777" w:rsidR="00AE3BD6" w:rsidRPr="00AE3BD6" w:rsidRDefault="00AE3BD6" w:rsidP="00414BB5">
      <w:pPr>
        <w:rPr>
          <w:sz w:val="22"/>
          <w:szCs w:val="22"/>
          <w:lang w:val="de-DE"/>
        </w:rPr>
      </w:pPr>
    </w:p>
    <w:p w14:paraId="3EB357A4" w14:textId="77777777" w:rsidR="00AE3BD6" w:rsidRPr="00AE3BD6" w:rsidRDefault="00AE3BD6" w:rsidP="00DB4716">
      <w:pPr>
        <w:jc w:val="both"/>
        <w:rPr>
          <w:lang w:val="de-DE"/>
        </w:rPr>
      </w:pPr>
      <w:r w:rsidRPr="00AE3BD6">
        <w:rPr>
          <w:b/>
          <w:lang w:val="de-DE"/>
        </w:rPr>
        <w:tab/>
        <w:t xml:space="preserve">Art. 3 </w:t>
      </w:r>
      <w:r w:rsidRPr="00AE3BD6">
        <w:rPr>
          <w:b/>
          <w:bCs/>
          <w:lang w:val="de-DE"/>
        </w:rPr>
        <w:t>-</w:t>
      </w:r>
      <w:r w:rsidRPr="00AE3BD6">
        <w:rPr>
          <w:lang w:val="de-DE"/>
        </w:rPr>
        <w:t xml:space="preserve"> Um die erforderliche Bescheinigung zu erhalten, richtet der Krankenhaus</w:t>
      </w:r>
      <w:r w:rsidRPr="00AE3BD6">
        <w:rPr>
          <w:lang w:val="de-DE"/>
        </w:rPr>
        <w:softHyphen/>
        <w:t>verwalter per Einschreiben einen Antrag an den Bürgermeister der Gemeinde, auf deren Gebiet sich die Einrichtung befindet.</w:t>
      </w:r>
    </w:p>
    <w:p w14:paraId="0135F4DE" w14:textId="77777777" w:rsidR="00AE3BD6" w:rsidRPr="00AE3BD6" w:rsidRDefault="00AE3BD6" w:rsidP="00414BB5">
      <w:pPr>
        <w:rPr>
          <w:sz w:val="22"/>
          <w:szCs w:val="22"/>
          <w:lang w:val="de-DE"/>
        </w:rPr>
      </w:pPr>
    </w:p>
    <w:p w14:paraId="0DFF92B0" w14:textId="77777777" w:rsidR="00AE3BD6" w:rsidRPr="00AE3BD6" w:rsidRDefault="00AE3BD6" w:rsidP="00DB4716">
      <w:pPr>
        <w:jc w:val="both"/>
        <w:rPr>
          <w:lang w:val="de-DE"/>
        </w:rPr>
      </w:pPr>
      <w:r w:rsidRPr="00AE3BD6">
        <w:rPr>
          <w:lang w:val="de-DE"/>
        </w:rPr>
        <w:tab/>
        <w:t xml:space="preserve">Der Bürgermeister leitet diesen Antrag </w:t>
      </w:r>
      <w:proofErr w:type="gramStart"/>
      <w:r w:rsidRPr="00AE3BD6">
        <w:rPr>
          <w:lang w:val="de-DE"/>
        </w:rPr>
        <w:t>zwecks Bericht</w:t>
      </w:r>
      <w:proofErr w:type="gramEnd"/>
      <w:r w:rsidRPr="00AE3BD6">
        <w:rPr>
          <w:lang w:val="de-DE"/>
        </w:rPr>
        <w:t xml:space="preserve"> an den territorial zuständigen Feuerwehrdienst weiter.</w:t>
      </w:r>
    </w:p>
    <w:p w14:paraId="20AB1998" w14:textId="77777777" w:rsidR="00AE3BD6" w:rsidRPr="00AE3BD6" w:rsidRDefault="00AE3BD6" w:rsidP="00414BB5">
      <w:pPr>
        <w:rPr>
          <w:sz w:val="22"/>
          <w:szCs w:val="22"/>
          <w:lang w:val="de-DE"/>
        </w:rPr>
      </w:pPr>
    </w:p>
    <w:p w14:paraId="5F01AF46" w14:textId="77777777" w:rsidR="00AE3BD6" w:rsidRPr="00AE3BD6" w:rsidRDefault="00AE3BD6" w:rsidP="00414BB5">
      <w:pPr>
        <w:rPr>
          <w:sz w:val="22"/>
          <w:szCs w:val="22"/>
          <w:lang w:val="de-DE"/>
        </w:rPr>
      </w:pPr>
    </w:p>
    <w:p w14:paraId="5EAE0AD3" w14:textId="77777777" w:rsidR="00AE3BD6" w:rsidRPr="00AE3BD6" w:rsidRDefault="00AE3BD6" w:rsidP="00DB4716">
      <w:pPr>
        <w:jc w:val="both"/>
        <w:rPr>
          <w:lang w:val="de-DE"/>
        </w:rPr>
      </w:pPr>
      <w:r w:rsidRPr="00AE3BD6">
        <w:rPr>
          <w:b/>
          <w:lang w:val="de-DE"/>
        </w:rPr>
        <w:tab/>
        <w:t xml:space="preserve">Art. 4 </w:t>
      </w:r>
      <w:r w:rsidRPr="00AE3BD6">
        <w:rPr>
          <w:b/>
          <w:bCs/>
          <w:lang w:val="de-DE"/>
        </w:rPr>
        <w:t>-</w:t>
      </w:r>
      <w:r w:rsidRPr="00AE3BD6">
        <w:rPr>
          <w:lang w:val="de-DE"/>
        </w:rPr>
        <w:t xml:space="preserve"> Ist der Bürgermeister aufgrund des Berichts des Feuerwehrdienstes der Ansicht, dass er keine Bescheinigung ausstellen darf, notifiziert er dem Krankenhausverwalter seine Ablehnung. In dieser Notifizierung sind die nicht erfüllten Normen aufgeführt.</w:t>
      </w:r>
    </w:p>
    <w:p w14:paraId="55E22282" w14:textId="77777777" w:rsidR="00AE3BD6" w:rsidRPr="00AE3BD6" w:rsidRDefault="00AE3BD6" w:rsidP="00414BB5">
      <w:pPr>
        <w:rPr>
          <w:sz w:val="22"/>
          <w:szCs w:val="22"/>
          <w:lang w:val="de-DE"/>
        </w:rPr>
      </w:pPr>
    </w:p>
    <w:p w14:paraId="5F52B79B" w14:textId="77777777" w:rsidR="00AE3BD6" w:rsidRPr="00AE3BD6" w:rsidRDefault="00AE3BD6" w:rsidP="00414BB5">
      <w:pPr>
        <w:rPr>
          <w:sz w:val="22"/>
          <w:szCs w:val="22"/>
          <w:lang w:val="de-DE"/>
        </w:rPr>
      </w:pPr>
    </w:p>
    <w:p w14:paraId="035AA21C" w14:textId="77777777" w:rsidR="00AE3BD6" w:rsidRPr="00AE3BD6" w:rsidRDefault="00AE3BD6" w:rsidP="00DB4716">
      <w:pPr>
        <w:jc w:val="both"/>
        <w:rPr>
          <w:lang w:val="de-DE"/>
        </w:rPr>
      </w:pPr>
      <w:r w:rsidRPr="00AE3BD6">
        <w:rPr>
          <w:b/>
          <w:lang w:val="de-DE"/>
        </w:rPr>
        <w:tab/>
        <w:t xml:space="preserve">Art. 5 </w:t>
      </w:r>
      <w:r w:rsidRPr="00AE3BD6">
        <w:rPr>
          <w:b/>
          <w:bCs/>
          <w:lang w:val="de-DE"/>
        </w:rPr>
        <w:t>-</w:t>
      </w:r>
      <w:r w:rsidRPr="00AE3BD6">
        <w:rPr>
          <w:lang w:val="de-DE"/>
        </w:rPr>
        <w:t xml:space="preserve"> Der Bürgermeister ist verpflichtet, innerhalb von drei Monaten nach Einrei</w:t>
      </w:r>
      <w:r w:rsidRPr="00AE3BD6">
        <w:rPr>
          <w:lang w:val="de-DE"/>
        </w:rPr>
        <w:softHyphen/>
        <w:t>chung des Antrags entweder die beantragte Bescheinigung auszustellen oder die Gründe für die Verweigerung dieser Bescheinigung zu notifizieren.</w:t>
      </w:r>
    </w:p>
    <w:p w14:paraId="4709B5C2" w14:textId="77777777" w:rsidR="00AE3BD6" w:rsidRPr="00AE3BD6" w:rsidRDefault="00AE3BD6" w:rsidP="00414BB5">
      <w:pPr>
        <w:rPr>
          <w:sz w:val="22"/>
          <w:szCs w:val="22"/>
          <w:lang w:val="de-DE"/>
        </w:rPr>
      </w:pPr>
    </w:p>
    <w:p w14:paraId="5A8EA60C" w14:textId="77777777" w:rsidR="00AE3BD6" w:rsidRPr="00AE3BD6" w:rsidRDefault="00AE3BD6" w:rsidP="00414BB5">
      <w:pPr>
        <w:rPr>
          <w:sz w:val="22"/>
          <w:szCs w:val="22"/>
          <w:lang w:val="de-DE"/>
        </w:rPr>
      </w:pPr>
    </w:p>
    <w:p w14:paraId="2D84FAA5" w14:textId="77777777" w:rsidR="00AE3BD6" w:rsidRPr="00AE3BD6" w:rsidRDefault="00AE3BD6" w:rsidP="00DB4716">
      <w:pPr>
        <w:jc w:val="both"/>
        <w:rPr>
          <w:lang w:val="de-DE"/>
        </w:rPr>
      </w:pPr>
      <w:r w:rsidRPr="00AE3BD6">
        <w:rPr>
          <w:b/>
          <w:lang w:val="de-DE"/>
        </w:rPr>
        <w:tab/>
        <w:t>Art. 6 -</w:t>
      </w:r>
      <w:r w:rsidRPr="00AE3BD6">
        <w:rPr>
          <w:lang w:val="de-DE"/>
        </w:rPr>
        <w:t xml:space="preserve"> Auf Antrag des Krankenhausverwalters kann der für die Volksgesundheit zu</w:t>
      </w:r>
      <w:r w:rsidRPr="00AE3BD6">
        <w:rPr>
          <w:lang w:val="de-DE"/>
        </w:rPr>
        <w:softHyphen/>
        <w:t>ständige Minister Abweichungen von den in der Anlage zum vorliegenden Erlass festgelegten Normen gewähren.</w:t>
      </w:r>
    </w:p>
    <w:p w14:paraId="61904F13" w14:textId="77777777" w:rsidR="00AE3BD6" w:rsidRPr="00AE3BD6" w:rsidRDefault="00AE3BD6" w:rsidP="00414BB5">
      <w:pPr>
        <w:rPr>
          <w:sz w:val="22"/>
          <w:szCs w:val="22"/>
          <w:lang w:val="de-DE"/>
        </w:rPr>
      </w:pPr>
    </w:p>
    <w:p w14:paraId="78368283" w14:textId="77777777" w:rsidR="00AE3BD6" w:rsidRPr="00AE3BD6" w:rsidRDefault="00AE3BD6" w:rsidP="00DB4716">
      <w:pPr>
        <w:jc w:val="both"/>
        <w:rPr>
          <w:lang w:val="de-DE"/>
        </w:rPr>
      </w:pPr>
      <w:r w:rsidRPr="00AE3BD6">
        <w:rPr>
          <w:lang w:val="de-DE"/>
        </w:rPr>
        <w:tab/>
        <w:t>Er holt zuvor die Stellungnahme des Ministers des Innern ein, der diese Stellungnahme auf Bericht der durch Artikel 9 des Gesetzes vom 31. Dezember 1963 über den Zivilschutz geschaffenen Inspektion abgibt.</w:t>
      </w:r>
    </w:p>
    <w:p w14:paraId="5E39CA08" w14:textId="77777777" w:rsidR="00AE3BD6" w:rsidRPr="00AE3BD6" w:rsidRDefault="00AE3BD6" w:rsidP="00414BB5">
      <w:pPr>
        <w:rPr>
          <w:sz w:val="22"/>
          <w:szCs w:val="22"/>
          <w:lang w:val="de-DE"/>
        </w:rPr>
      </w:pPr>
    </w:p>
    <w:p w14:paraId="6A088B37" w14:textId="77777777" w:rsidR="00AE3BD6" w:rsidRPr="00AE3BD6" w:rsidRDefault="00AE3BD6" w:rsidP="000B1F96">
      <w:pPr>
        <w:jc w:val="both"/>
        <w:rPr>
          <w:lang w:val="de-DE"/>
        </w:rPr>
      </w:pPr>
      <w:r w:rsidRPr="00AE3BD6">
        <w:rPr>
          <w:lang w:val="de-DE"/>
        </w:rPr>
        <w:tab/>
        <w:t>Diese Abweichungen dürfen keine Punkte betreffen, die durch andere Gesetzes- oder Verordnungsbestimmungen geregelt werden.</w:t>
      </w:r>
    </w:p>
    <w:p w14:paraId="64D1B5EA" w14:textId="77777777" w:rsidR="00AE3BD6" w:rsidRPr="00AE3BD6" w:rsidRDefault="00AE3BD6" w:rsidP="00414BB5">
      <w:pPr>
        <w:rPr>
          <w:sz w:val="22"/>
          <w:szCs w:val="22"/>
          <w:lang w:val="de-DE"/>
        </w:rPr>
      </w:pPr>
    </w:p>
    <w:p w14:paraId="5C3CB24A" w14:textId="77777777" w:rsidR="00AE3BD6" w:rsidRPr="00AE3BD6" w:rsidRDefault="00AE3BD6" w:rsidP="00414BB5">
      <w:pPr>
        <w:rPr>
          <w:sz w:val="22"/>
          <w:szCs w:val="22"/>
          <w:lang w:val="de-DE"/>
        </w:rPr>
      </w:pPr>
    </w:p>
    <w:p w14:paraId="1F90AA62" w14:textId="77777777" w:rsidR="00AE3BD6" w:rsidRPr="00AE3BD6" w:rsidRDefault="00AE3BD6" w:rsidP="000B1F96">
      <w:pPr>
        <w:jc w:val="both"/>
        <w:rPr>
          <w:lang w:val="de-DE"/>
        </w:rPr>
      </w:pPr>
      <w:r w:rsidRPr="00AE3BD6">
        <w:rPr>
          <w:b/>
          <w:lang w:val="de-DE"/>
        </w:rPr>
        <w:tab/>
        <w:t xml:space="preserve">Art. 7 </w:t>
      </w:r>
      <w:r w:rsidRPr="00AE3BD6">
        <w:rPr>
          <w:b/>
          <w:bCs/>
          <w:lang w:val="de-DE"/>
        </w:rPr>
        <w:t>-</w:t>
      </w:r>
      <w:r w:rsidRPr="00AE3BD6">
        <w:rPr>
          <w:lang w:val="de-DE"/>
        </w:rPr>
        <w:t xml:space="preserve"> Der Königliche Erlass vom 4. April 1972 zur Festlegung der in der belgischen Norm NBN 713-010 über den Brandschutz in hohen Gebäuden aufgenommenen allgemeinen Bedingungen gilt nicht für Krankenhäuser.</w:t>
      </w:r>
    </w:p>
    <w:p w14:paraId="0BE541DA" w14:textId="77777777" w:rsidR="00AE3BD6" w:rsidRPr="00AE3BD6" w:rsidRDefault="00AE3BD6" w:rsidP="00414BB5">
      <w:pPr>
        <w:rPr>
          <w:sz w:val="22"/>
          <w:szCs w:val="22"/>
          <w:lang w:val="de-DE"/>
        </w:rPr>
      </w:pPr>
    </w:p>
    <w:p w14:paraId="751C1046" w14:textId="77777777" w:rsidR="00AE3BD6" w:rsidRPr="00AE3BD6" w:rsidRDefault="00AE3BD6" w:rsidP="00414BB5">
      <w:pPr>
        <w:rPr>
          <w:sz w:val="22"/>
          <w:szCs w:val="22"/>
          <w:lang w:val="de-DE"/>
        </w:rPr>
      </w:pPr>
    </w:p>
    <w:p w14:paraId="50A94397" w14:textId="77777777" w:rsidR="00AE3BD6" w:rsidRPr="00AE3BD6" w:rsidRDefault="00AE3BD6" w:rsidP="000B1F96">
      <w:pPr>
        <w:jc w:val="both"/>
        <w:rPr>
          <w:lang w:val="de-DE"/>
        </w:rPr>
      </w:pPr>
      <w:r w:rsidRPr="00AE3BD6">
        <w:rPr>
          <w:b/>
          <w:lang w:val="de-DE"/>
        </w:rPr>
        <w:tab/>
        <w:t xml:space="preserve">Art. 8 </w:t>
      </w:r>
      <w:r w:rsidRPr="00AE3BD6">
        <w:rPr>
          <w:b/>
          <w:bCs/>
          <w:lang w:val="de-DE"/>
        </w:rPr>
        <w:t>-</w:t>
      </w:r>
      <w:r w:rsidRPr="00AE3BD6">
        <w:rPr>
          <w:lang w:val="de-DE"/>
        </w:rPr>
        <w:t xml:space="preserve"> Unsere für Volksgesundheit und Umwelt beziehungsweise für Inneres zuständigen Minister sind, jeweils für ihren Bereich, mit der Ausführung des vorliegenden Erlasses beauftragt.</w:t>
      </w:r>
    </w:p>
    <w:p w14:paraId="0892E2EF" w14:textId="77777777" w:rsidR="00AE3BD6" w:rsidRPr="00AE3BD6" w:rsidRDefault="00AE3BD6" w:rsidP="000B1F96">
      <w:pPr>
        <w:rPr>
          <w:sz w:val="22"/>
          <w:szCs w:val="22"/>
          <w:lang w:val="de-DE"/>
        </w:rPr>
      </w:pPr>
    </w:p>
    <w:p w14:paraId="06188D98" w14:textId="77777777" w:rsidR="00AE3BD6" w:rsidRPr="00AE3BD6" w:rsidRDefault="00AE3BD6" w:rsidP="000B1F96">
      <w:pPr>
        <w:rPr>
          <w:sz w:val="22"/>
          <w:szCs w:val="22"/>
          <w:lang w:val="de-DE"/>
        </w:rPr>
      </w:pPr>
    </w:p>
    <w:p w14:paraId="76FCBE7B" w14:textId="77777777" w:rsidR="00AE3BD6" w:rsidRPr="00AE3BD6" w:rsidRDefault="00AE3BD6" w:rsidP="000B1F96">
      <w:pPr>
        <w:rPr>
          <w:lang w:val="de-DE"/>
        </w:rPr>
      </w:pPr>
      <w:r w:rsidRPr="00AE3BD6">
        <w:rPr>
          <w:lang w:val="de-DE"/>
        </w:rPr>
        <w:tab/>
        <w:t>Gegeben zu Brüssel, den 6. November 1979</w:t>
      </w:r>
    </w:p>
    <w:p w14:paraId="592472B6" w14:textId="77777777" w:rsidR="00AE3BD6" w:rsidRPr="00AE3BD6" w:rsidRDefault="00AE3BD6" w:rsidP="000B1F96">
      <w:pPr>
        <w:rPr>
          <w:sz w:val="22"/>
          <w:szCs w:val="22"/>
          <w:lang w:val="de-DE"/>
        </w:rPr>
      </w:pPr>
    </w:p>
    <w:p w14:paraId="66519E09" w14:textId="77777777" w:rsidR="00AE3BD6" w:rsidRPr="00AE3BD6" w:rsidRDefault="00AE3BD6" w:rsidP="000B1F96">
      <w:pPr>
        <w:rPr>
          <w:sz w:val="22"/>
          <w:szCs w:val="22"/>
          <w:lang w:val="de-DE"/>
        </w:rPr>
      </w:pPr>
    </w:p>
    <w:p w14:paraId="6428AB04" w14:textId="77777777" w:rsidR="00AE3BD6" w:rsidRPr="00AE3BD6" w:rsidRDefault="00AE3BD6" w:rsidP="000B1F96">
      <w:pPr>
        <w:jc w:val="center"/>
        <w:rPr>
          <w:lang w:val="de-DE"/>
        </w:rPr>
      </w:pPr>
      <w:r w:rsidRPr="00AE3BD6">
        <w:rPr>
          <w:lang w:val="de-DE"/>
        </w:rPr>
        <w:t>BALDUIN</w:t>
      </w:r>
    </w:p>
    <w:p w14:paraId="073599F0" w14:textId="77777777" w:rsidR="00AE3BD6" w:rsidRPr="00AE3BD6" w:rsidRDefault="00AE3BD6" w:rsidP="00C87064">
      <w:pPr>
        <w:jc w:val="both"/>
        <w:rPr>
          <w:sz w:val="22"/>
          <w:szCs w:val="22"/>
          <w:lang w:val="de-DE"/>
        </w:rPr>
      </w:pPr>
    </w:p>
    <w:p w14:paraId="2E5F4BBA" w14:textId="77777777" w:rsidR="00AE3BD6" w:rsidRPr="00AE3BD6" w:rsidRDefault="00AE3BD6" w:rsidP="00C87064">
      <w:pPr>
        <w:jc w:val="both"/>
        <w:rPr>
          <w:sz w:val="22"/>
          <w:szCs w:val="22"/>
          <w:lang w:val="de-DE"/>
        </w:rPr>
      </w:pPr>
    </w:p>
    <w:p w14:paraId="18E8F99C" w14:textId="77777777" w:rsidR="00AE3BD6" w:rsidRPr="00AE3BD6" w:rsidRDefault="00AE3BD6" w:rsidP="000B1F96">
      <w:pPr>
        <w:jc w:val="center"/>
        <w:rPr>
          <w:lang w:val="de-DE"/>
        </w:rPr>
        <w:sectPr w:rsidR="00AE3BD6" w:rsidRPr="00AE3BD6" w:rsidSect="00AE3BD6">
          <w:pgSz w:w="11906" w:h="16838"/>
          <w:pgMar w:top="1361" w:right="1418" w:bottom="794" w:left="1418" w:header="709" w:footer="709" w:gutter="0"/>
          <w:cols w:space="708"/>
          <w:docGrid w:linePitch="360"/>
        </w:sectPr>
      </w:pPr>
    </w:p>
    <w:p w14:paraId="3CBCA3BF" w14:textId="77777777" w:rsidR="00AE3BD6" w:rsidRPr="00AE3BD6" w:rsidRDefault="00AE3BD6" w:rsidP="000B1F96">
      <w:pPr>
        <w:jc w:val="center"/>
        <w:rPr>
          <w:lang w:val="de-DE"/>
        </w:rPr>
      </w:pPr>
      <w:r w:rsidRPr="00AE3BD6">
        <w:rPr>
          <w:lang w:val="de-DE"/>
        </w:rPr>
        <w:lastRenderedPageBreak/>
        <w:t>Von Königs wegen:</w:t>
      </w:r>
    </w:p>
    <w:p w14:paraId="2BE2BA91" w14:textId="77777777" w:rsidR="00AE3BD6" w:rsidRPr="00AE3BD6" w:rsidRDefault="00AE3BD6" w:rsidP="00C87064">
      <w:pPr>
        <w:jc w:val="both"/>
        <w:rPr>
          <w:lang w:val="de-DE"/>
        </w:rPr>
      </w:pPr>
    </w:p>
    <w:p w14:paraId="341C20E5" w14:textId="77777777" w:rsidR="00AE3BD6" w:rsidRPr="00AE3BD6" w:rsidRDefault="00AE3BD6" w:rsidP="000B1F96">
      <w:pPr>
        <w:jc w:val="center"/>
        <w:rPr>
          <w:lang w:val="de-DE"/>
        </w:rPr>
      </w:pPr>
      <w:r w:rsidRPr="00AE3BD6">
        <w:rPr>
          <w:lang w:val="de-DE"/>
        </w:rPr>
        <w:t>Der Minister der Volksgesundheit und der Umwelt</w:t>
      </w:r>
    </w:p>
    <w:p w14:paraId="3626D153" w14:textId="77777777" w:rsidR="00AE3BD6" w:rsidRPr="00AE3BD6" w:rsidRDefault="00AE3BD6" w:rsidP="000B1F96">
      <w:pPr>
        <w:jc w:val="center"/>
        <w:rPr>
          <w:lang w:val="de-DE"/>
        </w:rPr>
      </w:pPr>
      <w:r w:rsidRPr="00AE3BD6">
        <w:rPr>
          <w:lang w:val="de-DE"/>
        </w:rPr>
        <w:t>L. DHOORE</w:t>
      </w:r>
    </w:p>
    <w:p w14:paraId="0A3938B8" w14:textId="77777777" w:rsidR="00AE3BD6" w:rsidRPr="00AE3BD6" w:rsidRDefault="00AE3BD6" w:rsidP="00C87064">
      <w:pPr>
        <w:jc w:val="both"/>
        <w:rPr>
          <w:lang w:val="de-DE"/>
        </w:rPr>
      </w:pPr>
    </w:p>
    <w:p w14:paraId="50419CF8" w14:textId="77777777" w:rsidR="00AE3BD6" w:rsidRPr="00AE3BD6" w:rsidRDefault="00AE3BD6" w:rsidP="000B1F96">
      <w:pPr>
        <w:jc w:val="center"/>
        <w:rPr>
          <w:lang w:val="de-DE"/>
        </w:rPr>
      </w:pPr>
      <w:r w:rsidRPr="00AE3BD6">
        <w:rPr>
          <w:lang w:val="de-DE"/>
        </w:rPr>
        <w:t>Der Minister des Innern</w:t>
      </w:r>
    </w:p>
    <w:p w14:paraId="002FC3CB" w14:textId="77777777" w:rsidR="00AE3BD6" w:rsidRPr="00AE3BD6" w:rsidRDefault="00AE3BD6" w:rsidP="000B1F96">
      <w:pPr>
        <w:jc w:val="center"/>
        <w:rPr>
          <w:lang w:val="de-DE"/>
        </w:rPr>
      </w:pPr>
      <w:r w:rsidRPr="00AE3BD6">
        <w:rPr>
          <w:lang w:val="de-DE"/>
        </w:rPr>
        <w:t>G. GRAMME</w:t>
      </w:r>
    </w:p>
    <w:p w14:paraId="4376F33A" w14:textId="77777777" w:rsidR="00AE3BD6" w:rsidRPr="00AE3BD6" w:rsidRDefault="00AE3BD6" w:rsidP="00C87064">
      <w:pPr>
        <w:jc w:val="both"/>
        <w:rPr>
          <w:lang w:val="de-DE"/>
        </w:rPr>
      </w:pPr>
    </w:p>
    <w:p w14:paraId="455DBF8E" w14:textId="77777777" w:rsidR="00AE3BD6" w:rsidRPr="00AE3BD6" w:rsidRDefault="00AE3BD6" w:rsidP="000B1F96">
      <w:pPr>
        <w:jc w:val="center"/>
        <w:rPr>
          <w:szCs w:val="32"/>
          <w:lang w:val="de-DE"/>
        </w:rPr>
      </w:pPr>
      <w:r w:rsidRPr="00AE3BD6">
        <w:rPr>
          <w:szCs w:val="32"/>
          <w:lang w:val="de-DE"/>
        </w:rPr>
        <w:t>______</w:t>
      </w:r>
    </w:p>
    <w:p w14:paraId="388A7763" w14:textId="77777777" w:rsidR="00AE3BD6" w:rsidRPr="00AE3BD6" w:rsidRDefault="00AE3BD6" w:rsidP="00C87064">
      <w:pPr>
        <w:jc w:val="both"/>
        <w:rPr>
          <w:lang w:val="de-DE"/>
        </w:rPr>
      </w:pPr>
    </w:p>
    <w:p w14:paraId="3312F1C6" w14:textId="77777777" w:rsidR="00AE3BD6" w:rsidRPr="00AE3BD6" w:rsidRDefault="00AE3BD6" w:rsidP="00C87064">
      <w:pPr>
        <w:jc w:val="both"/>
        <w:rPr>
          <w:lang w:val="de-DE"/>
        </w:rPr>
      </w:pPr>
    </w:p>
    <w:p w14:paraId="78D2067A" w14:textId="77777777" w:rsidR="00AE3BD6" w:rsidRPr="00AE3BD6" w:rsidRDefault="00AE3BD6" w:rsidP="00DB4716">
      <w:pPr>
        <w:jc w:val="center"/>
        <w:rPr>
          <w:bCs/>
          <w:lang w:val="de-DE"/>
        </w:rPr>
      </w:pPr>
      <w:r w:rsidRPr="00AE3BD6">
        <w:rPr>
          <w:bCs/>
          <w:lang w:val="de-DE"/>
        </w:rPr>
        <w:t>Anlage 1</w:t>
      </w:r>
    </w:p>
    <w:p w14:paraId="2C4F7673" w14:textId="77777777" w:rsidR="00AE3BD6" w:rsidRPr="00AE3BD6" w:rsidRDefault="00AE3BD6" w:rsidP="00C87064">
      <w:pPr>
        <w:jc w:val="both"/>
        <w:rPr>
          <w:lang w:val="de-DE"/>
        </w:rPr>
      </w:pPr>
    </w:p>
    <w:p w14:paraId="7F7FE4A1" w14:textId="77777777" w:rsidR="00AE3BD6" w:rsidRPr="00AE3BD6" w:rsidRDefault="00AE3BD6" w:rsidP="00C87064">
      <w:pPr>
        <w:jc w:val="both"/>
        <w:rPr>
          <w:lang w:val="de-DE"/>
        </w:rPr>
      </w:pPr>
    </w:p>
    <w:p w14:paraId="6872DFEF" w14:textId="77777777" w:rsidR="00AE3BD6" w:rsidRPr="00AE3BD6" w:rsidRDefault="00AE3BD6" w:rsidP="00DB4716">
      <w:pPr>
        <w:jc w:val="center"/>
        <w:rPr>
          <w:b/>
          <w:bCs/>
          <w:lang w:val="de-DE"/>
        </w:rPr>
      </w:pPr>
      <w:r w:rsidRPr="00AE3BD6">
        <w:rPr>
          <w:b/>
          <w:lang w:val="de-DE"/>
        </w:rPr>
        <w:t>Regelung über den Brand- und Panikschutz in Krankenhäusern</w:t>
      </w:r>
    </w:p>
    <w:p w14:paraId="1A05BFF3" w14:textId="77777777" w:rsidR="00AE3BD6" w:rsidRPr="00AE3BD6" w:rsidRDefault="00AE3BD6" w:rsidP="00DB4716">
      <w:pPr>
        <w:jc w:val="both"/>
        <w:rPr>
          <w:lang w:val="de-DE"/>
        </w:rPr>
      </w:pPr>
    </w:p>
    <w:p w14:paraId="69A184DF" w14:textId="77777777" w:rsidR="00AE3BD6" w:rsidRPr="00AE3BD6" w:rsidRDefault="00AE3BD6" w:rsidP="00DB4716">
      <w:pPr>
        <w:jc w:val="both"/>
        <w:rPr>
          <w:lang w:val="de-DE"/>
        </w:rPr>
      </w:pPr>
    </w:p>
    <w:p w14:paraId="747356AB" w14:textId="77777777" w:rsidR="00AE3BD6" w:rsidRPr="00AE3BD6" w:rsidRDefault="00AE3BD6" w:rsidP="00393A2F">
      <w:pPr>
        <w:jc w:val="center"/>
        <w:rPr>
          <w:i/>
          <w:iCs/>
          <w:lang w:val="de-DE"/>
        </w:rPr>
      </w:pPr>
      <w:r w:rsidRPr="00AE3BD6">
        <w:rPr>
          <w:lang w:val="de-DE"/>
        </w:rPr>
        <w:t xml:space="preserve">KAPITEL 1 - </w:t>
      </w:r>
      <w:r w:rsidRPr="00AE3BD6">
        <w:rPr>
          <w:i/>
          <w:lang w:val="de-DE"/>
        </w:rPr>
        <w:t>Allgemeine Bestimmungen</w:t>
      </w:r>
    </w:p>
    <w:p w14:paraId="07D0E166" w14:textId="77777777" w:rsidR="00AE3BD6" w:rsidRPr="00AE3BD6" w:rsidRDefault="00AE3BD6" w:rsidP="00DB4716">
      <w:pPr>
        <w:jc w:val="both"/>
        <w:rPr>
          <w:lang w:val="de-DE"/>
        </w:rPr>
      </w:pPr>
    </w:p>
    <w:p w14:paraId="7363C285" w14:textId="77777777" w:rsidR="00AE3BD6" w:rsidRPr="00AE3BD6" w:rsidRDefault="00AE3BD6" w:rsidP="00DB4716">
      <w:pPr>
        <w:jc w:val="both"/>
        <w:rPr>
          <w:lang w:val="de-DE"/>
        </w:rPr>
      </w:pPr>
    </w:p>
    <w:p w14:paraId="552A588F" w14:textId="77777777" w:rsidR="00AE3BD6" w:rsidRPr="00AE3BD6" w:rsidRDefault="00AE3BD6" w:rsidP="00DB4716">
      <w:pPr>
        <w:jc w:val="both"/>
        <w:rPr>
          <w:lang w:val="de-DE"/>
        </w:rPr>
      </w:pPr>
      <w:r w:rsidRPr="00AE3BD6">
        <w:rPr>
          <w:lang w:val="de-DE"/>
        </w:rPr>
        <w:tab/>
        <w:t>0. Allgemeines</w:t>
      </w:r>
    </w:p>
    <w:p w14:paraId="549443AF" w14:textId="77777777" w:rsidR="00AE3BD6" w:rsidRPr="00AE3BD6" w:rsidRDefault="00AE3BD6" w:rsidP="00DB4716">
      <w:pPr>
        <w:jc w:val="both"/>
        <w:rPr>
          <w:lang w:val="de-DE"/>
        </w:rPr>
      </w:pPr>
    </w:p>
    <w:p w14:paraId="56F57354" w14:textId="77777777" w:rsidR="00AE3BD6" w:rsidRPr="00AE3BD6" w:rsidRDefault="00AE3BD6" w:rsidP="00DB4716">
      <w:pPr>
        <w:jc w:val="both"/>
        <w:rPr>
          <w:lang w:val="de-DE"/>
        </w:rPr>
      </w:pPr>
      <w:r w:rsidRPr="00AE3BD6">
        <w:rPr>
          <w:lang w:val="de-DE"/>
        </w:rPr>
        <w:tab/>
        <w:t>0.1 Gegenstand der Regelung</w:t>
      </w:r>
    </w:p>
    <w:p w14:paraId="215646CB" w14:textId="77777777" w:rsidR="00AE3BD6" w:rsidRPr="00AE3BD6" w:rsidRDefault="00AE3BD6" w:rsidP="00DB4716">
      <w:pPr>
        <w:jc w:val="both"/>
        <w:rPr>
          <w:lang w:val="de-DE"/>
        </w:rPr>
      </w:pPr>
    </w:p>
    <w:p w14:paraId="05E69518" w14:textId="77777777" w:rsidR="00AE3BD6" w:rsidRPr="00AE3BD6" w:rsidRDefault="00AE3BD6" w:rsidP="00DB4716">
      <w:pPr>
        <w:jc w:val="both"/>
        <w:rPr>
          <w:lang w:val="de-DE"/>
        </w:rPr>
      </w:pPr>
      <w:r w:rsidRPr="00AE3BD6">
        <w:rPr>
          <w:lang w:val="de-DE"/>
        </w:rPr>
        <w:tab/>
        <w:t>Mit vorliegender Regelung werden die Bedingungen für die Konzeption, den Bau und die Umgestaltung von Krankenhäusern sowie die einzuhaltenden Regeln für die Belegung der betreffenden Einrichtungen oder Teile von Einrichtungen und für die Wartung und Überprüfung ihrer Anlagen festgelegt, um:</w:t>
      </w:r>
    </w:p>
    <w:p w14:paraId="79F267CC" w14:textId="77777777" w:rsidR="00AE3BD6" w:rsidRPr="00AE3BD6" w:rsidRDefault="00AE3BD6" w:rsidP="00DB4716">
      <w:pPr>
        <w:jc w:val="both"/>
        <w:rPr>
          <w:lang w:val="de-DE"/>
        </w:rPr>
      </w:pPr>
    </w:p>
    <w:p w14:paraId="6384F225" w14:textId="77777777" w:rsidR="00AE3BD6" w:rsidRPr="00AE3BD6" w:rsidRDefault="00AE3BD6" w:rsidP="00DB4716">
      <w:pPr>
        <w:jc w:val="both"/>
        <w:rPr>
          <w:lang w:val="de-DE"/>
        </w:rPr>
      </w:pPr>
      <w:r w:rsidRPr="00AE3BD6">
        <w:rPr>
          <w:lang w:val="de-DE"/>
        </w:rPr>
        <w:tab/>
      </w:r>
      <w:r w:rsidRPr="00AE3BD6">
        <w:rPr>
          <w:i/>
          <w:lang w:val="de-DE"/>
        </w:rPr>
        <w:t>a)</w:t>
      </w:r>
      <w:r w:rsidRPr="00AE3BD6">
        <w:rPr>
          <w:lang w:val="de-DE"/>
        </w:rPr>
        <w:t xml:space="preserve"> die Entstehung, Entwicklung und Ausbreitung von Bränden zu verhindern,</w:t>
      </w:r>
    </w:p>
    <w:p w14:paraId="7E4A6B26" w14:textId="77777777" w:rsidR="00AE3BD6" w:rsidRPr="00AE3BD6" w:rsidRDefault="00AE3BD6" w:rsidP="00DB4716">
      <w:pPr>
        <w:jc w:val="both"/>
        <w:rPr>
          <w:lang w:val="de-DE"/>
        </w:rPr>
      </w:pPr>
    </w:p>
    <w:p w14:paraId="07FD9EB9" w14:textId="77777777" w:rsidR="00AE3BD6" w:rsidRPr="00AE3BD6" w:rsidRDefault="00AE3BD6" w:rsidP="00DB4716">
      <w:pPr>
        <w:jc w:val="both"/>
        <w:rPr>
          <w:lang w:val="de-DE"/>
        </w:rPr>
      </w:pPr>
      <w:r w:rsidRPr="00AE3BD6">
        <w:rPr>
          <w:lang w:val="de-DE"/>
        </w:rPr>
        <w:tab/>
      </w:r>
      <w:r w:rsidRPr="00AE3BD6">
        <w:rPr>
          <w:i/>
          <w:lang w:val="de-DE"/>
        </w:rPr>
        <w:t>b)</w:t>
      </w:r>
      <w:r w:rsidRPr="00AE3BD6">
        <w:rPr>
          <w:lang w:val="de-DE"/>
        </w:rPr>
        <w:t xml:space="preserve"> die Sicherheit der anwesenden Personen zu gewährleisten,</w:t>
      </w:r>
    </w:p>
    <w:p w14:paraId="27BED3E2" w14:textId="77777777" w:rsidR="00AE3BD6" w:rsidRPr="00AE3BD6" w:rsidRDefault="00AE3BD6" w:rsidP="00DB4716">
      <w:pPr>
        <w:jc w:val="both"/>
        <w:rPr>
          <w:lang w:val="de-DE"/>
        </w:rPr>
      </w:pPr>
    </w:p>
    <w:p w14:paraId="5ED3532D" w14:textId="77777777" w:rsidR="00AE3BD6" w:rsidRPr="00AE3BD6" w:rsidRDefault="00AE3BD6" w:rsidP="00DB4716">
      <w:pPr>
        <w:jc w:val="both"/>
        <w:rPr>
          <w:lang w:val="de-DE"/>
        </w:rPr>
      </w:pPr>
      <w:r w:rsidRPr="00AE3BD6">
        <w:rPr>
          <w:lang w:val="de-DE"/>
        </w:rPr>
        <w:tab/>
      </w:r>
      <w:r w:rsidRPr="00AE3BD6">
        <w:rPr>
          <w:i/>
          <w:lang w:val="de-DE"/>
        </w:rPr>
        <w:t>c)</w:t>
      </w:r>
      <w:r w:rsidRPr="00AE3BD6">
        <w:rPr>
          <w:lang w:val="de-DE"/>
        </w:rPr>
        <w:t xml:space="preserve"> das Eingreifen der Feuerwehrdienste zu erleichtern.</w:t>
      </w:r>
    </w:p>
    <w:p w14:paraId="6C2AC986" w14:textId="77777777" w:rsidR="00AE3BD6" w:rsidRPr="00AE3BD6" w:rsidRDefault="00AE3BD6" w:rsidP="00DB4716">
      <w:pPr>
        <w:jc w:val="both"/>
        <w:rPr>
          <w:lang w:val="de-DE"/>
        </w:rPr>
      </w:pPr>
    </w:p>
    <w:p w14:paraId="40821443" w14:textId="77777777" w:rsidR="00AE3BD6" w:rsidRPr="00AE3BD6" w:rsidRDefault="00AE3BD6" w:rsidP="00DB4716">
      <w:pPr>
        <w:jc w:val="both"/>
        <w:rPr>
          <w:lang w:val="de-DE"/>
        </w:rPr>
      </w:pPr>
      <w:r w:rsidRPr="00AE3BD6">
        <w:rPr>
          <w:lang w:val="de-DE"/>
        </w:rPr>
        <w:tab/>
        <w:t>0.2 Anwendungsmodalitäten</w:t>
      </w:r>
    </w:p>
    <w:p w14:paraId="59502E79" w14:textId="77777777" w:rsidR="00AE3BD6" w:rsidRPr="00AE3BD6" w:rsidRDefault="00AE3BD6" w:rsidP="00DB4716">
      <w:pPr>
        <w:jc w:val="both"/>
        <w:rPr>
          <w:lang w:val="de-DE"/>
        </w:rPr>
      </w:pPr>
    </w:p>
    <w:p w14:paraId="7413B384" w14:textId="77777777" w:rsidR="00AE3BD6" w:rsidRPr="00AE3BD6" w:rsidRDefault="00AE3BD6" w:rsidP="00DB4716">
      <w:pPr>
        <w:jc w:val="both"/>
        <w:rPr>
          <w:lang w:val="de-DE"/>
        </w:rPr>
      </w:pPr>
      <w:r w:rsidRPr="00AE3BD6">
        <w:rPr>
          <w:lang w:val="de-DE"/>
        </w:rPr>
        <w:tab/>
        <w:t>0.2.1 Die Bestimmungen der Kapitel 2 und 3 gelten für Krankenhäuser, für die die An</w:t>
      </w:r>
      <w:r w:rsidRPr="00AE3BD6">
        <w:rPr>
          <w:lang w:val="de-DE"/>
        </w:rPr>
        <w:softHyphen/>
        <w:t>weisung zum Baubeginn nach Inkrafttreten der vorliegenden Regelung erteilt wurde.</w:t>
      </w:r>
    </w:p>
    <w:p w14:paraId="32DACDCF" w14:textId="77777777" w:rsidR="00AE3BD6" w:rsidRPr="00AE3BD6" w:rsidRDefault="00AE3BD6" w:rsidP="00DB4716">
      <w:pPr>
        <w:jc w:val="both"/>
        <w:rPr>
          <w:lang w:val="de-DE"/>
        </w:rPr>
      </w:pPr>
    </w:p>
    <w:p w14:paraId="0F16459C" w14:textId="77777777" w:rsidR="00AE3BD6" w:rsidRPr="00AE3BD6" w:rsidRDefault="00AE3BD6" w:rsidP="00DB4716">
      <w:pPr>
        <w:jc w:val="both"/>
        <w:rPr>
          <w:lang w:val="de-DE"/>
        </w:rPr>
      </w:pPr>
      <w:r w:rsidRPr="00AE3BD6">
        <w:rPr>
          <w:lang w:val="de-DE"/>
        </w:rPr>
        <w:tab/>
        <w:t>0.2.2 Krankenhäuser, für die die Anweisung zum Baubeginn vor Inkrafttreten der vor</w:t>
      </w:r>
      <w:r w:rsidRPr="00AE3BD6">
        <w:rPr>
          <w:lang w:val="de-DE"/>
        </w:rPr>
        <w:softHyphen/>
        <w:t>liegenden Regelung erteilt wurde, unterliegen ausschließlich den Bestimmungen von Kapitel 4.</w:t>
      </w:r>
    </w:p>
    <w:p w14:paraId="6479291E" w14:textId="77777777" w:rsidR="00AE3BD6" w:rsidRPr="00AE3BD6" w:rsidRDefault="00AE3BD6" w:rsidP="00DB4716">
      <w:pPr>
        <w:jc w:val="both"/>
        <w:rPr>
          <w:lang w:val="de-DE"/>
        </w:rPr>
      </w:pPr>
    </w:p>
    <w:p w14:paraId="172B4DA0" w14:textId="77777777" w:rsidR="00AE3BD6" w:rsidRPr="00AE3BD6" w:rsidRDefault="00AE3BD6" w:rsidP="00DB4716">
      <w:pPr>
        <w:jc w:val="both"/>
        <w:rPr>
          <w:lang w:val="de-DE"/>
        </w:rPr>
      </w:pPr>
      <w:r w:rsidRPr="00AE3BD6">
        <w:rPr>
          <w:lang w:val="de-DE"/>
        </w:rPr>
        <w:tab/>
        <w:t>0.2.3 Umbauten oder Erweiterungen von Krankenhäusern werden gemäß den Bestim</w:t>
      </w:r>
      <w:r w:rsidRPr="00AE3BD6">
        <w:rPr>
          <w:lang w:val="de-DE"/>
        </w:rPr>
        <w:softHyphen/>
        <w:t>mungen von Kapitel 2 durchgeführt, mit Ausnahme von Artikel 1.</w:t>
      </w:r>
    </w:p>
    <w:p w14:paraId="734DB1E9" w14:textId="77777777" w:rsidR="00AE3BD6" w:rsidRPr="00AE3BD6" w:rsidRDefault="00AE3BD6" w:rsidP="00DB4716">
      <w:pPr>
        <w:jc w:val="both"/>
        <w:rPr>
          <w:lang w:val="de-DE"/>
        </w:rPr>
      </w:pPr>
    </w:p>
    <w:p w14:paraId="06AF4018" w14:textId="77777777" w:rsidR="00AE3BD6" w:rsidRPr="00AE3BD6" w:rsidRDefault="00AE3BD6" w:rsidP="00DB4716">
      <w:pPr>
        <w:jc w:val="both"/>
        <w:rPr>
          <w:lang w:val="de-DE"/>
        </w:rPr>
      </w:pPr>
      <w:r w:rsidRPr="00AE3BD6">
        <w:rPr>
          <w:lang w:val="de-DE"/>
        </w:rPr>
        <w:tab/>
        <w:t>0.2.4 Sofern nicht anders angegeben, gelten die nachfolgenden Bestimmungen nicht für Gebäude, die keine Räume für Kranke oder Konsultierende enthalten, sofern die anderen Gebäude der Einrichtung davon isoliert oder getrennt sind, wie sie es gemäß Punkt 1.3. von Gebäuden sein müssen, die von Dritten genutzt werden.</w:t>
      </w:r>
    </w:p>
    <w:p w14:paraId="0C3A835B" w14:textId="77777777" w:rsidR="00AE3BD6" w:rsidRPr="00AE3BD6" w:rsidRDefault="00AE3BD6" w:rsidP="00DB4716">
      <w:pPr>
        <w:jc w:val="both"/>
        <w:rPr>
          <w:lang w:val="de-DE"/>
        </w:rPr>
      </w:pPr>
    </w:p>
    <w:p w14:paraId="3BCDFB19" w14:textId="77777777" w:rsidR="00AE3BD6" w:rsidRPr="00AE3BD6" w:rsidRDefault="00AE3BD6" w:rsidP="00DB4716">
      <w:pPr>
        <w:jc w:val="both"/>
        <w:rPr>
          <w:lang w:val="de-DE"/>
        </w:rPr>
        <w:sectPr w:rsidR="00AE3BD6" w:rsidRPr="00AE3BD6" w:rsidSect="00AE3BD6">
          <w:pgSz w:w="11906" w:h="16838"/>
          <w:pgMar w:top="1361" w:right="1418" w:bottom="1361" w:left="1418" w:header="709" w:footer="709" w:gutter="0"/>
          <w:cols w:space="708"/>
          <w:docGrid w:linePitch="360"/>
        </w:sectPr>
      </w:pPr>
    </w:p>
    <w:p w14:paraId="6826BB08" w14:textId="77777777" w:rsidR="00AE3BD6" w:rsidRPr="00AE3BD6" w:rsidRDefault="00AE3BD6" w:rsidP="00DB4716">
      <w:pPr>
        <w:jc w:val="both"/>
        <w:rPr>
          <w:lang w:val="de-DE"/>
        </w:rPr>
      </w:pPr>
      <w:r w:rsidRPr="00AE3BD6">
        <w:rPr>
          <w:lang w:val="de-DE"/>
        </w:rPr>
        <w:lastRenderedPageBreak/>
        <w:tab/>
        <w:t>0.3 Terminologie</w:t>
      </w:r>
    </w:p>
    <w:p w14:paraId="30E210A7" w14:textId="77777777" w:rsidR="00AE3BD6" w:rsidRPr="00AE3BD6" w:rsidRDefault="00AE3BD6" w:rsidP="00DB4716">
      <w:pPr>
        <w:jc w:val="both"/>
        <w:rPr>
          <w:lang w:val="de-DE"/>
        </w:rPr>
      </w:pPr>
    </w:p>
    <w:p w14:paraId="6BA59BF9" w14:textId="77777777" w:rsidR="00AE3BD6" w:rsidRPr="00AE3BD6" w:rsidRDefault="00AE3BD6" w:rsidP="00DB4716">
      <w:pPr>
        <w:jc w:val="both"/>
        <w:rPr>
          <w:lang w:val="de-DE"/>
        </w:rPr>
      </w:pPr>
      <w:r w:rsidRPr="00AE3BD6">
        <w:rPr>
          <w:lang w:val="de-DE"/>
        </w:rPr>
        <w:tab/>
        <w:t>0.3.1 Allgemeine Begriffsbestimmungen</w:t>
      </w:r>
    </w:p>
    <w:p w14:paraId="4B5DA055" w14:textId="77777777" w:rsidR="00AE3BD6" w:rsidRPr="00AE3BD6" w:rsidRDefault="00AE3BD6" w:rsidP="00DB4716">
      <w:pPr>
        <w:jc w:val="both"/>
        <w:rPr>
          <w:lang w:val="de-DE"/>
        </w:rPr>
      </w:pPr>
    </w:p>
    <w:p w14:paraId="61DCC6E7" w14:textId="77777777" w:rsidR="00AE3BD6" w:rsidRPr="00AE3BD6" w:rsidRDefault="00AE3BD6" w:rsidP="00DB4716">
      <w:pPr>
        <w:jc w:val="both"/>
        <w:rPr>
          <w:lang w:val="de-DE"/>
        </w:rPr>
      </w:pPr>
      <w:r w:rsidRPr="00AE3BD6">
        <w:rPr>
          <w:lang w:val="de-DE"/>
        </w:rPr>
        <w:tab/>
        <w:t xml:space="preserve">0.3.1.1 Brand: sämtliche Erscheinungen, die mit einer </w:t>
      </w:r>
      <w:proofErr w:type="spellStart"/>
      <w:r w:rsidRPr="00AE3BD6">
        <w:rPr>
          <w:lang w:val="de-DE"/>
        </w:rPr>
        <w:t>schadenverursachenden</w:t>
      </w:r>
      <w:proofErr w:type="spellEnd"/>
      <w:r w:rsidRPr="00AE3BD6">
        <w:rPr>
          <w:lang w:val="de-DE"/>
        </w:rPr>
        <w:t xml:space="preserve"> und unkontrollierten Verbrennung einhergehen.</w:t>
      </w:r>
    </w:p>
    <w:p w14:paraId="6DC76694" w14:textId="77777777" w:rsidR="00AE3BD6" w:rsidRPr="00AE3BD6" w:rsidRDefault="00AE3BD6" w:rsidP="00DB4716">
      <w:pPr>
        <w:jc w:val="both"/>
        <w:rPr>
          <w:lang w:val="de-DE"/>
        </w:rPr>
      </w:pPr>
    </w:p>
    <w:p w14:paraId="15B733BB" w14:textId="77777777" w:rsidR="00AE3BD6" w:rsidRPr="00AE3BD6" w:rsidRDefault="00AE3BD6" w:rsidP="00DB4716">
      <w:pPr>
        <w:jc w:val="both"/>
        <w:rPr>
          <w:lang w:val="de-DE"/>
        </w:rPr>
      </w:pPr>
      <w:r w:rsidRPr="00AE3BD6">
        <w:rPr>
          <w:lang w:val="de-DE"/>
        </w:rPr>
        <w:tab/>
        <w:t>0.3.1.2 Baustoff: homogenes oder nicht homogenes Material, das für den Bau, die Fer</w:t>
      </w:r>
      <w:r w:rsidRPr="00AE3BD6">
        <w:rPr>
          <w:lang w:val="de-DE"/>
        </w:rPr>
        <w:softHyphen/>
        <w:t>tigstellung und die dauerhafte Ausgestaltung eines Gebäudes verwendet wird.</w:t>
      </w:r>
    </w:p>
    <w:p w14:paraId="30483911" w14:textId="77777777" w:rsidR="00AE3BD6" w:rsidRPr="00AE3BD6" w:rsidRDefault="00AE3BD6" w:rsidP="00DB4716">
      <w:pPr>
        <w:jc w:val="both"/>
        <w:rPr>
          <w:lang w:val="de-DE"/>
        </w:rPr>
      </w:pPr>
    </w:p>
    <w:p w14:paraId="5DC21A7D" w14:textId="77777777" w:rsidR="00AE3BD6" w:rsidRPr="00AE3BD6" w:rsidRDefault="00AE3BD6" w:rsidP="00DB4716">
      <w:pPr>
        <w:jc w:val="both"/>
        <w:rPr>
          <w:lang w:val="de-DE"/>
        </w:rPr>
      </w:pPr>
      <w:r w:rsidRPr="00AE3BD6">
        <w:rPr>
          <w:lang w:val="de-DE"/>
        </w:rPr>
        <w:tab/>
        <w:t>0.3.1.3 Bauelement: Element aus einem Baustoff oder einer Kombination von verbun</w:t>
      </w:r>
      <w:r w:rsidRPr="00AE3BD6">
        <w:rPr>
          <w:lang w:val="de-DE"/>
        </w:rPr>
        <w:softHyphen/>
        <w:t>denen Baustoffen, das:</w:t>
      </w:r>
    </w:p>
    <w:p w14:paraId="7A7F1B07" w14:textId="77777777" w:rsidR="00AE3BD6" w:rsidRPr="00AE3BD6" w:rsidRDefault="00AE3BD6" w:rsidP="00DB4716">
      <w:pPr>
        <w:jc w:val="both"/>
        <w:rPr>
          <w:lang w:val="de-DE"/>
        </w:rPr>
      </w:pPr>
    </w:p>
    <w:p w14:paraId="793CD1C7" w14:textId="77777777" w:rsidR="00AE3BD6" w:rsidRPr="00AE3BD6" w:rsidRDefault="00AE3BD6" w:rsidP="00DB4716">
      <w:pPr>
        <w:jc w:val="both"/>
        <w:rPr>
          <w:lang w:val="de-DE"/>
        </w:rPr>
      </w:pPr>
      <w:r w:rsidRPr="00AE3BD6">
        <w:rPr>
          <w:lang w:val="de-DE"/>
        </w:rPr>
        <w:tab/>
        <w:t>entweder eine tragende Funktion</w:t>
      </w:r>
    </w:p>
    <w:p w14:paraId="2D48B169" w14:textId="77777777" w:rsidR="00AE3BD6" w:rsidRPr="00AE3BD6" w:rsidRDefault="00AE3BD6" w:rsidP="00DB4716">
      <w:pPr>
        <w:jc w:val="both"/>
        <w:rPr>
          <w:lang w:val="de-DE"/>
        </w:rPr>
      </w:pPr>
    </w:p>
    <w:p w14:paraId="58CAD532" w14:textId="77777777" w:rsidR="00AE3BD6" w:rsidRPr="00AE3BD6" w:rsidRDefault="00AE3BD6" w:rsidP="00DB4716">
      <w:pPr>
        <w:jc w:val="both"/>
        <w:rPr>
          <w:lang w:val="de-DE"/>
        </w:rPr>
      </w:pPr>
      <w:r w:rsidRPr="00AE3BD6">
        <w:rPr>
          <w:lang w:val="de-DE"/>
        </w:rPr>
        <w:tab/>
        <w:t>oder eine trennende Funktion</w:t>
      </w:r>
    </w:p>
    <w:p w14:paraId="7861C703" w14:textId="77777777" w:rsidR="00AE3BD6" w:rsidRPr="00AE3BD6" w:rsidRDefault="00AE3BD6" w:rsidP="00DB4716">
      <w:pPr>
        <w:jc w:val="both"/>
        <w:rPr>
          <w:lang w:val="de-DE"/>
        </w:rPr>
      </w:pPr>
    </w:p>
    <w:p w14:paraId="5A1CB4DA" w14:textId="77777777" w:rsidR="00AE3BD6" w:rsidRPr="00AE3BD6" w:rsidRDefault="00AE3BD6" w:rsidP="00DB4716">
      <w:pPr>
        <w:jc w:val="both"/>
        <w:rPr>
          <w:lang w:val="de-DE"/>
        </w:rPr>
      </w:pPr>
      <w:r w:rsidRPr="00AE3BD6">
        <w:rPr>
          <w:lang w:val="de-DE"/>
        </w:rPr>
        <w:tab/>
        <w:t>oder eine tragende und trennende Funktion hat.</w:t>
      </w:r>
    </w:p>
    <w:p w14:paraId="1A52E54A" w14:textId="77777777" w:rsidR="00AE3BD6" w:rsidRPr="00AE3BD6" w:rsidRDefault="00AE3BD6" w:rsidP="00DB4716">
      <w:pPr>
        <w:jc w:val="both"/>
        <w:rPr>
          <w:lang w:val="de-DE"/>
        </w:rPr>
      </w:pPr>
    </w:p>
    <w:p w14:paraId="79331668" w14:textId="77777777" w:rsidR="00AE3BD6" w:rsidRPr="00AE3BD6" w:rsidRDefault="00AE3BD6" w:rsidP="00DB4716">
      <w:pPr>
        <w:jc w:val="both"/>
        <w:rPr>
          <w:lang w:val="de-DE"/>
        </w:rPr>
      </w:pPr>
      <w:r w:rsidRPr="00AE3BD6">
        <w:rPr>
          <w:lang w:val="de-DE"/>
        </w:rPr>
        <w:tab/>
        <w:t>0.3.1.4 Wand: vertikales oder anderes Bauelement zwischen zwei Volumen. Eine Innen</w:t>
      </w:r>
      <w:r w:rsidRPr="00AE3BD6">
        <w:rPr>
          <w:lang w:val="de-DE"/>
        </w:rPr>
        <w:softHyphen/>
        <w:t>wand befindet sich zwischen zwei Innenräumen, eine Außenwand befindet sich zwischen einem Innenraum und einer Umgebung unter freiem Himmel.</w:t>
      </w:r>
    </w:p>
    <w:p w14:paraId="37EF7B68" w14:textId="77777777" w:rsidR="00AE3BD6" w:rsidRPr="00AE3BD6" w:rsidRDefault="00AE3BD6" w:rsidP="00DB4716">
      <w:pPr>
        <w:jc w:val="both"/>
        <w:rPr>
          <w:lang w:val="de-DE"/>
        </w:rPr>
      </w:pPr>
    </w:p>
    <w:p w14:paraId="795E26B6" w14:textId="77777777" w:rsidR="00AE3BD6" w:rsidRPr="00AE3BD6" w:rsidRDefault="00AE3BD6" w:rsidP="00DB4716">
      <w:pPr>
        <w:jc w:val="both"/>
        <w:rPr>
          <w:lang w:val="de-DE"/>
        </w:rPr>
      </w:pPr>
      <w:r w:rsidRPr="00AE3BD6">
        <w:rPr>
          <w:lang w:val="de-DE"/>
        </w:rPr>
        <w:tab/>
        <w:t>0.3.1.5 Brandabschnitt: Gebäudeteil, der von Wänden eingefasst ist, die für eine bestimmte Zeit die Ausbreitung eines Brandes auf angrenzende Brandabschnitte verhindern sollen. Ein Brandabschnitt ist in Räume unterteilt oder nicht.</w:t>
      </w:r>
    </w:p>
    <w:p w14:paraId="2BFFFD78" w14:textId="77777777" w:rsidR="00AE3BD6" w:rsidRPr="00AE3BD6" w:rsidRDefault="00AE3BD6" w:rsidP="00DB4716">
      <w:pPr>
        <w:jc w:val="both"/>
        <w:rPr>
          <w:lang w:val="de-DE"/>
        </w:rPr>
      </w:pPr>
    </w:p>
    <w:p w14:paraId="16ABA70F" w14:textId="77777777" w:rsidR="00AE3BD6" w:rsidRPr="00AE3BD6" w:rsidRDefault="00AE3BD6" w:rsidP="00DB4716">
      <w:pPr>
        <w:jc w:val="both"/>
        <w:rPr>
          <w:lang w:val="de-DE"/>
        </w:rPr>
      </w:pPr>
      <w:r w:rsidRPr="00AE3BD6">
        <w:rPr>
          <w:lang w:val="de-DE"/>
        </w:rPr>
        <w:tab/>
        <w:t>0.3.1.6 Rohfußboden: horizontale rohe Trag- und Trennwand mit tragenden Teilen, Bodenplatten, Einschub und eventueller Füllung; zusammen bilden sie den Rohbau des Bodens.</w:t>
      </w:r>
    </w:p>
    <w:p w14:paraId="5234A258" w14:textId="77777777" w:rsidR="00AE3BD6" w:rsidRPr="00AE3BD6" w:rsidRDefault="00AE3BD6" w:rsidP="00DB4716">
      <w:pPr>
        <w:jc w:val="both"/>
        <w:rPr>
          <w:lang w:val="de-DE"/>
        </w:rPr>
      </w:pPr>
    </w:p>
    <w:p w14:paraId="4844F724" w14:textId="77777777" w:rsidR="00AE3BD6" w:rsidRPr="00AE3BD6" w:rsidRDefault="00AE3BD6" w:rsidP="00DB4716">
      <w:pPr>
        <w:jc w:val="both"/>
        <w:rPr>
          <w:lang w:val="de-DE"/>
        </w:rPr>
      </w:pPr>
      <w:r w:rsidRPr="00AE3BD6">
        <w:rPr>
          <w:lang w:val="de-DE"/>
        </w:rPr>
        <w:tab/>
        <w:t xml:space="preserve">0.3.1.7 Decke: Verkleidung und/oder Schutz der Unterseite des Rohfußbodens, </w:t>
      </w:r>
      <w:proofErr w:type="gramStart"/>
      <w:r w:rsidRPr="00AE3BD6">
        <w:rPr>
          <w:lang w:val="de-DE"/>
        </w:rPr>
        <w:t>die Teil</w:t>
      </w:r>
      <w:proofErr w:type="gramEnd"/>
      <w:r w:rsidRPr="00AE3BD6">
        <w:rPr>
          <w:lang w:val="de-DE"/>
        </w:rPr>
        <w:t xml:space="preserve"> des Fertigfußbodens (siehe Punkt 0.3.1.8) ist und zur Erreichung des erforderlichen Feuerwi</w:t>
      </w:r>
      <w:r w:rsidRPr="00AE3BD6">
        <w:rPr>
          <w:lang w:val="de-DE"/>
        </w:rPr>
        <w:softHyphen/>
        <w:t>derstands beitragen kann. Zwischen dem Rohfußboden und der Decke kann sich gegebenenfalls ein geschlossener Raum befinden.</w:t>
      </w:r>
    </w:p>
    <w:p w14:paraId="18C9EC82" w14:textId="77777777" w:rsidR="00AE3BD6" w:rsidRPr="00AE3BD6" w:rsidRDefault="00AE3BD6" w:rsidP="00DB4716">
      <w:pPr>
        <w:jc w:val="both"/>
        <w:rPr>
          <w:lang w:val="de-DE"/>
        </w:rPr>
      </w:pPr>
    </w:p>
    <w:p w14:paraId="1582F532" w14:textId="77777777" w:rsidR="00AE3BD6" w:rsidRPr="00AE3BD6" w:rsidRDefault="00AE3BD6" w:rsidP="00DB4716">
      <w:pPr>
        <w:jc w:val="both"/>
        <w:rPr>
          <w:lang w:val="de-DE"/>
        </w:rPr>
      </w:pPr>
      <w:r w:rsidRPr="00AE3BD6">
        <w:rPr>
          <w:lang w:val="de-DE"/>
        </w:rPr>
        <w:tab/>
        <w:t xml:space="preserve">0.3.1.8 Fertigfußboden: horizontale Wand, die ein Stockwerk des Gebäudes und von dem unmittelbar darüber oder darunter liegenden Stockwerk trennt und in der Regel </w:t>
      </w:r>
      <w:proofErr w:type="gramStart"/>
      <w:r w:rsidRPr="00AE3BD6">
        <w:rPr>
          <w:lang w:val="de-DE"/>
        </w:rPr>
        <w:t>aus folgenden</w:t>
      </w:r>
      <w:proofErr w:type="gramEnd"/>
      <w:r w:rsidRPr="00AE3BD6">
        <w:rPr>
          <w:lang w:val="de-DE"/>
        </w:rPr>
        <w:t xml:space="preserve"> drei Teilen besteht:</w:t>
      </w:r>
    </w:p>
    <w:p w14:paraId="5C053AF5" w14:textId="77777777" w:rsidR="00AE3BD6" w:rsidRPr="00AE3BD6" w:rsidRDefault="00AE3BD6" w:rsidP="00DB4716">
      <w:pPr>
        <w:jc w:val="both"/>
        <w:rPr>
          <w:lang w:val="de-DE"/>
        </w:rPr>
      </w:pPr>
    </w:p>
    <w:p w14:paraId="4FB3A0E5" w14:textId="77777777" w:rsidR="00AE3BD6" w:rsidRPr="00AE3BD6" w:rsidRDefault="00AE3BD6" w:rsidP="00DB4716">
      <w:pPr>
        <w:jc w:val="both"/>
        <w:rPr>
          <w:lang w:val="de-DE"/>
        </w:rPr>
      </w:pPr>
      <w:r w:rsidRPr="00AE3BD6">
        <w:rPr>
          <w:lang w:val="de-DE"/>
        </w:rPr>
        <w:tab/>
      </w:r>
      <w:r w:rsidRPr="00AE3BD6">
        <w:rPr>
          <w:i/>
          <w:lang w:val="de-DE"/>
        </w:rPr>
        <w:t>a)</w:t>
      </w:r>
      <w:r w:rsidRPr="00AE3BD6">
        <w:rPr>
          <w:lang w:val="de-DE"/>
        </w:rPr>
        <w:t xml:space="preserve"> Bodenbelag (gegebenenfalls bestehend aus Estrich, Dämmschichten, schwimmen</w:t>
      </w:r>
      <w:r w:rsidRPr="00AE3BD6">
        <w:rPr>
          <w:lang w:val="de-DE"/>
        </w:rPr>
        <w:softHyphen/>
        <w:t>dem Estrich usw.),</w:t>
      </w:r>
    </w:p>
    <w:p w14:paraId="39304D81" w14:textId="77777777" w:rsidR="00AE3BD6" w:rsidRPr="00AE3BD6" w:rsidRDefault="00AE3BD6" w:rsidP="00DB4716">
      <w:pPr>
        <w:jc w:val="both"/>
        <w:rPr>
          <w:lang w:val="de-DE"/>
        </w:rPr>
      </w:pPr>
    </w:p>
    <w:p w14:paraId="0D1A1F50" w14:textId="77777777" w:rsidR="00AE3BD6" w:rsidRPr="00AE3BD6" w:rsidRDefault="00AE3BD6" w:rsidP="00DB4716">
      <w:pPr>
        <w:jc w:val="both"/>
        <w:rPr>
          <w:lang w:val="de-DE"/>
        </w:rPr>
      </w:pPr>
      <w:r w:rsidRPr="00AE3BD6">
        <w:rPr>
          <w:lang w:val="de-DE"/>
        </w:rPr>
        <w:tab/>
      </w:r>
      <w:r w:rsidRPr="00AE3BD6">
        <w:rPr>
          <w:i/>
          <w:lang w:val="de-DE"/>
        </w:rPr>
        <w:t>b)</w:t>
      </w:r>
      <w:r w:rsidRPr="00AE3BD6">
        <w:rPr>
          <w:lang w:val="de-DE"/>
        </w:rPr>
        <w:t xml:space="preserve"> Rohfußboden,</w:t>
      </w:r>
    </w:p>
    <w:p w14:paraId="3E30048C" w14:textId="77777777" w:rsidR="00AE3BD6" w:rsidRPr="00AE3BD6" w:rsidRDefault="00AE3BD6" w:rsidP="00DB4716">
      <w:pPr>
        <w:jc w:val="both"/>
        <w:rPr>
          <w:lang w:val="de-DE"/>
        </w:rPr>
      </w:pPr>
    </w:p>
    <w:p w14:paraId="532B4972" w14:textId="77777777" w:rsidR="00AE3BD6" w:rsidRPr="00AE3BD6" w:rsidRDefault="00AE3BD6" w:rsidP="00DB4716">
      <w:pPr>
        <w:jc w:val="both"/>
        <w:rPr>
          <w:lang w:val="de-DE"/>
        </w:rPr>
      </w:pPr>
      <w:r w:rsidRPr="00AE3BD6">
        <w:rPr>
          <w:lang w:val="de-DE"/>
        </w:rPr>
        <w:tab/>
      </w:r>
      <w:r w:rsidRPr="00AE3BD6">
        <w:rPr>
          <w:i/>
          <w:lang w:val="de-DE"/>
        </w:rPr>
        <w:t>c)</w:t>
      </w:r>
      <w:r w:rsidRPr="00AE3BD6">
        <w:rPr>
          <w:lang w:val="de-DE"/>
        </w:rPr>
        <w:t xml:space="preserve"> Decke.</w:t>
      </w:r>
    </w:p>
    <w:p w14:paraId="3EAD8B68" w14:textId="77777777" w:rsidR="00AE3BD6" w:rsidRPr="00AE3BD6" w:rsidRDefault="00AE3BD6" w:rsidP="00DB4716">
      <w:pPr>
        <w:jc w:val="both"/>
        <w:rPr>
          <w:lang w:val="de-DE"/>
        </w:rPr>
      </w:pPr>
    </w:p>
    <w:p w14:paraId="22C9EB53" w14:textId="77777777" w:rsidR="00AE3BD6" w:rsidRPr="00AE3BD6" w:rsidRDefault="00AE3BD6" w:rsidP="00DB4716">
      <w:pPr>
        <w:jc w:val="both"/>
        <w:rPr>
          <w:lang w:val="de-DE"/>
        </w:rPr>
      </w:pPr>
      <w:r w:rsidRPr="00AE3BD6">
        <w:rPr>
          <w:lang w:val="de-DE"/>
        </w:rPr>
        <w:tab/>
        <w:t xml:space="preserve">Die Teile </w:t>
      </w:r>
      <w:r w:rsidRPr="00AE3BD6">
        <w:rPr>
          <w:i/>
          <w:iCs/>
          <w:lang w:val="de-DE"/>
        </w:rPr>
        <w:t>a</w:t>
      </w:r>
      <w:r w:rsidRPr="00AE3BD6">
        <w:rPr>
          <w:lang w:val="de-DE"/>
        </w:rPr>
        <w:t xml:space="preserve"> und </w:t>
      </w:r>
      <w:r w:rsidRPr="00AE3BD6">
        <w:rPr>
          <w:i/>
          <w:iCs/>
          <w:lang w:val="de-DE"/>
        </w:rPr>
        <w:t>c</w:t>
      </w:r>
      <w:r w:rsidRPr="00AE3BD6">
        <w:rPr>
          <w:lang w:val="de-DE"/>
        </w:rPr>
        <w:t xml:space="preserve"> sind nicht immer vorhanden.</w:t>
      </w:r>
    </w:p>
    <w:p w14:paraId="3755A120" w14:textId="77777777" w:rsidR="00AE3BD6" w:rsidRPr="00AE3BD6" w:rsidRDefault="00AE3BD6" w:rsidP="00DB4716">
      <w:pPr>
        <w:jc w:val="both"/>
        <w:rPr>
          <w:lang w:val="de-DE"/>
        </w:rPr>
      </w:pPr>
    </w:p>
    <w:p w14:paraId="6B131786" w14:textId="77777777" w:rsidR="00AE3BD6" w:rsidRPr="00AE3BD6" w:rsidRDefault="00AE3BD6" w:rsidP="00DB4716">
      <w:pPr>
        <w:jc w:val="both"/>
        <w:rPr>
          <w:lang w:val="de-DE"/>
        </w:rPr>
      </w:pPr>
      <w:r w:rsidRPr="00AE3BD6">
        <w:rPr>
          <w:lang w:val="de-DE"/>
        </w:rPr>
        <w:tab/>
        <w:t>0.3.1.9 Zwischendecke (oder abgehängte Decke): Wand, die unter dem Fertigfußboden angebracht ist, um einen Raum unter diesem Boden abzugrenzen.</w:t>
      </w:r>
    </w:p>
    <w:p w14:paraId="567A53C8" w14:textId="77777777" w:rsidR="00AE3BD6" w:rsidRPr="00AE3BD6" w:rsidRDefault="00AE3BD6" w:rsidP="00DB4716">
      <w:pPr>
        <w:jc w:val="both"/>
        <w:rPr>
          <w:lang w:val="de-DE"/>
        </w:rPr>
      </w:pPr>
    </w:p>
    <w:p w14:paraId="2DED1346" w14:textId="77777777" w:rsidR="00AE3BD6" w:rsidRPr="00AE3BD6" w:rsidRDefault="00AE3BD6" w:rsidP="00DB4716">
      <w:pPr>
        <w:jc w:val="both"/>
        <w:rPr>
          <w:lang w:val="de-DE"/>
        </w:rPr>
        <w:sectPr w:rsidR="00AE3BD6" w:rsidRPr="00AE3BD6" w:rsidSect="00AE3BD6">
          <w:pgSz w:w="11906" w:h="16838"/>
          <w:pgMar w:top="1361" w:right="1418" w:bottom="1361" w:left="1418" w:header="709" w:footer="709" w:gutter="0"/>
          <w:cols w:space="708"/>
          <w:docGrid w:linePitch="360"/>
        </w:sectPr>
      </w:pPr>
    </w:p>
    <w:p w14:paraId="7B092251" w14:textId="77777777" w:rsidR="00AE3BD6" w:rsidRPr="00AE3BD6" w:rsidRDefault="00AE3BD6" w:rsidP="00DB4716">
      <w:pPr>
        <w:jc w:val="both"/>
        <w:rPr>
          <w:lang w:val="de-DE"/>
        </w:rPr>
      </w:pPr>
      <w:r w:rsidRPr="00AE3BD6">
        <w:rPr>
          <w:lang w:val="de-DE"/>
        </w:rPr>
        <w:lastRenderedPageBreak/>
        <w:tab/>
        <w:t>0.3.2 Begriffsbestimmungen in Bezug auf das Brandverhalten</w:t>
      </w:r>
    </w:p>
    <w:p w14:paraId="28767EFB" w14:textId="77777777" w:rsidR="00AE3BD6" w:rsidRPr="00AE3BD6" w:rsidRDefault="00AE3BD6" w:rsidP="00DB4716">
      <w:pPr>
        <w:jc w:val="both"/>
        <w:rPr>
          <w:sz w:val="22"/>
          <w:szCs w:val="22"/>
          <w:lang w:val="de-DE"/>
        </w:rPr>
      </w:pPr>
    </w:p>
    <w:p w14:paraId="64F218E8" w14:textId="77777777" w:rsidR="00AE3BD6" w:rsidRPr="00AE3BD6" w:rsidRDefault="00AE3BD6" w:rsidP="00DB4716">
      <w:pPr>
        <w:jc w:val="both"/>
        <w:rPr>
          <w:lang w:val="de-DE"/>
        </w:rPr>
      </w:pPr>
      <w:r w:rsidRPr="00AE3BD6">
        <w:rPr>
          <w:lang w:val="de-DE"/>
        </w:rPr>
        <w:tab/>
        <w:t>0.3.2.1 Brandverhalten eines Baustoffs: Gesamtheit der Eigenschaften eines Baustoffs, die im Zusammenhang mit der Entstehung und Ausbreitung eines Brandes berücksichtigt werden.</w:t>
      </w:r>
    </w:p>
    <w:p w14:paraId="36B25F30" w14:textId="77777777" w:rsidR="00AE3BD6" w:rsidRPr="00AE3BD6" w:rsidRDefault="00AE3BD6" w:rsidP="00DB4716">
      <w:pPr>
        <w:jc w:val="both"/>
        <w:rPr>
          <w:sz w:val="22"/>
          <w:szCs w:val="22"/>
          <w:lang w:val="de-DE"/>
        </w:rPr>
      </w:pPr>
    </w:p>
    <w:p w14:paraId="73FA8548" w14:textId="77777777" w:rsidR="00AE3BD6" w:rsidRPr="00AE3BD6" w:rsidRDefault="00AE3BD6" w:rsidP="00DB4716">
      <w:pPr>
        <w:jc w:val="both"/>
        <w:rPr>
          <w:lang w:val="de-DE"/>
        </w:rPr>
      </w:pPr>
      <w:r w:rsidRPr="00AE3BD6">
        <w:rPr>
          <w:lang w:val="de-DE"/>
        </w:rPr>
        <w:tab/>
        <w:t>0.3.2.2 Nichtbrennbarkeit eines Baustoffs: Ein Baustoff gilt als nicht brennbar, wenn er während einer genormten Prüfung, bei der er einer vorgeschriebenen Erhitzung ausgesetzt wird, keine äußeren Anzeichen einer merklichen Wärmefreisetzung aufweist.</w:t>
      </w:r>
    </w:p>
    <w:p w14:paraId="6CD81AFB" w14:textId="77777777" w:rsidR="00AE3BD6" w:rsidRPr="00AE3BD6" w:rsidRDefault="00AE3BD6" w:rsidP="00DB4716">
      <w:pPr>
        <w:jc w:val="both"/>
        <w:rPr>
          <w:sz w:val="22"/>
          <w:szCs w:val="22"/>
          <w:lang w:val="de-DE"/>
        </w:rPr>
      </w:pPr>
    </w:p>
    <w:p w14:paraId="39900AE4" w14:textId="77777777" w:rsidR="00AE3BD6" w:rsidRPr="00AE3BD6" w:rsidRDefault="00AE3BD6" w:rsidP="00DB4716">
      <w:pPr>
        <w:jc w:val="both"/>
        <w:rPr>
          <w:lang w:val="de-DE"/>
        </w:rPr>
      </w:pPr>
      <w:r w:rsidRPr="00AE3BD6">
        <w:rPr>
          <w:lang w:val="de-DE"/>
        </w:rPr>
        <w:tab/>
        <w:t>In Ermangelung einer entsprechenden belgischen Norm wird die Brennbarkeitsprüfung gemäß der Empfehlung ISO/R 1182-1970 durchgeführt: Nichtbrennbarkeitsprüfung von Bau</w:t>
      </w:r>
      <w:r w:rsidRPr="00AE3BD6">
        <w:rPr>
          <w:lang w:val="de-DE"/>
        </w:rPr>
        <w:softHyphen/>
        <w:t>stoffen.</w:t>
      </w:r>
    </w:p>
    <w:p w14:paraId="65FEA278" w14:textId="77777777" w:rsidR="00AE3BD6" w:rsidRPr="00AE3BD6" w:rsidRDefault="00AE3BD6" w:rsidP="00DB4716">
      <w:pPr>
        <w:jc w:val="both"/>
        <w:rPr>
          <w:sz w:val="22"/>
          <w:szCs w:val="22"/>
          <w:lang w:val="de-DE"/>
        </w:rPr>
      </w:pPr>
    </w:p>
    <w:p w14:paraId="74ABC708" w14:textId="77777777" w:rsidR="00AE3BD6" w:rsidRPr="00AE3BD6" w:rsidRDefault="00AE3BD6" w:rsidP="00DB4716">
      <w:pPr>
        <w:jc w:val="both"/>
        <w:rPr>
          <w:lang w:val="de-DE"/>
        </w:rPr>
      </w:pPr>
      <w:r w:rsidRPr="00AE3BD6">
        <w:rPr>
          <w:lang w:val="de-DE"/>
        </w:rPr>
        <w:tab/>
        <w:t>0.3.2.3 Brennbarkeit eines Baustoffs: Ein Baustoff gilt als brennbar, wenn er die Anfor</w:t>
      </w:r>
      <w:r w:rsidRPr="00AE3BD6">
        <w:rPr>
          <w:lang w:val="de-DE"/>
        </w:rPr>
        <w:softHyphen/>
        <w:t>derungen an die Nichtbrennbarkeit nicht erfüllt.</w:t>
      </w:r>
    </w:p>
    <w:p w14:paraId="7CFF7E41" w14:textId="77777777" w:rsidR="00AE3BD6" w:rsidRPr="00AE3BD6" w:rsidRDefault="00AE3BD6" w:rsidP="00DB4716">
      <w:pPr>
        <w:jc w:val="both"/>
        <w:rPr>
          <w:sz w:val="22"/>
          <w:szCs w:val="22"/>
          <w:lang w:val="de-DE"/>
        </w:rPr>
      </w:pPr>
    </w:p>
    <w:p w14:paraId="709B89A8" w14:textId="77777777" w:rsidR="00AE3BD6" w:rsidRPr="00AE3BD6" w:rsidRDefault="00AE3BD6" w:rsidP="00DB4716">
      <w:pPr>
        <w:jc w:val="both"/>
        <w:rPr>
          <w:lang w:val="de-DE"/>
        </w:rPr>
      </w:pPr>
      <w:r w:rsidRPr="00AE3BD6">
        <w:rPr>
          <w:lang w:val="de-DE"/>
        </w:rPr>
        <w:tab/>
        <w:t>0.3.2.4 Entflammbarkeit eines Baustoffs: Neigung eines Baustoffs, während einer ge</w:t>
      </w:r>
      <w:r w:rsidRPr="00AE3BD6">
        <w:rPr>
          <w:lang w:val="de-DE"/>
        </w:rPr>
        <w:softHyphen/>
        <w:t>normten Prüfung, bei der er einer vorgeschriebenen Erhitzung ausgesetzt wird, Gase freizuset</w:t>
      </w:r>
      <w:r w:rsidRPr="00AE3BD6">
        <w:rPr>
          <w:lang w:val="de-DE"/>
        </w:rPr>
        <w:softHyphen/>
        <w:t>zen, deren Art und Menge eine Verbrennung in der Gasphase, das heißt die Bildung von Flam</w:t>
      </w:r>
      <w:r w:rsidRPr="00AE3BD6">
        <w:rPr>
          <w:lang w:val="de-DE"/>
        </w:rPr>
        <w:softHyphen/>
        <w:t>men, hervorrufen können.</w:t>
      </w:r>
    </w:p>
    <w:p w14:paraId="19FCF096" w14:textId="77777777" w:rsidR="00AE3BD6" w:rsidRPr="00AE3BD6" w:rsidRDefault="00AE3BD6" w:rsidP="00DB4716">
      <w:pPr>
        <w:jc w:val="both"/>
        <w:rPr>
          <w:sz w:val="22"/>
          <w:szCs w:val="22"/>
          <w:lang w:val="de-DE"/>
        </w:rPr>
      </w:pPr>
    </w:p>
    <w:p w14:paraId="17A67C64" w14:textId="77777777" w:rsidR="00AE3BD6" w:rsidRPr="00AE3BD6" w:rsidRDefault="00AE3BD6" w:rsidP="00DB4716">
      <w:pPr>
        <w:jc w:val="both"/>
        <w:rPr>
          <w:lang w:val="de-DE"/>
        </w:rPr>
      </w:pPr>
      <w:r w:rsidRPr="00AE3BD6">
        <w:rPr>
          <w:lang w:val="de-DE"/>
        </w:rPr>
        <w:tab/>
        <w:t>Diese Prüfung wird an dem Baustoff unter normalen Einsatzbedingungen durchgeführt.</w:t>
      </w:r>
    </w:p>
    <w:p w14:paraId="68FED042" w14:textId="77777777" w:rsidR="00AE3BD6" w:rsidRPr="00AE3BD6" w:rsidRDefault="00AE3BD6" w:rsidP="00DB4716">
      <w:pPr>
        <w:jc w:val="both"/>
        <w:rPr>
          <w:sz w:val="22"/>
          <w:szCs w:val="22"/>
          <w:lang w:val="de-DE"/>
        </w:rPr>
      </w:pPr>
    </w:p>
    <w:p w14:paraId="12885C34" w14:textId="77777777" w:rsidR="00AE3BD6" w:rsidRPr="00AE3BD6" w:rsidRDefault="00AE3BD6" w:rsidP="00DB4716">
      <w:pPr>
        <w:jc w:val="both"/>
        <w:rPr>
          <w:lang w:val="de-DE"/>
        </w:rPr>
      </w:pPr>
      <w:r w:rsidRPr="00AE3BD6">
        <w:rPr>
          <w:lang w:val="de-DE"/>
        </w:rPr>
        <w:tab/>
        <w:t>In Ermangelung einer entsprechenden belgischen Norm wird der Grad der Entflamm</w:t>
      </w:r>
      <w:r w:rsidRPr="00AE3BD6">
        <w:rPr>
          <w:lang w:val="de-DE"/>
        </w:rPr>
        <w:softHyphen/>
        <w:t>barkeit gemäß dem französischen Ministeriellen Erlass vom 4. Juni 1973 "</w:t>
      </w:r>
      <w:proofErr w:type="spellStart"/>
      <w:r w:rsidRPr="00AE3BD6">
        <w:rPr>
          <w:lang w:val="de-DE"/>
        </w:rPr>
        <w:t>portant</w:t>
      </w:r>
      <w:proofErr w:type="spellEnd"/>
      <w:r w:rsidRPr="00AE3BD6">
        <w:rPr>
          <w:lang w:val="de-DE"/>
        </w:rPr>
        <w:t xml:space="preserve"> </w:t>
      </w:r>
      <w:proofErr w:type="spellStart"/>
      <w:r w:rsidRPr="00AE3BD6">
        <w:rPr>
          <w:lang w:val="de-DE"/>
        </w:rPr>
        <w:t>classification</w:t>
      </w:r>
      <w:proofErr w:type="spellEnd"/>
      <w:r w:rsidRPr="00AE3BD6">
        <w:rPr>
          <w:lang w:val="de-DE"/>
        </w:rPr>
        <w:t xml:space="preserve"> des </w:t>
      </w:r>
      <w:proofErr w:type="spellStart"/>
      <w:r w:rsidRPr="00AE3BD6">
        <w:rPr>
          <w:lang w:val="de-DE"/>
        </w:rPr>
        <w:t>matériaux</w:t>
      </w:r>
      <w:proofErr w:type="spellEnd"/>
      <w:r w:rsidRPr="00AE3BD6">
        <w:rPr>
          <w:lang w:val="de-DE"/>
        </w:rPr>
        <w:t xml:space="preserve"> et </w:t>
      </w:r>
      <w:proofErr w:type="spellStart"/>
      <w:r w:rsidRPr="00AE3BD6">
        <w:rPr>
          <w:lang w:val="de-DE"/>
        </w:rPr>
        <w:t>éléments</w:t>
      </w:r>
      <w:proofErr w:type="spellEnd"/>
      <w:r w:rsidRPr="00AE3BD6">
        <w:rPr>
          <w:lang w:val="de-DE"/>
        </w:rPr>
        <w:t xml:space="preserve"> de </w:t>
      </w:r>
      <w:proofErr w:type="spellStart"/>
      <w:r w:rsidRPr="00AE3BD6">
        <w:rPr>
          <w:lang w:val="de-DE"/>
        </w:rPr>
        <w:t>construction</w:t>
      </w:r>
      <w:proofErr w:type="spellEnd"/>
      <w:r w:rsidRPr="00AE3BD6">
        <w:rPr>
          <w:lang w:val="de-DE"/>
        </w:rPr>
        <w:t xml:space="preserve"> par </w:t>
      </w:r>
      <w:proofErr w:type="spellStart"/>
      <w:r w:rsidRPr="00AE3BD6">
        <w:rPr>
          <w:lang w:val="de-DE"/>
        </w:rPr>
        <w:t>catégories</w:t>
      </w:r>
      <w:proofErr w:type="spellEnd"/>
      <w:r w:rsidRPr="00AE3BD6">
        <w:rPr>
          <w:lang w:val="de-DE"/>
        </w:rPr>
        <w:t xml:space="preserve"> </w:t>
      </w:r>
      <w:proofErr w:type="spellStart"/>
      <w:r w:rsidRPr="00AE3BD6">
        <w:rPr>
          <w:lang w:val="de-DE"/>
        </w:rPr>
        <w:t>selon</w:t>
      </w:r>
      <w:proofErr w:type="spellEnd"/>
      <w:r w:rsidRPr="00AE3BD6">
        <w:rPr>
          <w:lang w:val="de-DE"/>
        </w:rPr>
        <w:t xml:space="preserve"> </w:t>
      </w:r>
      <w:proofErr w:type="spellStart"/>
      <w:r w:rsidRPr="00AE3BD6">
        <w:rPr>
          <w:lang w:val="de-DE"/>
        </w:rPr>
        <w:t>leur</w:t>
      </w:r>
      <w:proofErr w:type="spellEnd"/>
      <w:r w:rsidRPr="00AE3BD6">
        <w:rPr>
          <w:lang w:val="de-DE"/>
        </w:rPr>
        <w:t xml:space="preserve"> </w:t>
      </w:r>
      <w:proofErr w:type="spellStart"/>
      <w:r w:rsidRPr="00AE3BD6">
        <w:rPr>
          <w:lang w:val="de-DE"/>
        </w:rPr>
        <w:t>comportement</w:t>
      </w:r>
      <w:proofErr w:type="spellEnd"/>
      <w:r w:rsidRPr="00AE3BD6">
        <w:rPr>
          <w:lang w:val="de-DE"/>
        </w:rPr>
        <w:t xml:space="preserve"> au </w:t>
      </w:r>
      <w:proofErr w:type="spellStart"/>
      <w:r w:rsidRPr="00AE3BD6">
        <w:rPr>
          <w:lang w:val="de-DE"/>
        </w:rPr>
        <w:t>feu</w:t>
      </w:r>
      <w:proofErr w:type="spellEnd"/>
      <w:r w:rsidRPr="00AE3BD6">
        <w:rPr>
          <w:lang w:val="de-DE"/>
        </w:rPr>
        <w:t xml:space="preserve"> et </w:t>
      </w:r>
      <w:proofErr w:type="spellStart"/>
      <w:r w:rsidRPr="00AE3BD6">
        <w:rPr>
          <w:lang w:val="de-DE"/>
        </w:rPr>
        <w:t>définissant</w:t>
      </w:r>
      <w:proofErr w:type="spellEnd"/>
      <w:r w:rsidRPr="00AE3BD6">
        <w:rPr>
          <w:lang w:val="de-DE"/>
        </w:rPr>
        <w:t xml:space="preserve"> </w:t>
      </w:r>
      <w:proofErr w:type="spellStart"/>
      <w:r w:rsidRPr="00AE3BD6">
        <w:rPr>
          <w:lang w:val="de-DE"/>
        </w:rPr>
        <w:t>les</w:t>
      </w:r>
      <w:proofErr w:type="spellEnd"/>
      <w:r w:rsidRPr="00AE3BD6">
        <w:rPr>
          <w:lang w:val="de-DE"/>
        </w:rPr>
        <w:t xml:space="preserve"> </w:t>
      </w:r>
      <w:proofErr w:type="spellStart"/>
      <w:r w:rsidRPr="00AE3BD6">
        <w:rPr>
          <w:lang w:val="de-DE"/>
        </w:rPr>
        <w:t>méthodes</w:t>
      </w:r>
      <w:proofErr w:type="spellEnd"/>
      <w:r w:rsidRPr="00AE3BD6">
        <w:rPr>
          <w:lang w:val="de-DE"/>
        </w:rPr>
        <w:t xml:space="preserve"> </w:t>
      </w:r>
      <w:proofErr w:type="spellStart"/>
      <w:r w:rsidRPr="00AE3BD6">
        <w:rPr>
          <w:lang w:val="de-DE"/>
        </w:rPr>
        <w:t>d'essais</w:t>
      </w:r>
      <w:proofErr w:type="spellEnd"/>
      <w:r w:rsidRPr="00AE3BD6">
        <w:rPr>
          <w:lang w:val="de-DE"/>
        </w:rPr>
        <w:t xml:space="preserve">" (Einstufung von Baustoffen und Bauelementen in Kategorien entsprechend ihrem Brandverhalten und zur Festlegung der Prüfverfahren) (siehe </w:t>
      </w:r>
      <w:r w:rsidRPr="00AE3BD6">
        <w:rPr>
          <w:i/>
          <w:lang w:val="de-DE"/>
        </w:rPr>
        <w:t xml:space="preserve">Journal </w:t>
      </w:r>
      <w:proofErr w:type="spellStart"/>
      <w:r w:rsidRPr="00AE3BD6">
        <w:rPr>
          <w:i/>
          <w:lang w:val="de-DE"/>
        </w:rPr>
        <w:t>officiel</w:t>
      </w:r>
      <w:proofErr w:type="spellEnd"/>
      <w:r w:rsidRPr="00AE3BD6">
        <w:rPr>
          <w:lang w:val="de-DE"/>
        </w:rPr>
        <w:t xml:space="preserve"> vom 26. Juli 1973) bestimmt.</w:t>
      </w:r>
    </w:p>
    <w:p w14:paraId="144603C5" w14:textId="77777777" w:rsidR="00AE3BD6" w:rsidRPr="00AE3BD6" w:rsidRDefault="00AE3BD6" w:rsidP="00DB4716">
      <w:pPr>
        <w:jc w:val="both"/>
        <w:rPr>
          <w:sz w:val="22"/>
          <w:szCs w:val="22"/>
          <w:lang w:val="de-DE"/>
        </w:rPr>
      </w:pPr>
    </w:p>
    <w:p w14:paraId="5D0B5DFA" w14:textId="77777777" w:rsidR="00AE3BD6" w:rsidRPr="00AE3BD6" w:rsidRDefault="00AE3BD6" w:rsidP="00DB4716">
      <w:pPr>
        <w:jc w:val="both"/>
        <w:rPr>
          <w:lang w:val="de-DE"/>
        </w:rPr>
      </w:pPr>
      <w:r w:rsidRPr="00AE3BD6">
        <w:rPr>
          <w:lang w:val="de-DE"/>
        </w:rPr>
        <w:tab/>
        <w:t>In Bezug auf den Grad der Entflammbarkeit wird die Übereinstimmung zwischen den Kategorien, von denen im vorerwähnten Erlass die Rede ist, und der Terminologie der vorlie</w:t>
      </w:r>
      <w:r w:rsidRPr="00AE3BD6">
        <w:rPr>
          <w:lang w:val="de-DE"/>
        </w:rPr>
        <w:softHyphen/>
        <w:t>genden Regelung wie folgt festgelegt:</w:t>
      </w:r>
    </w:p>
    <w:p w14:paraId="18212F9E" w14:textId="77777777" w:rsidR="00AE3BD6" w:rsidRPr="00AE3BD6" w:rsidRDefault="00AE3BD6" w:rsidP="00DB4716">
      <w:pPr>
        <w:jc w:val="both"/>
        <w:rPr>
          <w:sz w:val="22"/>
          <w:szCs w:val="22"/>
          <w:lang w:val="de-DE"/>
        </w:rPr>
      </w:pPr>
    </w:p>
    <w:p w14:paraId="4C2C742C" w14:textId="77777777" w:rsidR="00AE3BD6" w:rsidRPr="00AE3BD6" w:rsidRDefault="00AE3BD6" w:rsidP="00DB4716">
      <w:pPr>
        <w:jc w:val="both"/>
        <w:rPr>
          <w:lang w:val="de-DE"/>
        </w:rPr>
      </w:pPr>
      <w:r w:rsidRPr="00AE3BD6">
        <w:rPr>
          <w:lang w:val="de-DE"/>
        </w:rPr>
        <w:tab/>
        <w:t>- Kategorie M1 - Nicht entflammbar.</w:t>
      </w:r>
    </w:p>
    <w:p w14:paraId="6071A987" w14:textId="77777777" w:rsidR="00AE3BD6" w:rsidRPr="00AE3BD6" w:rsidRDefault="00AE3BD6" w:rsidP="00DB4716">
      <w:pPr>
        <w:jc w:val="both"/>
        <w:rPr>
          <w:sz w:val="22"/>
          <w:szCs w:val="22"/>
          <w:lang w:val="de-DE"/>
        </w:rPr>
      </w:pPr>
    </w:p>
    <w:p w14:paraId="03818F51" w14:textId="77777777" w:rsidR="00AE3BD6" w:rsidRPr="00AE3BD6" w:rsidRDefault="00AE3BD6" w:rsidP="00DB4716">
      <w:pPr>
        <w:jc w:val="both"/>
        <w:rPr>
          <w:lang w:val="de-DE"/>
        </w:rPr>
      </w:pPr>
      <w:r w:rsidRPr="00AE3BD6">
        <w:rPr>
          <w:lang w:val="de-DE"/>
        </w:rPr>
        <w:tab/>
        <w:t>- Kategorie M2 - Schwer entflammbar.</w:t>
      </w:r>
    </w:p>
    <w:p w14:paraId="1C63BFCA" w14:textId="77777777" w:rsidR="00AE3BD6" w:rsidRPr="00AE3BD6" w:rsidRDefault="00AE3BD6" w:rsidP="00DB4716">
      <w:pPr>
        <w:jc w:val="both"/>
        <w:rPr>
          <w:sz w:val="22"/>
          <w:szCs w:val="22"/>
          <w:lang w:val="de-DE"/>
        </w:rPr>
      </w:pPr>
    </w:p>
    <w:p w14:paraId="39C1660D" w14:textId="77777777" w:rsidR="00AE3BD6" w:rsidRPr="00AE3BD6" w:rsidRDefault="00AE3BD6" w:rsidP="00DB4716">
      <w:pPr>
        <w:jc w:val="both"/>
        <w:rPr>
          <w:lang w:val="de-DE"/>
        </w:rPr>
      </w:pPr>
      <w:r w:rsidRPr="00AE3BD6">
        <w:rPr>
          <w:lang w:val="de-DE"/>
        </w:rPr>
        <w:tab/>
        <w:t>- Kategorie M3 - Normal entflammbar.</w:t>
      </w:r>
    </w:p>
    <w:p w14:paraId="4B74C701" w14:textId="77777777" w:rsidR="00AE3BD6" w:rsidRPr="00AE3BD6" w:rsidRDefault="00AE3BD6" w:rsidP="00DB4716">
      <w:pPr>
        <w:jc w:val="both"/>
        <w:rPr>
          <w:sz w:val="22"/>
          <w:szCs w:val="22"/>
          <w:lang w:val="de-DE"/>
        </w:rPr>
      </w:pPr>
    </w:p>
    <w:p w14:paraId="5A0359BD" w14:textId="77777777" w:rsidR="00AE3BD6" w:rsidRPr="00AE3BD6" w:rsidRDefault="00AE3BD6" w:rsidP="00DB4716">
      <w:pPr>
        <w:jc w:val="both"/>
        <w:rPr>
          <w:lang w:val="de-DE"/>
        </w:rPr>
      </w:pPr>
      <w:r w:rsidRPr="00AE3BD6">
        <w:rPr>
          <w:lang w:val="de-DE"/>
        </w:rPr>
        <w:tab/>
        <w:t>- Kategorie M4 - Leicht entflammbar.</w:t>
      </w:r>
    </w:p>
    <w:p w14:paraId="4D968279" w14:textId="77777777" w:rsidR="00AE3BD6" w:rsidRPr="00AE3BD6" w:rsidRDefault="00AE3BD6" w:rsidP="00DB4716">
      <w:pPr>
        <w:jc w:val="both"/>
        <w:rPr>
          <w:sz w:val="22"/>
          <w:szCs w:val="22"/>
          <w:lang w:val="de-DE"/>
        </w:rPr>
      </w:pPr>
    </w:p>
    <w:p w14:paraId="22183B7E" w14:textId="77777777" w:rsidR="00AE3BD6" w:rsidRPr="00AE3BD6" w:rsidRDefault="00AE3BD6" w:rsidP="00DB4716">
      <w:pPr>
        <w:jc w:val="both"/>
        <w:rPr>
          <w:lang w:val="de-DE"/>
        </w:rPr>
      </w:pPr>
      <w:r w:rsidRPr="00AE3BD6">
        <w:rPr>
          <w:lang w:val="de-DE"/>
        </w:rPr>
        <w:tab/>
        <w:t>- Kategorie M5 - Hoch entflammbar.</w:t>
      </w:r>
    </w:p>
    <w:p w14:paraId="16AF1AF5" w14:textId="77777777" w:rsidR="00AE3BD6" w:rsidRPr="00AE3BD6" w:rsidRDefault="00AE3BD6" w:rsidP="00DB4716">
      <w:pPr>
        <w:jc w:val="both"/>
        <w:rPr>
          <w:sz w:val="22"/>
          <w:szCs w:val="22"/>
          <w:lang w:val="de-DE"/>
        </w:rPr>
      </w:pPr>
    </w:p>
    <w:p w14:paraId="56A9D5BC" w14:textId="77777777" w:rsidR="00AE3BD6" w:rsidRPr="00AE3BD6" w:rsidRDefault="00AE3BD6" w:rsidP="00DB4716">
      <w:pPr>
        <w:jc w:val="both"/>
        <w:rPr>
          <w:lang w:val="de-DE"/>
        </w:rPr>
      </w:pPr>
      <w:r w:rsidRPr="00AE3BD6">
        <w:rPr>
          <w:lang w:val="de-DE"/>
        </w:rPr>
        <w:tab/>
        <w:t>Die vor Inkrafttreten der vorliegenden Regelung gemäß dem französischen Ministeriel</w:t>
      </w:r>
      <w:r w:rsidRPr="00AE3BD6">
        <w:rPr>
          <w:lang w:val="de-DE"/>
        </w:rPr>
        <w:softHyphen/>
        <w:t>len Erlass vom 9. Dezember 1957 durchgeführten Entflammbarkeitsprüfungen bleiben gültig.</w:t>
      </w:r>
    </w:p>
    <w:p w14:paraId="4C7977FF" w14:textId="77777777" w:rsidR="00AE3BD6" w:rsidRPr="00AE3BD6" w:rsidRDefault="00AE3BD6" w:rsidP="00DB4716">
      <w:pPr>
        <w:jc w:val="both"/>
        <w:rPr>
          <w:sz w:val="22"/>
          <w:szCs w:val="22"/>
          <w:lang w:val="de-DE"/>
        </w:rPr>
      </w:pPr>
    </w:p>
    <w:p w14:paraId="6AFD3E49" w14:textId="77777777" w:rsidR="00AE3BD6" w:rsidRPr="00AE3BD6" w:rsidRDefault="00AE3BD6" w:rsidP="00DB4716">
      <w:pPr>
        <w:jc w:val="both"/>
        <w:rPr>
          <w:lang w:val="de-DE"/>
        </w:rPr>
      </w:pPr>
      <w:r w:rsidRPr="00AE3BD6">
        <w:rPr>
          <w:lang w:val="de-DE"/>
        </w:rPr>
        <w:tab/>
        <w:t>0.3.2.5 Flammenausbreitungsgeschwindigkeit an der Oberfläche eines Baustoffs: Ge</w:t>
      </w:r>
      <w:r w:rsidRPr="00AE3BD6">
        <w:rPr>
          <w:lang w:val="de-DE"/>
        </w:rPr>
        <w:softHyphen/>
        <w:t>schwindigkeit, mit der sich die Flammen, die von dem zu prüfenden Baustoff ausgehen, wäh</w:t>
      </w:r>
      <w:r w:rsidRPr="00AE3BD6">
        <w:rPr>
          <w:lang w:val="de-DE"/>
        </w:rPr>
        <w:softHyphen/>
        <w:t>rend einer genormten Prüfung, bei der der Baustoff einer vorgeschriebenen Erhitzung ausge</w:t>
      </w:r>
      <w:r w:rsidRPr="00AE3BD6">
        <w:rPr>
          <w:lang w:val="de-DE"/>
        </w:rPr>
        <w:softHyphen/>
        <w:t>setzt wird, entlang seiner Oberfläche ausbreiten.</w:t>
      </w:r>
    </w:p>
    <w:p w14:paraId="104B6FC2" w14:textId="77777777" w:rsidR="00AE3BD6" w:rsidRPr="00AE3BD6" w:rsidRDefault="00AE3BD6" w:rsidP="00DB4716">
      <w:pPr>
        <w:jc w:val="both"/>
        <w:rPr>
          <w:sz w:val="22"/>
          <w:szCs w:val="22"/>
          <w:lang w:val="de-DE"/>
        </w:rPr>
      </w:pPr>
    </w:p>
    <w:p w14:paraId="390B150F" w14:textId="77777777" w:rsidR="00AE3BD6" w:rsidRPr="00AE3BD6" w:rsidRDefault="00AE3BD6" w:rsidP="00DB4716">
      <w:pPr>
        <w:jc w:val="both"/>
        <w:rPr>
          <w:sz w:val="22"/>
          <w:szCs w:val="22"/>
          <w:lang w:val="de-DE"/>
        </w:rPr>
        <w:sectPr w:rsidR="00AE3BD6" w:rsidRPr="00AE3BD6" w:rsidSect="00AE3BD6">
          <w:pgSz w:w="11906" w:h="16838"/>
          <w:pgMar w:top="1361" w:right="1418" w:bottom="1191" w:left="1418" w:header="709" w:footer="709" w:gutter="0"/>
          <w:cols w:space="708"/>
          <w:docGrid w:linePitch="360"/>
        </w:sectPr>
      </w:pPr>
    </w:p>
    <w:p w14:paraId="7933A109" w14:textId="77777777" w:rsidR="00AE3BD6" w:rsidRPr="00AE3BD6" w:rsidRDefault="00AE3BD6" w:rsidP="00DB4716">
      <w:pPr>
        <w:jc w:val="both"/>
        <w:rPr>
          <w:lang w:val="de-DE"/>
        </w:rPr>
      </w:pPr>
      <w:r w:rsidRPr="00AE3BD6">
        <w:rPr>
          <w:lang w:val="de-DE"/>
        </w:rPr>
        <w:lastRenderedPageBreak/>
        <w:tab/>
        <w:t>Diese Prüfung wird an dem Baustoff unter normalen Einsatzbedingungen durchgeführt.</w:t>
      </w:r>
    </w:p>
    <w:p w14:paraId="4CB5C623" w14:textId="77777777" w:rsidR="00AE3BD6" w:rsidRPr="00AE3BD6" w:rsidRDefault="00AE3BD6" w:rsidP="00DB4716">
      <w:pPr>
        <w:jc w:val="both"/>
        <w:rPr>
          <w:lang w:val="de-DE"/>
        </w:rPr>
      </w:pPr>
    </w:p>
    <w:p w14:paraId="747F0DE5" w14:textId="77777777" w:rsidR="00AE3BD6" w:rsidRPr="00AE3BD6" w:rsidRDefault="00AE3BD6" w:rsidP="00DB4716">
      <w:pPr>
        <w:jc w:val="both"/>
        <w:rPr>
          <w:lang w:val="de-DE"/>
        </w:rPr>
      </w:pPr>
      <w:r w:rsidRPr="00AE3BD6">
        <w:rPr>
          <w:lang w:val="de-DE"/>
        </w:rPr>
        <w:tab/>
        <w:t>In Ermangelung einer entsprechenden belgischen Norm wird die Flammenausbreitungs</w:t>
      </w:r>
      <w:r w:rsidRPr="00AE3BD6">
        <w:rPr>
          <w:lang w:val="de-DE"/>
        </w:rPr>
        <w:softHyphen/>
        <w:t>geschwindigkeit an der Oberfläche eines Bauelements gemäß der britischen Norm BS 476, Part 7, Edition 1971, bestimmt.</w:t>
      </w:r>
    </w:p>
    <w:p w14:paraId="4944FA95" w14:textId="77777777" w:rsidR="00AE3BD6" w:rsidRPr="00AE3BD6" w:rsidRDefault="00AE3BD6" w:rsidP="00DB4716">
      <w:pPr>
        <w:jc w:val="both"/>
        <w:rPr>
          <w:lang w:val="de-DE"/>
        </w:rPr>
      </w:pPr>
    </w:p>
    <w:p w14:paraId="764E11A6" w14:textId="77777777" w:rsidR="00AE3BD6" w:rsidRPr="00AE3BD6" w:rsidRDefault="00AE3BD6" w:rsidP="00DB4716">
      <w:pPr>
        <w:jc w:val="both"/>
        <w:rPr>
          <w:lang w:val="de-DE"/>
        </w:rPr>
      </w:pPr>
      <w:r w:rsidRPr="00AE3BD6">
        <w:rPr>
          <w:lang w:val="de-DE"/>
        </w:rPr>
        <w:tab/>
        <w:t>Die Übereinstimmung zwischen den Klassen, von denen in der vorerwähnten Norm die Rede ist, und der Terminologie der vorliegenden Regelung wird wie folgt festgelegt:</w:t>
      </w:r>
    </w:p>
    <w:p w14:paraId="2C08003F" w14:textId="77777777" w:rsidR="00AE3BD6" w:rsidRPr="00AE3BD6" w:rsidRDefault="00AE3BD6" w:rsidP="00DB4716">
      <w:pPr>
        <w:jc w:val="both"/>
        <w:rPr>
          <w:lang w:val="de-DE"/>
        </w:rPr>
      </w:pPr>
    </w:p>
    <w:p w14:paraId="49FE3CF0" w14:textId="77777777" w:rsidR="00AE3BD6" w:rsidRPr="00AE3BD6" w:rsidRDefault="00AE3BD6" w:rsidP="00DB4716">
      <w:pPr>
        <w:jc w:val="both"/>
        <w:rPr>
          <w:lang w:val="de-DE"/>
        </w:rPr>
      </w:pPr>
      <w:r w:rsidRPr="00AE3BD6">
        <w:rPr>
          <w:lang w:val="de-DE"/>
        </w:rPr>
        <w:tab/>
        <w:t>- Klasse 1 - Oberfläche mit sehr langsamer Flammenausbreitung,</w:t>
      </w:r>
    </w:p>
    <w:p w14:paraId="3974AB0A" w14:textId="77777777" w:rsidR="00AE3BD6" w:rsidRPr="00AE3BD6" w:rsidRDefault="00AE3BD6" w:rsidP="00DB4716">
      <w:pPr>
        <w:jc w:val="both"/>
        <w:rPr>
          <w:lang w:val="de-DE"/>
        </w:rPr>
      </w:pPr>
    </w:p>
    <w:p w14:paraId="4BD26F08" w14:textId="77777777" w:rsidR="00AE3BD6" w:rsidRPr="00AE3BD6" w:rsidRDefault="00AE3BD6" w:rsidP="00DB4716">
      <w:pPr>
        <w:jc w:val="both"/>
        <w:rPr>
          <w:lang w:val="de-DE"/>
        </w:rPr>
      </w:pPr>
      <w:r w:rsidRPr="00AE3BD6">
        <w:rPr>
          <w:lang w:val="de-DE"/>
        </w:rPr>
        <w:tab/>
        <w:t>- Klasse 2 - Oberfläche mit langsamer Flammenausbreitung,</w:t>
      </w:r>
    </w:p>
    <w:p w14:paraId="62FA5BEC" w14:textId="77777777" w:rsidR="00AE3BD6" w:rsidRPr="00AE3BD6" w:rsidRDefault="00AE3BD6" w:rsidP="00DB4716">
      <w:pPr>
        <w:jc w:val="both"/>
        <w:rPr>
          <w:lang w:val="de-DE"/>
        </w:rPr>
      </w:pPr>
    </w:p>
    <w:p w14:paraId="39A55AA8" w14:textId="77777777" w:rsidR="00AE3BD6" w:rsidRPr="00AE3BD6" w:rsidRDefault="00AE3BD6" w:rsidP="00DB4716">
      <w:pPr>
        <w:jc w:val="both"/>
        <w:rPr>
          <w:lang w:val="de-DE"/>
        </w:rPr>
      </w:pPr>
      <w:r w:rsidRPr="00AE3BD6">
        <w:rPr>
          <w:lang w:val="de-DE"/>
        </w:rPr>
        <w:tab/>
        <w:t>- Klasse 3 - Oberfläche mit mittlerer Flammenausbreitung,</w:t>
      </w:r>
    </w:p>
    <w:p w14:paraId="1793A46B" w14:textId="77777777" w:rsidR="00AE3BD6" w:rsidRPr="00AE3BD6" w:rsidRDefault="00AE3BD6" w:rsidP="00DB4716">
      <w:pPr>
        <w:jc w:val="both"/>
        <w:rPr>
          <w:lang w:val="de-DE"/>
        </w:rPr>
      </w:pPr>
    </w:p>
    <w:p w14:paraId="161757FE" w14:textId="77777777" w:rsidR="00AE3BD6" w:rsidRPr="00AE3BD6" w:rsidRDefault="00AE3BD6" w:rsidP="00DB4716">
      <w:pPr>
        <w:jc w:val="both"/>
        <w:rPr>
          <w:lang w:val="de-DE"/>
        </w:rPr>
      </w:pPr>
      <w:r w:rsidRPr="00AE3BD6">
        <w:rPr>
          <w:lang w:val="de-DE"/>
        </w:rPr>
        <w:tab/>
        <w:t>- Klasse 4 - Oberfläche mit schneller Flammenausbreitung.</w:t>
      </w:r>
    </w:p>
    <w:p w14:paraId="18976AD1" w14:textId="77777777" w:rsidR="00AE3BD6" w:rsidRPr="00AE3BD6" w:rsidRDefault="00AE3BD6" w:rsidP="00DB4716">
      <w:pPr>
        <w:jc w:val="both"/>
        <w:rPr>
          <w:lang w:val="de-DE"/>
        </w:rPr>
      </w:pPr>
    </w:p>
    <w:p w14:paraId="03E9889B" w14:textId="77777777" w:rsidR="00AE3BD6" w:rsidRPr="00AE3BD6" w:rsidRDefault="00AE3BD6" w:rsidP="00DB4716">
      <w:pPr>
        <w:jc w:val="both"/>
        <w:rPr>
          <w:lang w:val="de-DE"/>
        </w:rPr>
      </w:pPr>
      <w:r w:rsidRPr="00AE3BD6">
        <w:rPr>
          <w:lang w:val="de-DE"/>
        </w:rPr>
        <w:tab/>
        <w:t>Die vor Inkrafttreten der vorliegenden Regelung gemäß der britischen Norm BS 476, Part 1, Edition 1953, durchgeführten Prüfungen bleiben gültig.</w:t>
      </w:r>
    </w:p>
    <w:p w14:paraId="312A4A06" w14:textId="77777777" w:rsidR="00AE3BD6" w:rsidRPr="00AE3BD6" w:rsidRDefault="00AE3BD6" w:rsidP="00DB4716">
      <w:pPr>
        <w:jc w:val="both"/>
        <w:rPr>
          <w:lang w:val="de-DE"/>
        </w:rPr>
      </w:pPr>
    </w:p>
    <w:p w14:paraId="3E6685FF" w14:textId="77777777" w:rsidR="00AE3BD6" w:rsidRPr="00AE3BD6" w:rsidRDefault="00AE3BD6" w:rsidP="00DB4716">
      <w:pPr>
        <w:jc w:val="both"/>
        <w:rPr>
          <w:lang w:val="de-DE"/>
        </w:rPr>
      </w:pPr>
      <w:r w:rsidRPr="00AE3BD6">
        <w:rPr>
          <w:lang w:val="de-DE"/>
        </w:rPr>
        <w:tab/>
        <w:t>0.3.3 Begriffsbestimmungen in Bezug auf den Feuerwiderstand</w:t>
      </w:r>
    </w:p>
    <w:p w14:paraId="7E2F5BDA" w14:textId="77777777" w:rsidR="00AE3BD6" w:rsidRPr="00AE3BD6" w:rsidRDefault="00AE3BD6" w:rsidP="00DB4716">
      <w:pPr>
        <w:jc w:val="both"/>
        <w:rPr>
          <w:lang w:val="de-DE"/>
        </w:rPr>
      </w:pPr>
    </w:p>
    <w:p w14:paraId="79E3C0B0" w14:textId="77777777" w:rsidR="00AE3BD6" w:rsidRPr="00AE3BD6" w:rsidRDefault="00AE3BD6" w:rsidP="00DB4716">
      <w:pPr>
        <w:jc w:val="both"/>
        <w:rPr>
          <w:lang w:val="de-DE"/>
        </w:rPr>
      </w:pPr>
      <w:r w:rsidRPr="00AE3BD6">
        <w:rPr>
          <w:lang w:val="de-DE"/>
        </w:rPr>
        <w:tab/>
        <w:t>0.3.3.1 Feuerwiderstand eines Bauelements: Zeit, während der ein Bauelement gleich</w:t>
      </w:r>
      <w:r w:rsidRPr="00AE3BD6">
        <w:rPr>
          <w:lang w:val="de-DE"/>
        </w:rPr>
        <w:softHyphen/>
        <w:t>zeitig die Kriterien der Tragfähigkeit, "Raumabschluss" und der Wärmedämmung erfüllt, wenn es gemäß der belgischen Norm NBN 713-020 geprüft wird.</w:t>
      </w:r>
    </w:p>
    <w:p w14:paraId="316421F0" w14:textId="77777777" w:rsidR="00AE3BD6" w:rsidRPr="00AE3BD6" w:rsidRDefault="00AE3BD6" w:rsidP="00DB4716">
      <w:pPr>
        <w:jc w:val="both"/>
        <w:rPr>
          <w:lang w:val="de-DE"/>
        </w:rPr>
      </w:pPr>
    </w:p>
    <w:p w14:paraId="6976D3B8" w14:textId="77777777" w:rsidR="00AE3BD6" w:rsidRPr="00AE3BD6" w:rsidRDefault="00AE3BD6" w:rsidP="00DB4716">
      <w:pPr>
        <w:jc w:val="both"/>
        <w:rPr>
          <w:lang w:val="de-DE"/>
        </w:rPr>
      </w:pPr>
      <w:r w:rsidRPr="00AE3BD6">
        <w:rPr>
          <w:lang w:val="de-DE"/>
        </w:rPr>
        <w:tab/>
        <w:t>0.3.3.2 Klassierungskriterien</w:t>
      </w:r>
    </w:p>
    <w:p w14:paraId="0EA52A64" w14:textId="77777777" w:rsidR="00AE3BD6" w:rsidRPr="00AE3BD6" w:rsidRDefault="00AE3BD6" w:rsidP="00DB4716">
      <w:pPr>
        <w:jc w:val="both"/>
        <w:rPr>
          <w:lang w:val="de-DE"/>
        </w:rPr>
      </w:pPr>
    </w:p>
    <w:p w14:paraId="7157EB0F" w14:textId="77777777" w:rsidR="00AE3BD6" w:rsidRPr="00AE3BD6" w:rsidRDefault="00AE3BD6" w:rsidP="00DB4716">
      <w:pPr>
        <w:jc w:val="both"/>
        <w:rPr>
          <w:lang w:val="de-DE"/>
        </w:rPr>
      </w:pPr>
      <w:r w:rsidRPr="00AE3BD6">
        <w:rPr>
          <w:lang w:val="de-DE"/>
        </w:rPr>
        <w:tab/>
      </w:r>
      <w:r w:rsidRPr="00AE3BD6">
        <w:rPr>
          <w:i/>
          <w:lang w:val="de-DE"/>
        </w:rPr>
        <w:t>a)</w:t>
      </w:r>
      <w:r w:rsidRPr="00AE3BD6">
        <w:rPr>
          <w:lang w:val="de-DE"/>
        </w:rPr>
        <w:t xml:space="preserve"> Kriterium der Tragfähigkeit: Die Tragfähigkeit gilt als ausreichend, wenn das Bau</w:t>
      </w:r>
      <w:r w:rsidRPr="00AE3BD6">
        <w:rPr>
          <w:lang w:val="de-DE"/>
        </w:rPr>
        <w:softHyphen/>
        <w:t>element:</w:t>
      </w:r>
    </w:p>
    <w:p w14:paraId="54E18925" w14:textId="77777777" w:rsidR="00AE3BD6" w:rsidRPr="00AE3BD6" w:rsidRDefault="00AE3BD6" w:rsidP="00DB4716">
      <w:pPr>
        <w:jc w:val="both"/>
        <w:rPr>
          <w:lang w:val="de-DE"/>
        </w:rPr>
      </w:pPr>
    </w:p>
    <w:p w14:paraId="6B574374" w14:textId="77777777" w:rsidR="00AE3BD6" w:rsidRPr="00AE3BD6" w:rsidRDefault="00AE3BD6" w:rsidP="00DB4716">
      <w:pPr>
        <w:jc w:val="both"/>
        <w:rPr>
          <w:lang w:val="de-DE"/>
        </w:rPr>
      </w:pPr>
      <w:r w:rsidRPr="00AE3BD6">
        <w:rPr>
          <w:lang w:val="de-DE"/>
        </w:rPr>
        <w:tab/>
        <w:t>1. die Eigenschaften beibehält, die für die Aufrechterhaltung seiner eigenen Tragfähig</w:t>
      </w:r>
      <w:r w:rsidRPr="00AE3BD6">
        <w:rPr>
          <w:lang w:val="de-DE"/>
        </w:rPr>
        <w:softHyphen/>
        <w:t>keit und die Erfüllung seiner Funktion erforderlich sind,</w:t>
      </w:r>
    </w:p>
    <w:p w14:paraId="0DC3B261" w14:textId="77777777" w:rsidR="00AE3BD6" w:rsidRPr="00AE3BD6" w:rsidRDefault="00AE3BD6" w:rsidP="00DB4716">
      <w:pPr>
        <w:jc w:val="both"/>
        <w:rPr>
          <w:lang w:val="de-DE"/>
        </w:rPr>
      </w:pPr>
    </w:p>
    <w:p w14:paraId="279EE2D2" w14:textId="77777777" w:rsidR="00AE3BD6" w:rsidRPr="00AE3BD6" w:rsidRDefault="00AE3BD6" w:rsidP="00DB4716">
      <w:pPr>
        <w:jc w:val="both"/>
        <w:rPr>
          <w:lang w:val="de-DE"/>
        </w:rPr>
      </w:pPr>
      <w:r w:rsidRPr="00AE3BD6">
        <w:rPr>
          <w:lang w:val="de-DE"/>
        </w:rPr>
        <w:tab/>
        <w:t>2. keine Verformungen aufweist, die mit seiner Funktion für die Tragfähigkeit der Kons</w:t>
      </w:r>
      <w:r w:rsidRPr="00AE3BD6">
        <w:rPr>
          <w:lang w:val="de-DE"/>
        </w:rPr>
        <w:softHyphen/>
        <w:t>truktion unvereinbar sind,</w:t>
      </w:r>
    </w:p>
    <w:p w14:paraId="157052E1" w14:textId="77777777" w:rsidR="00AE3BD6" w:rsidRPr="00AE3BD6" w:rsidRDefault="00AE3BD6" w:rsidP="00DB4716">
      <w:pPr>
        <w:jc w:val="both"/>
        <w:rPr>
          <w:lang w:val="de-DE"/>
        </w:rPr>
      </w:pPr>
    </w:p>
    <w:p w14:paraId="11284B3F" w14:textId="77777777" w:rsidR="00AE3BD6" w:rsidRPr="00AE3BD6" w:rsidRDefault="00AE3BD6" w:rsidP="00DB4716">
      <w:pPr>
        <w:jc w:val="both"/>
        <w:rPr>
          <w:lang w:val="de-DE"/>
        </w:rPr>
      </w:pPr>
      <w:r w:rsidRPr="00AE3BD6">
        <w:rPr>
          <w:lang w:val="de-DE"/>
        </w:rPr>
        <w:tab/>
        <w:t>3. gegebenenfalls während einer bestimmten Zeit nach der Prüfung die während des Tests angewandte Belastung ohne Versagen tragen kann.</w:t>
      </w:r>
    </w:p>
    <w:p w14:paraId="51DB6AA1" w14:textId="77777777" w:rsidR="00AE3BD6" w:rsidRPr="00AE3BD6" w:rsidRDefault="00AE3BD6" w:rsidP="00DB4716">
      <w:pPr>
        <w:jc w:val="both"/>
        <w:rPr>
          <w:lang w:val="de-DE"/>
        </w:rPr>
      </w:pPr>
    </w:p>
    <w:p w14:paraId="69968BE9" w14:textId="77777777" w:rsidR="00AE3BD6" w:rsidRPr="00AE3BD6" w:rsidRDefault="00AE3BD6" w:rsidP="00DB4716">
      <w:pPr>
        <w:jc w:val="both"/>
        <w:rPr>
          <w:lang w:val="de-DE"/>
        </w:rPr>
      </w:pPr>
      <w:r w:rsidRPr="00AE3BD6">
        <w:rPr>
          <w:lang w:val="de-DE"/>
        </w:rPr>
        <w:tab/>
      </w:r>
      <w:r w:rsidRPr="00AE3BD6">
        <w:rPr>
          <w:i/>
          <w:lang w:val="de-DE"/>
        </w:rPr>
        <w:t>b)</w:t>
      </w:r>
      <w:r w:rsidRPr="00AE3BD6">
        <w:rPr>
          <w:lang w:val="de-DE"/>
        </w:rPr>
        <w:t xml:space="preserve"> Kriterium "Raumabschluss": Ein Bauelement gilt nicht mehr als raumabschließend, wenn eine kleine Menge Baumwolle, die langsam in einem Abstand von 2 bis 3 cm von Spalten oder anderen Öffnungen auf der nicht exponierten Seite des Prüfraums bewegt wird, sich selbst entzündet, während der Überdruck im beheizten Raum 2 </w:t>
      </w:r>
      <w:proofErr w:type="spellStart"/>
      <w:r w:rsidRPr="00AE3BD6">
        <w:rPr>
          <w:lang w:val="de-DE"/>
        </w:rPr>
        <w:t>kgf</w:t>
      </w:r>
      <w:proofErr w:type="spellEnd"/>
      <w:r w:rsidRPr="00AE3BD6">
        <w:rPr>
          <w:lang w:val="de-DE"/>
        </w:rPr>
        <w:t>/m</w:t>
      </w:r>
      <w:r w:rsidRPr="00AE3BD6">
        <w:rPr>
          <w:vertAlign w:val="superscript"/>
          <w:lang w:val="de-DE"/>
        </w:rPr>
        <w:t>2</w:t>
      </w:r>
      <w:r w:rsidRPr="00AE3BD6">
        <w:rPr>
          <w:lang w:val="de-DE"/>
        </w:rPr>
        <w:t xml:space="preserve"> beträgt.</w:t>
      </w:r>
    </w:p>
    <w:p w14:paraId="4F825949" w14:textId="77777777" w:rsidR="00AE3BD6" w:rsidRPr="00AE3BD6" w:rsidRDefault="00AE3BD6" w:rsidP="00DB4716">
      <w:pPr>
        <w:jc w:val="both"/>
        <w:rPr>
          <w:lang w:val="de-DE"/>
        </w:rPr>
      </w:pPr>
    </w:p>
    <w:p w14:paraId="56A83815" w14:textId="77777777" w:rsidR="00AE3BD6" w:rsidRPr="00AE3BD6" w:rsidRDefault="00AE3BD6" w:rsidP="00DB4716">
      <w:pPr>
        <w:jc w:val="both"/>
        <w:rPr>
          <w:lang w:val="de-DE"/>
        </w:rPr>
      </w:pPr>
      <w:r w:rsidRPr="00AE3BD6">
        <w:rPr>
          <w:lang w:val="de-DE"/>
        </w:rPr>
        <w:tab/>
      </w:r>
      <w:r w:rsidRPr="00AE3BD6">
        <w:rPr>
          <w:i/>
          <w:lang w:val="de-DE"/>
        </w:rPr>
        <w:t>c)</w:t>
      </w:r>
      <w:r w:rsidRPr="00AE3BD6">
        <w:rPr>
          <w:lang w:val="de-DE"/>
        </w:rPr>
        <w:t xml:space="preserve"> Kriterium der Wärmedämmung: Die Wärmedämmung eines Bauelements gilt als aus</w:t>
      </w:r>
      <w:r w:rsidRPr="00AE3BD6">
        <w:rPr>
          <w:lang w:val="de-DE"/>
        </w:rPr>
        <w:softHyphen/>
        <w:t>reichend, wenn die an seiner nicht exponierten Seite gemessenen Durchschnitts- und Höchst</w:t>
      </w:r>
      <w:r w:rsidRPr="00AE3BD6">
        <w:rPr>
          <w:lang w:val="de-DE"/>
        </w:rPr>
        <w:softHyphen/>
        <w:t>temperaturen unter bestimmten Grenztemperaturen bleiben.</w:t>
      </w:r>
    </w:p>
    <w:p w14:paraId="0E7C736B" w14:textId="77777777" w:rsidR="00AE3BD6" w:rsidRPr="00AE3BD6" w:rsidRDefault="00AE3BD6" w:rsidP="00DB4716">
      <w:pPr>
        <w:jc w:val="both"/>
        <w:rPr>
          <w:lang w:val="de-DE"/>
        </w:rPr>
      </w:pPr>
    </w:p>
    <w:p w14:paraId="57649807" w14:textId="77777777" w:rsidR="00AE3BD6" w:rsidRPr="00AE3BD6" w:rsidRDefault="00AE3BD6" w:rsidP="00DB4716">
      <w:pPr>
        <w:jc w:val="both"/>
        <w:rPr>
          <w:lang w:val="de-DE"/>
        </w:rPr>
        <w:sectPr w:rsidR="00AE3BD6" w:rsidRPr="00AE3BD6" w:rsidSect="00AE3BD6">
          <w:pgSz w:w="11906" w:h="16838"/>
          <w:pgMar w:top="1361" w:right="1418" w:bottom="1361" w:left="1418" w:header="709" w:footer="709" w:gutter="0"/>
          <w:cols w:space="708"/>
          <w:docGrid w:linePitch="360"/>
        </w:sectPr>
      </w:pPr>
    </w:p>
    <w:p w14:paraId="49291B4F" w14:textId="77777777" w:rsidR="00AE3BD6" w:rsidRPr="00AE3BD6" w:rsidRDefault="00AE3BD6" w:rsidP="00DB4716">
      <w:pPr>
        <w:jc w:val="both"/>
        <w:rPr>
          <w:lang w:val="de-DE"/>
        </w:rPr>
      </w:pPr>
      <w:r w:rsidRPr="00AE3BD6">
        <w:rPr>
          <w:lang w:val="de-DE"/>
        </w:rPr>
        <w:lastRenderedPageBreak/>
        <w:tab/>
        <w:t>0.3.4 Verschiedenes</w:t>
      </w:r>
    </w:p>
    <w:p w14:paraId="49098C93" w14:textId="77777777" w:rsidR="00AE3BD6" w:rsidRPr="00AE3BD6" w:rsidRDefault="00AE3BD6" w:rsidP="00DB4716">
      <w:pPr>
        <w:jc w:val="both"/>
        <w:rPr>
          <w:sz w:val="22"/>
          <w:szCs w:val="22"/>
          <w:lang w:val="de-DE"/>
        </w:rPr>
      </w:pPr>
    </w:p>
    <w:p w14:paraId="0E62CC4E" w14:textId="77777777" w:rsidR="00AE3BD6" w:rsidRPr="00AE3BD6" w:rsidRDefault="00AE3BD6" w:rsidP="00DB4716">
      <w:pPr>
        <w:jc w:val="both"/>
        <w:rPr>
          <w:lang w:val="de-DE"/>
        </w:rPr>
      </w:pPr>
      <w:r w:rsidRPr="00AE3BD6">
        <w:rPr>
          <w:lang w:val="de-DE"/>
        </w:rPr>
        <w:tab/>
        <w:t>0.3.4.1 Selbstschließende Tür: Tür mit einer Vorrichtung, durch die sie unter normalen Betriebsbedingungen stets vollständig geschlossen bleibt. Eine solche Tür lässt sich in jedem Fall mit normaler Kraft öffnen. Sie verfügt nicht über eine Vorrichtung, mit der sie in geöffneter Position arretiert werden kann.</w:t>
      </w:r>
    </w:p>
    <w:p w14:paraId="7F448B32" w14:textId="77777777" w:rsidR="00AE3BD6" w:rsidRPr="00AE3BD6" w:rsidRDefault="00AE3BD6" w:rsidP="00DB4716">
      <w:pPr>
        <w:jc w:val="both"/>
        <w:rPr>
          <w:sz w:val="22"/>
          <w:szCs w:val="22"/>
          <w:lang w:val="de-DE"/>
        </w:rPr>
      </w:pPr>
    </w:p>
    <w:p w14:paraId="039D0C95" w14:textId="77777777" w:rsidR="00AE3BD6" w:rsidRPr="00AE3BD6" w:rsidRDefault="00AE3BD6" w:rsidP="00DB4716">
      <w:pPr>
        <w:jc w:val="both"/>
        <w:rPr>
          <w:lang w:val="de-DE"/>
        </w:rPr>
      </w:pPr>
      <w:r w:rsidRPr="00AE3BD6">
        <w:rPr>
          <w:lang w:val="de-DE"/>
        </w:rPr>
        <w:tab/>
        <w:t>0.3.4.2 Im Brandfall automatisch schließende Tür (Klappe): Tür (Klappe), die norma</w:t>
      </w:r>
      <w:r w:rsidRPr="00AE3BD6">
        <w:rPr>
          <w:lang w:val="de-DE"/>
        </w:rPr>
        <w:softHyphen/>
        <w:t xml:space="preserve">lerweise </w:t>
      </w:r>
      <w:proofErr w:type="gramStart"/>
      <w:r w:rsidRPr="00AE3BD6">
        <w:rPr>
          <w:lang w:val="de-DE"/>
        </w:rPr>
        <w:t>offen gehalten</w:t>
      </w:r>
      <w:proofErr w:type="gramEnd"/>
      <w:r w:rsidRPr="00AE3BD6">
        <w:rPr>
          <w:lang w:val="de-DE"/>
        </w:rPr>
        <w:t xml:space="preserve"> wird und mit einer automatischen Vorrichtung versehen ist, die bei Ein</w:t>
      </w:r>
      <w:r w:rsidRPr="00AE3BD6">
        <w:rPr>
          <w:lang w:val="de-DE"/>
        </w:rPr>
        <w:softHyphen/>
        <w:t>wirkung von Rauch oder durch Fernbedienung das Schließsystem der Tür (oder Klappe) aktiviert.</w:t>
      </w:r>
    </w:p>
    <w:p w14:paraId="3AF856B8" w14:textId="77777777" w:rsidR="00AE3BD6" w:rsidRPr="00AE3BD6" w:rsidRDefault="00AE3BD6" w:rsidP="00DB4716">
      <w:pPr>
        <w:jc w:val="both"/>
        <w:rPr>
          <w:sz w:val="22"/>
          <w:szCs w:val="22"/>
          <w:lang w:val="de-DE"/>
        </w:rPr>
      </w:pPr>
    </w:p>
    <w:p w14:paraId="64239939" w14:textId="77777777" w:rsidR="00AE3BD6" w:rsidRPr="00AE3BD6" w:rsidRDefault="00AE3BD6" w:rsidP="00DB4716">
      <w:pPr>
        <w:jc w:val="both"/>
        <w:rPr>
          <w:lang w:val="de-DE"/>
        </w:rPr>
      </w:pPr>
      <w:r w:rsidRPr="00AE3BD6">
        <w:rPr>
          <w:lang w:val="de-DE"/>
        </w:rPr>
        <w:tab/>
        <w:t>Nach dem automatischen Schließen lässt sich eine solche Tür (ein Teil der Klappe) noch mit normaler Kraft öffnen.</w:t>
      </w:r>
    </w:p>
    <w:p w14:paraId="44BA0B61" w14:textId="77777777" w:rsidR="00AE3BD6" w:rsidRPr="00AE3BD6" w:rsidRDefault="00AE3BD6" w:rsidP="00DB4716">
      <w:pPr>
        <w:jc w:val="both"/>
        <w:rPr>
          <w:sz w:val="22"/>
          <w:szCs w:val="22"/>
          <w:lang w:val="de-DE"/>
        </w:rPr>
      </w:pPr>
    </w:p>
    <w:p w14:paraId="305362C1" w14:textId="77777777" w:rsidR="00AE3BD6" w:rsidRPr="00AE3BD6" w:rsidRDefault="00AE3BD6" w:rsidP="00DB4716">
      <w:pPr>
        <w:jc w:val="both"/>
        <w:rPr>
          <w:lang w:val="de-DE"/>
        </w:rPr>
      </w:pPr>
      <w:r w:rsidRPr="00AE3BD6">
        <w:rPr>
          <w:lang w:val="de-DE"/>
        </w:rPr>
        <w:tab/>
        <w:t>0.3.4.3 autonome Stromquelle: Stromquelle, die zur Ausstattung des betreffenden Ge</w:t>
      </w:r>
      <w:r w:rsidRPr="00AE3BD6">
        <w:rPr>
          <w:lang w:val="de-DE"/>
        </w:rPr>
        <w:softHyphen/>
        <w:t>bäudes gehört; ihre Abgabeleistung ist unabhängig von der normalen Stromversorgung; sie kann Anlagen oder Geräte, deren Betrieb im Brandfall unbedingt aufrechterhalten werden muss, für eine bestimmte Zeit mit Strom versorgen.</w:t>
      </w:r>
    </w:p>
    <w:p w14:paraId="0A0049C7" w14:textId="77777777" w:rsidR="00AE3BD6" w:rsidRPr="00AE3BD6" w:rsidRDefault="00AE3BD6" w:rsidP="00DB4716">
      <w:pPr>
        <w:jc w:val="both"/>
        <w:rPr>
          <w:sz w:val="22"/>
          <w:szCs w:val="22"/>
          <w:lang w:val="de-DE"/>
        </w:rPr>
      </w:pPr>
    </w:p>
    <w:p w14:paraId="481B0B98" w14:textId="77777777" w:rsidR="00AE3BD6" w:rsidRPr="00AE3BD6" w:rsidRDefault="00AE3BD6" w:rsidP="00DB4716">
      <w:pPr>
        <w:jc w:val="both"/>
        <w:rPr>
          <w:lang w:val="de-DE"/>
        </w:rPr>
      </w:pPr>
      <w:r w:rsidRPr="00AE3BD6">
        <w:rPr>
          <w:lang w:val="de-DE"/>
        </w:rPr>
        <w:tab/>
        <w:t>0.3.4.4 Normale Evakuierungsebene: Ebene oder Stockwerk, wo sich die Ausgänge befinden, über die die Kranken und Konsultierenden das Gebäude im Fall einer Evakuierung verlassen sollen. Diese Ausgänge führen auf die öffentliche Straße oder zu einem Bereich, wo keine von einem Brand ausgehende Gefahr besteht.</w:t>
      </w:r>
    </w:p>
    <w:p w14:paraId="509897D1" w14:textId="77777777" w:rsidR="00AE3BD6" w:rsidRPr="00AE3BD6" w:rsidRDefault="00AE3BD6" w:rsidP="00DB4716">
      <w:pPr>
        <w:jc w:val="both"/>
        <w:rPr>
          <w:sz w:val="22"/>
          <w:szCs w:val="22"/>
          <w:lang w:val="de-DE"/>
        </w:rPr>
      </w:pPr>
    </w:p>
    <w:p w14:paraId="0904FF5A" w14:textId="77777777" w:rsidR="00AE3BD6" w:rsidRPr="00AE3BD6" w:rsidRDefault="00AE3BD6" w:rsidP="00DB4716">
      <w:pPr>
        <w:jc w:val="both"/>
        <w:rPr>
          <w:lang w:val="de-DE"/>
        </w:rPr>
      </w:pPr>
      <w:r w:rsidRPr="00AE3BD6">
        <w:rPr>
          <w:lang w:val="de-DE"/>
        </w:rPr>
        <w:tab/>
        <w:t>0.3.4.5 Fluchtweg: Verkehrsweg im Innern des Gebäudes mit einer Neigung von höchs</w:t>
      </w:r>
      <w:r w:rsidRPr="00AE3BD6">
        <w:rPr>
          <w:lang w:val="de-DE"/>
        </w:rPr>
        <w:softHyphen/>
        <w:t>tens 10 Prozent, der Zugang zu Treppenhäusern und Ausgängen bietet.</w:t>
      </w:r>
    </w:p>
    <w:p w14:paraId="1FC4CBAE" w14:textId="77777777" w:rsidR="00AE3BD6" w:rsidRPr="00AE3BD6" w:rsidRDefault="00AE3BD6" w:rsidP="00DB4716">
      <w:pPr>
        <w:jc w:val="both"/>
        <w:rPr>
          <w:sz w:val="22"/>
          <w:szCs w:val="22"/>
          <w:lang w:val="de-DE"/>
        </w:rPr>
      </w:pPr>
    </w:p>
    <w:p w14:paraId="5BC69D96" w14:textId="77777777" w:rsidR="00AE3BD6" w:rsidRPr="00AE3BD6" w:rsidRDefault="00AE3BD6" w:rsidP="00DB4716">
      <w:pPr>
        <w:jc w:val="both"/>
        <w:rPr>
          <w:lang w:val="de-DE"/>
        </w:rPr>
      </w:pPr>
      <w:r w:rsidRPr="00AE3BD6">
        <w:rPr>
          <w:lang w:val="de-DE"/>
        </w:rPr>
        <w:tab/>
        <w:t>0.3.4.6 Normales Kunstlicht: künstliche Beleuchtung, die bei normalem Betrieb ver</w:t>
      </w:r>
      <w:r w:rsidRPr="00AE3BD6">
        <w:rPr>
          <w:lang w:val="de-DE"/>
        </w:rPr>
        <w:softHyphen/>
        <w:t>wendet wird.</w:t>
      </w:r>
    </w:p>
    <w:p w14:paraId="6D98795A" w14:textId="77777777" w:rsidR="00AE3BD6" w:rsidRPr="00AE3BD6" w:rsidRDefault="00AE3BD6" w:rsidP="00DB4716">
      <w:pPr>
        <w:jc w:val="both"/>
        <w:rPr>
          <w:sz w:val="22"/>
          <w:szCs w:val="22"/>
          <w:lang w:val="de-DE"/>
        </w:rPr>
      </w:pPr>
    </w:p>
    <w:p w14:paraId="0D746730" w14:textId="77777777" w:rsidR="00AE3BD6" w:rsidRPr="00AE3BD6" w:rsidRDefault="00AE3BD6" w:rsidP="00DB4716">
      <w:pPr>
        <w:jc w:val="both"/>
        <w:rPr>
          <w:lang w:val="de-DE"/>
        </w:rPr>
      </w:pPr>
      <w:r w:rsidRPr="00AE3BD6">
        <w:rPr>
          <w:lang w:val="de-DE"/>
        </w:rPr>
        <w:tab/>
        <w:t>0.3.4.7 Sicherheitsbeleuchtung: künstliche Beleuchtung, die bei Ausfall des normalen Kunstlichts einsetzt, damit:</w:t>
      </w:r>
    </w:p>
    <w:p w14:paraId="45A748B8" w14:textId="77777777" w:rsidR="00AE3BD6" w:rsidRPr="00AE3BD6" w:rsidRDefault="00AE3BD6" w:rsidP="00DB4716">
      <w:pPr>
        <w:jc w:val="both"/>
        <w:rPr>
          <w:sz w:val="22"/>
          <w:szCs w:val="22"/>
          <w:lang w:val="de-DE"/>
        </w:rPr>
      </w:pPr>
    </w:p>
    <w:p w14:paraId="3D9DA218" w14:textId="77777777" w:rsidR="00AE3BD6" w:rsidRPr="00AE3BD6" w:rsidRDefault="00AE3BD6" w:rsidP="00DB4716">
      <w:pPr>
        <w:jc w:val="both"/>
        <w:rPr>
          <w:lang w:val="de-DE"/>
        </w:rPr>
      </w:pPr>
      <w:r w:rsidRPr="00AE3BD6">
        <w:rPr>
          <w:lang w:val="de-DE"/>
        </w:rPr>
        <w:tab/>
        <w:t>- Personen den Weg zu einem sicheren Ort finden und insbesondere die Ausgänge des Gebäudes erreichen können,</w:t>
      </w:r>
    </w:p>
    <w:p w14:paraId="63605818" w14:textId="77777777" w:rsidR="00AE3BD6" w:rsidRPr="00AE3BD6" w:rsidRDefault="00AE3BD6" w:rsidP="00DB4716">
      <w:pPr>
        <w:jc w:val="both"/>
        <w:rPr>
          <w:sz w:val="22"/>
          <w:szCs w:val="22"/>
          <w:lang w:val="de-DE"/>
        </w:rPr>
      </w:pPr>
    </w:p>
    <w:p w14:paraId="022087B5" w14:textId="77777777" w:rsidR="00AE3BD6" w:rsidRPr="00AE3BD6" w:rsidRDefault="00AE3BD6" w:rsidP="00DB4716">
      <w:pPr>
        <w:jc w:val="both"/>
        <w:rPr>
          <w:lang w:val="de-DE"/>
        </w:rPr>
      </w:pPr>
      <w:r w:rsidRPr="00AE3BD6">
        <w:rPr>
          <w:lang w:val="de-DE"/>
        </w:rPr>
        <w:tab/>
        <w:t>- die Rettungsdienste im Brandfall die erforderlichen Maßnahmen ergreifen können.</w:t>
      </w:r>
    </w:p>
    <w:p w14:paraId="3502EF50" w14:textId="77777777" w:rsidR="00AE3BD6" w:rsidRPr="00AE3BD6" w:rsidRDefault="00AE3BD6" w:rsidP="00DB4716">
      <w:pPr>
        <w:jc w:val="both"/>
        <w:rPr>
          <w:sz w:val="22"/>
          <w:szCs w:val="22"/>
          <w:lang w:val="de-DE"/>
        </w:rPr>
      </w:pPr>
    </w:p>
    <w:p w14:paraId="4CA3B19F" w14:textId="77777777" w:rsidR="00AE3BD6" w:rsidRPr="00AE3BD6" w:rsidRDefault="00AE3BD6" w:rsidP="00DB4716">
      <w:pPr>
        <w:jc w:val="both"/>
        <w:rPr>
          <w:lang w:val="de-DE"/>
        </w:rPr>
      </w:pPr>
      <w:r w:rsidRPr="00AE3BD6">
        <w:rPr>
          <w:lang w:val="de-DE"/>
        </w:rPr>
        <w:tab/>
        <w:t>Diese Beleuchtung muss Hindernisse sichtbar machen.</w:t>
      </w:r>
    </w:p>
    <w:p w14:paraId="3EE1FE46" w14:textId="77777777" w:rsidR="00AE3BD6" w:rsidRPr="00AE3BD6" w:rsidRDefault="00AE3BD6" w:rsidP="00DB4716">
      <w:pPr>
        <w:jc w:val="both"/>
        <w:rPr>
          <w:sz w:val="22"/>
          <w:szCs w:val="22"/>
          <w:lang w:val="de-DE"/>
        </w:rPr>
      </w:pPr>
    </w:p>
    <w:p w14:paraId="7EE49147" w14:textId="77777777" w:rsidR="00AE3BD6" w:rsidRPr="00AE3BD6" w:rsidRDefault="00AE3BD6" w:rsidP="00DB4716">
      <w:pPr>
        <w:jc w:val="both"/>
        <w:rPr>
          <w:lang w:val="de-DE"/>
        </w:rPr>
      </w:pPr>
      <w:r w:rsidRPr="00AE3BD6">
        <w:rPr>
          <w:lang w:val="de-DE"/>
        </w:rPr>
        <w:tab/>
        <w:t>0.3.4.8 Notbeleuchtung: künstliche Beleuchtung, die es ermöglicht, die Aktivitäten fortzusetzen, wenn das normale Kunstlicht ausfällt.</w:t>
      </w:r>
    </w:p>
    <w:p w14:paraId="21A6466F" w14:textId="77777777" w:rsidR="00AE3BD6" w:rsidRPr="00AE3BD6" w:rsidRDefault="00AE3BD6" w:rsidP="00DB4716">
      <w:pPr>
        <w:jc w:val="both"/>
        <w:rPr>
          <w:sz w:val="22"/>
          <w:szCs w:val="22"/>
          <w:lang w:val="de-DE"/>
        </w:rPr>
      </w:pPr>
    </w:p>
    <w:p w14:paraId="02E8CAB3" w14:textId="77777777" w:rsidR="00AE3BD6" w:rsidRPr="00AE3BD6" w:rsidRDefault="00AE3BD6" w:rsidP="00DB4716">
      <w:pPr>
        <w:jc w:val="both"/>
        <w:rPr>
          <w:lang w:val="de-DE"/>
        </w:rPr>
      </w:pPr>
      <w:r w:rsidRPr="00AE3BD6">
        <w:rPr>
          <w:lang w:val="de-DE"/>
        </w:rPr>
        <w:tab/>
        <w:t>0.3.4.9 Meldung: Information an die Feuerwehrdienste über die Entdeckung oder Feststellung eines Brands.</w:t>
      </w:r>
    </w:p>
    <w:p w14:paraId="37B4D53F" w14:textId="77777777" w:rsidR="00AE3BD6" w:rsidRPr="00AE3BD6" w:rsidRDefault="00AE3BD6" w:rsidP="00DB4716">
      <w:pPr>
        <w:jc w:val="both"/>
        <w:rPr>
          <w:sz w:val="22"/>
          <w:szCs w:val="22"/>
          <w:lang w:val="de-DE"/>
        </w:rPr>
      </w:pPr>
    </w:p>
    <w:p w14:paraId="2F65AFC7" w14:textId="77777777" w:rsidR="00AE3BD6" w:rsidRPr="00AE3BD6" w:rsidRDefault="00AE3BD6" w:rsidP="00DB4716">
      <w:pPr>
        <w:jc w:val="both"/>
        <w:rPr>
          <w:lang w:val="de-DE"/>
        </w:rPr>
      </w:pPr>
      <w:r w:rsidRPr="00AE3BD6">
        <w:rPr>
          <w:lang w:val="de-DE"/>
        </w:rPr>
        <w:tab/>
        <w:t>0.3.4.10 Warnung: Information an bestimmte Personen über einen beginnenden Brand oder eine Gefahr.</w:t>
      </w:r>
    </w:p>
    <w:p w14:paraId="6B152042" w14:textId="77777777" w:rsidR="00AE3BD6" w:rsidRPr="00AE3BD6" w:rsidRDefault="00AE3BD6" w:rsidP="00DB4716">
      <w:pPr>
        <w:jc w:val="both"/>
        <w:rPr>
          <w:sz w:val="22"/>
          <w:szCs w:val="22"/>
          <w:lang w:val="de-DE"/>
        </w:rPr>
      </w:pPr>
    </w:p>
    <w:p w14:paraId="2483824F" w14:textId="77777777" w:rsidR="00AE3BD6" w:rsidRPr="00AE3BD6" w:rsidRDefault="00AE3BD6" w:rsidP="00DB4716">
      <w:pPr>
        <w:jc w:val="both"/>
        <w:rPr>
          <w:lang w:val="de-DE"/>
        </w:rPr>
      </w:pPr>
      <w:r w:rsidRPr="00AE3BD6">
        <w:rPr>
          <w:lang w:val="de-DE"/>
        </w:rPr>
        <w:tab/>
        <w:t>0.3.4.11 Alarm: Aufforderung an alle Personen, die sich an einem bestimmten Ort aufhalten, diesen Ort zu verlassen.</w:t>
      </w:r>
    </w:p>
    <w:p w14:paraId="642ACDC4" w14:textId="77777777" w:rsidR="00AE3BD6" w:rsidRPr="00AE3BD6" w:rsidRDefault="00AE3BD6" w:rsidP="00DB4716">
      <w:pPr>
        <w:jc w:val="both"/>
        <w:rPr>
          <w:sz w:val="22"/>
          <w:szCs w:val="22"/>
          <w:lang w:val="de-DE"/>
        </w:rPr>
      </w:pPr>
    </w:p>
    <w:p w14:paraId="5924B377" w14:textId="77777777" w:rsidR="00AE3BD6" w:rsidRPr="00AE3BD6" w:rsidRDefault="00AE3BD6" w:rsidP="00DB4716">
      <w:pPr>
        <w:jc w:val="both"/>
        <w:rPr>
          <w:lang w:val="de-DE"/>
        </w:rPr>
        <w:sectPr w:rsidR="00AE3BD6" w:rsidRPr="00AE3BD6" w:rsidSect="00AE3BD6">
          <w:pgSz w:w="11906" w:h="16838"/>
          <w:pgMar w:top="1361" w:right="1418" w:bottom="1191" w:left="1418" w:header="709" w:footer="709" w:gutter="0"/>
          <w:cols w:space="708"/>
          <w:docGrid w:linePitch="360"/>
        </w:sectPr>
      </w:pPr>
    </w:p>
    <w:p w14:paraId="7005BF35" w14:textId="77777777" w:rsidR="00AE3BD6" w:rsidRPr="00AE3BD6" w:rsidRDefault="00AE3BD6" w:rsidP="00DB4716">
      <w:pPr>
        <w:jc w:val="both"/>
        <w:rPr>
          <w:lang w:val="de-DE"/>
        </w:rPr>
      </w:pPr>
      <w:r w:rsidRPr="00AE3BD6">
        <w:rPr>
          <w:lang w:val="de-DE"/>
        </w:rPr>
        <w:lastRenderedPageBreak/>
        <w:tab/>
        <w:t>0.3.4.12 Hohes Gebäude: Gebäude, dessen Höhe mehr als 25 m beträgt.</w:t>
      </w:r>
    </w:p>
    <w:p w14:paraId="2785526F" w14:textId="77777777" w:rsidR="00AE3BD6" w:rsidRPr="00AE3BD6" w:rsidRDefault="00AE3BD6" w:rsidP="00DB4716">
      <w:pPr>
        <w:jc w:val="both"/>
        <w:rPr>
          <w:lang w:val="de-DE"/>
        </w:rPr>
      </w:pPr>
    </w:p>
    <w:p w14:paraId="40B841AB" w14:textId="77777777" w:rsidR="00AE3BD6" w:rsidRPr="00AE3BD6" w:rsidRDefault="00AE3BD6" w:rsidP="00DB4716">
      <w:pPr>
        <w:jc w:val="both"/>
        <w:rPr>
          <w:lang w:val="de-DE"/>
        </w:rPr>
      </w:pPr>
      <w:r w:rsidRPr="00AE3BD6">
        <w:rPr>
          <w:lang w:val="de-DE"/>
        </w:rPr>
        <w:tab/>
        <w:t>Diese Höhe entspricht vereinbarungsgemäß dem Abstand zwischen der Bodenebene des obersten Stockwerks und der niedrigsten Ebene der das Gebäude umgebenden Wege, die von Feuerwehrfahrzeugen befahren werden können.</w:t>
      </w:r>
    </w:p>
    <w:p w14:paraId="77BC12B0" w14:textId="77777777" w:rsidR="00AE3BD6" w:rsidRPr="00AE3BD6" w:rsidRDefault="00AE3BD6" w:rsidP="00DB4716">
      <w:pPr>
        <w:jc w:val="both"/>
        <w:rPr>
          <w:lang w:val="de-DE"/>
        </w:rPr>
      </w:pPr>
    </w:p>
    <w:p w14:paraId="0525D46A" w14:textId="77777777" w:rsidR="00AE3BD6" w:rsidRPr="00AE3BD6" w:rsidRDefault="00AE3BD6" w:rsidP="00DB4716">
      <w:pPr>
        <w:jc w:val="both"/>
        <w:rPr>
          <w:lang w:val="de-DE"/>
        </w:rPr>
      </w:pPr>
      <w:r w:rsidRPr="00AE3BD6">
        <w:rPr>
          <w:lang w:val="de-DE"/>
        </w:rPr>
        <w:tab/>
        <w:t>Technikräume, die sich auf dem Dach eines Gebäudes befinden und nur einen Teil des Daches einnehmen, werden bei der Berechnung der Höhe dieses Gebäudes nicht berücksichtigt.</w:t>
      </w:r>
    </w:p>
    <w:p w14:paraId="17529E55" w14:textId="77777777" w:rsidR="00AE3BD6" w:rsidRPr="00AE3BD6" w:rsidRDefault="00AE3BD6" w:rsidP="00DB4716">
      <w:pPr>
        <w:jc w:val="both"/>
        <w:rPr>
          <w:lang w:val="de-DE"/>
        </w:rPr>
      </w:pPr>
    </w:p>
    <w:p w14:paraId="5790E2B7" w14:textId="77777777" w:rsidR="00AE3BD6" w:rsidRPr="00AE3BD6" w:rsidRDefault="00AE3BD6" w:rsidP="00DB4716">
      <w:pPr>
        <w:jc w:val="both"/>
        <w:rPr>
          <w:lang w:val="de-DE"/>
        </w:rPr>
      </w:pPr>
      <w:r w:rsidRPr="00AE3BD6">
        <w:rPr>
          <w:lang w:val="de-DE"/>
        </w:rPr>
        <w:tab/>
        <w:t>Als integraler Bestandteil eines hohen Gebäudes gelten:</w:t>
      </w:r>
    </w:p>
    <w:p w14:paraId="6C567D64" w14:textId="77777777" w:rsidR="00AE3BD6" w:rsidRPr="00AE3BD6" w:rsidRDefault="00AE3BD6" w:rsidP="00DB4716">
      <w:pPr>
        <w:jc w:val="both"/>
        <w:rPr>
          <w:lang w:val="de-DE"/>
        </w:rPr>
      </w:pPr>
    </w:p>
    <w:p w14:paraId="4D154948" w14:textId="77777777" w:rsidR="00AE3BD6" w:rsidRPr="00AE3BD6" w:rsidRDefault="00AE3BD6" w:rsidP="00DB4716">
      <w:pPr>
        <w:jc w:val="both"/>
        <w:rPr>
          <w:lang w:val="de-DE"/>
        </w:rPr>
      </w:pPr>
      <w:r w:rsidRPr="00AE3BD6">
        <w:rPr>
          <w:lang w:val="de-DE"/>
        </w:rPr>
        <w:tab/>
        <w:t>- die Gesamtheit seiner tragenden Elemente,</w:t>
      </w:r>
    </w:p>
    <w:p w14:paraId="44A934FC" w14:textId="77777777" w:rsidR="00AE3BD6" w:rsidRPr="00AE3BD6" w:rsidRDefault="00AE3BD6" w:rsidP="00DB4716">
      <w:pPr>
        <w:jc w:val="both"/>
        <w:rPr>
          <w:lang w:val="de-DE"/>
        </w:rPr>
      </w:pPr>
    </w:p>
    <w:p w14:paraId="2A627B9E" w14:textId="77777777" w:rsidR="00AE3BD6" w:rsidRPr="00AE3BD6" w:rsidRDefault="00AE3BD6" w:rsidP="00DB4716">
      <w:pPr>
        <w:jc w:val="both"/>
        <w:rPr>
          <w:lang w:val="de-DE"/>
        </w:rPr>
      </w:pPr>
      <w:r w:rsidRPr="00AE3BD6">
        <w:rPr>
          <w:lang w:val="de-DE"/>
        </w:rPr>
        <w:tab/>
        <w:t>- seine Kellerbereiche,</w:t>
      </w:r>
    </w:p>
    <w:p w14:paraId="1F2D2E99" w14:textId="77777777" w:rsidR="00AE3BD6" w:rsidRPr="00AE3BD6" w:rsidRDefault="00AE3BD6" w:rsidP="00DB4716">
      <w:pPr>
        <w:jc w:val="both"/>
        <w:rPr>
          <w:lang w:val="de-DE"/>
        </w:rPr>
      </w:pPr>
    </w:p>
    <w:p w14:paraId="23616106" w14:textId="77777777" w:rsidR="00AE3BD6" w:rsidRPr="00AE3BD6" w:rsidRDefault="00AE3BD6" w:rsidP="00DB4716">
      <w:pPr>
        <w:jc w:val="both"/>
        <w:rPr>
          <w:lang w:val="de-DE"/>
        </w:rPr>
      </w:pPr>
      <w:r w:rsidRPr="00AE3BD6">
        <w:rPr>
          <w:lang w:val="de-DE"/>
        </w:rPr>
        <w:tab/>
        <w:t>- seine Anbauten, deren Höhe weniger als 25 m beträgt.</w:t>
      </w:r>
    </w:p>
    <w:p w14:paraId="69D3FAEB" w14:textId="77777777" w:rsidR="00AE3BD6" w:rsidRPr="00AE3BD6" w:rsidRDefault="00AE3BD6" w:rsidP="00DB4716">
      <w:pPr>
        <w:jc w:val="both"/>
        <w:rPr>
          <w:lang w:val="de-DE"/>
        </w:rPr>
      </w:pPr>
    </w:p>
    <w:p w14:paraId="044DFE1D" w14:textId="77777777" w:rsidR="00AE3BD6" w:rsidRPr="00AE3BD6" w:rsidRDefault="00AE3BD6" w:rsidP="00DB4716">
      <w:pPr>
        <w:jc w:val="both"/>
        <w:rPr>
          <w:lang w:val="de-DE"/>
        </w:rPr>
      </w:pPr>
      <w:r w:rsidRPr="00AE3BD6">
        <w:rPr>
          <w:lang w:val="de-DE"/>
        </w:rPr>
        <w:tab/>
        <w:t>0.3.5 Besondere Begriffsbestimmungen</w:t>
      </w:r>
    </w:p>
    <w:p w14:paraId="3F1A51DD" w14:textId="77777777" w:rsidR="00AE3BD6" w:rsidRPr="00AE3BD6" w:rsidRDefault="00AE3BD6" w:rsidP="00DB4716">
      <w:pPr>
        <w:jc w:val="both"/>
        <w:rPr>
          <w:lang w:val="de-DE"/>
        </w:rPr>
      </w:pPr>
    </w:p>
    <w:p w14:paraId="6FC34F05" w14:textId="77777777" w:rsidR="00AE3BD6" w:rsidRPr="00AE3BD6" w:rsidRDefault="00AE3BD6" w:rsidP="00DB4716">
      <w:pPr>
        <w:jc w:val="both"/>
        <w:rPr>
          <w:lang w:val="de-DE"/>
        </w:rPr>
      </w:pPr>
      <w:r w:rsidRPr="00AE3BD6">
        <w:rPr>
          <w:lang w:val="de-DE"/>
        </w:rPr>
        <w:tab/>
        <w:t>0.3.5.1 Pflegeeinheit: Einheit bestehend aus Krankenzimmern und anderen dazugehöri</w:t>
      </w:r>
      <w:r w:rsidRPr="00AE3BD6">
        <w:rPr>
          <w:lang w:val="de-DE"/>
        </w:rPr>
        <w:softHyphen/>
        <w:t>gen Räumlichkeiten, wie Arztzimmern, Behandlungsräumen, in die Einheit integrierten Unter</w:t>
      </w:r>
      <w:r w:rsidRPr="00AE3BD6">
        <w:rPr>
          <w:lang w:val="de-DE"/>
        </w:rPr>
        <w:softHyphen/>
        <w:t>richtsräumen, Küchen, Anrichteküchen usw.</w:t>
      </w:r>
    </w:p>
    <w:p w14:paraId="32BB5473" w14:textId="77777777" w:rsidR="00AE3BD6" w:rsidRPr="00AE3BD6" w:rsidRDefault="00AE3BD6" w:rsidP="00DB4716">
      <w:pPr>
        <w:jc w:val="both"/>
        <w:rPr>
          <w:lang w:val="de-DE"/>
        </w:rPr>
      </w:pPr>
    </w:p>
    <w:p w14:paraId="57A38D54" w14:textId="77777777" w:rsidR="00AE3BD6" w:rsidRPr="00AE3BD6" w:rsidRDefault="00AE3BD6" w:rsidP="00DB4716">
      <w:pPr>
        <w:jc w:val="both"/>
        <w:rPr>
          <w:lang w:val="de-DE"/>
        </w:rPr>
      </w:pPr>
      <w:r w:rsidRPr="00AE3BD6">
        <w:rPr>
          <w:lang w:val="de-DE"/>
        </w:rPr>
        <w:tab/>
        <w:t>Insbesondere ist eine Einheit für spezielle Pflege eine Einheit, in der spezielle Techniken angewandt werden, die gegebenenfalls eine ständige Überwachung von Kranken erfordern.</w:t>
      </w:r>
    </w:p>
    <w:p w14:paraId="3871A948" w14:textId="77777777" w:rsidR="00AE3BD6" w:rsidRPr="00AE3BD6" w:rsidRDefault="00AE3BD6" w:rsidP="00DB4716">
      <w:pPr>
        <w:jc w:val="both"/>
        <w:rPr>
          <w:lang w:val="de-DE"/>
        </w:rPr>
      </w:pPr>
    </w:p>
    <w:p w14:paraId="7B77F9DB" w14:textId="77777777" w:rsidR="00AE3BD6" w:rsidRPr="00AE3BD6" w:rsidRDefault="00AE3BD6" w:rsidP="00DB4716">
      <w:pPr>
        <w:jc w:val="both"/>
        <w:rPr>
          <w:lang w:val="de-DE"/>
        </w:rPr>
      </w:pPr>
      <w:r w:rsidRPr="00AE3BD6">
        <w:rPr>
          <w:lang w:val="de-DE"/>
        </w:rPr>
        <w:tab/>
        <w:t>0.3.5.2 OP-Bereich: Einheit, die aus einem oder mehreren Operations- oder Kreißsälen, einem oder mehreren Anästhesieräumen und einem oder mehreren Nebenräumen besteht.</w:t>
      </w:r>
    </w:p>
    <w:p w14:paraId="44B94A6F" w14:textId="77777777" w:rsidR="00AE3BD6" w:rsidRPr="00AE3BD6" w:rsidRDefault="00AE3BD6" w:rsidP="00DB4716">
      <w:pPr>
        <w:jc w:val="both"/>
        <w:rPr>
          <w:lang w:val="de-DE"/>
        </w:rPr>
      </w:pPr>
    </w:p>
    <w:p w14:paraId="1369522E" w14:textId="77777777" w:rsidR="00AE3BD6" w:rsidRPr="00AE3BD6" w:rsidRDefault="00AE3BD6" w:rsidP="00DB4716">
      <w:pPr>
        <w:jc w:val="both"/>
        <w:rPr>
          <w:lang w:val="de-DE"/>
        </w:rPr>
      </w:pPr>
      <w:r w:rsidRPr="00AE3BD6">
        <w:rPr>
          <w:lang w:val="de-DE"/>
        </w:rPr>
        <w:tab/>
        <w:t>0.3.5.3 Krankenhausdienst: Dienst, der eine oder mehrere Pflegeeinheiten umfasst.</w:t>
      </w:r>
    </w:p>
    <w:p w14:paraId="4A82579F" w14:textId="77777777" w:rsidR="00AE3BD6" w:rsidRPr="00AE3BD6" w:rsidRDefault="00AE3BD6" w:rsidP="00DB4716">
      <w:pPr>
        <w:jc w:val="both"/>
        <w:rPr>
          <w:lang w:val="de-DE"/>
        </w:rPr>
      </w:pPr>
    </w:p>
    <w:p w14:paraId="05684F59" w14:textId="77777777" w:rsidR="00AE3BD6" w:rsidRPr="00AE3BD6" w:rsidRDefault="00AE3BD6" w:rsidP="00DB4716">
      <w:pPr>
        <w:jc w:val="both"/>
        <w:rPr>
          <w:lang w:val="de-DE"/>
        </w:rPr>
      </w:pPr>
      <w:r w:rsidRPr="00AE3BD6">
        <w:rPr>
          <w:lang w:val="de-DE"/>
        </w:rPr>
        <w:tab/>
        <w:t>0.3.5.4 Medizinischer Dienst: Dienst, in dem medizinische oder paramedizinische Tätigkeiten gleicher Art ausgeübt werden.</w:t>
      </w:r>
    </w:p>
    <w:p w14:paraId="0DB8C1FB" w14:textId="77777777" w:rsidR="00AE3BD6" w:rsidRPr="00AE3BD6" w:rsidRDefault="00AE3BD6" w:rsidP="00DB4716">
      <w:pPr>
        <w:jc w:val="both"/>
        <w:rPr>
          <w:lang w:val="de-DE"/>
        </w:rPr>
      </w:pPr>
    </w:p>
    <w:p w14:paraId="03F679F4" w14:textId="77777777" w:rsidR="00AE3BD6" w:rsidRPr="00AE3BD6" w:rsidRDefault="00AE3BD6" w:rsidP="00DB4716">
      <w:pPr>
        <w:jc w:val="both"/>
        <w:rPr>
          <w:lang w:val="de-DE"/>
        </w:rPr>
      </w:pPr>
      <w:r w:rsidRPr="00AE3BD6">
        <w:rPr>
          <w:lang w:val="de-DE"/>
        </w:rPr>
        <w:tab/>
        <w:t>Insbesondere folgende Bereiche können einen oder mehrere medizinische Dienste bilden:</w:t>
      </w:r>
    </w:p>
    <w:p w14:paraId="21B128DC" w14:textId="77777777" w:rsidR="00AE3BD6" w:rsidRPr="00AE3BD6" w:rsidRDefault="00AE3BD6" w:rsidP="00DB4716">
      <w:pPr>
        <w:jc w:val="both"/>
        <w:rPr>
          <w:lang w:val="de-DE"/>
        </w:rPr>
      </w:pPr>
    </w:p>
    <w:p w14:paraId="247941A3" w14:textId="77777777" w:rsidR="00AE3BD6" w:rsidRPr="00AE3BD6" w:rsidRDefault="00AE3BD6" w:rsidP="00DB4716">
      <w:pPr>
        <w:jc w:val="both"/>
        <w:rPr>
          <w:lang w:val="de-DE"/>
        </w:rPr>
      </w:pPr>
      <w:r w:rsidRPr="00AE3BD6">
        <w:rPr>
          <w:lang w:val="de-DE"/>
        </w:rPr>
        <w:tab/>
        <w:t>- OP-Bereiche,</w:t>
      </w:r>
    </w:p>
    <w:p w14:paraId="5AD7C927" w14:textId="77777777" w:rsidR="00AE3BD6" w:rsidRPr="00AE3BD6" w:rsidRDefault="00AE3BD6" w:rsidP="00DB4716">
      <w:pPr>
        <w:jc w:val="both"/>
        <w:rPr>
          <w:lang w:val="de-DE"/>
        </w:rPr>
      </w:pPr>
    </w:p>
    <w:p w14:paraId="234CCD30" w14:textId="77777777" w:rsidR="00AE3BD6" w:rsidRPr="00AE3BD6" w:rsidRDefault="00AE3BD6" w:rsidP="00DB4716">
      <w:pPr>
        <w:jc w:val="both"/>
        <w:rPr>
          <w:lang w:val="de-DE"/>
        </w:rPr>
      </w:pPr>
      <w:r w:rsidRPr="00AE3BD6">
        <w:rPr>
          <w:lang w:val="de-DE"/>
        </w:rPr>
        <w:tab/>
        <w:t>- Röntgenabteilungen (Röntgendiagnostik und Strahlentherapie),</w:t>
      </w:r>
    </w:p>
    <w:p w14:paraId="5468731E" w14:textId="77777777" w:rsidR="00AE3BD6" w:rsidRPr="00AE3BD6" w:rsidRDefault="00AE3BD6" w:rsidP="00DB4716">
      <w:pPr>
        <w:jc w:val="both"/>
        <w:rPr>
          <w:lang w:val="de-DE"/>
        </w:rPr>
      </w:pPr>
    </w:p>
    <w:p w14:paraId="46152715" w14:textId="77777777" w:rsidR="00AE3BD6" w:rsidRPr="00AE3BD6" w:rsidRDefault="00AE3BD6" w:rsidP="00DB4716">
      <w:pPr>
        <w:jc w:val="both"/>
        <w:rPr>
          <w:lang w:val="de-DE"/>
        </w:rPr>
      </w:pPr>
      <w:r w:rsidRPr="00AE3BD6">
        <w:rPr>
          <w:lang w:val="de-DE"/>
        </w:rPr>
        <w:tab/>
        <w:t>- funktionelle Rehabilitation,</w:t>
      </w:r>
    </w:p>
    <w:p w14:paraId="34891AA9" w14:textId="77777777" w:rsidR="00AE3BD6" w:rsidRPr="00AE3BD6" w:rsidRDefault="00AE3BD6" w:rsidP="00DB4716">
      <w:pPr>
        <w:jc w:val="both"/>
        <w:rPr>
          <w:lang w:val="de-DE"/>
        </w:rPr>
      </w:pPr>
    </w:p>
    <w:p w14:paraId="0AD08A8F" w14:textId="77777777" w:rsidR="00AE3BD6" w:rsidRPr="00AE3BD6" w:rsidRDefault="00AE3BD6" w:rsidP="00DB4716">
      <w:pPr>
        <w:jc w:val="both"/>
        <w:rPr>
          <w:lang w:val="de-DE"/>
        </w:rPr>
      </w:pPr>
      <w:r w:rsidRPr="00AE3BD6">
        <w:rPr>
          <w:lang w:val="de-DE"/>
        </w:rPr>
        <w:tab/>
        <w:t>- Labore und gegebenenfalls Tierlabor,</w:t>
      </w:r>
    </w:p>
    <w:p w14:paraId="7D603629" w14:textId="77777777" w:rsidR="00AE3BD6" w:rsidRPr="00AE3BD6" w:rsidRDefault="00AE3BD6" w:rsidP="00DB4716">
      <w:pPr>
        <w:jc w:val="both"/>
        <w:rPr>
          <w:lang w:val="de-DE"/>
        </w:rPr>
      </w:pPr>
    </w:p>
    <w:p w14:paraId="6F0AB528" w14:textId="77777777" w:rsidR="00AE3BD6" w:rsidRPr="00AE3BD6" w:rsidRDefault="00AE3BD6" w:rsidP="00DB4716">
      <w:pPr>
        <w:jc w:val="both"/>
        <w:rPr>
          <w:lang w:val="de-DE"/>
        </w:rPr>
      </w:pPr>
      <w:r w:rsidRPr="00AE3BD6">
        <w:rPr>
          <w:lang w:val="de-DE"/>
        </w:rPr>
        <w:tab/>
        <w:t>- zentrale Sterilisationsdienste,</w:t>
      </w:r>
    </w:p>
    <w:p w14:paraId="08D4BFE3" w14:textId="77777777" w:rsidR="00AE3BD6" w:rsidRPr="00AE3BD6" w:rsidRDefault="00AE3BD6" w:rsidP="00DB4716">
      <w:pPr>
        <w:jc w:val="both"/>
        <w:rPr>
          <w:lang w:val="de-DE"/>
        </w:rPr>
      </w:pPr>
    </w:p>
    <w:p w14:paraId="64D220C8" w14:textId="77777777" w:rsidR="00AE3BD6" w:rsidRPr="00AE3BD6" w:rsidRDefault="00AE3BD6" w:rsidP="00DB4716">
      <w:pPr>
        <w:jc w:val="both"/>
        <w:rPr>
          <w:lang w:val="de-DE"/>
        </w:rPr>
      </w:pPr>
      <w:r w:rsidRPr="00AE3BD6">
        <w:rPr>
          <w:lang w:val="de-DE"/>
        </w:rPr>
        <w:tab/>
        <w:t>- Apotheke,</w:t>
      </w:r>
    </w:p>
    <w:p w14:paraId="6C409722" w14:textId="77777777" w:rsidR="00AE3BD6" w:rsidRPr="00AE3BD6" w:rsidRDefault="00AE3BD6" w:rsidP="00DB4716">
      <w:pPr>
        <w:jc w:val="both"/>
        <w:rPr>
          <w:lang w:val="de-DE"/>
        </w:rPr>
      </w:pPr>
    </w:p>
    <w:p w14:paraId="04F2E492" w14:textId="77777777" w:rsidR="00AE3BD6" w:rsidRPr="00AE3BD6" w:rsidRDefault="00AE3BD6" w:rsidP="00DB4716">
      <w:pPr>
        <w:jc w:val="both"/>
        <w:rPr>
          <w:lang w:val="de-DE"/>
        </w:rPr>
      </w:pPr>
      <w:r w:rsidRPr="00AE3BD6">
        <w:rPr>
          <w:lang w:val="de-DE"/>
        </w:rPr>
        <w:tab/>
        <w:t>- Bluttransfusion,</w:t>
      </w:r>
    </w:p>
    <w:p w14:paraId="75377A32" w14:textId="77777777" w:rsidR="00AE3BD6" w:rsidRPr="00AE3BD6" w:rsidRDefault="00AE3BD6" w:rsidP="00DB4716">
      <w:pPr>
        <w:jc w:val="both"/>
        <w:rPr>
          <w:lang w:val="de-DE"/>
        </w:rPr>
      </w:pPr>
    </w:p>
    <w:p w14:paraId="6C57C31A" w14:textId="77777777" w:rsidR="00AE3BD6" w:rsidRPr="00AE3BD6" w:rsidRDefault="00AE3BD6" w:rsidP="00DB4716">
      <w:pPr>
        <w:jc w:val="both"/>
        <w:rPr>
          <w:lang w:val="de-DE"/>
        </w:rPr>
      </w:pPr>
      <w:r w:rsidRPr="00AE3BD6">
        <w:rPr>
          <w:lang w:val="de-DE"/>
        </w:rPr>
        <w:lastRenderedPageBreak/>
        <w:tab/>
        <w:t>- funktionelle Untersuchungen,</w:t>
      </w:r>
    </w:p>
    <w:p w14:paraId="7DE4AEDB" w14:textId="77777777" w:rsidR="00AE3BD6" w:rsidRPr="00AE3BD6" w:rsidRDefault="00AE3BD6" w:rsidP="00DB4716">
      <w:pPr>
        <w:jc w:val="both"/>
        <w:rPr>
          <w:lang w:val="de-DE"/>
        </w:rPr>
      </w:pPr>
    </w:p>
    <w:p w14:paraId="491515D9" w14:textId="77777777" w:rsidR="00AE3BD6" w:rsidRPr="00AE3BD6" w:rsidRDefault="00AE3BD6" w:rsidP="00DB4716">
      <w:pPr>
        <w:jc w:val="both"/>
        <w:rPr>
          <w:lang w:val="de-DE"/>
        </w:rPr>
      </w:pPr>
      <w:r w:rsidRPr="00AE3BD6">
        <w:rPr>
          <w:lang w:val="de-DE"/>
        </w:rPr>
        <w:tab/>
        <w:t>- Leichenhalle,</w:t>
      </w:r>
    </w:p>
    <w:p w14:paraId="48F3FD46" w14:textId="77777777" w:rsidR="00AE3BD6" w:rsidRPr="00AE3BD6" w:rsidRDefault="00AE3BD6" w:rsidP="00DB4716">
      <w:pPr>
        <w:jc w:val="both"/>
        <w:rPr>
          <w:lang w:val="de-DE"/>
        </w:rPr>
      </w:pPr>
    </w:p>
    <w:p w14:paraId="53483F4B" w14:textId="77777777" w:rsidR="00AE3BD6" w:rsidRPr="00AE3BD6" w:rsidRDefault="00AE3BD6" w:rsidP="00DB4716">
      <w:pPr>
        <w:jc w:val="both"/>
        <w:rPr>
          <w:lang w:val="de-DE"/>
        </w:rPr>
      </w:pPr>
      <w:r w:rsidRPr="00AE3BD6">
        <w:rPr>
          <w:lang w:val="de-DE"/>
        </w:rPr>
        <w:tab/>
        <w:t>- Dienste für Sprechstunden, Notaufnahme und Präventivmedizin.</w:t>
      </w:r>
    </w:p>
    <w:p w14:paraId="15B10A6C" w14:textId="77777777" w:rsidR="00AE3BD6" w:rsidRPr="00AE3BD6" w:rsidRDefault="00AE3BD6" w:rsidP="00DB4716">
      <w:pPr>
        <w:jc w:val="both"/>
        <w:rPr>
          <w:lang w:val="de-DE"/>
        </w:rPr>
      </w:pPr>
    </w:p>
    <w:p w14:paraId="43E99379" w14:textId="77777777" w:rsidR="00AE3BD6" w:rsidRPr="00AE3BD6" w:rsidRDefault="00AE3BD6" w:rsidP="00DB4716">
      <w:pPr>
        <w:jc w:val="both"/>
        <w:rPr>
          <w:lang w:val="de-DE"/>
        </w:rPr>
      </w:pPr>
      <w:r w:rsidRPr="00AE3BD6">
        <w:rPr>
          <w:lang w:val="de-DE"/>
        </w:rPr>
        <w:tab/>
        <w:t>0.3.5.5 Allgemeiner Dienst: Dienst, in dem allgemeine Tätigkeiten gleicher Art ausgeübt werden. Insbesondere folgende Bereiche können einen oder mehrere allgemeine Dienste bilden:</w:t>
      </w:r>
    </w:p>
    <w:p w14:paraId="72CB524F" w14:textId="77777777" w:rsidR="00AE3BD6" w:rsidRPr="00AE3BD6" w:rsidRDefault="00AE3BD6" w:rsidP="00DB4716">
      <w:pPr>
        <w:jc w:val="both"/>
        <w:rPr>
          <w:lang w:val="de-DE"/>
        </w:rPr>
      </w:pPr>
    </w:p>
    <w:p w14:paraId="7D219A3B" w14:textId="77777777" w:rsidR="00AE3BD6" w:rsidRPr="00AE3BD6" w:rsidRDefault="00AE3BD6" w:rsidP="00DB4716">
      <w:pPr>
        <w:jc w:val="both"/>
        <w:rPr>
          <w:lang w:val="de-DE"/>
        </w:rPr>
      </w:pPr>
      <w:r w:rsidRPr="00AE3BD6">
        <w:rPr>
          <w:lang w:val="de-DE"/>
        </w:rPr>
        <w:tab/>
        <w:t>- Verwaltung,</w:t>
      </w:r>
    </w:p>
    <w:p w14:paraId="0D26BB41" w14:textId="77777777" w:rsidR="00AE3BD6" w:rsidRPr="00AE3BD6" w:rsidRDefault="00AE3BD6" w:rsidP="00DB4716">
      <w:pPr>
        <w:jc w:val="both"/>
        <w:rPr>
          <w:sz w:val="22"/>
          <w:szCs w:val="22"/>
          <w:lang w:val="de-DE"/>
        </w:rPr>
      </w:pPr>
    </w:p>
    <w:p w14:paraId="21EA5CCB" w14:textId="77777777" w:rsidR="00AE3BD6" w:rsidRPr="00AE3BD6" w:rsidRDefault="00AE3BD6" w:rsidP="00DB4716">
      <w:pPr>
        <w:jc w:val="both"/>
        <w:rPr>
          <w:lang w:val="de-DE"/>
        </w:rPr>
      </w:pPr>
      <w:r w:rsidRPr="00AE3BD6">
        <w:rPr>
          <w:lang w:val="de-DE"/>
        </w:rPr>
        <w:tab/>
        <w:t>- Empfang und Aufnahme,</w:t>
      </w:r>
    </w:p>
    <w:p w14:paraId="36F6A9B8" w14:textId="77777777" w:rsidR="00AE3BD6" w:rsidRPr="00AE3BD6" w:rsidRDefault="00AE3BD6" w:rsidP="00DB4716">
      <w:pPr>
        <w:jc w:val="both"/>
        <w:rPr>
          <w:sz w:val="22"/>
          <w:szCs w:val="22"/>
          <w:lang w:val="de-DE"/>
        </w:rPr>
      </w:pPr>
    </w:p>
    <w:p w14:paraId="2FD9C6BF" w14:textId="77777777" w:rsidR="00AE3BD6" w:rsidRPr="00AE3BD6" w:rsidRDefault="00AE3BD6" w:rsidP="00DB4716">
      <w:pPr>
        <w:jc w:val="both"/>
        <w:rPr>
          <w:lang w:val="de-DE"/>
        </w:rPr>
      </w:pPr>
      <w:r w:rsidRPr="00AE3BD6">
        <w:rPr>
          <w:lang w:val="de-DE"/>
        </w:rPr>
        <w:tab/>
        <w:t>- Gemeinschaftsküchen, Kantinen und Kombinationen aus Küche und Kantine,</w:t>
      </w:r>
    </w:p>
    <w:p w14:paraId="50AA4B20" w14:textId="77777777" w:rsidR="00AE3BD6" w:rsidRPr="00AE3BD6" w:rsidRDefault="00AE3BD6" w:rsidP="00DB4716">
      <w:pPr>
        <w:jc w:val="both"/>
        <w:rPr>
          <w:sz w:val="22"/>
          <w:szCs w:val="22"/>
          <w:lang w:val="de-DE"/>
        </w:rPr>
      </w:pPr>
    </w:p>
    <w:p w14:paraId="3010FE3E" w14:textId="77777777" w:rsidR="00AE3BD6" w:rsidRPr="00AE3BD6" w:rsidRDefault="00AE3BD6" w:rsidP="00DB4716">
      <w:pPr>
        <w:jc w:val="both"/>
        <w:rPr>
          <w:lang w:val="de-DE"/>
        </w:rPr>
      </w:pPr>
      <w:r w:rsidRPr="00AE3BD6">
        <w:rPr>
          <w:lang w:val="de-DE"/>
        </w:rPr>
        <w:tab/>
        <w:t>- Wäscherei, Wäschekammer, Trockenreinigung und Desinfektionsdienst,</w:t>
      </w:r>
    </w:p>
    <w:p w14:paraId="16F64E6B" w14:textId="77777777" w:rsidR="00AE3BD6" w:rsidRPr="00AE3BD6" w:rsidRDefault="00AE3BD6" w:rsidP="00DB4716">
      <w:pPr>
        <w:jc w:val="both"/>
        <w:rPr>
          <w:sz w:val="22"/>
          <w:szCs w:val="22"/>
          <w:lang w:val="de-DE"/>
        </w:rPr>
      </w:pPr>
    </w:p>
    <w:p w14:paraId="022B13B3" w14:textId="77777777" w:rsidR="00AE3BD6" w:rsidRPr="00AE3BD6" w:rsidRDefault="00AE3BD6" w:rsidP="00DB4716">
      <w:pPr>
        <w:jc w:val="both"/>
        <w:rPr>
          <w:lang w:val="de-DE"/>
        </w:rPr>
      </w:pPr>
      <w:r w:rsidRPr="00AE3BD6">
        <w:rPr>
          <w:lang w:val="de-DE"/>
        </w:rPr>
        <w:tab/>
        <w:t>- Bettenzentrale,</w:t>
      </w:r>
    </w:p>
    <w:p w14:paraId="499F6FAD" w14:textId="77777777" w:rsidR="00AE3BD6" w:rsidRPr="00AE3BD6" w:rsidRDefault="00AE3BD6" w:rsidP="00DB4716">
      <w:pPr>
        <w:jc w:val="both"/>
        <w:rPr>
          <w:sz w:val="22"/>
          <w:szCs w:val="22"/>
          <w:lang w:val="de-DE"/>
        </w:rPr>
      </w:pPr>
    </w:p>
    <w:p w14:paraId="048C1BCA" w14:textId="77777777" w:rsidR="00AE3BD6" w:rsidRPr="00AE3BD6" w:rsidRDefault="00AE3BD6" w:rsidP="00DB4716">
      <w:pPr>
        <w:jc w:val="both"/>
        <w:rPr>
          <w:lang w:val="de-DE"/>
        </w:rPr>
      </w:pPr>
      <w:r w:rsidRPr="00AE3BD6">
        <w:rPr>
          <w:lang w:val="de-DE"/>
        </w:rPr>
        <w:tab/>
        <w:t>- Heizungsräume und Räume für Verbrennungsöfen,</w:t>
      </w:r>
    </w:p>
    <w:p w14:paraId="0E12D9FF" w14:textId="77777777" w:rsidR="00AE3BD6" w:rsidRPr="00AE3BD6" w:rsidRDefault="00AE3BD6" w:rsidP="00DB4716">
      <w:pPr>
        <w:jc w:val="both"/>
        <w:rPr>
          <w:sz w:val="22"/>
          <w:szCs w:val="22"/>
          <w:lang w:val="de-DE"/>
        </w:rPr>
      </w:pPr>
    </w:p>
    <w:p w14:paraId="0441B54D" w14:textId="77777777" w:rsidR="00AE3BD6" w:rsidRPr="00AE3BD6" w:rsidRDefault="00AE3BD6" w:rsidP="00DB4716">
      <w:pPr>
        <w:jc w:val="both"/>
        <w:rPr>
          <w:lang w:val="de-DE"/>
        </w:rPr>
      </w:pPr>
      <w:r w:rsidRPr="00AE3BD6">
        <w:rPr>
          <w:lang w:val="de-DE"/>
        </w:rPr>
        <w:tab/>
        <w:t>- Werkstätten, Garagen und andere technische Dienste,</w:t>
      </w:r>
    </w:p>
    <w:p w14:paraId="67D4FE26" w14:textId="77777777" w:rsidR="00AE3BD6" w:rsidRPr="00AE3BD6" w:rsidRDefault="00AE3BD6" w:rsidP="00DB4716">
      <w:pPr>
        <w:jc w:val="both"/>
        <w:rPr>
          <w:sz w:val="22"/>
          <w:szCs w:val="22"/>
          <w:lang w:val="de-DE"/>
        </w:rPr>
      </w:pPr>
    </w:p>
    <w:p w14:paraId="7126D3F7" w14:textId="77777777" w:rsidR="00AE3BD6" w:rsidRPr="00AE3BD6" w:rsidRDefault="00AE3BD6" w:rsidP="00DB4716">
      <w:pPr>
        <w:jc w:val="both"/>
        <w:rPr>
          <w:lang w:val="de-DE"/>
        </w:rPr>
      </w:pPr>
      <w:r w:rsidRPr="00AE3BD6">
        <w:rPr>
          <w:lang w:val="de-DE"/>
        </w:rPr>
        <w:tab/>
        <w:t>- Zentrallager,</w:t>
      </w:r>
    </w:p>
    <w:p w14:paraId="799E949A" w14:textId="77777777" w:rsidR="00AE3BD6" w:rsidRPr="00AE3BD6" w:rsidRDefault="00AE3BD6" w:rsidP="00DB4716">
      <w:pPr>
        <w:jc w:val="both"/>
        <w:rPr>
          <w:sz w:val="22"/>
          <w:szCs w:val="22"/>
          <w:lang w:val="de-DE"/>
        </w:rPr>
      </w:pPr>
    </w:p>
    <w:p w14:paraId="53B7CB1C" w14:textId="77777777" w:rsidR="00AE3BD6" w:rsidRPr="00AE3BD6" w:rsidRDefault="00AE3BD6" w:rsidP="00DB4716">
      <w:pPr>
        <w:jc w:val="both"/>
        <w:rPr>
          <w:lang w:val="de-DE"/>
        </w:rPr>
      </w:pPr>
      <w:r w:rsidRPr="00AE3BD6">
        <w:rPr>
          <w:lang w:val="de-DE"/>
        </w:rPr>
        <w:tab/>
        <w:t>- Zentralarchiv,</w:t>
      </w:r>
    </w:p>
    <w:p w14:paraId="4CF7D20E" w14:textId="77777777" w:rsidR="00AE3BD6" w:rsidRPr="00AE3BD6" w:rsidRDefault="00AE3BD6" w:rsidP="00DB4716">
      <w:pPr>
        <w:jc w:val="both"/>
        <w:rPr>
          <w:sz w:val="22"/>
          <w:szCs w:val="22"/>
          <w:lang w:val="de-DE"/>
        </w:rPr>
      </w:pPr>
    </w:p>
    <w:p w14:paraId="5A42379B" w14:textId="77777777" w:rsidR="00AE3BD6" w:rsidRPr="00AE3BD6" w:rsidRDefault="00AE3BD6" w:rsidP="00DB4716">
      <w:pPr>
        <w:jc w:val="both"/>
        <w:rPr>
          <w:lang w:val="de-DE"/>
        </w:rPr>
      </w:pPr>
      <w:r w:rsidRPr="00AE3BD6">
        <w:rPr>
          <w:lang w:val="de-DE"/>
        </w:rPr>
        <w:tab/>
        <w:t>- Dienste, die mit der Verwaltung der Personalräume, der nicht zu den Pflegeeinheiten gehörenden Unterrichtsräume, der Konferenzräume, der Hörsäle und der Büros der Dozenten beauftragt sind,</w:t>
      </w:r>
    </w:p>
    <w:p w14:paraId="395C0AF4" w14:textId="77777777" w:rsidR="00AE3BD6" w:rsidRPr="00AE3BD6" w:rsidRDefault="00AE3BD6" w:rsidP="00DB4716">
      <w:pPr>
        <w:jc w:val="both"/>
        <w:rPr>
          <w:sz w:val="22"/>
          <w:szCs w:val="22"/>
          <w:lang w:val="de-DE"/>
        </w:rPr>
      </w:pPr>
    </w:p>
    <w:p w14:paraId="1B1CFDB9" w14:textId="77777777" w:rsidR="00AE3BD6" w:rsidRPr="00AE3BD6" w:rsidRDefault="00AE3BD6" w:rsidP="00DB4716">
      <w:pPr>
        <w:jc w:val="both"/>
        <w:rPr>
          <w:lang w:val="de-DE"/>
        </w:rPr>
      </w:pPr>
      <w:r w:rsidRPr="00AE3BD6">
        <w:rPr>
          <w:lang w:val="de-DE"/>
        </w:rPr>
        <w:tab/>
        <w:t>- kulturelle und kultische Dienste,</w:t>
      </w:r>
    </w:p>
    <w:p w14:paraId="423E55D5" w14:textId="77777777" w:rsidR="00AE3BD6" w:rsidRPr="00AE3BD6" w:rsidRDefault="00AE3BD6" w:rsidP="00DB4716">
      <w:pPr>
        <w:jc w:val="both"/>
        <w:rPr>
          <w:sz w:val="22"/>
          <w:szCs w:val="22"/>
          <w:lang w:val="de-DE"/>
        </w:rPr>
      </w:pPr>
    </w:p>
    <w:p w14:paraId="6C6FABFC" w14:textId="77777777" w:rsidR="00AE3BD6" w:rsidRPr="00AE3BD6" w:rsidRDefault="00AE3BD6" w:rsidP="00DB4716">
      <w:pPr>
        <w:jc w:val="both"/>
        <w:rPr>
          <w:lang w:val="de-DE"/>
        </w:rPr>
      </w:pPr>
      <w:r w:rsidRPr="00AE3BD6">
        <w:rPr>
          <w:lang w:val="de-DE"/>
        </w:rPr>
        <w:tab/>
        <w:t>- Kinderbetreuungsdienste.</w:t>
      </w:r>
    </w:p>
    <w:p w14:paraId="1325DA10" w14:textId="77777777" w:rsidR="00AE3BD6" w:rsidRPr="00AE3BD6" w:rsidRDefault="00AE3BD6" w:rsidP="00DB4716">
      <w:pPr>
        <w:jc w:val="both"/>
        <w:rPr>
          <w:lang w:val="de-DE"/>
        </w:rPr>
      </w:pPr>
    </w:p>
    <w:p w14:paraId="2E2B4080" w14:textId="77777777" w:rsidR="00AE3BD6" w:rsidRPr="00AE3BD6" w:rsidRDefault="00AE3BD6" w:rsidP="00DB4716">
      <w:pPr>
        <w:jc w:val="both"/>
        <w:rPr>
          <w:lang w:val="de-DE"/>
        </w:rPr>
      </w:pPr>
      <w:r w:rsidRPr="00AE3BD6">
        <w:rPr>
          <w:lang w:val="de-DE"/>
        </w:rPr>
        <w:tab/>
        <w:t>0.3.5.6 Oxidierende Gase: Im Rahmen der Bestimmungen der vorliegenden Regelung gelten als oxidierende Gase: Sauerstoff, Distickstoffoxid und Gasgemische mit mehr als 22 Pro</w:t>
      </w:r>
      <w:r w:rsidRPr="00AE3BD6">
        <w:rPr>
          <w:lang w:val="de-DE"/>
        </w:rPr>
        <w:softHyphen/>
        <w:t>zent Sauerstoff.</w:t>
      </w:r>
    </w:p>
    <w:p w14:paraId="4C563A2D" w14:textId="77777777" w:rsidR="00AE3BD6" w:rsidRPr="00AE3BD6" w:rsidRDefault="00AE3BD6" w:rsidP="00DB4716">
      <w:pPr>
        <w:jc w:val="both"/>
        <w:rPr>
          <w:lang w:val="de-DE"/>
        </w:rPr>
      </w:pPr>
    </w:p>
    <w:p w14:paraId="2302BBB9" w14:textId="77777777" w:rsidR="00AE3BD6" w:rsidRPr="00AE3BD6" w:rsidRDefault="00AE3BD6" w:rsidP="00DB4716">
      <w:pPr>
        <w:jc w:val="both"/>
        <w:rPr>
          <w:lang w:val="de-DE"/>
        </w:rPr>
      </w:pPr>
    </w:p>
    <w:p w14:paraId="3AE866D9" w14:textId="77777777" w:rsidR="00AE3BD6" w:rsidRPr="00AE3BD6" w:rsidRDefault="00AE3BD6" w:rsidP="00393A2F">
      <w:pPr>
        <w:jc w:val="center"/>
        <w:rPr>
          <w:i/>
          <w:iCs/>
          <w:lang w:val="de-DE"/>
        </w:rPr>
      </w:pPr>
      <w:r w:rsidRPr="00AE3BD6">
        <w:rPr>
          <w:lang w:val="de-DE"/>
        </w:rPr>
        <w:t xml:space="preserve">KAPITEL 2 - </w:t>
      </w:r>
      <w:r w:rsidRPr="00AE3BD6">
        <w:rPr>
          <w:i/>
          <w:lang w:val="de-DE"/>
        </w:rPr>
        <w:t>Standort, Bau und Ausstattung</w:t>
      </w:r>
    </w:p>
    <w:p w14:paraId="00BE66FB" w14:textId="77777777" w:rsidR="00AE3BD6" w:rsidRPr="00AE3BD6" w:rsidRDefault="00AE3BD6" w:rsidP="00DB4716">
      <w:pPr>
        <w:jc w:val="both"/>
        <w:rPr>
          <w:lang w:val="de-DE"/>
        </w:rPr>
      </w:pPr>
    </w:p>
    <w:p w14:paraId="23815DFD" w14:textId="77777777" w:rsidR="00AE3BD6" w:rsidRPr="00AE3BD6" w:rsidRDefault="00AE3BD6" w:rsidP="00DB4716">
      <w:pPr>
        <w:jc w:val="both"/>
        <w:rPr>
          <w:lang w:val="de-DE"/>
        </w:rPr>
      </w:pPr>
    </w:p>
    <w:p w14:paraId="34FF6C3C" w14:textId="77777777" w:rsidR="00AE3BD6" w:rsidRPr="00AE3BD6" w:rsidRDefault="00AE3BD6" w:rsidP="00DB4716">
      <w:pPr>
        <w:jc w:val="both"/>
        <w:rPr>
          <w:lang w:val="de-DE"/>
        </w:rPr>
      </w:pPr>
      <w:r w:rsidRPr="00AE3BD6">
        <w:rPr>
          <w:lang w:val="de-DE"/>
        </w:rPr>
        <w:tab/>
        <w:t>1. Zufahrtswege und Standort</w:t>
      </w:r>
    </w:p>
    <w:p w14:paraId="45E7F70D" w14:textId="77777777" w:rsidR="00AE3BD6" w:rsidRPr="00AE3BD6" w:rsidRDefault="00AE3BD6" w:rsidP="00DB4716">
      <w:pPr>
        <w:jc w:val="both"/>
        <w:rPr>
          <w:lang w:val="de-DE"/>
        </w:rPr>
      </w:pPr>
    </w:p>
    <w:p w14:paraId="6EFD8739" w14:textId="77777777" w:rsidR="00AE3BD6" w:rsidRPr="00AE3BD6" w:rsidRDefault="00AE3BD6" w:rsidP="00DB4716">
      <w:pPr>
        <w:jc w:val="both"/>
        <w:rPr>
          <w:lang w:val="de-DE"/>
        </w:rPr>
      </w:pPr>
      <w:r w:rsidRPr="00AE3BD6">
        <w:rPr>
          <w:lang w:val="de-DE"/>
        </w:rPr>
        <w:tab/>
        <w:t>1.1 Die Einrichtung ist für Fahrzeuge der Feuerwehrdienste direkt und ständig zugäng</w:t>
      </w:r>
      <w:r w:rsidRPr="00AE3BD6">
        <w:rPr>
          <w:lang w:val="de-DE"/>
        </w:rPr>
        <w:softHyphen/>
        <w:t>lich, damit die Brandbekämpfung und die Rettungsmaßnahmen normal durchgeführt werden können. Die Zustimmung des territorial zuständigen Feuerwehrdienstes ist erforderlich, um die Anzahl und den Verlauf der Zufahrtswege festzulegen, wobei die Größe der betreffenden Ein</w:t>
      </w:r>
      <w:r w:rsidRPr="00AE3BD6">
        <w:rPr>
          <w:lang w:val="de-DE"/>
        </w:rPr>
        <w:softHyphen/>
        <w:t>richtung, die Anzahl der Kranken, die Anzahl der belegten Stockwerke und die Anordnung der Gebäude zu berücksichtigen sind.</w:t>
      </w:r>
    </w:p>
    <w:p w14:paraId="0F39819B" w14:textId="77777777" w:rsidR="00AE3BD6" w:rsidRPr="00AE3BD6" w:rsidRDefault="00AE3BD6" w:rsidP="00DB4716">
      <w:pPr>
        <w:jc w:val="both"/>
        <w:rPr>
          <w:lang w:val="de-DE"/>
        </w:rPr>
      </w:pPr>
    </w:p>
    <w:p w14:paraId="2C2DE05D" w14:textId="77777777" w:rsidR="00AE3BD6" w:rsidRPr="00AE3BD6" w:rsidRDefault="00AE3BD6" w:rsidP="00DB4716">
      <w:pPr>
        <w:jc w:val="both"/>
        <w:rPr>
          <w:lang w:val="de-DE"/>
        </w:rPr>
      </w:pPr>
      <w:r w:rsidRPr="00AE3BD6">
        <w:rPr>
          <w:lang w:val="de-DE"/>
        </w:rPr>
        <w:tab/>
        <w:t>Zufahrtswege sind so ausgelegt, dass das von den Feuerwehrdiensten verwendete Material darauf gefahren, geparkt und bedient werden kann.</w:t>
      </w:r>
    </w:p>
    <w:p w14:paraId="77052D71" w14:textId="77777777" w:rsidR="00AE3BD6" w:rsidRPr="00AE3BD6" w:rsidRDefault="00AE3BD6" w:rsidP="00DB4716">
      <w:pPr>
        <w:jc w:val="both"/>
        <w:rPr>
          <w:lang w:val="de-DE"/>
        </w:rPr>
      </w:pPr>
    </w:p>
    <w:p w14:paraId="1CAD4A34" w14:textId="77777777" w:rsidR="00AE3BD6" w:rsidRPr="00AE3BD6" w:rsidRDefault="00AE3BD6" w:rsidP="00DB4716">
      <w:pPr>
        <w:jc w:val="both"/>
        <w:rPr>
          <w:lang w:val="de-DE"/>
        </w:rPr>
      </w:pPr>
      <w:r w:rsidRPr="00AE3BD6">
        <w:rPr>
          <w:lang w:val="de-DE"/>
        </w:rPr>
        <w:tab/>
        <w:t xml:space="preserve">1.2 Auf den vorerwähnten Wegen wird jederzeit ein Streifen freigehalten, auf dem das Parken verboten ist und </w:t>
      </w:r>
      <w:proofErr w:type="gramStart"/>
      <w:r w:rsidRPr="00AE3BD6">
        <w:rPr>
          <w:lang w:val="de-DE"/>
        </w:rPr>
        <w:t>der folgende Anforderungen</w:t>
      </w:r>
      <w:proofErr w:type="gramEnd"/>
      <w:r w:rsidRPr="00AE3BD6">
        <w:rPr>
          <w:lang w:val="de-DE"/>
        </w:rPr>
        <w:t xml:space="preserve"> erfüllt:</w:t>
      </w:r>
    </w:p>
    <w:p w14:paraId="3F0473FF" w14:textId="77777777" w:rsidR="00AE3BD6" w:rsidRPr="00AE3BD6" w:rsidRDefault="00AE3BD6" w:rsidP="00DB4716">
      <w:pPr>
        <w:jc w:val="both"/>
        <w:rPr>
          <w:sz w:val="22"/>
          <w:szCs w:val="22"/>
          <w:lang w:val="de-DE"/>
        </w:rPr>
      </w:pPr>
    </w:p>
    <w:p w14:paraId="28E2E5F0" w14:textId="77777777" w:rsidR="00AE3BD6" w:rsidRPr="00AE3BD6" w:rsidRDefault="00AE3BD6" w:rsidP="00DB4716">
      <w:pPr>
        <w:jc w:val="both"/>
        <w:rPr>
          <w:lang w:val="de-DE"/>
        </w:rPr>
      </w:pPr>
      <w:r w:rsidRPr="00AE3BD6">
        <w:rPr>
          <w:lang w:val="de-DE"/>
        </w:rPr>
        <w:tab/>
        <w:t>- lichte Mindestbreite: 4 m,</w:t>
      </w:r>
    </w:p>
    <w:p w14:paraId="239BFC09" w14:textId="77777777" w:rsidR="00AE3BD6" w:rsidRPr="00AE3BD6" w:rsidRDefault="00AE3BD6" w:rsidP="00DB4716">
      <w:pPr>
        <w:jc w:val="both"/>
        <w:rPr>
          <w:sz w:val="22"/>
          <w:szCs w:val="22"/>
          <w:lang w:val="de-DE"/>
        </w:rPr>
      </w:pPr>
    </w:p>
    <w:p w14:paraId="3220A290" w14:textId="77777777" w:rsidR="00AE3BD6" w:rsidRPr="00AE3BD6" w:rsidRDefault="00AE3BD6" w:rsidP="00DB4716">
      <w:pPr>
        <w:jc w:val="both"/>
        <w:rPr>
          <w:lang w:val="de-DE"/>
        </w:rPr>
      </w:pPr>
      <w:r w:rsidRPr="00AE3BD6">
        <w:rPr>
          <w:lang w:val="de-DE"/>
        </w:rPr>
        <w:tab/>
        <w:t>- lichte Mindesthöhe: 4 m,</w:t>
      </w:r>
    </w:p>
    <w:p w14:paraId="2909381E" w14:textId="77777777" w:rsidR="00AE3BD6" w:rsidRPr="00AE3BD6" w:rsidRDefault="00AE3BD6" w:rsidP="00DB4716">
      <w:pPr>
        <w:jc w:val="both"/>
        <w:rPr>
          <w:sz w:val="22"/>
          <w:szCs w:val="22"/>
          <w:lang w:val="de-DE"/>
        </w:rPr>
      </w:pPr>
    </w:p>
    <w:p w14:paraId="61BAAD84" w14:textId="77777777" w:rsidR="00AE3BD6" w:rsidRPr="00AE3BD6" w:rsidRDefault="00AE3BD6" w:rsidP="00DB4716">
      <w:pPr>
        <w:jc w:val="both"/>
        <w:rPr>
          <w:lang w:val="de-DE"/>
        </w:rPr>
      </w:pPr>
      <w:r w:rsidRPr="00AE3BD6">
        <w:rPr>
          <w:lang w:val="de-DE"/>
        </w:rPr>
        <w:tab/>
        <w:t>- Mindestwenderadius: 11 m innen und 15 m außen,</w:t>
      </w:r>
    </w:p>
    <w:p w14:paraId="519F79E4" w14:textId="77777777" w:rsidR="00AE3BD6" w:rsidRPr="00AE3BD6" w:rsidRDefault="00AE3BD6" w:rsidP="00DB4716">
      <w:pPr>
        <w:jc w:val="both"/>
        <w:rPr>
          <w:sz w:val="22"/>
          <w:szCs w:val="22"/>
          <w:lang w:val="de-DE"/>
        </w:rPr>
      </w:pPr>
    </w:p>
    <w:p w14:paraId="6E1410F8" w14:textId="77777777" w:rsidR="00AE3BD6" w:rsidRPr="00AE3BD6" w:rsidRDefault="00AE3BD6" w:rsidP="00DB4716">
      <w:pPr>
        <w:jc w:val="both"/>
        <w:rPr>
          <w:lang w:val="de-DE"/>
        </w:rPr>
      </w:pPr>
      <w:r w:rsidRPr="00AE3BD6">
        <w:rPr>
          <w:lang w:val="de-DE"/>
        </w:rPr>
        <w:tab/>
        <w:t>- maximale Neigung: 6 Prozent,</w:t>
      </w:r>
    </w:p>
    <w:p w14:paraId="12DBDE93" w14:textId="77777777" w:rsidR="00AE3BD6" w:rsidRPr="00AE3BD6" w:rsidRDefault="00AE3BD6" w:rsidP="00DB4716">
      <w:pPr>
        <w:jc w:val="both"/>
        <w:rPr>
          <w:sz w:val="22"/>
          <w:szCs w:val="22"/>
          <w:lang w:val="de-DE"/>
        </w:rPr>
      </w:pPr>
    </w:p>
    <w:p w14:paraId="17F67736" w14:textId="77777777" w:rsidR="00AE3BD6" w:rsidRPr="00AE3BD6" w:rsidRDefault="00AE3BD6" w:rsidP="00DB4716">
      <w:pPr>
        <w:jc w:val="both"/>
        <w:rPr>
          <w:lang w:val="de-DE"/>
        </w:rPr>
      </w:pPr>
      <w:r w:rsidRPr="00AE3BD6">
        <w:rPr>
          <w:lang w:val="de-DE"/>
        </w:rPr>
        <w:tab/>
        <w:t>- Mindestfestigkeit: Der Belag muss die Last eines 15 Tonnen schweren Kraftfahrzeugs tragen können, wobei 5 Tonnen auf die Vorderachse und 10 Tonnen auf die Hinterachse entfal</w:t>
      </w:r>
      <w:r w:rsidRPr="00AE3BD6">
        <w:rPr>
          <w:lang w:val="de-DE"/>
        </w:rPr>
        <w:softHyphen/>
        <w:t>len und die Achsen einen Abstand von 4 m voneinander haben.</w:t>
      </w:r>
    </w:p>
    <w:p w14:paraId="654802DE" w14:textId="77777777" w:rsidR="00AE3BD6" w:rsidRPr="00AE3BD6" w:rsidRDefault="00AE3BD6" w:rsidP="00DB4716">
      <w:pPr>
        <w:jc w:val="both"/>
        <w:rPr>
          <w:lang w:val="de-DE"/>
        </w:rPr>
      </w:pPr>
    </w:p>
    <w:p w14:paraId="16A2FDF4" w14:textId="77777777" w:rsidR="00AE3BD6" w:rsidRPr="00AE3BD6" w:rsidRDefault="00AE3BD6" w:rsidP="00DB4716">
      <w:pPr>
        <w:jc w:val="both"/>
        <w:rPr>
          <w:lang w:val="de-DE"/>
        </w:rPr>
      </w:pPr>
      <w:r w:rsidRPr="00AE3BD6">
        <w:rPr>
          <w:lang w:val="de-DE"/>
        </w:rPr>
        <w:tab/>
        <w:t>Sind die Zufahrtswege Sackgassen, wird ihre Breite auf 8 m festgelegt und müssen sie über die gesamte Breite den vorerwähnten Anforderungen entsprechen.</w:t>
      </w:r>
    </w:p>
    <w:p w14:paraId="05F5446C" w14:textId="77777777" w:rsidR="00AE3BD6" w:rsidRPr="00AE3BD6" w:rsidRDefault="00AE3BD6" w:rsidP="00DB4716">
      <w:pPr>
        <w:jc w:val="both"/>
        <w:rPr>
          <w:sz w:val="22"/>
          <w:szCs w:val="22"/>
          <w:lang w:val="de-DE"/>
        </w:rPr>
      </w:pPr>
    </w:p>
    <w:p w14:paraId="2D4EA15A" w14:textId="77777777" w:rsidR="00AE3BD6" w:rsidRPr="00AE3BD6" w:rsidRDefault="00AE3BD6" w:rsidP="00DB4716">
      <w:pPr>
        <w:jc w:val="both"/>
        <w:rPr>
          <w:lang w:val="de-DE"/>
        </w:rPr>
      </w:pPr>
      <w:r w:rsidRPr="00AE3BD6">
        <w:rPr>
          <w:lang w:val="de-DE"/>
        </w:rPr>
        <w:tab/>
        <w:t>Freiflächen: Gärten, Parks, Innenhöfe und Vorplätze, die die in vorliegendem Punkt und in</w:t>
      </w:r>
      <w:r w:rsidRPr="00AE3BD6">
        <w:rPr>
          <w:sz w:val="20"/>
          <w:szCs w:val="20"/>
          <w:lang w:val="de-DE"/>
        </w:rPr>
        <w:t xml:space="preserve"> </w:t>
      </w:r>
      <w:r w:rsidRPr="00AE3BD6">
        <w:rPr>
          <w:lang w:val="de-DE"/>
        </w:rPr>
        <w:t>Punkt</w:t>
      </w:r>
      <w:r w:rsidRPr="00AE3BD6">
        <w:rPr>
          <w:sz w:val="20"/>
          <w:szCs w:val="20"/>
          <w:lang w:val="de-DE"/>
        </w:rPr>
        <w:t> </w:t>
      </w:r>
      <w:r w:rsidRPr="00AE3BD6">
        <w:rPr>
          <w:lang w:val="de-DE"/>
        </w:rPr>
        <w:t>1.1</w:t>
      </w:r>
      <w:r w:rsidRPr="00AE3BD6">
        <w:rPr>
          <w:sz w:val="22"/>
          <w:szCs w:val="22"/>
          <w:lang w:val="de-DE"/>
        </w:rPr>
        <w:t xml:space="preserve"> </w:t>
      </w:r>
      <w:r w:rsidRPr="00AE3BD6">
        <w:rPr>
          <w:lang w:val="de-DE"/>
        </w:rPr>
        <w:t>vorgesehenen</w:t>
      </w:r>
      <w:r w:rsidRPr="00AE3BD6">
        <w:rPr>
          <w:sz w:val="22"/>
          <w:szCs w:val="22"/>
          <w:lang w:val="de-DE"/>
        </w:rPr>
        <w:t xml:space="preserve"> </w:t>
      </w:r>
      <w:r w:rsidRPr="00AE3BD6">
        <w:rPr>
          <w:lang w:val="de-DE"/>
        </w:rPr>
        <w:t>Anforderungen</w:t>
      </w:r>
      <w:r w:rsidRPr="00AE3BD6">
        <w:rPr>
          <w:sz w:val="22"/>
          <w:szCs w:val="22"/>
          <w:lang w:val="de-DE"/>
        </w:rPr>
        <w:t xml:space="preserve"> </w:t>
      </w:r>
      <w:r w:rsidRPr="00AE3BD6">
        <w:rPr>
          <w:lang w:val="de-DE"/>
        </w:rPr>
        <w:t>erfüllen,</w:t>
      </w:r>
      <w:r w:rsidRPr="00AE3BD6">
        <w:rPr>
          <w:sz w:val="20"/>
          <w:szCs w:val="20"/>
          <w:lang w:val="de-DE"/>
        </w:rPr>
        <w:t xml:space="preserve"> </w:t>
      </w:r>
      <w:r w:rsidRPr="00AE3BD6">
        <w:rPr>
          <w:lang w:val="de-DE"/>
        </w:rPr>
        <w:t>können</w:t>
      </w:r>
      <w:r w:rsidRPr="00AE3BD6">
        <w:rPr>
          <w:sz w:val="22"/>
          <w:szCs w:val="22"/>
          <w:lang w:val="de-DE"/>
        </w:rPr>
        <w:t xml:space="preserve"> </w:t>
      </w:r>
      <w:r w:rsidRPr="00AE3BD6">
        <w:rPr>
          <w:lang w:val="de-DE"/>
        </w:rPr>
        <w:t>als</w:t>
      </w:r>
      <w:r w:rsidRPr="00AE3BD6">
        <w:rPr>
          <w:sz w:val="22"/>
          <w:szCs w:val="22"/>
          <w:lang w:val="de-DE"/>
        </w:rPr>
        <w:t xml:space="preserve"> </w:t>
      </w:r>
      <w:r w:rsidRPr="00AE3BD6">
        <w:rPr>
          <w:lang w:val="de-DE"/>
        </w:rPr>
        <w:t>Zugangswege</w:t>
      </w:r>
      <w:r w:rsidRPr="00AE3BD6">
        <w:rPr>
          <w:sz w:val="22"/>
          <w:szCs w:val="22"/>
          <w:lang w:val="de-DE"/>
        </w:rPr>
        <w:t xml:space="preserve"> </w:t>
      </w:r>
      <w:r w:rsidRPr="00AE3BD6">
        <w:rPr>
          <w:lang w:val="de-DE"/>
        </w:rPr>
        <w:t>betrachtet</w:t>
      </w:r>
      <w:r w:rsidRPr="00AE3BD6">
        <w:rPr>
          <w:sz w:val="22"/>
          <w:szCs w:val="22"/>
          <w:lang w:val="de-DE"/>
        </w:rPr>
        <w:t xml:space="preserve"> </w:t>
      </w:r>
      <w:r w:rsidRPr="00AE3BD6">
        <w:rPr>
          <w:lang w:val="de-DE"/>
        </w:rPr>
        <w:t>werden.</w:t>
      </w:r>
    </w:p>
    <w:p w14:paraId="3C90C36D" w14:textId="77777777" w:rsidR="00AE3BD6" w:rsidRPr="00AE3BD6" w:rsidRDefault="00AE3BD6" w:rsidP="00DB4716">
      <w:pPr>
        <w:jc w:val="both"/>
        <w:rPr>
          <w:sz w:val="22"/>
          <w:szCs w:val="22"/>
          <w:lang w:val="de-DE"/>
        </w:rPr>
      </w:pPr>
    </w:p>
    <w:p w14:paraId="18A5FC40" w14:textId="77777777" w:rsidR="00AE3BD6" w:rsidRPr="00AE3BD6" w:rsidRDefault="00AE3BD6" w:rsidP="00DB4716">
      <w:pPr>
        <w:jc w:val="both"/>
        <w:rPr>
          <w:lang w:val="de-DE"/>
        </w:rPr>
      </w:pPr>
      <w:r w:rsidRPr="00AE3BD6">
        <w:rPr>
          <w:lang w:val="de-DE"/>
        </w:rPr>
        <w:tab/>
        <w:t>Nebengebäude, Dachüberhänge, Vordächer, Auskragungen oder andere Anbauten dür</w:t>
      </w:r>
      <w:r w:rsidRPr="00AE3BD6">
        <w:rPr>
          <w:lang w:val="de-DE"/>
        </w:rPr>
        <w:softHyphen/>
        <w:t>fen weder die Sicherheit der Bewohner noch die Bewegungsfreiheit der Feuerwehr beeinträch</w:t>
      </w:r>
      <w:r w:rsidRPr="00AE3BD6">
        <w:rPr>
          <w:lang w:val="de-DE"/>
        </w:rPr>
        <w:softHyphen/>
        <w:t>tigen.</w:t>
      </w:r>
    </w:p>
    <w:p w14:paraId="32CAD9F3" w14:textId="77777777" w:rsidR="00AE3BD6" w:rsidRPr="00AE3BD6" w:rsidRDefault="00AE3BD6" w:rsidP="00DB4716">
      <w:pPr>
        <w:jc w:val="both"/>
        <w:rPr>
          <w:lang w:val="de-DE"/>
        </w:rPr>
      </w:pPr>
    </w:p>
    <w:p w14:paraId="2B1809AF" w14:textId="77777777" w:rsidR="00AE3BD6" w:rsidRPr="00AE3BD6" w:rsidRDefault="00AE3BD6" w:rsidP="00DB4716">
      <w:pPr>
        <w:jc w:val="both"/>
        <w:rPr>
          <w:lang w:val="de-DE"/>
        </w:rPr>
      </w:pPr>
      <w:r w:rsidRPr="00AE3BD6">
        <w:rPr>
          <w:lang w:val="de-DE"/>
        </w:rPr>
        <w:tab/>
        <w:t>1.3 Der horizontale Abstand zwischen der Einrichtung und benachbarten Gebäuden oder Räumlichkeiten, die von Dritten genutzt werden, beträgt mindestens 8 m. Außerdem befinden sich im Trennbereich keine brennbaren Elemente in einem horizontalen Abstand von mindes</w:t>
      </w:r>
      <w:r w:rsidRPr="00AE3BD6">
        <w:rPr>
          <w:lang w:val="de-DE"/>
        </w:rPr>
        <w:softHyphen/>
        <w:t>tens 8 m zu besagten Gebäuden.</w:t>
      </w:r>
    </w:p>
    <w:p w14:paraId="54384036" w14:textId="77777777" w:rsidR="00AE3BD6" w:rsidRPr="00AE3BD6" w:rsidRDefault="00AE3BD6" w:rsidP="00DB4716">
      <w:pPr>
        <w:jc w:val="both"/>
        <w:rPr>
          <w:sz w:val="22"/>
          <w:szCs w:val="22"/>
          <w:lang w:val="de-DE"/>
        </w:rPr>
      </w:pPr>
    </w:p>
    <w:p w14:paraId="0D0435F5" w14:textId="77777777" w:rsidR="00AE3BD6" w:rsidRPr="00AE3BD6" w:rsidRDefault="00AE3BD6" w:rsidP="00DB4716">
      <w:pPr>
        <w:jc w:val="both"/>
        <w:rPr>
          <w:lang w:val="de-DE"/>
        </w:rPr>
      </w:pPr>
      <w:r w:rsidRPr="00AE3BD6">
        <w:rPr>
          <w:lang w:val="de-DE"/>
        </w:rPr>
        <w:tab/>
        <w:t>Gebäude, die nicht gemäß dem vorhergehenden Absatz von Bauten oder Räumen, die von Dritten genutzt werden, isoliert sind, müssen von diesen Bauten oder Räumen durch Wände mit einer Feuerwiderstandsdauer von mindestens zwei Stunden getrennt sein. Die Höhe dieser Trennwände entspricht mindestens der Höhe des zu isolierenden Gebäudes, muss jedoch nicht mehr als 12 m über den höchsten Punkt der Dächer der oben erwähnten Bauten oder Räumlich</w:t>
      </w:r>
      <w:r w:rsidRPr="00AE3BD6">
        <w:rPr>
          <w:lang w:val="de-DE"/>
        </w:rPr>
        <w:softHyphen/>
        <w:t>keiten hinausragen.</w:t>
      </w:r>
    </w:p>
    <w:p w14:paraId="75969F6A" w14:textId="77777777" w:rsidR="00AE3BD6" w:rsidRPr="00AE3BD6" w:rsidRDefault="00AE3BD6" w:rsidP="00DB4716">
      <w:pPr>
        <w:jc w:val="both"/>
        <w:rPr>
          <w:lang w:val="de-DE"/>
        </w:rPr>
      </w:pPr>
    </w:p>
    <w:p w14:paraId="2E6E942E" w14:textId="77777777" w:rsidR="00AE3BD6" w:rsidRPr="00AE3BD6" w:rsidRDefault="00AE3BD6" w:rsidP="00DB4716">
      <w:pPr>
        <w:jc w:val="both"/>
        <w:rPr>
          <w:lang w:val="de-DE"/>
        </w:rPr>
      </w:pPr>
      <w:r w:rsidRPr="00AE3BD6">
        <w:rPr>
          <w:lang w:val="de-DE"/>
        </w:rPr>
        <w:tab/>
        <w:t>1.4 Grenzen einzelne Gebäude einer Einrichtung aneinander oder sind sie durch über</w:t>
      </w:r>
      <w:r w:rsidRPr="00AE3BD6">
        <w:rPr>
          <w:lang w:val="de-DE"/>
        </w:rPr>
        <w:softHyphen/>
        <w:t>dachte Durchgänge miteinander verbunden, müssen sie durch Wände mit einer Feuerwider</w:t>
      </w:r>
      <w:r w:rsidRPr="00AE3BD6">
        <w:rPr>
          <w:lang w:val="de-DE"/>
        </w:rPr>
        <w:softHyphen/>
        <w:t>standsdauer von mindestens zwei Stunden voneinander oder von diesen Durchgängen getrennt sein. Öffnungen in diesen Wänden sind mit selbstschließenden Türen oder mit im Brandfall automatisch schließenden Türen versehen, die eine Feuerwiderstandsdauer von mindestens einer Stunde aufweisen.</w:t>
      </w:r>
    </w:p>
    <w:p w14:paraId="63376720" w14:textId="77777777" w:rsidR="00AE3BD6" w:rsidRPr="00AE3BD6" w:rsidRDefault="00AE3BD6" w:rsidP="00DB4716">
      <w:pPr>
        <w:jc w:val="both"/>
        <w:rPr>
          <w:sz w:val="22"/>
          <w:szCs w:val="22"/>
          <w:lang w:val="de-DE"/>
        </w:rPr>
      </w:pPr>
    </w:p>
    <w:p w14:paraId="5F7C1C3A" w14:textId="77777777" w:rsidR="00AE3BD6" w:rsidRPr="00AE3BD6" w:rsidRDefault="00AE3BD6" w:rsidP="00DB4716">
      <w:pPr>
        <w:jc w:val="both"/>
        <w:rPr>
          <w:sz w:val="22"/>
          <w:szCs w:val="22"/>
          <w:lang w:val="de-DE"/>
        </w:rPr>
      </w:pPr>
    </w:p>
    <w:p w14:paraId="6DCA45D0" w14:textId="77777777" w:rsidR="00AE3BD6" w:rsidRDefault="00AE3BD6">
      <w:pPr>
        <w:rPr>
          <w:lang w:val="de-DE"/>
        </w:rPr>
      </w:pPr>
      <w:r>
        <w:rPr>
          <w:lang w:val="de-DE"/>
        </w:rPr>
        <w:br w:type="page"/>
      </w:r>
    </w:p>
    <w:p w14:paraId="3753C299" w14:textId="51D18438" w:rsidR="00AE3BD6" w:rsidRPr="00AE3BD6" w:rsidRDefault="00AE3BD6" w:rsidP="00DB4716">
      <w:pPr>
        <w:jc w:val="both"/>
        <w:rPr>
          <w:lang w:val="de-DE"/>
        </w:rPr>
      </w:pPr>
      <w:r>
        <w:rPr>
          <w:lang w:val="de-DE"/>
        </w:rPr>
        <w:lastRenderedPageBreak/>
        <w:tab/>
      </w:r>
      <w:r w:rsidRPr="00AE3BD6">
        <w:rPr>
          <w:lang w:val="de-DE"/>
        </w:rPr>
        <w:t>2. Grundprinzipien</w:t>
      </w:r>
    </w:p>
    <w:p w14:paraId="235D4625" w14:textId="77777777" w:rsidR="00AE3BD6" w:rsidRPr="00AE3BD6" w:rsidRDefault="00AE3BD6" w:rsidP="00DB4716">
      <w:pPr>
        <w:jc w:val="both"/>
        <w:rPr>
          <w:lang w:val="de-DE"/>
        </w:rPr>
      </w:pPr>
    </w:p>
    <w:p w14:paraId="4C58B5C2" w14:textId="77777777" w:rsidR="00AE3BD6" w:rsidRPr="00AE3BD6" w:rsidRDefault="00AE3BD6" w:rsidP="00DB4716">
      <w:pPr>
        <w:jc w:val="both"/>
        <w:rPr>
          <w:lang w:val="de-DE"/>
        </w:rPr>
      </w:pPr>
      <w:r w:rsidRPr="00AE3BD6">
        <w:rPr>
          <w:lang w:val="de-DE"/>
        </w:rPr>
        <w:tab/>
        <w:t>2.1 Jedes Gebäude ist in Brandabschnitte unterteilt.</w:t>
      </w:r>
    </w:p>
    <w:p w14:paraId="0241B5C9" w14:textId="77777777" w:rsidR="00AE3BD6" w:rsidRPr="00AE3BD6" w:rsidRDefault="00AE3BD6" w:rsidP="00DB4716">
      <w:pPr>
        <w:jc w:val="both"/>
        <w:rPr>
          <w:sz w:val="22"/>
          <w:szCs w:val="22"/>
          <w:lang w:val="de-DE"/>
        </w:rPr>
      </w:pPr>
    </w:p>
    <w:p w14:paraId="2DE79F7C" w14:textId="77777777" w:rsidR="00AE3BD6" w:rsidRPr="00AE3BD6" w:rsidRDefault="00AE3BD6" w:rsidP="00DB4716">
      <w:pPr>
        <w:jc w:val="both"/>
        <w:rPr>
          <w:lang w:val="de-DE"/>
        </w:rPr>
      </w:pPr>
      <w:r w:rsidRPr="00AE3BD6">
        <w:rPr>
          <w:lang w:val="de-DE"/>
        </w:rPr>
        <w:tab/>
        <w:t>2.1.1 Außer für Tiefgaragen (siehe Punkt 5.3) beträgt die Fläche eines Brandabschnitts weniger als 2 500 m</w:t>
      </w:r>
      <w:r w:rsidRPr="00AE3BD6">
        <w:rPr>
          <w:vertAlign w:val="superscript"/>
          <w:lang w:val="de-DE"/>
        </w:rPr>
        <w:t>2</w:t>
      </w:r>
      <w:r w:rsidRPr="00AE3BD6">
        <w:rPr>
          <w:lang w:val="de-DE"/>
        </w:rPr>
        <w:t>. Diese Fläche wird zwischen den Innenseiten der Wände gemessen, die diesen Brandabschnitt einfassen. Davon kann jedoch die Fläche von Treppenhäusern und Aufzugsschächten und ihrer etwaigen Schleusen sowie von vertikalen Schächten, deren Wände eine Feuerwiderstandsdauer von mindestens zwei Stunden aufweisen, abgezogen werden.</w:t>
      </w:r>
    </w:p>
    <w:p w14:paraId="29DE2C1F" w14:textId="77777777" w:rsidR="00AE3BD6" w:rsidRPr="00AE3BD6" w:rsidRDefault="00AE3BD6" w:rsidP="00DB4716">
      <w:pPr>
        <w:jc w:val="both"/>
        <w:rPr>
          <w:lang w:val="de-DE"/>
        </w:rPr>
      </w:pPr>
    </w:p>
    <w:p w14:paraId="4B4F6419" w14:textId="77777777" w:rsidR="00AE3BD6" w:rsidRPr="00AE3BD6" w:rsidRDefault="00AE3BD6" w:rsidP="00DB4716">
      <w:pPr>
        <w:jc w:val="both"/>
        <w:rPr>
          <w:lang w:val="de-DE"/>
        </w:rPr>
      </w:pPr>
      <w:r w:rsidRPr="00AE3BD6">
        <w:rPr>
          <w:lang w:val="de-DE"/>
        </w:rPr>
        <w:tab/>
        <w:t>2.1.2 Außer in den in Absatz 2 des vorliegenden Punkts erwähnten Fällen entspricht die Höhe eines Brandabschnitts der Höhe eines Stockwerks. Darüber hinaus bilden jede Pflege</w:t>
      </w:r>
      <w:r w:rsidRPr="00AE3BD6">
        <w:rPr>
          <w:lang w:val="de-DE"/>
        </w:rPr>
        <w:softHyphen/>
        <w:t>einheit, die OP-Bereiche, die Dienste für Strahlentherapie, die Dienste für Radioisotope, die Apotheken,</w:t>
      </w:r>
      <w:r w:rsidRPr="00AE3BD6">
        <w:rPr>
          <w:sz w:val="20"/>
          <w:szCs w:val="20"/>
          <w:lang w:val="de-DE"/>
        </w:rPr>
        <w:t xml:space="preserve"> </w:t>
      </w:r>
      <w:r w:rsidRPr="00AE3BD6">
        <w:rPr>
          <w:lang w:val="de-DE"/>
        </w:rPr>
        <w:t>die</w:t>
      </w:r>
      <w:r w:rsidRPr="00AE3BD6">
        <w:rPr>
          <w:sz w:val="22"/>
          <w:szCs w:val="22"/>
          <w:lang w:val="de-DE"/>
        </w:rPr>
        <w:t xml:space="preserve"> </w:t>
      </w:r>
      <w:r w:rsidRPr="00AE3BD6">
        <w:rPr>
          <w:lang w:val="de-DE"/>
        </w:rPr>
        <w:t>Labore,</w:t>
      </w:r>
      <w:r w:rsidRPr="00AE3BD6">
        <w:rPr>
          <w:sz w:val="20"/>
          <w:szCs w:val="20"/>
          <w:lang w:val="de-DE"/>
        </w:rPr>
        <w:t xml:space="preserve"> </w:t>
      </w:r>
      <w:r w:rsidRPr="00AE3BD6">
        <w:rPr>
          <w:lang w:val="de-DE"/>
        </w:rPr>
        <w:t>die</w:t>
      </w:r>
      <w:r w:rsidRPr="00AE3BD6">
        <w:rPr>
          <w:sz w:val="22"/>
          <w:szCs w:val="22"/>
          <w:lang w:val="de-DE"/>
        </w:rPr>
        <w:t xml:space="preserve"> </w:t>
      </w:r>
      <w:r w:rsidRPr="00AE3BD6">
        <w:rPr>
          <w:lang w:val="de-DE"/>
        </w:rPr>
        <w:t>Heizungsräume</w:t>
      </w:r>
      <w:r w:rsidRPr="00AE3BD6">
        <w:rPr>
          <w:sz w:val="20"/>
          <w:szCs w:val="20"/>
          <w:lang w:val="de-DE"/>
        </w:rPr>
        <w:t xml:space="preserve"> </w:t>
      </w:r>
      <w:r w:rsidRPr="00AE3BD6">
        <w:rPr>
          <w:lang w:val="de-DE"/>
        </w:rPr>
        <w:t>und</w:t>
      </w:r>
      <w:r w:rsidRPr="00AE3BD6">
        <w:rPr>
          <w:sz w:val="20"/>
          <w:szCs w:val="20"/>
          <w:lang w:val="de-DE"/>
        </w:rPr>
        <w:t xml:space="preserve"> </w:t>
      </w:r>
      <w:r w:rsidRPr="00AE3BD6">
        <w:rPr>
          <w:lang w:val="de-DE"/>
        </w:rPr>
        <w:t>ihre</w:t>
      </w:r>
      <w:r w:rsidRPr="00AE3BD6">
        <w:rPr>
          <w:sz w:val="22"/>
          <w:szCs w:val="22"/>
          <w:lang w:val="de-DE"/>
        </w:rPr>
        <w:t xml:space="preserve"> </w:t>
      </w:r>
      <w:r w:rsidRPr="00AE3BD6">
        <w:rPr>
          <w:lang w:val="de-DE"/>
        </w:rPr>
        <w:t>Nebenräume,</w:t>
      </w:r>
      <w:r w:rsidRPr="00AE3BD6">
        <w:rPr>
          <w:sz w:val="22"/>
          <w:szCs w:val="22"/>
          <w:lang w:val="de-DE"/>
        </w:rPr>
        <w:t xml:space="preserve"> </w:t>
      </w:r>
      <w:r w:rsidRPr="00AE3BD6">
        <w:rPr>
          <w:lang w:val="de-DE"/>
        </w:rPr>
        <w:t>die</w:t>
      </w:r>
      <w:r w:rsidRPr="00AE3BD6">
        <w:rPr>
          <w:sz w:val="22"/>
          <w:szCs w:val="22"/>
          <w:lang w:val="de-DE"/>
        </w:rPr>
        <w:t xml:space="preserve"> </w:t>
      </w:r>
      <w:r w:rsidRPr="00AE3BD6">
        <w:rPr>
          <w:lang w:val="de-DE"/>
        </w:rPr>
        <w:t>Räume</w:t>
      </w:r>
      <w:r w:rsidRPr="00AE3BD6">
        <w:rPr>
          <w:sz w:val="22"/>
          <w:szCs w:val="22"/>
          <w:lang w:val="de-DE"/>
        </w:rPr>
        <w:t xml:space="preserve"> </w:t>
      </w:r>
      <w:r w:rsidRPr="00AE3BD6">
        <w:rPr>
          <w:lang w:val="de-DE"/>
        </w:rPr>
        <w:t>für</w:t>
      </w:r>
      <w:r w:rsidRPr="00AE3BD6">
        <w:rPr>
          <w:sz w:val="22"/>
          <w:szCs w:val="22"/>
          <w:lang w:val="de-DE"/>
        </w:rPr>
        <w:t xml:space="preserve"> </w:t>
      </w:r>
      <w:r w:rsidRPr="00AE3BD6">
        <w:rPr>
          <w:lang w:val="de-DE"/>
        </w:rPr>
        <w:t>Verbrennungs</w:t>
      </w:r>
      <w:r w:rsidRPr="00AE3BD6">
        <w:rPr>
          <w:lang w:val="de-DE"/>
        </w:rPr>
        <w:softHyphen/>
        <w:t>öfen und ihre Nebenräume und die Innengaragen und -</w:t>
      </w:r>
      <w:proofErr w:type="spellStart"/>
      <w:r w:rsidRPr="00AE3BD6">
        <w:rPr>
          <w:lang w:val="de-DE"/>
        </w:rPr>
        <w:t>parkräume</w:t>
      </w:r>
      <w:proofErr w:type="spellEnd"/>
      <w:r w:rsidRPr="00AE3BD6">
        <w:rPr>
          <w:lang w:val="de-DE"/>
        </w:rPr>
        <w:t xml:space="preserve"> einen oder mehrere Brand</w:t>
      </w:r>
      <w:r w:rsidRPr="00AE3BD6">
        <w:rPr>
          <w:lang w:val="de-DE"/>
        </w:rPr>
        <w:softHyphen/>
        <w:t>abschnitte.</w:t>
      </w:r>
    </w:p>
    <w:p w14:paraId="3FBFEDD2" w14:textId="77777777" w:rsidR="00AE3BD6" w:rsidRPr="00AE3BD6" w:rsidRDefault="00AE3BD6" w:rsidP="00DB4716">
      <w:pPr>
        <w:jc w:val="both"/>
        <w:rPr>
          <w:lang w:val="de-DE"/>
        </w:rPr>
      </w:pPr>
    </w:p>
    <w:p w14:paraId="411369DB" w14:textId="77777777" w:rsidR="00AE3BD6" w:rsidRPr="00AE3BD6" w:rsidRDefault="00AE3BD6" w:rsidP="00DB4716">
      <w:pPr>
        <w:jc w:val="both"/>
        <w:rPr>
          <w:lang w:val="de-DE"/>
        </w:rPr>
      </w:pPr>
      <w:r w:rsidRPr="00AE3BD6">
        <w:rPr>
          <w:lang w:val="de-DE"/>
        </w:rPr>
        <w:tab/>
        <w:t>Dagegen gelten als einzelne Brandabschnitte:</w:t>
      </w:r>
    </w:p>
    <w:p w14:paraId="20D0C4DC" w14:textId="77777777" w:rsidR="00AE3BD6" w:rsidRPr="00AE3BD6" w:rsidRDefault="00AE3BD6" w:rsidP="00DB4716">
      <w:pPr>
        <w:jc w:val="both"/>
        <w:rPr>
          <w:sz w:val="22"/>
          <w:szCs w:val="22"/>
          <w:lang w:val="de-DE"/>
        </w:rPr>
      </w:pPr>
    </w:p>
    <w:p w14:paraId="041CFEA6" w14:textId="77777777" w:rsidR="00AE3BD6" w:rsidRPr="00AE3BD6" w:rsidRDefault="00AE3BD6" w:rsidP="00DB4716">
      <w:pPr>
        <w:jc w:val="both"/>
        <w:rPr>
          <w:lang w:val="de-DE"/>
        </w:rPr>
      </w:pPr>
      <w:r w:rsidRPr="00AE3BD6">
        <w:rPr>
          <w:lang w:val="de-DE"/>
        </w:rPr>
        <w:tab/>
        <w:t>- Tiefgaragen mit mehreren Stockwerken oder Ebenen,</w:t>
      </w:r>
    </w:p>
    <w:p w14:paraId="6761C7CC" w14:textId="77777777" w:rsidR="00AE3BD6" w:rsidRPr="00AE3BD6" w:rsidRDefault="00AE3BD6" w:rsidP="00DB4716">
      <w:pPr>
        <w:jc w:val="both"/>
        <w:rPr>
          <w:sz w:val="22"/>
          <w:szCs w:val="22"/>
          <w:lang w:val="de-DE"/>
        </w:rPr>
      </w:pPr>
    </w:p>
    <w:p w14:paraId="2D3ABE5E" w14:textId="77777777" w:rsidR="00AE3BD6" w:rsidRPr="00AE3BD6" w:rsidRDefault="00AE3BD6" w:rsidP="00DB4716">
      <w:pPr>
        <w:jc w:val="both"/>
        <w:rPr>
          <w:lang w:val="de-DE"/>
        </w:rPr>
      </w:pPr>
      <w:r w:rsidRPr="00AE3BD6">
        <w:rPr>
          <w:lang w:val="de-DE"/>
        </w:rPr>
        <w:tab/>
        <w:t>- eine normale Evakuierungsebene und die Ebene unmittelbar darüber, sofern ihr Gesamtvolumen 25 000 m</w:t>
      </w:r>
      <w:r w:rsidRPr="00AE3BD6">
        <w:rPr>
          <w:vertAlign w:val="superscript"/>
          <w:lang w:val="de-DE"/>
        </w:rPr>
        <w:t>3</w:t>
      </w:r>
      <w:r w:rsidRPr="00AE3BD6">
        <w:rPr>
          <w:lang w:val="de-DE"/>
        </w:rPr>
        <w:t xml:space="preserve"> nicht überschreitet,</w:t>
      </w:r>
    </w:p>
    <w:p w14:paraId="41A5ED25" w14:textId="77777777" w:rsidR="00AE3BD6" w:rsidRPr="00AE3BD6" w:rsidRDefault="00AE3BD6" w:rsidP="00DB4716">
      <w:pPr>
        <w:jc w:val="both"/>
        <w:rPr>
          <w:sz w:val="22"/>
          <w:szCs w:val="22"/>
          <w:lang w:val="de-DE"/>
        </w:rPr>
      </w:pPr>
    </w:p>
    <w:p w14:paraId="15878BD8" w14:textId="77777777" w:rsidR="00AE3BD6" w:rsidRPr="00AE3BD6" w:rsidRDefault="00AE3BD6" w:rsidP="00DB4716">
      <w:pPr>
        <w:jc w:val="both"/>
        <w:rPr>
          <w:lang w:val="de-DE"/>
        </w:rPr>
      </w:pPr>
      <w:r w:rsidRPr="00AE3BD6">
        <w:rPr>
          <w:lang w:val="de-DE"/>
        </w:rPr>
        <w:tab/>
        <w:t>- aufeinanderfolgende Stockwerke oder Ebenen, die nur Maschinenräume umfassen, in denen nur gelegentlich Personal zur Kontrolle und Wartung anwesend sein muss,</w:t>
      </w:r>
    </w:p>
    <w:p w14:paraId="0C0CAA6C" w14:textId="77777777" w:rsidR="00AE3BD6" w:rsidRPr="00AE3BD6" w:rsidRDefault="00AE3BD6" w:rsidP="00DB4716">
      <w:pPr>
        <w:jc w:val="both"/>
        <w:rPr>
          <w:sz w:val="22"/>
          <w:szCs w:val="22"/>
          <w:lang w:val="de-DE"/>
        </w:rPr>
      </w:pPr>
    </w:p>
    <w:p w14:paraId="5CF2B99D" w14:textId="77777777" w:rsidR="00AE3BD6" w:rsidRPr="00AE3BD6" w:rsidRDefault="00AE3BD6" w:rsidP="00DB4716">
      <w:pPr>
        <w:jc w:val="both"/>
        <w:rPr>
          <w:lang w:val="de-DE"/>
        </w:rPr>
      </w:pPr>
      <w:r w:rsidRPr="00AE3BD6">
        <w:rPr>
          <w:lang w:val="de-DE"/>
        </w:rPr>
        <w:tab/>
        <w:t>- OP-Bereiche, die mehrere Stockwerke oder Ebenen umfassen.</w:t>
      </w:r>
    </w:p>
    <w:p w14:paraId="66C7A7B4" w14:textId="77777777" w:rsidR="00AE3BD6" w:rsidRPr="00AE3BD6" w:rsidRDefault="00AE3BD6" w:rsidP="00DB4716">
      <w:pPr>
        <w:jc w:val="both"/>
        <w:rPr>
          <w:lang w:val="de-DE"/>
        </w:rPr>
      </w:pPr>
    </w:p>
    <w:p w14:paraId="1479A545" w14:textId="77777777" w:rsidR="00AE3BD6" w:rsidRPr="00AE3BD6" w:rsidRDefault="00AE3BD6" w:rsidP="00DB4716">
      <w:pPr>
        <w:jc w:val="both"/>
        <w:rPr>
          <w:lang w:val="de-DE"/>
        </w:rPr>
      </w:pPr>
      <w:r w:rsidRPr="00AE3BD6">
        <w:rPr>
          <w:lang w:val="de-DE"/>
        </w:rPr>
        <w:tab/>
        <w:t>2.1.3 Jeder Brandabschnitt, der aus einer Pflegeeinheit besteht und sich nicht auf einer normalen Evakuierungsebene befindet, ist entweder direkt und horizontal mit einem anderen Brandabschnitt verbunden, der alle Kranken der betreffenden Pflegeeinheit aufnehmen kann, oder in zwei Teile unterteilt, die jeweils alle Kranken dieser Pflegeeinheit aufnehmen können.</w:t>
      </w:r>
    </w:p>
    <w:p w14:paraId="19C60BBB" w14:textId="77777777" w:rsidR="00AE3BD6" w:rsidRPr="00AE3BD6" w:rsidRDefault="00AE3BD6" w:rsidP="00DB4716">
      <w:pPr>
        <w:jc w:val="both"/>
        <w:rPr>
          <w:lang w:val="de-DE"/>
        </w:rPr>
      </w:pPr>
    </w:p>
    <w:p w14:paraId="5DBCB93B" w14:textId="77777777" w:rsidR="00AE3BD6" w:rsidRPr="00AE3BD6" w:rsidRDefault="00AE3BD6" w:rsidP="00DB4716">
      <w:pPr>
        <w:jc w:val="both"/>
        <w:rPr>
          <w:lang w:val="de-DE"/>
        </w:rPr>
      </w:pPr>
      <w:r w:rsidRPr="00AE3BD6">
        <w:rPr>
          <w:lang w:val="de-DE"/>
        </w:rPr>
        <w:tab/>
        <w:t>2.2 Es wird vorausgesetzt, dass die Evakuierung eines Gebäudes Stockwerk für Stock</w:t>
      </w:r>
      <w:r w:rsidRPr="00AE3BD6">
        <w:rPr>
          <w:lang w:val="de-DE"/>
        </w:rPr>
        <w:softHyphen/>
        <w:t>werk erfolgt, beginnend mit dem Stockwerk, in dem der Brand ausgebrochen ist.</w:t>
      </w:r>
    </w:p>
    <w:p w14:paraId="2C1B0465" w14:textId="77777777" w:rsidR="00AE3BD6" w:rsidRPr="00AE3BD6" w:rsidRDefault="00AE3BD6" w:rsidP="00DB4716">
      <w:pPr>
        <w:jc w:val="both"/>
        <w:rPr>
          <w:lang w:val="de-DE"/>
        </w:rPr>
      </w:pPr>
    </w:p>
    <w:p w14:paraId="2384691D" w14:textId="77777777" w:rsidR="00AE3BD6" w:rsidRPr="00AE3BD6" w:rsidRDefault="00AE3BD6" w:rsidP="00DB4716">
      <w:pPr>
        <w:jc w:val="both"/>
        <w:rPr>
          <w:lang w:val="de-DE"/>
        </w:rPr>
      </w:pPr>
      <w:r w:rsidRPr="00AE3BD6">
        <w:rPr>
          <w:lang w:val="de-DE"/>
        </w:rPr>
        <w:tab/>
        <w:t>2.3 Unterhalb der niedrigsten normalen Evakuierungsebene:</w:t>
      </w:r>
    </w:p>
    <w:p w14:paraId="29C14FE2" w14:textId="77777777" w:rsidR="00AE3BD6" w:rsidRPr="00AE3BD6" w:rsidRDefault="00AE3BD6" w:rsidP="00DB4716">
      <w:pPr>
        <w:jc w:val="both"/>
        <w:rPr>
          <w:sz w:val="22"/>
          <w:szCs w:val="22"/>
          <w:lang w:val="de-DE"/>
        </w:rPr>
      </w:pPr>
    </w:p>
    <w:p w14:paraId="78225C7A" w14:textId="77777777" w:rsidR="00AE3BD6" w:rsidRPr="00AE3BD6" w:rsidRDefault="00AE3BD6" w:rsidP="00DB4716">
      <w:pPr>
        <w:jc w:val="both"/>
        <w:rPr>
          <w:lang w:val="de-DE"/>
        </w:rPr>
      </w:pPr>
      <w:r w:rsidRPr="00AE3BD6">
        <w:rPr>
          <w:lang w:val="de-DE"/>
        </w:rPr>
        <w:tab/>
        <w:t>- dürfen sich keine Einzel- oder Mehrbettzimmer befinden,</w:t>
      </w:r>
    </w:p>
    <w:p w14:paraId="5942AA2E" w14:textId="77777777" w:rsidR="00AE3BD6" w:rsidRPr="00AE3BD6" w:rsidRDefault="00AE3BD6" w:rsidP="00DB4716">
      <w:pPr>
        <w:jc w:val="both"/>
        <w:rPr>
          <w:sz w:val="22"/>
          <w:szCs w:val="22"/>
          <w:lang w:val="de-DE"/>
        </w:rPr>
      </w:pPr>
    </w:p>
    <w:p w14:paraId="6D879C45" w14:textId="77777777" w:rsidR="00AE3BD6" w:rsidRPr="00AE3BD6" w:rsidRDefault="00AE3BD6" w:rsidP="00DB4716">
      <w:pPr>
        <w:jc w:val="both"/>
        <w:rPr>
          <w:lang w:val="de-DE"/>
        </w:rPr>
      </w:pPr>
      <w:r w:rsidRPr="00AE3BD6">
        <w:rPr>
          <w:lang w:val="de-DE"/>
        </w:rPr>
        <w:tab/>
        <w:t>- darf nur die Ebene, die der normalen Evakuierungsebene am nächsten liegt, Räume umfassen, die normalerweise für Kranke und Konsultierende zugänglich sind.</w:t>
      </w:r>
    </w:p>
    <w:p w14:paraId="0683030C" w14:textId="77777777" w:rsidR="00AE3BD6" w:rsidRPr="00AE3BD6" w:rsidRDefault="00AE3BD6" w:rsidP="00DB4716">
      <w:pPr>
        <w:jc w:val="both"/>
        <w:rPr>
          <w:lang w:val="de-DE"/>
        </w:rPr>
      </w:pPr>
    </w:p>
    <w:p w14:paraId="6B18A020" w14:textId="77777777" w:rsidR="00AE3BD6" w:rsidRPr="00AE3BD6" w:rsidRDefault="00AE3BD6" w:rsidP="00DB4716">
      <w:pPr>
        <w:jc w:val="both"/>
        <w:rPr>
          <w:lang w:val="de-DE"/>
        </w:rPr>
      </w:pPr>
      <w:r w:rsidRPr="00AE3BD6">
        <w:rPr>
          <w:lang w:val="de-DE"/>
        </w:rPr>
        <w:tab/>
        <w:t>2.4 Bei der Festlegung der Anzahl der Treppenhäuser wird Folgendes berücksichtigt:</w:t>
      </w:r>
    </w:p>
    <w:p w14:paraId="2AC3D161" w14:textId="77777777" w:rsidR="00AE3BD6" w:rsidRPr="00AE3BD6" w:rsidRDefault="00AE3BD6" w:rsidP="00DB4716">
      <w:pPr>
        <w:jc w:val="both"/>
        <w:rPr>
          <w:sz w:val="22"/>
          <w:szCs w:val="22"/>
          <w:lang w:val="de-DE"/>
        </w:rPr>
      </w:pPr>
    </w:p>
    <w:p w14:paraId="3544437E" w14:textId="77777777" w:rsidR="00AE3BD6" w:rsidRPr="00AE3BD6" w:rsidRDefault="00AE3BD6" w:rsidP="00DB4716">
      <w:pPr>
        <w:jc w:val="both"/>
        <w:rPr>
          <w:lang w:val="de-DE"/>
        </w:rPr>
      </w:pPr>
      <w:r w:rsidRPr="00AE3BD6">
        <w:rPr>
          <w:lang w:val="de-DE"/>
        </w:rPr>
        <w:tab/>
        <w:t>- die Anzahl der Personen, die sie benutzen müssen,</w:t>
      </w:r>
    </w:p>
    <w:p w14:paraId="16DDF6AB" w14:textId="77777777" w:rsidR="00AE3BD6" w:rsidRPr="00AE3BD6" w:rsidRDefault="00AE3BD6" w:rsidP="00DB4716">
      <w:pPr>
        <w:jc w:val="both"/>
        <w:rPr>
          <w:sz w:val="22"/>
          <w:szCs w:val="22"/>
          <w:lang w:val="de-DE"/>
        </w:rPr>
      </w:pPr>
    </w:p>
    <w:p w14:paraId="5C4CB2F2" w14:textId="77777777" w:rsidR="00AE3BD6" w:rsidRPr="00AE3BD6" w:rsidRDefault="00AE3BD6" w:rsidP="00DB4716">
      <w:pPr>
        <w:jc w:val="both"/>
        <w:rPr>
          <w:lang w:val="de-DE"/>
        </w:rPr>
      </w:pPr>
      <w:r w:rsidRPr="00AE3BD6">
        <w:rPr>
          <w:lang w:val="de-DE"/>
        </w:rPr>
        <w:tab/>
        <w:t>- die Bestimmungen von Punkt 4.3.3 über die Höchstentfernungen zu den Zugängen des nächstgelegenen Treppenhauses und zu einem eventuellen zweiten Treppenhaus.</w:t>
      </w:r>
    </w:p>
    <w:p w14:paraId="0579C9EE" w14:textId="77777777" w:rsidR="00AE3BD6" w:rsidRPr="00AE3BD6" w:rsidRDefault="00AE3BD6" w:rsidP="00DB4716">
      <w:pPr>
        <w:jc w:val="both"/>
        <w:rPr>
          <w:sz w:val="22"/>
          <w:szCs w:val="22"/>
          <w:lang w:val="de-DE"/>
        </w:rPr>
      </w:pPr>
    </w:p>
    <w:p w14:paraId="2C446509" w14:textId="77777777" w:rsidR="00AE3BD6" w:rsidRPr="00AE3BD6" w:rsidRDefault="00AE3BD6" w:rsidP="00DB4716">
      <w:pPr>
        <w:jc w:val="both"/>
        <w:rPr>
          <w:lang w:val="de-DE"/>
        </w:rPr>
      </w:pPr>
      <w:r w:rsidRPr="00AE3BD6">
        <w:rPr>
          <w:lang w:val="de-DE"/>
        </w:rPr>
        <w:lastRenderedPageBreak/>
        <w:tab/>
        <w:t>Auf den normalen Evakuierungsebenen führen die Treppen zu einem Ausgang, entwe</w:t>
      </w:r>
      <w:r w:rsidRPr="00AE3BD6">
        <w:rPr>
          <w:lang w:val="de-DE"/>
        </w:rPr>
        <w:softHyphen/>
        <w:t>der direkt oder über einen möglichst kurzen Fluchtweg, der den Bestimmungen von Punkt 4.3 entspricht.</w:t>
      </w:r>
    </w:p>
    <w:p w14:paraId="56E4DF3D" w14:textId="77777777" w:rsidR="00AE3BD6" w:rsidRPr="00AE3BD6" w:rsidRDefault="00AE3BD6" w:rsidP="00DB4716">
      <w:pPr>
        <w:jc w:val="both"/>
        <w:rPr>
          <w:sz w:val="22"/>
          <w:szCs w:val="22"/>
          <w:lang w:val="de-DE"/>
        </w:rPr>
      </w:pPr>
    </w:p>
    <w:p w14:paraId="25550040" w14:textId="77777777" w:rsidR="00AE3BD6" w:rsidRPr="00AE3BD6" w:rsidRDefault="00AE3BD6" w:rsidP="00DB4716">
      <w:pPr>
        <w:jc w:val="both"/>
        <w:rPr>
          <w:sz w:val="22"/>
          <w:szCs w:val="22"/>
          <w:lang w:val="de-DE"/>
        </w:rPr>
      </w:pPr>
    </w:p>
    <w:p w14:paraId="578F32F7" w14:textId="77777777" w:rsidR="00AE3BD6" w:rsidRPr="00AE3BD6" w:rsidRDefault="00AE3BD6" w:rsidP="00DB4716">
      <w:pPr>
        <w:jc w:val="both"/>
        <w:rPr>
          <w:lang w:val="de-DE"/>
        </w:rPr>
      </w:pPr>
      <w:r w:rsidRPr="00AE3BD6">
        <w:rPr>
          <w:lang w:val="de-DE"/>
        </w:rPr>
        <w:tab/>
        <w:t>3. Vorschriften zu bestimmten Bauelementen</w:t>
      </w:r>
    </w:p>
    <w:p w14:paraId="2BA31E93" w14:textId="77777777" w:rsidR="00AE3BD6" w:rsidRPr="00AE3BD6" w:rsidRDefault="00AE3BD6" w:rsidP="00DB4716">
      <w:pPr>
        <w:jc w:val="both"/>
        <w:rPr>
          <w:sz w:val="22"/>
          <w:szCs w:val="22"/>
          <w:lang w:val="de-DE"/>
        </w:rPr>
      </w:pPr>
    </w:p>
    <w:p w14:paraId="2BD8B602" w14:textId="77777777" w:rsidR="00AE3BD6" w:rsidRPr="00AE3BD6" w:rsidRDefault="00AE3BD6" w:rsidP="00DB4716">
      <w:pPr>
        <w:jc w:val="both"/>
        <w:rPr>
          <w:lang w:val="de-DE"/>
        </w:rPr>
      </w:pPr>
      <w:r w:rsidRPr="00AE3BD6">
        <w:rPr>
          <w:lang w:val="de-DE"/>
        </w:rPr>
        <w:tab/>
        <w:t>3.1 Strukturelemente</w:t>
      </w:r>
    </w:p>
    <w:p w14:paraId="33CB44F1" w14:textId="77777777" w:rsidR="00AE3BD6" w:rsidRPr="00AE3BD6" w:rsidRDefault="00AE3BD6" w:rsidP="00DB4716">
      <w:pPr>
        <w:jc w:val="both"/>
        <w:rPr>
          <w:sz w:val="22"/>
          <w:szCs w:val="22"/>
          <w:lang w:val="de-DE"/>
        </w:rPr>
      </w:pPr>
    </w:p>
    <w:p w14:paraId="18209FB4" w14:textId="77777777" w:rsidR="00AE3BD6" w:rsidRPr="00AE3BD6" w:rsidRDefault="00AE3BD6" w:rsidP="00DB4716">
      <w:pPr>
        <w:jc w:val="both"/>
        <w:rPr>
          <w:lang w:val="de-DE"/>
        </w:rPr>
      </w:pPr>
      <w:r w:rsidRPr="00AE3BD6">
        <w:rPr>
          <w:lang w:val="de-DE"/>
        </w:rPr>
        <w:tab/>
        <w:t>Strukturelemente wie Säulen, vertikale tragende Wände, Hauptbalken und andere we</w:t>
      </w:r>
      <w:r w:rsidRPr="00AE3BD6">
        <w:rPr>
          <w:lang w:val="de-DE"/>
        </w:rPr>
        <w:softHyphen/>
        <w:t>sentliche Teile, die das Gerüst oder Tragwerk des Gebäudes bilden, mit Ausnahme der Fertig</w:t>
      </w:r>
      <w:r w:rsidRPr="00AE3BD6">
        <w:rPr>
          <w:lang w:val="de-DE"/>
        </w:rPr>
        <w:softHyphen/>
        <w:t>fußböden, weisen eine Feuerwiderstandsdauer von mindestens zwei Stunden auf.</w:t>
      </w:r>
    </w:p>
    <w:p w14:paraId="369B812D" w14:textId="77777777" w:rsidR="00AE3BD6" w:rsidRPr="00AE3BD6" w:rsidRDefault="00AE3BD6" w:rsidP="00DB4716">
      <w:pPr>
        <w:jc w:val="both"/>
        <w:rPr>
          <w:sz w:val="22"/>
          <w:szCs w:val="22"/>
          <w:lang w:val="de-DE"/>
        </w:rPr>
      </w:pPr>
    </w:p>
    <w:p w14:paraId="06B76B73" w14:textId="77777777" w:rsidR="00AE3BD6" w:rsidRPr="00AE3BD6" w:rsidRDefault="00AE3BD6" w:rsidP="00DB4716">
      <w:pPr>
        <w:jc w:val="both"/>
        <w:rPr>
          <w:lang w:val="de-DE"/>
        </w:rPr>
      </w:pPr>
      <w:r w:rsidRPr="00AE3BD6">
        <w:rPr>
          <w:lang w:val="de-DE"/>
        </w:rPr>
        <w:tab/>
        <w:t>Fertigfußböden weisen in hohen Gebäuden eine Feuerwiderstandsdauer von mindestens zwei Stunden und in anderen Gebäuden von mindestens einer Stunde auf.</w:t>
      </w:r>
    </w:p>
    <w:p w14:paraId="45A1D4EC" w14:textId="77777777" w:rsidR="00AE3BD6" w:rsidRPr="00AE3BD6" w:rsidRDefault="00AE3BD6" w:rsidP="00DB4716">
      <w:pPr>
        <w:jc w:val="both"/>
        <w:rPr>
          <w:sz w:val="22"/>
          <w:szCs w:val="22"/>
          <w:lang w:val="de-DE"/>
        </w:rPr>
      </w:pPr>
    </w:p>
    <w:p w14:paraId="6C7239C6" w14:textId="77777777" w:rsidR="00AE3BD6" w:rsidRPr="00AE3BD6" w:rsidRDefault="00AE3BD6" w:rsidP="00DB4716">
      <w:pPr>
        <w:jc w:val="both"/>
        <w:rPr>
          <w:lang w:val="de-DE"/>
        </w:rPr>
      </w:pPr>
      <w:r w:rsidRPr="00AE3BD6">
        <w:rPr>
          <w:lang w:val="de-DE"/>
        </w:rPr>
        <w:tab/>
        <w:t>3.2 Fassadenwände</w:t>
      </w:r>
    </w:p>
    <w:p w14:paraId="751F4B2D" w14:textId="77777777" w:rsidR="00AE3BD6" w:rsidRPr="00AE3BD6" w:rsidRDefault="00AE3BD6" w:rsidP="00DB4716">
      <w:pPr>
        <w:jc w:val="both"/>
        <w:rPr>
          <w:sz w:val="22"/>
          <w:szCs w:val="22"/>
          <w:lang w:val="de-DE"/>
        </w:rPr>
      </w:pPr>
    </w:p>
    <w:p w14:paraId="4C93ED11" w14:textId="77777777" w:rsidR="00AE3BD6" w:rsidRPr="00AE3BD6" w:rsidRDefault="00AE3BD6" w:rsidP="00DB4716">
      <w:pPr>
        <w:jc w:val="both"/>
        <w:rPr>
          <w:lang w:val="de-DE"/>
        </w:rPr>
      </w:pPr>
      <w:r w:rsidRPr="00AE3BD6">
        <w:rPr>
          <w:lang w:val="de-DE"/>
        </w:rPr>
        <w:tab/>
        <w:t>3.2.1 In jedem Stockwerk weisen die Fassadenwände ein Bauelement auf, das mindes</w:t>
      </w:r>
      <w:r w:rsidRPr="00AE3BD6">
        <w:rPr>
          <w:lang w:val="de-DE"/>
        </w:rPr>
        <w:softHyphen/>
        <w:t>tens eine Stunde lang das Kriterium "Raumabschluss" erfüllt. Dieses Bauelement wird auf eine der folgenden Arten ausgeführt (siehe Abbildungen im Anhang):</w:t>
      </w:r>
    </w:p>
    <w:p w14:paraId="61FA786B" w14:textId="77777777" w:rsidR="00AE3BD6" w:rsidRPr="00AE3BD6" w:rsidRDefault="00AE3BD6" w:rsidP="00DB4716">
      <w:pPr>
        <w:jc w:val="both"/>
        <w:rPr>
          <w:sz w:val="22"/>
          <w:szCs w:val="22"/>
          <w:lang w:val="de-DE"/>
        </w:rPr>
      </w:pPr>
    </w:p>
    <w:p w14:paraId="60EA9981" w14:textId="77777777" w:rsidR="00AE3BD6" w:rsidRPr="00AE3BD6" w:rsidRDefault="00AE3BD6" w:rsidP="00DB4716">
      <w:pPr>
        <w:jc w:val="both"/>
        <w:rPr>
          <w:lang w:val="de-DE"/>
        </w:rPr>
      </w:pPr>
      <w:r w:rsidRPr="00AE3BD6">
        <w:rPr>
          <w:lang w:val="de-DE"/>
        </w:rPr>
        <w:tab/>
      </w:r>
      <w:r w:rsidRPr="00AE3BD6">
        <w:rPr>
          <w:i/>
          <w:lang w:val="de-DE"/>
        </w:rPr>
        <w:t>a)</w:t>
      </w:r>
      <w:r w:rsidRPr="00AE3BD6">
        <w:rPr>
          <w:lang w:val="de-DE"/>
        </w:rPr>
        <w:t xml:space="preserve"> eine horizontale durchgehende Auskragung der Breite "a" von mindestens 0,60 m, die mit dem Boden verbunden ist,</w:t>
      </w:r>
    </w:p>
    <w:p w14:paraId="230FD4A3" w14:textId="77777777" w:rsidR="00AE3BD6" w:rsidRPr="00AE3BD6" w:rsidRDefault="00AE3BD6" w:rsidP="00DB4716">
      <w:pPr>
        <w:jc w:val="both"/>
        <w:rPr>
          <w:sz w:val="22"/>
          <w:szCs w:val="22"/>
          <w:lang w:val="de-DE"/>
        </w:rPr>
      </w:pPr>
    </w:p>
    <w:p w14:paraId="315D44D6" w14:textId="77777777" w:rsidR="00AE3BD6" w:rsidRPr="00AE3BD6" w:rsidRDefault="00AE3BD6" w:rsidP="00DB4716">
      <w:pPr>
        <w:jc w:val="both"/>
        <w:rPr>
          <w:lang w:val="de-DE"/>
        </w:rPr>
      </w:pPr>
      <w:r w:rsidRPr="00AE3BD6">
        <w:rPr>
          <w:lang w:val="de-DE"/>
        </w:rPr>
        <w:tab/>
      </w:r>
      <w:r w:rsidRPr="00AE3BD6">
        <w:rPr>
          <w:i/>
          <w:lang w:val="de-DE"/>
        </w:rPr>
        <w:t>b)</w:t>
      </w:r>
      <w:r w:rsidRPr="00AE3BD6">
        <w:rPr>
          <w:lang w:val="de-DE"/>
        </w:rPr>
        <w:t xml:space="preserve"> ein Komplex aus:</w:t>
      </w:r>
    </w:p>
    <w:p w14:paraId="6226947D" w14:textId="77777777" w:rsidR="00AE3BD6" w:rsidRPr="00AE3BD6" w:rsidRDefault="00AE3BD6" w:rsidP="00DB4716">
      <w:pPr>
        <w:jc w:val="both"/>
        <w:rPr>
          <w:sz w:val="22"/>
          <w:szCs w:val="22"/>
          <w:lang w:val="de-DE"/>
        </w:rPr>
      </w:pPr>
    </w:p>
    <w:p w14:paraId="7D1B7BF0" w14:textId="77777777" w:rsidR="00AE3BD6" w:rsidRPr="00AE3BD6" w:rsidRDefault="00AE3BD6" w:rsidP="00DB4716">
      <w:pPr>
        <w:jc w:val="both"/>
        <w:rPr>
          <w:lang w:val="de-DE"/>
        </w:rPr>
      </w:pPr>
      <w:r w:rsidRPr="00AE3BD6">
        <w:rPr>
          <w:lang w:val="de-DE"/>
        </w:rPr>
        <w:tab/>
        <w:t>- einer horizontalen durchgehenden Auskragung der Breite "a", die mit dem Boden ver</w:t>
      </w:r>
      <w:r w:rsidRPr="00AE3BD6">
        <w:rPr>
          <w:lang w:val="de-DE"/>
        </w:rPr>
        <w:softHyphen/>
        <w:t>bunden ist,</w:t>
      </w:r>
    </w:p>
    <w:p w14:paraId="226EA20C" w14:textId="77777777" w:rsidR="00AE3BD6" w:rsidRPr="00AE3BD6" w:rsidRDefault="00AE3BD6" w:rsidP="00DB4716">
      <w:pPr>
        <w:jc w:val="both"/>
        <w:rPr>
          <w:sz w:val="22"/>
          <w:szCs w:val="22"/>
          <w:lang w:val="de-DE"/>
        </w:rPr>
      </w:pPr>
    </w:p>
    <w:p w14:paraId="094B6394" w14:textId="77777777" w:rsidR="00AE3BD6" w:rsidRPr="00AE3BD6" w:rsidRDefault="00AE3BD6" w:rsidP="00DB4716">
      <w:pPr>
        <w:jc w:val="both"/>
        <w:rPr>
          <w:lang w:val="de-DE"/>
        </w:rPr>
      </w:pPr>
      <w:r w:rsidRPr="00AE3BD6">
        <w:rPr>
          <w:lang w:val="de-DE"/>
        </w:rPr>
        <w:tab/>
        <w:t>- einer durchgehenden Brüstung der Höhe "b" im darüber liegenden Stockwerk,</w:t>
      </w:r>
    </w:p>
    <w:p w14:paraId="2C37E79A" w14:textId="77777777" w:rsidR="00AE3BD6" w:rsidRPr="00AE3BD6" w:rsidRDefault="00AE3BD6" w:rsidP="00DB4716">
      <w:pPr>
        <w:jc w:val="both"/>
        <w:rPr>
          <w:sz w:val="22"/>
          <w:szCs w:val="22"/>
          <w:lang w:val="de-DE"/>
        </w:rPr>
      </w:pPr>
    </w:p>
    <w:p w14:paraId="77BCD9AE" w14:textId="77777777" w:rsidR="00AE3BD6" w:rsidRPr="00AE3BD6" w:rsidRDefault="00AE3BD6" w:rsidP="00DB4716">
      <w:pPr>
        <w:jc w:val="both"/>
        <w:rPr>
          <w:lang w:val="de-DE"/>
        </w:rPr>
      </w:pPr>
      <w:r w:rsidRPr="00AE3BD6">
        <w:rPr>
          <w:lang w:val="de-DE"/>
        </w:rPr>
        <w:tab/>
        <w:t>- einem durchgehenden Sturz der Höhe "c" im darunter liegenden Stockwerk.</w:t>
      </w:r>
    </w:p>
    <w:p w14:paraId="22F7E724" w14:textId="77777777" w:rsidR="00AE3BD6" w:rsidRPr="00AE3BD6" w:rsidRDefault="00AE3BD6" w:rsidP="00DB4716">
      <w:pPr>
        <w:jc w:val="both"/>
        <w:rPr>
          <w:sz w:val="22"/>
          <w:szCs w:val="22"/>
          <w:lang w:val="de-DE"/>
        </w:rPr>
      </w:pPr>
    </w:p>
    <w:p w14:paraId="1B6B1E88" w14:textId="77777777" w:rsidR="00AE3BD6" w:rsidRPr="00AE3BD6" w:rsidRDefault="00AE3BD6" w:rsidP="00DB4716">
      <w:pPr>
        <w:jc w:val="both"/>
        <w:rPr>
          <w:lang w:val="de-DE"/>
        </w:rPr>
      </w:pPr>
      <w:r w:rsidRPr="00AE3BD6">
        <w:rPr>
          <w:lang w:val="de-DE"/>
        </w:rPr>
        <w:tab/>
        <w:t>Die Werte a, b, c und d (Bodendicke) ergeben zusammengerechnet mindestens 1 m, wobei jeder der einzelnen Werte a, b oder c gegebenenfalls gleich Null sein kann.</w:t>
      </w:r>
    </w:p>
    <w:p w14:paraId="777F01B3" w14:textId="77777777" w:rsidR="00AE3BD6" w:rsidRPr="00AE3BD6" w:rsidRDefault="00AE3BD6" w:rsidP="00DB4716">
      <w:pPr>
        <w:jc w:val="both"/>
        <w:rPr>
          <w:sz w:val="22"/>
          <w:szCs w:val="22"/>
          <w:lang w:val="de-DE"/>
        </w:rPr>
      </w:pPr>
    </w:p>
    <w:p w14:paraId="5E711601" w14:textId="77777777" w:rsidR="00AE3BD6" w:rsidRPr="00AE3BD6" w:rsidRDefault="00AE3BD6" w:rsidP="00DB4716">
      <w:pPr>
        <w:jc w:val="both"/>
        <w:rPr>
          <w:lang w:val="de-DE"/>
        </w:rPr>
      </w:pPr>
      <w:r w:rsidRPr="00AE3BD6">
        <w:rPr>
          <w:lang w:val="de-DE"/>
        </w:rPr>
        <w:tab/>
        <w:t>3.2.2 Die Außenverblendung der Fassadenwände besteht aus nicht oder schwer ent</w:t>
      </w:r>
      <w:r w:rsidRPr="00AE3BD6">
        <w:rPr>
          <w:lang w:val="de-DE"/>
        </w:rPr>
        <w:softHyphen/>
        <w:t>flammbarem Material.</w:t>
      </w:r>
    </w:p>
    <w:p w14:paraId="33660672" w14:textId="77777777" w:rsidR="00AE3BD6" w:rsidRPr="00AE3BD6" w:rsidRDefault="00AE3BD6" w:rsidP="00DB4716">
      <w:pPr>
        <w:jc w:val="both"/>
        <w:rPr>
          <w:sz w:val="22"/>
          <w:szCs w:val="22"/>
          <w:lang w:val="de-DE"/>
        </w:rPr>
      </w:pPr>
    </w:p>
    <w:p w14:paraId="6C121456" w14:textId="77777777" w:rsidR="00AE3BD6" w:rsidRPr="00AE3BD6" w:rsidRDefault="00AE3BD6" w:rsidP="00DB4716">
      <w:pPr>
        <w:jc w:val="both"/>
        <w:rPr>
          <w:lang w:val="de-DE"/>
        </w:rPr>
      </w:pPr>
      <w:r w:rsidRPr="00AE3BD6">
        <w:rPr>
          <w:lang w:val="de-DE"/>
        </w:rPr>
        <w:tab/>
        <w:t>Dies betrifft jedoch weder Schreinerarbeiten noch Dichtungsfugen.</w:t>
      </w:r>
    </w:p>
    <w:p w14:paraId="0CA307AE" w14:textId="77777777" w:rsidR="00AE3BD6" w:rsidRPr="00AE3BD6" w:rsidRDefault="00AE3BD6" w:rsidP="00DB4716">
      <w:pPr>
        <w:jc w:val="both"/>
        <w:rPr>
          <w:sz w:val="22"/>
          <w:szCs w:val="22"/>
          <w:lang w:val="de-DE"/>
        </w:rPr>
      </w:pPr>
    </w:p>
    <w:p w14:paraId="656A48FE" w14:textId="77777777" w:rsidR="00AE3BD6" w:rsidRPr="00AE3BD6" w:rsidRDefault="00AE3BD6" w:rsidP="00DB4716">
      <w:pPr>
        <w:jc w:val="both"/>
        <w:rPr>
          <w:lang w:val="de-DE"/>
        </w:rPr>
      </w:pPr>
      <w:r w:rsidRPr="00AE3BD6">
        <w:rPr>
          <w:lang w:val="de-DE"/>
        </w:rPr>
        <w:tab/>
        <w:t>3.2.3 Die Träger der Vorhangfassade (Leichtfassade) sind auf jedem Stockwerk am Tragwerk des Gebäudes befestigt. Brüstung und Sturz sind derartig mit dem Boden verbunden, dass diese Verbindung zumindest für die Dauer einer Stunde dem Kriterium "Raumabschluss" entspricht (siehe Punkt 0.3.3.2); dieselbe Anforderung gilt für die nicht transparenten oder nicht lichtdurchlässigen Fassadenteile zwischen den Fensteröffnungen.</w:t>
      </w:r>
    </w:p>
    <w:p w14:paraId="397F2D9D" w14:textId="77777777" w:rsidR="00AE3BD6" w:rsidRPr="00AE3BD6" w:rsidRDefault="00AE3BD6" w:rsidP="00DB4716">
      <w:pPr>
        <w:jc w:val="both"/>
        <w:rPr>
          <w:sz w:val="22"/>
          <w:szCs w:val="22"/>
          <w:lang w:val="de-DE"/>
        </w:rPr>
      </w:pPr>
    </w:p>
    <w:p w14:paraId="5F05A4BE" w14:textId="77777777" w:rsidR="00AE3BD6" w:rsidRPr="00AE3BD6" w:rsidRDefault="00AE3BD6" w:rsidP="00DB4716">
      <w:pPr>
        <w:jc w:val="both"/>
        <w:rPr>
          <w:lang w:val="de-DE"/>
        </w:rPr>
      </w:pPr>
      <w:r w:rsidRPr="00AE3BD6">
        <w:rPr>
          <w:lang w:val="de-DE"/>
        </w:rPr>
        <w:tab/>
        <w:t>3.3 Vertikale Innenwände</w:t>
      </w:r>
    </w:p>
    <w:p w14:paraId="768DFC84" w14:textId="77777777" w:rsidR="00AE3BD6" w:rsidRPr="00AE3BD6" w:rsidRDefault="00AE3BD6" w:rsidP="00DB4716">
      <w:pPr>
        <w:jc w:val="both"/>
        <w:rPr>
          <w:sz w:val="22"/>
          <w:szCs w:val="22"/>
          <w:lang w:val="de-DE"/>
        </w:rPr>
      </w:pPr>
    </w:p>
    <w:p w14:paraId="401D3895" w14:textId="77777777" w:rsidR="00AE3BD6" w:rsidRPr="00AE3BD6" w:rsidRDefault="00AE3BD6" w:rsidP="00DB4716">
      <w:pPr>
        <w:jc w:val="both"/>
        <w:rPr>
          <w:lang w:val="de-DE"/>
        </w:rPr>
      </w:pPr>
      <w:r w:rsidRPr="00AE3BD6">
        <w:rPr>
          <w:lang w:val="de-DE"/>
        </w:rPr>
        <w:tab/>
        <w:t>3.3.1 In Pflegeeinheiten weisen die vertikalen Innenwände, die die einzelnen Räume begrenzen, mit Ausnahme der Überwachungsräume, eine Feuerwiderstandsdauer von mindes</w:t>
      </w:r>
      <w:r w:rsidRPr="00AE3BD6">
        <w:rPr>
          <w:lang w:val="de-DE"/>
        </w:rPr>
        <w:softHyphen/>
      </w:r>
      <w:r w:rsidRPr="00AE3BD6">
        <w:rPr>
          <w:lang w:val="de-DE"/>
        </w:rPr>
        <w:lastRenderedPageBreak/>
        <w:t>tens einer halben Stunde auf. In den Einheiten für spezielle Pflege und den Entbindungsabtei</w:t>
      </w:r>
      <w:r w:rsidRPr="00AE3BD6">
        <w:rPr>
          <w:lang w:val="de-DE"/>
        </w:rPr>
        <w:softHyphen/>
        <w:t>lungen dürfen jedoch in den vertikalen Innenwänden, die die Krankenzimmer begrenzen, Glas</w:t>
      </w:r>
      <w:r w:rsidRPr="00AE3BD6">
        <w:rPr>
          <w:lang w:val="de-DE"/>
        </w:rPr>
        <w:softHyphen/>
        <w:t>paneele vorhanden sein.</w:t>
      </w:r>
    </w:p>
    <w:p w14:paraId="3C1083DF" w14:textId="77777777" w:rsidR="00AE3BD6" w:rsidRPr="00AE3BD6" w:rsidRDefault="00AE3BD6" w:rsidP="00DB4716">
      <w:pPr>
        <w:jc w:val="both"/>
        <w:rPr>
          <w:sz w:val="22"/>
          <w:szCs w:val="22"/>
          <w:lang w:val="de-DE"/>
        </w:rPr>
      </w:pPr>
    </w:p>
    <w:p w14:paraId="609FD063" w14:textId="77777777" w:rsidR="00AE3BD6" w:rsidRPr="00AE3BD6" w:rsidRDefault="00AE3BD6" w:rsidP="00DB4716">
      <w:pPr>
        <w:jc w:val="both"/>
        <w:rPr>
          <w:lang w:val="de-DE"/>
        </w:rPr>
      </w:pPr>
      <w:r w:rsidRPr="00AE3BD6">
        <w:rPr>
          <w:lang w:val="de-DE"/>
        </w:rPr>
        <w:tab/>
        <w:t>3.3.2 Vertikale Innenwände, die Räume begrenzen, in denen das Personal untergebracht ist, weisen eine Feuerwiderstandsdauer von mindestens einer Stunde auf.</w:t>
      </w:r>
    </w:p>
    <w:p w14:paraId="6E0A3FA7" w14:textId="77777777" w:rsidR="00AE3BD6" w:rsidRPr="00AE3BD6" w:rsidRDefault="00AE3BD6" w:rsidP="00DB4716">
      <w:pPr>
        <w:jc w:val="both"/>
        <w:rPr>
          <w:sz w:val="22"/>
          <w:szCs w:val="22"/>
          <w:lang w:val="de-DE"/>
        </w:rPr>
      </w:pPr>
    </w:p>
    <w:p w14:paraId="1120E7D6" w14:textId="77777777" w:rsidR="00AE3BD6" w:rsidRPr="00AE3BD6" w:rsidRDefault="00AE3BD6" w:rsidP="00DB4716">
      <w:pPr>
        <w:jc w:val="both"/>
        <w:rPr>
          <w:lang w:val="de-DE"/>
        </w:rPr>
      </w:pPr>
      <w:r w:rsidRPr="00AE3BD6">
        <w:rPr>
          <w:lang w:val="de-DE"/>
        </w:rPr>
        <w:tab/>
        <w:t>3.3.3 Die vertikalen Innenwände der Fluchtwege unterliegen den Bestimmungen von Punkt 4.3.6.</w:t>
      </w:r>
    </w:p>
    <w:p w14:paraId="366ACA38" w14:textId="77777777" w:rsidR="00AE3BD6" w:rsidRPr="00AE3BD6" w:rsidRDefault="00AE3BD6" w:rsidP="00DB4716">
      <w:pPr>
        <w:jc w:val="both"/>
        <w:rPr>
          <w:sz w:val="21"/>
          <w:szCs w:val="21"/>
          <w:lang w:val="de-DE"/>
        </w:rPr>
      </w:pPr>
    </w:p>
    <w:p w14:paraId="39DC9924" w14:textId="77777777" w:rsidR="00AE3BD6" w:rsidRPr="00AE3BD6" w:rsidRDefault="00AE3BD6" w:rsidP="00DB4716">
      <w:pPr>
        <w:jc w:val="both"/>
        <w:rPr>
          <w:lang w:val="de-DE"/>
        </w:rPr>
      </w:pPr>
      <w:r w:rsidRPr="00AE3BD6">
        <w:rPr>
          <w:lang w:val="de-DE"/>
        </w:rPr>
        <w:tab/>
        <w:t>3.4 Türen</w:t>
      </w:r>
    </w:p>
    <w:p w14:paraId="5EEBC8E7" w14:textId="77777777" w:rsidR="00AE3BD6" w:rsidRPr="00AE3BD6" w:rsidRDefault="00AE3BD6" w:rsidP="00DB4716">
      <w:pPr>
        <w:jc w:val="both"/>
        <w:rPr>
          <w:sz w:val="21"/>
          <w:szCs w:val="21"/>
          <w:lang w:val="de-DE"/>
        </w:rPr>
      </w:pPr>
    </w:p>
    <w:p w14:paraId="1687230F" w14:textId="77777777" w:rsidR="00AE3BD6" w:rsidRPr="00AE3BD6" w:rsidRDefault="00AE3BD6" w:rsidP="005C14EC">
      <w:pPr>
        <w:jc w:val="both"/>
        <w:rPr>
          <w:lang w:val="de-DE"/>
        </w:rPr>
      </w:pPr>
      <w:r w:rsidRPr="00AE3BD6">
        <w:rPr>
          <w:lang w:val="de-DE"/>
        </w:rPr>
        <w:tab/>
        <w:t>Durchsichtige Türflügel sind mit einer Markierung versehen, die ihr Vorhandensein erkennbar macht.</w:t>
      </w:r>
    </w:p>
    <w:p w14:paraId="5958A175" w14:textId="77777777" w:rsidR="00AE3BD6" w:rsidRPr="00AE3BD6" w:rsidRDefault="00AE3BD6" w:rsidP="00DB4716">
      <w:pPr>
        <w:jc w:val="both"/>
        <w:rPr>
          <w:sz w:val="21"/>
          <w:szCs w:val="21"/>
          <w:lang w:val="de-DE"/>
        </w:rPr>
      </w:pPr>
    </w:p>
    <w:p w14:paraId="3836E962" w14:textId="77777777" w:rsidR="00AE3BD6" w:rsidRPr="00AE3BD6" w:rsidRDefault="00AE3BD6" w:rsidP="00DB4716">
      <w:pPr>
        <w:jc w:val="both"/>
        <w:rPr>
          <w:lang w:val="de-DE"/>
        </w:rPr>
      </w:pPr>
      <w:r w:rsidRPr="00AE3BD6">
        <w:rPr>
          <w:lang w:val="de-DE"/>
        </w:rPr>
        <w:tab/>
        <w:t>Türen an den Ausgängen des Gebäudes, Türen in den Fluchtwegen und Schleusentüren öffnen sich in Fluchtrichtung. Türen in Fluchtwegen, die entweder mehrere Ausgänge oder Zugänge zu mehreren Ausgängen verbinden, öffnen sich jedoch in beide Richtungen.</w:t>
      </w:r>
    </w:p>
    <w:p w14:paraId="2DA43350" w14:textId="77777777" w:rsidR="00AE3BD6" w:rsidRPr="00AE3BD6" w:rsidRDefault="00AE3BD6" w:rsidP="00DB4716">
      <w:pPr>
        <w:jc w:val="both"/>
        <w:rPr>
          <w:sz w:val="21"/>
          <w:szCs w:val="21"/>
          <w:lang w:val="de-DE"/>
        </w:rPr>
      </w:pPr>
    </w:p>
    <w:p w14:paraId="0F514E52" w14:textId="77777777" w:rsidR="00AE3BD6" w:rsidRPr="00AE3BD6" w:rsidRDefault="00AE3BD6" w:rsidP="00DB4716">
      <w:pPr>
        <w:jc w:val="both"/>
        <w:rPr>
          <w:lang w:val="de-DE"/>
        </w:rPr>
      </w:pPr>
      <w:r w:rsidRPr="00AE3BD6">
        <w:rPr>
          <w:lang w:val="de-DE"/>
        </w:rPr>
        <w:tab/>
        <w:t>Drehkreuze und Drehtüren sind verboten.</w:t>
      </w:r>
    </w:p>
    <w:p w14:paraId="3D36537D" w14:textId="77777777" w:rsidR="00AE3BD6" w:rsidRPr="00AE3BD6" w:rsidRDefault="00AE3BD6" w:rsidP="00DB4716">
      <w:pPr>
        <w:jc w:val="both"/>
        <w:rPr>
          <w:sz w:val="21"/>
          <w:szCs w:val="21"/>
          <w:lang w:val="de-DE"/>
        </w:rPr>
      </w:pPr>
    </w:p>
    <w:p w14:paraId="682DC8FC" w14:textId="77777777" w:rsidR="00AE3BD6" w:rsidRPr="00AE3BD6" w:rsidRDefault="00AE3BD6" w:rsidP="00DB4716">
      <w:pPr>
        <w:jc w:val="both"/>
        <w:rPr>
          <w:lang w:val="de-DE"/>
        </w:rPr>
      </w:pPr>
      <w:r w:rsidRPr="00AE3BD6">
        <w:rPr>
          <w:lang w:val="de-DE"/>
        </w:rPr>
        <w:tab/>
        <w:t>3.5 Decken und Zwischendecken</w:t>
      </w:r>
    </w:p>
    <w:p w14:paraId="3F845EF0" w14:textId="77777777" w:rsidR="00AE3BD6" w:rsidRPr="00AE3BD6" w:rsidRDefault="00AE3BD6" w:rsidP="00DB4716">
      <w:pPr>
        <w:jc w:val="both"/>
        <w:rPr>
          <w:sz w:val="21"/>
          <w:szCs w:val="21"/>
          <w:lang w:val="de-DE"/>
        </w:rPr>
      </w:pPr>
    </w:p>
    <w:p w14:paraId="543AEC89" w14:textId="77777777" w:rsidR="00AE3BD6" w:rsidRPr="00AE3BD6" w:rsidRDefault="00AE3BD6" w:rsidP="00DB4716">
      <w:pPr>
        <w:jc w:val="both"/>
        <w:rPr>
          <w:lang w:val="de-DE"/>
        </w:rPr>
      </w:pPr>
      <w:r w:rsidRPr="00AE3BD6">
        <w:rPr>
          <w:lang w:val="de-DE"/>
        </w:rPr>
        <w:tab/>
        <w:t>3.5.1 Decken, Zwischendecken und ihre Verkleidung bestehen aus nicht entflammbaren Materialien.</w:t>
      </w:r>
    </w:p>
    <w:p w14:paraId="73912B51" w14:textId="77777777" w:rsidR="00AE3BD6" w:rsidRPr="00AE3BD6" w:rsidRDefault="00AE3BD6" w:rsidP="00DB4716">
      <w:pPr>
        <w:jc w:val="both"/>
        <w:rPr>
          <w:sz w:val="21"/>
          <w:szCs w:val="21"/>
          <w:lang w:val="de-DE"/>
        </w:rPr>
      </w:pPr>
    </w:p>
    <w:p w14:paraId="2337C3AE" w14:textId="77777777" w:rsidR="00AE3BD6" w:rsidRPr="00AE3BD6" w:rsidRDefault="00AE3BD6" w:rsidP="00DB4716">
      <w:pPr>
        <w:jc w:val="both"/>
        <w:rPr>
          <w:lang w:val="de-DE"/>
        </w:rPr>
      </w:pPr>
      <w:r w:rsidRPr="00AE3BD6">
        <w:rPr>
          <w:lang w:val="de-DE"/>
        </w:rPr>
        <w:tab/>
        <w:t>3.5.2 Zwischendecken weisen eine Feuerbeständigkeit von mindestens einer halben Stunde auf. Zwischendecken, die Räume abschließen, in denen sich technische Anlagen mit besonderem Brandrisiko befinden, müssen einen entsprechenden Feuerwiderstand aufweisen.</w:t>
      </w:r>
    </w:p>
    <w:p w14:paraId="2D5AAA6D" w14:textId="77777777" w:rsidR="00AE3BD6" w:rsidRPr="00AE3BD6" w:rsidRDefault="00AE3BD6" w:rsidP="00DB4716">
      <w:pPr>
        <w:jc w:val="both"/>
        <w:rPr>
          <w:sz w:val="21"/>
          <w:szCs w:val="21"/>
          <w:lang w:val="de-DE"/>
        </w:rPr>
      </w:pPr>
    </w:p>
    <w:p w14:paraId="0A48E4A1" w14:textId="77777777" w:rsidR="00AE3BD6" w:rsidRPr="00AE3BD6" w:rsidRDefault="00AE3BD6" w:rsidP="00DB4716">
      <w:pPr>
        <w:jc w:val="both"/>
        <w:rPr>
          <w:lang w:val="de-DE"/>
        </w:rPr>
      </w:pPr>
      <w:r w:rsidRPr="00AE3BD6">
        <w:rPr>
          <w:lang w:val="de-DE"/>
        </w:rPr>
        <w:tab/>
        <w:t>3.5.3 Die Aufhängungselemente von Zwischendecken, von Geräten und anderen aufge</w:t>
      </w:r>
      <w:r w:rsidRPr="00AE3BD6">
        <w:rPr>
          <w:lang w:val="de-DE"/>
        </w:rPr>
        <w:softHyphen/>
        <w:t>hängten Gegenständen (Leuchten, Luftkanäle, Rohrleitungen usw.) sind für eine Nenntempera</w:t>
      </w:r>
      <w:r w:rsidRPr="00AE3BD6">
        <w:rPr>
          <w:lang w:val="de-DE"/>
        </w:rPr>
        <w:softHyphen/>
        <w:t>tur von mindestens 100 °C ausgelegt.</w:t>
      </w:r>
    </w:p>
    <w:p w14:paraId="29779D7A" w14:textId="77777777" w:rsidR="00AE3BD6" w:rsidRPr="00AE3BD6" w:rsidRDefault="00AE3BD6" w:rsidP="00DB4716">
      <w:pPr>
        <w:jc w:val="both"/>
        <w:rPr>
          <w:sz w:val="21"/>
          <w:szCs w:val="21"/>
          <w:lang w:val="de-DE"/>
        </w:rPr>
      </w:pPr>
    </w:p>
    <w:p w14:paraId="6CE11281" w14:textId="77777777" w:rsidR="00AE3BD6" w:rsidRPr="00AE3BD6" w:rsidRDefault="00AE3BD6" w:rsidP="00DB4716">
      <w:pPr>
        <w:jc w:val="both"/>
        <w:rPr>
          <w:lang w:val="de-DE"/>
        </w:rPr>
      </w:pPr>
      <w:r w:rsidRPr="00AE3BD6">
        <w:rPr>
          <w:lang w:val="de-DE"/>
        </w:rPr>
        <w:tab/>
        <w:t>3.5.4 Der Raum zwischen Fertigfußboden und Zwischendecke wird durch die Verlän</w:t>
      </w:r>
      <w:r w:rsidRPr="00AE3BD6">
        <w:rPr>
          <w:lang w:val="de-DE"/>
        </w:rPr>
        <w:softHyphen/>
        <w:t>gerung aller vertikalen Wände, die eine Feuerwiderstandsdauer von mindestens einer halben Stunde aufweisen, unterteilt. In jedem Fall wird dieser Raum durch vertikale Trennwände mit einer Feuerwiderstandsdauer von mindestens einer halben Stunde unterteilt, sodass Brand</w:t>
      </w:r>
      <w:r w:rsidRPr="00AE3BD6">
        <w:rPr>
          <w:lang w:val="de-DE"/>
        </w:rPr>
        <w:softHyphen/>
        <w:t>abschnitte entstehen, deren größte Abmessung weniger als 25 m beträgt.</w:t>
      </w:r>
    </w:p>
    <w:p w14:paraId="118FE01E" w14:textId="77777777" w:rsidR="00AE3BD6" w:rsidRPr="00AE3BD6" w:rsidRDefault="00AE3BD6" w:rsidP="00DB4716">
      <w:pPr>
        <w:jc w:val="both"/>
        <w:rPr>
          <w:sz w:val="21"/>
          <w:szCs w:val="21"/>
          <w:lang w:val="de-DE"/>
        </w:rPr>
      </w:pPr>
    </w:p>
    <w:p w14:paraId="57959F1C" w14:textId="77777777" w:rsidR="00AE3BD6" w:rsidRPr="00AE3BD6" w:rsidRDefault="00AE3BD6" w:rsidP="00DB4716">
      <w:pPr>
        <w:jc w:val="both"/>
        <w:rPr>
          <w:lang w:val="de-DE"/>
        </w:rPr>
      </w:pPr>
      <w:r w:rsidRPr="00AE3BD6">
        <w:rPr>
          <w:lang w:val="de-DE"/>
        </w:rPr>
        <w:tab/>
        <w:t>3.6 Fest angebrachte Verkleidungsmaterialien, die zur Wärme- oder Schalldämmung oder zu dekorativen Zwecken verwendet werden</w:t>
      </w:r>
    </w:p>
    <w:p w14:paraId="2205E890" w14:textId="77777777" w:rsidR="00AE3BD6" w:rsidRPr="00AE3BD6" w:rsidRDefault="00AE3BD6" w:rsidP="00DB4716">
      <w:pPr>
        <w:jc w:val="both"/>
        <w:rPr>
          <w:sz w:val="21"/>
          <w:szCs w:val="21"/>
          <w:lang w:val="de-DE"/>
        </w:rPr>
      </w:pPr>
    </w:p>
    <w:p w14:paraId="57B7ABA9" w14:textId="77777777" w:rsidR="00AE3BD6" w:rsidRPr="00AE3BD6" w:rsidRDefault="00AE3BD6" w:rsidP="00DB4716">
      <w:pPr>
        <w:jc w:val="both"/>
        <w:rPr>
          <w:lang w:val="de-DE"/>
        </w:rPr>
      </w:pPr>
      <w:r w:rsidRPr="00AE3BD6">
        <w:rPr>
          <w:lang w:val="de-DE"/>
        </w:rPr>
        <w:tab/>
        <w:t>3.6.1 Materialien für die Verkleidung vertikaler Wände sind dauerhaft nicht entflamm</w:t>
      </w:r>
      <w:r w:rsidRPr="00AE3BD6">
        <w:rPr>
          <w:lang w:val="de-DE"/>
        </w:rPr>
        <w:softHyphen/>
        <w:t>bar oder erhalten diese Eigenschaft aufgrund der Art ihrer Anbringung.</w:t>
      </w:r>
    </w:p>
    <w:p w14:paraId="3C4159F2" w14:textId="77777777" w:rsidR="00AE3BD6" w:rsidRPr="00AE3BD6" w:rsidRDefault="00AE3BD6" w:rsidP="00DB4716">
      <w:pPr>
        <w:jc w:val="both"/>
        <w:rPr>
          <w:sz w:val="21"/>
          <w:szCs w:val="21"/>
          <w:lang w:val="de-DE"/>
        </w:rPr>
      </w:pPr>
    </w:p>
    <w:p w14:paraId="322473CE" w14:textId="77777777" w:rsidR="00AE3BD6" w:rsidRPr="00AE3BD6" w:rsidRDefault="00AE3BD6" w:rsidP="00DB4716">
      <w:pPr>
        <w:jc w:val="both"/>
        <w:rPr>
          <w:lang w:val="de-DE"/>
        </w:rPr>
      </w:pPr>
      <w:r w:rsidRPr="00AE3BD6">
        <w:rPr>
          <w:lang w:val="de-DE"/>
        </w:rPr>
        <w:tab/>
        <w:t>3.6.2 Unter den Bedingungen der in Punkt 0.3.2.5 erwähnten genormten Prüfung darf die Ausbreitung von Flammen auf der Oberfläche der für den Bodenbelag verwendeten Mate</w:t>
      </w:r>
      <w:r w:rsidRPr="00AE3BD6">
        <w:rPr>
          <w:lang w:val="de-DE"/>
        </w:rPr>
        <w:softHyphen/>
        <w:t>rialien nicht "schnell" sein.</w:t>
      </w:r>
    </w:p>
    <w:p w14:paraId="3B7B65FA" w14:textId="77777777" w:rsidR="00AE3BD6" w:rsidRPr="00AE3BD6" w:rsidRDefault="00AE3BD6" w:rsidP="00DB4716">
      <w:pPr>
        <w:jc w:val="both"/>
        <w:rPr>
          <w:sz w:val="21"/>
          <w:szCs w:val="21"/>
          <w:lang w:val="de-DE"/>
        </w:rPr>
      </w:pPr>
    </w:p>
    <w:p w14:paraId="0803EDE2" w14:textId="77777777" w:rsidR="00AE3BD6" w:rsidRPr="00AE3BD6" w:rsidRDefault="00AE3BD6" w:rsidP="00DB4716">
      <w:pPr>
        <w:jc w:val="both"/>
        <w:rPr>
          <w:lang w:val="de-DE"/>
        </w:rPr>
      </w:pPr>
      <w:r w:rsidRPr="00AE3BD6">
        <w:rPr>
          <w:lang w:val="de-DE"/>
        </w:rPr>
        <w:tab/>
        <w:t>3.6.3 In dem Zwischenraum, der gegebenenfalls Verkleidungsmaterialien und Wände trennt, darf kein brennbares Material vorhanden sein.</w:t>
      </w:r>
    </w:p>
    <w:p w14:paraId="19C9A436" w14:textId="77777777" w:rsidR="00AE3BD6" w:rsidRPr="00AE3BD6" w:rsidRDefault="00AE3BD6" w:rsidP="00DB4716">
      <w:pPr>
        <w:jc w:val="both"/>
        <w:rPr>
          <w:sz w:val="21"/>
          <w:szCs w:val="21"/>
          <w:lang w:val="de-DE"/>
        </w:rPr>
      </w:pPr>
    </w:p>
    <w:p w14:paraId="67AD6C6E" w14:textId="6C2D79CB" w:rsidR="00AE3BD6" w:rsidRPr="00AE3BD6" w:rsidRDefault="00AE3BD6" w:rsidP="00DB4716">
      <w:pPr>
        <w:jc w:val="both"/>
        <w:rPr>
          <w:lang w:val="de-DE"/>
        </w:rPr>
      </w:pPr>
      <w:r w:rsidRPr="00AE3BD6">
        <w:rPr>
          <w:lang w:val="de-DE"/>
        </w:rPr>
        <w:lastRenderedPageBreak/>
        <w:tab/>
        <w:t>3.7 Dächer</w:t>
      </w:r>
    </w:p>
    <w:p w14:paraId="03259660" w14:textId="77777777" w:rsidR="00AE3BD6" w:rsidRPr="00AE3BD6" w:rsidRDefault="00AE3BD6" w:rsidP="00DB4716">
      <w:pPr>
        <w:jc w:val="both"/>
        <w:rPr>
          <w:sz w:val="21"/>
          <w:szCs w:val="21"/>
          <w:lang w:val="de-DE"/>
        </w:rPr>
      </w:pPr>
    </w:p>
    <w:p w14:paraId="54068F41" w14:textId="77777777" w:rsidR="00AE3BD6" w:rsidRPr="00AE3BD6" w:rsidRDefault="00AE3BD6" w:rsidP="00DB4716">
      <w:pPr>
        <w:jc w:val="both"/>
        <w:rPr>
          <w:lang w:val="de-DE"/>
        </w:rPr>
      </w:pPr>
      <w:r w:rsidRPr="00AE3BD6">
        <w:rPr>
          <w:lang w:val="de-DE"/>
        </w:rPr>
        <w:tab/>
        <w:t>In Ermangelung eines Fertigfußbodens schirmen Bauteile mit einer Feuerwiderstands</w:t>
      </w:r>
      <w:r w:rsidRPr="00AE3BD6">
        <w:rPr>
          <w:lang w:val="de-DE"/>
        </w:rPr>
        <w:softHyphen/>
        <w:t>dauer von mindestens einer Stunde die für Kranke bestimmten Räume und die Fluchtwege vom Dach ab.</w:t>
      </w:r>
    </w:p>
    <w:p w14:paraId="1AB29B2B" w14:textId="77777777" w:rsidR="00AE3BD6" w:rsidRPr="00AE3BD6" w:rsidRDefault="00AE3BD6" w:rsidP="00DB4716">
      <w:pPr>
        <w:jc w:val="both"/>
        <w:rPr>
          <w:sz w:val="21"/>
          <w:szCs w:val="21"/>
          <w:lang w:val="de-DE"/>
        </w:rPr>
      </w:pPr>
    </w:p>
    <w:p w14:paraId="50F76FFA" w14:textId="77777777" w:rsidR="00AE3BD6" w:rsidRPr="00AE3BD6" w:rsidRDefault="00AE3BD6" w:rsidP="00DB4716">
      <w:pPr>
        <w:jc w:val="both"/>
        <w:rPr>
          <w:lang w:val="de-DE"/>
        </w:rPr>
      </w:pPr>
      <w:r w:rsidRPr="00AE3BD6">
        <w:rPr>
          <w:lang w:val="de-DE"/>
        </w:rPr>
        <w:tab/>
        <w:t>Die wasserdichte Dachverkleidung besteht aus nicht entflammbaren Materialien oder erhält diese Eigenschaft dauerhaft aufgrund der Art ihrer Anbringung.</w:t>
      </w:r>
    </w:p>
    <w:p w14:paraId="3F8F9BDE" w14:textId="77777777" w:rsidR="00AE3BD6" w:rsidRPr="00AE3BD6" w:rsidRDefault="00AE3BD6" w:rsidP="00DB4716">
      <w:pPr>
        <w:jc w:val="both"/>
        <w:rPr>
          <w:sz w:val="21"/>
          <w:szCs w:val="21"/>
          <w:lang w:val="de-DE"/>
        </w:rPr>
      </w:pPr>
    </w:p>
    <w:p w14:paraId="035B6985" w14:textId="77777777" w:rsidR="00AE3BD6" w:rsidRPr="00AE3BD6" w:rsidRDefault="00AE3BD6" w:rsidP="00DB4716">
      <w:pPr>
        <w:jc w:val="both"/>
        <w:rPr>
          <w:sz w:val="21"/>
          <w:szCs w:val="21"/>
          <w:lang w:val="de-DE"/>
        </w:rPr>
      </w:pPr>
    </w:p>
    <w:p w14:paraId="4521E0D0" w14:textId="77777777" w:rsidR="00AE3BD6" w:rsidRPr="00AE3BD6" w:rsidRDefault="00AE3BD6" w:rsidP="00DB4716">
      <w:pPr>
        <w:jc w:val="both"/>
        <w:rPr>
          <w:lang w:val="de-DE"/>
        </w:rPr>
      </w:pPr>
      <w:r w:rsidRPr="00AE3BD6">
        <w:rPr>
          <w:lang w:val="de-DE"/>
        </w:rPr>
        <w:tab/>
        <w:t>4. Bauvorschriften für Brandabschnitte, Fluchtwege und Treppen</w:t>
      </w:r>
    </w:p>
    <w:p w14:paraId="3FBA6C4C" w14:textId="77777777" w:rsidR="00AE3BD6" w:rsidRPr="00AE3BD6" w:rsidRDefault="00AE3BD6" w:rsidP="00DB4716">
      <w:pPr>
        <w:jc w:val="both"/>
        <w:rPr>
          <w:sz w:val="22"/>
          <w:szCs w:val="22"/>
          <w:lang w:val="de-DE"/>
        </w:rPr>
      </w:pPr>
    </w:p>
    <w:p w14:paraId="6DD96630" w14:textId="77777777" w:rsidR="00AE3BD6" w:rsidRPr="00AE3BD6" w:rsidRDefault="00AE3BD6" w:rsidP="00DB4716">
      <w:pPr>
        <w:jc w:val="both"/>
        <w:rPr>
          <w:lang w:val="de-DE"/>
        </w:rPr>
      </w:pPr>
      <w:r w:rsidRPr="00AE3BD6">
        <w:rPr>
          <w:lang w:val="de-DE"/>
        </w:rPr>
        <w:tab/>
        <w:t>4.1 Brandabschnitte</w:t>
      </w:r>
    </w:p>
    <w:p w14:paraId="483243B0" w14:textId="77777777" w:rsidR="00AE3BD6" w:rsidRPr="00AE3BD6" w:rsidRDefault="00AE3BD6" w:rsidP="00DB4716">
      <w:pPr>
        <w:jc w:val="both"/>
        <w:rPr>
          <w:sz w:val="22"/>
          <w:szCs w:val="22"/>
          <w:lang w:val="de-DE"/>
        </w:rPr>
      </w:pPr>
    </w:p>
    <w:p w14:paraId="4B5B8157" w14:textId="77777777" w:rsidR="00AE3BD6" w:rsidRPr="00AE3BD6" w:rsidRDefault="00AE3BD6" w:rsidP="00DB4716">
      <w:pPr>
        <w:jc w:val="both"/>
        <w:rPr>
          <w:lang w:val="de-DE"/>
        </w:rPr>
      </w:pPr>
      <w:r w:rsidRPr="00AE3BD6">
        <w:rPr>
          <w:lang w:val="de-DE"/>
        </w:rPr>
        <w:tab/>
        <w:t>4.1.1 Wände, die die in Punkt 2.1 erwähnten Brandabschnitte trennen und keine Fassa</w:t>
      </w:r>
      <w:r w:rsidRPr="00AE3BD6">
        <w:rPr>
          <w:lang w:val="de-DE"/>
        </w:rPr>
        <w:softHyphen/>
        <w:t>denwand sind, weisen eine Feuerwiderstandsdauer von mindestens einer Stunde auf.</w:t>
      </w:r>
    </w:p>
    <w:p w14:paraId="107DCE9C" w14:textId="77777777" w:rsidR="00AE3BD6" w:rsidRPr="00AE3BD6" w:rsidRDefault="00AE3BD6" w:rsidP="00DB4716">
      <w:pPr>
        <w:jc w:val="both"/>
        <w:rPr>
          <w:sz w:val="22"/>
          <w:szCs w:val="22"/>
          <w:lang w:val="de-DE"/>
        </w:rPr>
      </w:pPr>
    </w:p>
    <w:p w14:paraId="456BEEA5" w14:textId="77777777" w:rsidR="00AE3BD6" w:rsidRPr="00AE3BD6" w:rsidRDefault="00AE3BD6" w:rsidP="00DB4716">
      <w:pPr>
        <w:jc w:val="both"/>
        <w:rPr>
          <w:lang w:val="de-DE"/>
        </w:rPr>
      </w:pPr>
      <w:r w:rsidRPr="00AE3BD6">
        <w:rPr>
          <w:lang w:val="de-DE"/>
        </w:rPr>
        <w:tab/>
        <w:t>Etwaige Verbindungsöffnungen zwischen zwei Brandabschnitten sind mit selbstschlie</w:t>
      </w:r>
      <w:r w:rsidRPr="00AE3BD6">
        <w:rPr>
          <w:lang w:val="de-DE"/>
        </w:rPr>
        <w:softHyphen/>
        <w:t>ßenden</w:t>
      </w:r>
      <w:r w:rsidRPr="00AE3BD6">
        <w:rPr>
          <w:sz w:val="22"/>
          <w:szCs w:val="22"/>
          <w:lang w:val="de-DE"/>
        </w:rPr>
        <w:t xml:space="preserve"> </w:t>
      </w:r>
      <w:r w:rsidRPr="00AE3BD6">
        <w:rPr>
          <w:lang w:val="de-DE"/>
        </w:rPr>
        <w:t>Türen</w:t>
      </w:r>
      <w:r w:rsidRPr="00AE3BD6">
        <w:rPr>
          <w:sz w:val="22"/>
          <w:szCs w:val="22"/>
          <w:lang w:val="de-DE"/>
        </w:rPr>
        <w:t xml:space="preserve"> </w:t>
      </w:r>
      <w:r w:rsidRPr="00AE3BD6">
        <w:rPr>
          <w:lang w:val="de-DE"/>
        </w:rPr>
        <w:t>oder</w:t>
      </w:r>
      <w:r w:rsidRPr="00AE3BD6">
        <w:rPr>
          <w:sz w:val="22"/>
          <w:szCs w:val="22"/>
          <w:lang w:val="de-DE"/>
        </w:rPr>
        <w:t xml:space="preserve"> </w:t>
      </w:r>
      <w:r w:rsidRPr="00AE3BD6">
        <w:rPr>
          <w:lang w:val="de-DE"/>
        </w:rPr>
        <w:t>im</w:t>
      </w:r>
      <w:r w:rsidRPr="00AE3BD6">
        <w:rPr>
          <w:sz w:val="22"/>
          <w:szCs w:val="22"/>
          <w:lang w:val="de-DE"/>
        </w:rPr>
        <w:t xml:space="preserve"> </w:t>
      </w:r>
      <w:r w:rsidRPr="00AE3BD6">
        <w:rPr>
          <w:lang w:val="de-DE"/>
        </w:rPr>
        <w:t>Brandfall</w:t>
      </w:r>
      <w:r w:rsidRPr="00AE3BD6">
        <w:rPr>
          <w:sz w:val="22"/>
          <w:szCs w:val="22"/>
          <w:lang w:val="de-DE"/>
        </w:rPr>
        <w:t xml:space="preserve"> </w:t>
      </w:r>
      <w:r w:rsidRPr="00AE3BD6">
        <w:rPr>
          <w:lang w:val="de-DE"/>
        </w:rPr>
        <w:t>automatisch</w:t>
      </w:r>
      <w:r w:rsidRPr="00AE3BD6">
        <w:rPr>
          <w:sz w:val="22"/>
          <w:szCs w:val="22"/>
          <w:lang w:val="de-DE"/>
        </w:rPr>
        <w:t xml:space="preserve"> </w:t>
      </w:r>
      <w:r w:rsidRPr="00AE3BD6">
        <w:rPr>
          <w:lang w:val="de-DE"/>
        </w:rPr>
        <w:t>schließenden</w:t>
      </w:r>
      <w:r w:rsidRPr="00AE3BD6">
        <w:rPr>
          <w:sz w:val="22"/>
          <w:szCs w:val="22"/>
          <w:lang w:val="de-DE"/>
        </w:rPr>
        <w:t xml:space="preserve"> </w:t>
      </w:r>
      <w:r w:rsidRPr="00AE3BD6">
        <w:rPr>
          <w:lang w:val="de-DE"/>
        </w:rPr>
        <w:t>Türen</w:t>
      </w:r>
      <w:r w:rsidRPr="00AE3BD6">
        <w:rPr>
          <w:sz w:val="22"/>
          <w:szCs w:val="22"/>
          <w:lang w:val="de-DE"/>
        </w:rPr>
        <w:t xml:space="preserve"> </w:t>
      </w:r>
      <w:r w:rsidRPr="00AE3BD6">
        <w:rPr>
          <w:lang w:val="de-DE"/>
        </w:rPr>
        <w:t>versehen,</w:t>
      </w:r>
      <w:r w:rsidRPr="00AE3BD6">
        <w:rPr>
          <w:sz w:val="22"/>
          <w:szCs w:val="22"/>
          <w:lang w:val="de-DE"/>
        </w:rPr>
        <w:t xml:space="preserve"> </w:t>
      </w:r>
      <w:r w:rsidRPr="00AE3BD6">
        <w:rPr>
          <w:lang w:val="de-DE"/>
        </w:rPr>
        <w:t>die</w:t>
      </w:r>
      <w:r w:rsidRPr="00AE3BD6">
        <w:rPr>
          <w:sz w:val="22"/>
          <w:szCs w:val="22"/>
          <w:lang w:val="de-DE"/>
        </w:rPr>
        <w:t xml:space="preserve"> </w:t>
      </w:r>
      <w:r w:rsidRPr="00AE3BD6">
        <w:rPr>
          <w:lang w:val="de-DE"/>
        </w:rPr>
        <w:t>eine</w:t>
      </w:r>
      <w:r w:rsidRPr="00AE3BD6">
        <w:rPr>
          <w:sz w:val="20"/>
          <w:szCs w:val="20"/>
          <w:lang w:val="de-DE"/>
        </w:rPr>
        <w:t xml:space="preserve"> </w:t>
      </w:r>
      <w:r w:rsidRPr="00AE3BD6">
        <w:rPr>
          <w:lang w:val="de-DE"/>
        </w:rPr>
        <w:t>Feuerwider</w:t>
      </w:r>
      <w:r w:rsidRPr="00AE3BD6">
        <w:rPr>
          <w:lang w:val="de-DE"/>
        </w:rPr>
        <w:softHyphen/>
        <w:t>standsdauer</w:t>
      </w:r>
      <w:r w:rsidRPr="00AE3BD6">
        <w:rPr>
          <w:sz w:val="22"/>
          <w:szCs w:val="22"/>
          <w:lang w:val="de-DE"/>
        </w:rPr>
        <w:t xml:space="preserve"> </w:t>
      </w:r>
      <w:r w:rsidRPr="00AE3BD6">
        <w:rPr>
          <w:lang w:val="de-DE"/>
        </w:rPr>
        <w:t>von</w:t>
      </w:r>
      <w:r w:rsidRPr="00AE3BD6">
        <w:rPr>
          <w:sz w:val="22"/>
          <w:szCs w:val="22"/>
          <w:lang w:val="de-DE"/>
        </w:rPr>
        <w:t xml:space="preserve"> </w:t>
      </w:r>
      <w:r w:rsidRPr="00AE3BD6">
        <w:rPr>
          <w:lang w:val="de-DE"/>
        </w:rPr>
        <w:t>mindestens</w:t>
      </w:r>
      <w:r w:rsidRPr="00AE3BD6">
        <w:rPr>
          <w:sz w:val="22"/>
          <w:szCs w:val="22"/>
          <w:lang w:val="de-DE"/>
        </w:rPr>
        <w:t xml:space="preserve"> </w:t>
      </w:r>
      <w:r w:rsidRPr="00AE3BD6">
        <w:rPr>
          <w:lang w:val="de-DE"/>
        </w:rPr>
        <w:t>einer</w:t>
      </w:r>
      <w:r w:rsidRPr="00AE3BD6">
        <w:rPr>
          <w:sz w:val="22"/>
          <w:szCs w:val="22"/>
          <w:lang w:val="de-DE"/>
        </w:rPr>
        <w:t xml:space="preserve"> </w:t>
      </w:r>
      <w:r w:rsidRPr="00AE3BD6">
        <w:rPr>
          <w:lang w:val="de-DE"/>
        </w:rPr>
        <w:t>halben Stunde aufweisen. Muss die Tür eines Brandabschnitts die Durchfahrt von Betten ermöglichen, weist sie eine Breite von mindestens 1,10 m auf.</w:t>
      </w:r>
    </w:p>
    <w:p w14:paraId="58AEFDB7" w14:textId="77777777" w:rsidR="00AE3BD6" w:rsidRPr="00AE3BD6" w:rsidRDefault="00AE3BD6" w:rsidP="00DB4716">
      <w:pPr>
        <w:jc w:val="both"/>
        <w:rPr>
          <w:sz w:val="22"/>
          <w:szCs w:val="22"/>
          <w:lang w:val="de-DE"/>
        </w:rPr>
      </w:pPr>
    </w:p>
    <w:p w14:paraId="4C484426" w14:textId="77777777" w:rsidR="00AE3BD6" w:rsidRPr="00AE3BD6" w:rsidRDefault="00AE3BD6" w:rsidP="00DB4716">
      <w:pPr>
        <w:jc w:val="both"/>
        <w:rPr>
          <w:lang w:val="de-DE"/>
        </w:rPr>
      </w:pPr>
      <w:r w:rsidRPr="00AE3BD6">
        <w:rPr>
          <w:lang w:val="de-DE"/>
        </w:rPr>
        <w:tab/>
        <w:t>Brandabschnittswände, die Teil der Fassade sind, entsprechen den Bestimmungen von Punkt 3.2.</w:t>
      </w:r>
    </w:p>
    <w:p w14:paraId="0B6B4A83" w14:textId="77777777" w:rsidR="00AE3BD6" w:rsidRPr="00AE3BD6" w:rsidRDefault="00AE3BD6" w:rsidP="00DB4716">
      <w:pPr>
        <w:jc w:val="both"/>
        <w:rPr>
          <w:sz w:val="22"/>
          <w:szCs w:val="22"/>
          <w:lang w:val="de-DE"/>
        </w:rPr>
      </w:pPr>
    </w:p>
    <w:p w14:paraId="2E163BDD" w14:textId="77777777" w:rsidR="00AE3BD6" w:rsidRPr="00AE3BD6" w:rsidRDefault="00AE3BD6" w:rsidP="00DB4716">
      <w:pPr>
        <w:jc w:val="both"/>
        <w:rPr>
          <w:lang w:val="de-DE"/>
        </w:rPr>
      </w:pPr>
      <w:r w:rsidRPr="00AE3BD6">
        <w:rPr>
          <w:lang w:val="de-DE"/>
        </w:rPr>
        <w:tab/>
        <w:t>4.1.2 Wände, die eine Pflegeeinheit gegebenenfalls in zwei Teile unterteilen, erfüllen mindestens eine Stunde lang das Kriterium "Raumabschluss". Verbindungsöffnungen zwischen diesen beiden Teilen sind mit selbstschließenden Türen oder im Brandfall automatisch schlie</w:t>
      </w:r>
      <w:r w:rsidRPr="00AE3BD6">
        <w:rPr>
          <w:lang w:val="de-DE"/>
        </w:rPr>
        <w:softHyphen/>
        <w:t>ßenden Türen versehen, die mindestens eine halbe Stunde lang das Kriterium "Raumabschluss" erfüllen.</w:t>
      </w:r>
    </w:p>
    <w:p w14:paraId="26035093" w14:textId="77777777" w:rsidR="00AE3BD6" w:rsidRPr="00AE3BD6" w:rsidRDefault="00AE3BD6" w:rsidP="00DB4716">
      <w:pPr>
        <w:jc w:val="both"/>
        <w:rPr>
          <w:sz w:val="22"/>
          <w:szCs w:val="22"/>
          <w:lang w:val="de-DE"/>
        </w:rPr>
      </w:pPr>
    </w:p>
    <w:p w14:paraId="6836CF39" w14:textId="77777777" w:rsidR="00AE3BD6" w:rsidRPr="00AE3BD6" w:rsidRDefault="00AE3BD6" w:rsidP="00DB4716">
      <w:pPr>
        <w:jc w:val="both"/>
        <w:rPr>
          <w:lang w:val="de-DE"/>
        </w:rPr>
      </w:pPr>
      <w:r w:rsidRPr="00AE3BD6">
        <w:rPr>
          <w:lang w:val="de-DE"/>
        </w:rPr>
        <w:tab/>
        <w:t>4.2 Treppenhäuser und Treppen</w:t>
      </w:r>
    </w:p>
    <w:p w14:paraId="19B8A3E9" w14:textId="77777777" w:rsidR="00AE3BD6" w:rsidRPr="00AE3BD6" w:rsidRDefault="00AE3BD6" w:rsidP="00DB4716">
      <w:pPr>
        <w:jc w:val="both"/>
        <w:rPr>
          <w:sz w:val="22"/>
          <w:szCs w:val="22"/>
          <w:lang w:val="de-DE"/>
        </w:rPr>
      </w:pPr>
    </w:p>
    <w:p w14:paraId="5B74F231" w14:textId="77777777" w:rsidR="00AE3BD6" w:rsidRPr="00AE3BD6" w:rsidRDefault="00AE3BD6" w:rsidP="00DB4716">
      <w:pPr>
        <w:jc w:val="both"/>
        <w:rPr>
          <w:lang w:val="de-DE"/>
        </w:rPr>
      </w:pPr>
      <w:r w:rsidRPr="00AE3BD6">
        <w:rPr>
          <w:lang w:val="de-DE"/>
        </w:rPr>
        <w:tab/>
        <w:t>4.2.1 Allgemeines</w:t>
      </w:r>
    </w:p>
    <w:p w14:paraId="307C25C2" w14:textId="77777777" w:rsidR="00AE3BD6" w:rsidRPr="00AE3BD6" w:rsidRDefault="00AE3BD6" w:rsidP="00DB4716">
      <w:pPr>
        <w:jc w:val="both"/>
        <w:rPr>
          <w:sz w:val="22"/>
          <w:szCs w:val="22"/>
          <w:lang w:val="de-DE"/>
        </w:rPr>
      </w:pPr>
    </w:p>
    <w:p w14:paraId="25C142CB" w14:textId="77777777" w:rsidR="00AE3BD6" w:rsidRPr="00AE3BD6" w:rsidRDefault="00AE3BD6" w:rsidP="00DB4716">
      <w:pPr>
        <w:jc w:val="both"/>
        <w:rPr>
          <w:lang w:val="de-DE"/>
        </w:rPr>
      </w:pPr>
      <w:r w:rsidRPr="00AE3BD6">
        <w:rPr>
          <w:lang w:val="de-DE"/>
        </w:rPr>
        <w:tab/>
        <w:t>4.2.1.1 Jeder Brandabschnitt wird von mindestens zwei Treppenhäusern erschlossen.</w:t>
      </w:r>
    </w:p>
    <w:p w14:paraId="022C2BE2" w14:textId="77777777" w:rsidR="00AE3BD6" w:rsidRPr="00AE3BD6" w:rsidRDefault="00AE3BD6" w:rsidP="00DB4716">
      <w:pPr>
        <w:jc w:val="both"/>
        <w:rPr>
          <w:sz w:val="22"/>
          <w:szCs w:val="22"/>
          <w:lang w:val="de-DE"/>
        </w:rPr>
      </w:pPr>
    </w:p>
    <w:p w14:paraId="739C312D" w14:textId="77777777" w:rsidR="00AE3BD6" w:rsidRPr="00AE3BD6" w:rsidRDefault="00AE3BD6" w:rsidP="00DB4716">
      <w:pPr>
        <w:jc w:val="both"/>
        <w:rPr>
          <w:lang w:val="de-DE"/>
        </w:rPr>
      </w:pPr>
      <w:r w:rsidRPr="00AE3BD6">
        <w:rPr>
          <w:lang w:val="de-DE"/>
        </w:rPr>
        <w:tab/>
        <w:t xml:space="preserve">4.2.1.2 Anzahl und Ausführung der Treppenhäuser </w:t>
      </w:r>
      <w:proofErr w:type="spellStart"/>
      <w:r w:rsidRPr="00AE3BD6">
        <w:rPr>
          <w:lang w:val="de-DE"/>
        </w:rPr>
        <w:t>entsprechen den</w:t>
      </w:r>
      <w:proofErr w:type="spellEnd"/>
      <w:r w:rsidRPr="00AE3BD6">
        <w:rPr>
          <w:lang w:val="de-DE"/>
        </w:rPr>
        <w:t xml:space="preserve"> Bestimmungen der Punkte 4.3.3 und 4.3.5.</w:t>
      </w:r>
    </w:p>
    <w:p w14:paraId="4A176E68" w14:textId="77777777" w:rsidR="00AE3BD6" w:rsidRPr="00AE3BD6" w:rsidRDefault="00AE3BD6" w:rsidP="00DB4716">
      <w:pPr>
        <w:jc w:val="both"/>
        <w:rPr>
          <w:sz w:val="22"/>
          <w:szCs w:val="22"/>
          <w:lang w:val="de-DE"/>
        </w:rPr>
      </w:pPr>
    </w:p>
    <w:p w14:paraId="7FF35B47" w14:textId="77777777" w:rsidR="00AE3BD6" w:rsidRPr="00AE3BD6" w:rsidRDefault="00AE3BD6" w:rsidP="00DB4716">
      <w:pPr>
        <w:jc w:val="both"/>
        <w:rPr>
          <w:lang w:val="de-DE"/>
        </w:rPr>
      </w:pPr>
      <w:r w:rsidRPr="00AE3BD6">
        <w:rPr>
          <w:lang w:val="de-DE"/>
        </w:rPr>
        <w:tab/>
        <w:t>4.2.1.3 In Abweichung von den Bestimmungen von Punkt 4.2.1.1 und unbeschadet der Bestimmungen</w:t>
      </w:r>
      <w:r w:rsidRPr="00AE3BD6">
        <w:rPr>
          <w:sz w:val="22"/>
          <w:szCs w:val="22"/>
          <w:lang w:val="de-DE"/>
        </w:rPr>
        <w:t xml:space="preserve"> </w:t>
      </w:r>
      <w:r w:rsidRPr="00AE3BD6">
        <w:rPr>
          <w:lang w:val="de-DE"/>
        </w:rPr>
        <w:t>von</w:t>
      </w:r>
      <w:r w:rsidRPr="00AE3BD6">
        <w:rPr>
          <w:sz w:val="22"/>
          <w:szCs w:val="22"/>
          <w:lang w:val="de-DE"/>
        </w:rPr>
        <w:t xml:space="preserve"> </w:t>
      </w:r>
      <w:r w:rsidRPr="00AE3BD6">
        <w:rPr>
          <w:lang w:val="de-DE"/>
        </w:rPr>
        <w:t>Punkt</w:t>
      </w:r>
      <w:r w:rsidRPr="00AE3BD6">
        <w:rPr>
          <w:sz w:val="22"/>
          <w:szCs w:val="22"/>
          <w:lang w:val="de-DE"/>
        </w:rPr>
        <w:t> </w:t>
      </w:r>
      <w:r w:rsidRPr="00AE3BD6">
        <w:rPr>
          <w:lang w:val="de-DE"/>
        </w:rPr>
        <w:t>4.1.1</w:t>
      </w:r>
      <w:r w:rsidRPr="00AE3BD6">
        <w:rPr>
          <w:sz w:val="22"/>
          <w:szCs w:val="22"/>
          <w:lang w:val="de-DE"/>
        </w:rPr>
        <w:t xml:space="preserve"> </w:t>
      </w:r>
      <w:r w:rsidRPr="00AE3BD6">
        <w:rPr>
          <w:lang w:val="de-DE"/>
        </w:rPr>
        <w:t>Absatz</w:t>
      </w:r>
      <w:r w:rsidRPr="00AE3BD6">
        <w:rPr>
          <w:sz w:val="22"/>
          <w:szCs w:val="22"/>
          <w:lang w:val="de-DE"/>
        </w:rPr>
        <w:t> </w:t>
      </w:r>
      <w:r w:rsidRPr="00AE3BD6">
        <w:rPr>
          <w:lang w:val="de-DE"/>
        </w:rPr>
        <w:t>2</w:t>
      </w:r>
      <w:r w:rsidRPr="00AE3BD6">
        <w:rPr>
          <w:sz w:val="22"/>
          <w:szCs w:val="22"/>
          <w:lang w:val="de-DE"/>
        </w:rPr>
        <w:t xml:space="preserve"> </w:t>
      </w:r>
      <w:r w:rsidRPr="00AE3BD6">
        <w:rPr>
          <w:lang w:val="de-DE"/>
        </w:rPr>
        <w:t>und</w:t>
      </w:r>
      <w:r w:rsidRPr="00AE3BD6">
        <w:rPr>
          <w:sz w:val="22"/>
          <w:szCs w:val="22"/>
          <w:lang w:val="de-DE"/>
        </w:rPr>
        <w:t xml:space="preserve"> </w:t>
      </w:r>
      <w:r w:rsidRPr="00AE3BD6">
        <w:rPr>
          <w:lang w:val="de-DE"/>
        </w:rPr>
        <w:t>von</w:t>
      </w:r>
      <w:r w:rsidRPr="00AE3BD6">
        <w:rPr>
          <w:sz w:val="22"/>
          <w:szCs w:val="22"/>
          <w:lang w:val="de-DE"/>
        </w:rPr>
        <w:t xml:space="preserve"> </w:t>
      </w:r>
      <w:r w:rsidRPr="00AE3BD6">
        <w:rPr>
          <w:lang w:val="de-DE"/>
        </w:rPr>
        <w:t>Punkt</w:t>
      </w:r>
      <w:r w:rsidRPr="00AE3BD6">
        <w:rPr>
          <w:sz w:val="22"/>
          <w:szCs w:val="22"/>
          <w:lang w:val="de-DE"/>
        </w:rPr>
        <w:t> </w:t>
      </w:r>
      <w:r w:rsidRPr="00AE3BD6">
        <w:rPr>
          <w:lang w:val="de-DE"/>
        </w:rPr>
        <w:t>4.2.1.2</w:t>
      </w:r>
      <w:r w:rsidRPr="00AE3BD6">
        <w:rPr>
          <w:sz w:val="22"/>
          <w:szCs w:val="22"/>
          <w:lang w:val="de-DE"/>
        </w:rPr>
        <w:t xml:space="preserve"> </w:t>
      </w:r>
      <w:r w:rsidRPr="00AE3BD6">
        <w:rPr>
          <w:lang w:val="de-DE"/>
        </w:rPr>
        <w:t>dürfen</w:t>
      </w:r>
      <w:r w:rsidRPr="00AE3BD6">
        <w:rPr>
          <w:sz w:val="22"/>
          <w:szCs w:val="22"/>
          <w:lang w:val="de-DE"/>
        </w:rPr>
        <w:t xml:space="preserve"> </w:t>
      </w:r>
      <w:r w:rsidRPr="00AE3BD6">
        <w:rPr>
          <w:lang w:val="de-DE"/>
        </w:rPr>
        <w:t>Zugänge</w:t>
      </w:r>
      <w:r w:rsidRPr="00AE3BD6">
        <w:rPr>
          <w:sz w:val="22"/>
          <w:szCs w:val="22"/>
          <w:lang w:val="de-DE"/>
        </w:rPr>
        <w:t xml:space="preserve"> </w:t>
      </w:r>
      <w:r w:rsidRPr="00AE3BD6">
        <w:rPr>
          <w:lang w:val="de-DE"/>
        </w:rPr>
        <w:t>zu</w:t>
      </w:r>
      <w:r w:rsidRPr="00AE3BD6">
        <w:rPr>
          <w:sz w:val="22"/>
          <w:szCs w:val="22"/>
          <w:lang w:val="de-DE"/>
        </w:rPr>
        <w:t xml:space="preserve"> </w:t>
      </w:r>
      <w:r w:rsidRPr="00AE3BD6">
        <w:rPr>
          <w:lang w:val="de-DE"/>
        </w:rPr>
        <w:t>Treppenhäu</w:t>
      </w:r>
      <w:r w:rsidRPr="00AE3BD6">
        <w:rPr>
          <w:lang w:val="de-DE"/>
        </w:rPr>
        <w:softHyphen/>
        <w:t>sern, die zu einem Brandabschnitt führen, der aus einem OP-Bereich, einem Dienst für Strahlen</w:t>
      </w:r>
      <w:r w:rsidRPr="00AE3BD6">
        <w:rPr>
          <w:lang w:val="de-DE"/>
        </w:rPr>
        <w:softHyphen/>
        <w:t>therapie, einem Dienst für Radioisotope, einer Apotheke, einem Labor, einem Heizungsraum und seinen Nebenräumen oder einem Raum für Verbrennungsöfen und seinen Nebenräumen besteht, durch Zugänge zu benachbarten Brandabschnitten ersetzt werden, die durch zwei Trep</w:t>
      </w:r>
      <w:r w:rsidRPr="00AE3BD6">
        <w:rPr>
          <w:lang w:val="de-DE"/>
        </w:rPr>
        <w:softHyphen/>
        <w:t>penschächte erschlossen werden.</w:t>
      </w:r>
    </w:p>
    <w:p w14:paraId="3601A848" w14:textId="77777777" w:rsidR="00AE3BD6" w:rsidRPr="00AE3BD6" w:rsidRDefault="00AE3BD6" w:rsidP="00DB4716">
      <w:pPr>
        <w:jc w:val="both"/>
        <w:rPr>
          <w:sz w:val="22"/>
          <w:szCs w:val="22"/>
          <w:lang w:val="de-DE"/>
        </w:rPr>
      </w:pPr>
    </w:p>
    <w:p w14:paraId="78A1A4CD" w14:textId="77777777" w:rsidR="00AE3BD6" w:rsidRPr="00AE3BD6" w:rsidRDefault="00AE3BD6" w:rsidP="00DB4716">
      <w:pPr>
        <w:jc w:val="both"/>
        <w:rPr>
          <w:lang w:val="de-DE"/>
        </w:rPr>
      </w:pPr>
      <w:r w:rsidRPr="00AE3BD6">
        <w:rPr>
          <w:lang w:val="de-DE"/>
        </w:rPr>
        <w:tab/>
        <w:t>4.2.1.4 Ergibt die Berechnung der nutzbaren Treppenbreite, dass eine Treppe mit einer Breite von mehr als 1,20 m erforderlich wäre, werden mindestens zwei 1,20 m breite Treppen in getrennten Treppenhäusern errichtet.</w:t>
      </w:r>
    </w:p>
    <w:p w14:paraId="6C3C33B9" w14:textId="77777777" w:rsidR="00AE3BD6" w:rsidRPr="00AE3BD6" w:rsidRDefault="00AE3BD6" w:rsidP="00DB4716">
      <w:pPr>
        <w:jc w:val="both"/>
        <w:rPr>
          <w:sz w:val="22"/>
          <w:szCs w:val="22"/>
          <w:lang w:val="de-DE"/>
        </w:rPr>
      </w:pPr>
    </w:p>
    <w:p w14:paraId="5C9925BC" w14:textId="355AD698" w:rsidR="00AE3BD6" w:rsidRPr="00AE3BD6" w:rsidRDefault="00AE3BD6" w:rsidP="00DB4716">
      <w:pPr>
        <w:jc w:val="both"/>
        <w:rPr>
          <w:lang w:val="de-DE"/>
        </w:rPr>
      </w:pPr>
      <w:r w:rsidRPr="00AE3BD6">
        <w:rPr>
          <w:lang w:val="de-DE"/>
        </w:rPr>
        <w:tab/>
        <w:t>4.2.2 Ausführung von Treppenhäusern</w:t>
      </w:r>
    </w:p>
    <w:p w14:paraId="7A497BEE" w14:textId="77777777" w:rsidR="00AE3BD6" w:rsidRPr="00AE3BD6" w:rsidRDefault="00AE3BD6" w:rsidP="00DB4716">
      <w:pPr>
        <w:jc w:val="both"/>
        <w:rPr>
          <w:sz w:val="22"/>
          <w:szCs w:val="22"/>
          <w:lang w:val="de-DE"/>
        </w:rPr>
      </w:pPr>
    </w:p>
    <w:p w14:paraId="7024431B" w14:textId="77777777" w:rsidR="00AE3BD6" w:rsidRPr="00AE3BD6" w:rsidRDefault="00AE3BD6" w:rsidP="00DB4716">
      <w:pPr>
        <w:jc w:val="both"/>
        <w:rPr>
          <w:lang w:val="de-DE"/>
        </w:rPr>
      </w:pPr>
      <w:r w:rsidRPr="00AE3BD6">
        <w:rPr>
          <w:lang w:val="de-DE"/>
        </w:rPr>
        <w:tab/>
        <w:t>4.2.2.1 Treppenhäuser führen zwingend zu den normalen Evakuierungsebenen.</w:t>
      </w:r>
    </w:p>
    <w:p w14:paraId="3A2F6782" w14:textId="77777777" w:rsidR="00AE3BD6" w:rsidRPr="00AE3BD6" w:rsidRDefault="00AE3BD6" w:rsidP="00DB4716">
      <w:pPr>
        <w:jc w:val="both"/>
        <w:rPr>
          <w:sz w:val="22"/>
          <w:szCs w:val="22"/>
          <w:lang w:val="de-DE"/>
        </w:rPr>
      </w:pPr>
    </w:p>
    <w:p w14:paraId="47A2B414" w14:textId="77777777" w:rsidR="00AE3BD6" w:rsidRPr="00AE3BD6" w:rsidRDefault="00AE3BD6" w:rsidP="00DB4716">
      <w:pPr>
        <w:jc w:val="both"/>
        <w:rPr>
          <w:lang w:val="de-DE"/>
        </w:rPr>
      </w:pPr>
      <w:r w:rsidRPr="00AE3BD6">
        <w:rPr>
          <w:lang w:val="de-DE"/>
        </w:rPr>
        <w:tab/>
        <w:t>4.2.2.2 Treppenhauswände weisen eine Feuerwiderstandsdauer von mindestens zwei Stunden auf, sofern sie nicht Teil der Fassade sind.</w:t>
      </w:r>
    </w:p>
    <w:p w14:paraId="47E3328A" w14:textId="77777777" w:rsidR="00AE3BD6" w:rsidRPr="00AE3BD6" w:rsidRDefault="00AE3BD6" w:rsidP="00DB4716">
      <w:pPr>
        <w:jc w:val="both"/>
        <w:rPr>
          <w:sz w:val="22"/>
          <w:szCs w:val="22"/>
          <w:lang w:val="de-DE"/>
        </w:rPr>
      </w:pPr>
    </w:p>
    <w:p w14:paraId="7216B8B6" w14:textId="77777777" w:rsidR="00AE3BD6" w:rsidRPr="00AE3BD6" w:rsidRDefault="00AE3BD6" w:rsidP="00DB4716">
      <w:pPr>
        <w:jc w:val="both"/>
        <w:rPr>
          <w:lang w:val="de-DE"/>
        </w:rPr>
      </w:pPr>
      <w:r w:rsidRPr="00AE3BD6">
        <w:rPr>
          <w:lang w:val="de-DE"/>
        </w:rPr>
        <w:tab/>
        <w:t>Treppenhauswände, die Teil</w:t>
      </w:r>
      <w:r w:rsidRPr="00AE3BD6">
        <w:rPr>
          <w:sz w:val="22"/>
          <w:szCs w:val="22"/>
          <w:lang w:val="de-DE"/>
        </w:rPr>
        <w:t xml:space="preserve"> </w:t>
      </w:r>
      <w:r w:rsidRPr="00AE3BD6">
        <w:rPr>
          <w:lang w:val="de-DE"/>
        </w:rPr>
        <w:t>der</w:t>
      </w:r>
      <w:r w:rsidRPr="00AE3BD6">
        <w:rPr>
          <w:sz w:val="22"/>
          <w:szCs w:val="22"/>
          <w:lang w:val="de-DE"/>
        </w:rPr>
        <w:t xml:space="preserve"> </w:t>
      </w:r>
      <w:r w:rsidRPr="00AE3BD6">
        <w:rPr>
          <w:lang w:val="de-DE"/>
        </w:rPr>
        <w:t>Fassade</w:t>
      </w:r>
      <w:r w:rsidRPr="00AE3BD6">
        <w:rPr>
          <w:sz w:val="22"/>
          <w:szCs w:val="22"/>
          <w:lang w:val="de-DE"/>
        </w:rPr>
        <w:t xml:space="preserve"> </w:t>
      </w:r>
      <w:r w:rsidRPr="00AE3BD6">
        <w:rPr>
          <w:lang w:val="de-DE"/>
        </w:rPr>
        <w:t>sind,</w:t>
      </w:r>
      <w:r w:rsidRPr="00AE3BD6">
        <w:rPr>
          <w:sz w:val="22"/>
          <w:szCs w:val="22"/>
          <w:lang w:val="de-DE"/>
        </w:rPr>
        <w:t xml:space="preserve"> </w:t>
      </w:r>
      <w:r w:rsidRPr="00AE3BD6">
        <w:rPr>
          <w:lang w:val="de-DE"/>
        </w:rPr>
        <w:t>entsprechen</w:t>
      </w:r>
      <w:r w:rsidRPr="00AE3BD6">
        <w:rPr>
          <w:sz w:val="22"/>
          <w:szCs w:val="22"/>
          <w:lang w:val="de-DE"/>
        </w:rPr>
        <w:t xml:space="preserve"> </w:t>
      </w:r>
      <w:r w:rsidRPr="00AE3BD6">
        <w:rPr>
          <w:lang w:val="de-DE"/>
        </w:rPr>
        <w:t>den</w:t>
      </w:r>
      <w:r w:rsidRPr="00AE3BD6">
        <w:rPr>
          <w:sz w:val="22"/>
          <w:szCs w:val="22"/>
          <w:lang w:val="de-DE"/>
        </w:rPr>
        <w:t xml:space="preserve"> </w:t>
      </w:r>
      <w:r w:rsidRPr="00AE3BD6">
        <w:rPr>
          <w:lang w:val="de-DE"/>
        </w:rPr>
        <w:t>Bestimmungen</w:t>
      </w:r>
      <w:r w:rsidRPr="00AE3BD6">
        <w:rPr>
          <w:sz w:val="22"/>
          <w:szCs w:val="22"/>
          <w:lang w:val="de-DE"/>
        </w:rPr>
        <w:t xml:space="preserve"> </w:t>
      </w:r>
      <w:r w:rsidRPr="00AE3BD6">
        <w:rPr>
          <w:lang w:val="de-DE"/>
        </w:rPr>
        <w:t>von</w:t>
      </w:r>
      <w:r w:rsidRPr="00AE3BD6">
        <w:rPr>
          <w:sz w:val="22"/>
          <w:szCs w:val="22"/>
          <w:lang w:val="de-DE"/>
        </w:rPr>
        <w:t xml:space="preserve"> </w:t>
      </w:r>
      <w:r w:rsidRPr="00AE3BD6">
        <w:rPr>
          <w:lang w:val="de-DE"/>
        </w:rPr>
        <w:t>Punkt</w:t>
      </w:r>
      <w:r w:rsidRPr="00AE3BD6">
        <w:rPr>
          <w:sz w:val="20"/>
          <w:szCs w:val="20"/>
          <w:lang w:val="de-DE"/>
        </w:rPr>
        <w:t> </w:t>
      </w:r>
      <w:r w:rsidRPr="00AE3BD6">
        <w:rPr>
          <w:lang w:val="de-DE"/>
        </w:rPr>
        <w:t>3.2.</w:t>
      </w:r>
      <w:r w:rsidRPr="00AE3BD6">
        <w:rPr>
          <w:sz w:val="20"/>
          <w:szCs w:val="20"/>
          <w:lang w:val="de-DE"/>
        </w:rPr>
        <w:t xml:space="preserve"> </w:t>
      </w:r>
      <w:r w:rsidRPr="00AE3BD6">
        <w:rPr>
          <w:lang w:val="de-DE"/>
        </w:rPr>
        <w:t>Diese</w:t>
      </w:r>
      <w:r w:rsidRPr="00AE3BD6">
        <w:rPr>
          <w:sz w:val="20"/>
          <w:szCs w:val="20"/>
          <w:lang w:val="de-DE"/>
        </w:rPr>
        <w:t xml:space="preserve"> </w:t>
      </w:r>
      <w:r w:rsidRPr="00AE3BD6">
        <w:rPr>
          <w:lang w:val="de-DE"/>
        </w:rPr>
        <w:t>Wände</w:t>
      </w:r>
      <w:r w:rsidRPr="00AE3BD6">
        <w:rPr>
          <w:sz w:val="20"/>
          <w:szCs w:val="20"/>
          <w:lang w:val="de-DE"/>
        </w:rPr>
        <w:t xml:space="preserve"> </w:t>
      </w:r>
      <w:r w:rsidRPr="00AE3BD6">
        <w:rPr>
          <w:lang w:val="de-DE"/>
        </w:rPr>
        <w:t>dürfen</w:t>
      </w:r>
      <w:r w:rsidRPr="00AE3BD6">
        <w:rPr>
          <w:sz w:val="20"/>
          <w:szCs w:val="20"/>
          <w:lang w:val="de-DE"/>
        </w:rPr>
        <w:t xml:space="preserve"> </w:t>
      </w:r>
      <w:r w:rsidRPr="00AE3BD6">
        <w:rPr>
          <w:lang w:val="de-DE"/>
        </w:rPr>
        <w:t>verglaste Teile enthalten, sofern jeder Punkt dieser Teile mindes</w:t>
      </w:r>
      <w:r w:rsidRPr="00AE3BD6">
        <w:rPr>
          <w:lang w:val="de-DE"/>
        </w:rPr>
        <w:softHyphen/>
        <w:t>tens 1 m von jedem anderen verglasten Teil sowie von jeder Öffnung der Fassade entfernt ist.</w:t>
      </w:r>
    </w:p>
    <w:p w14:paraId="6CB9237D" w14:textId="77777777" w:rsidR="00AE3BD6" w:rsidRPr="00AE3BD6" w:rsidRDefault="00AE3BD6" w:rsidP="00DB4716">
      <w:pPr>
        <w:jc w:val="both"/>
        <w:rPr>
          <w:sz w:val="22"/>
          <w:szCs w:val="22"/>
          <w:lang w:val="de-DE"/>
        </w:rPr>
      </w:pPr>
    </w:p>
    <w:p w14:paraId="50B86FC9" w14:textId="77777777" w:rsidR="00AE3BD6" w:rsidRPr="00AE3BD6" w:rsidRDefault="00AE3BD6" w:rsidP="00DB4716">
      <w:pPr>
        <w:jc w:val="both"/>
        <w:rPr>
          <w:lang w:val="de-DE"/>
        </w:rPr>
      </w:pPr>
      <w:r w:rsidRPr="00AE3BD6">
        <w:rPr>
          <w:lang w:val="de-DE"/>
        </w:rPr>
        <w:tab/>
        <w:t>4.2.2.3 Die Zugänge zu den Treppenhäusern sind mit selbstschließenden Türen oder im Brandfall automatisch schließenden Türen mit einer Feuerwiderstandsdauer von mindestens einer halben Stunde versehen, die sich in Fluchtrichtung öffnen lassen und eine Mindest</w:t>
      </w:r>
      <w:r w:rsidRPr="00AE3BD6">
        <w:rPr>
          <w:lang w:val="de-DE"/>
        </w:rPr>
        <w:softHyphen/>
        <w:t>durchgangsbreite von 1 m aufweisen.</w:t>
      </w:r>
    </w:p>
    <w:p w14:paraId="4EA56110" w14:textId="77777777" w:rsidR="00AE3BD6" w:rsidRPr="00AE3BD6" w:rsidRDefault="00AE3BD6" w:rsidP="00DB4716">
      <w:pPr>
        <w:jc w:val="both"/>
        <w:rPr>
          <w:lang w:val="de-DE"/>
        </w:rPr>
      </w:pPr>
    </w:p>
    <w:p w14:paraId="398983FF" w14:textId="77777777" w:rsidR="00AE3BD6" w:rsidRPr="00AE3BD6" w:rsidRDefault="00AE3BD6" w:rsidP="00DB4716">
      <w:pPr>
        <w:jc w:val="both"/>
        <w:rPr>
          <w:lang w:val="de-DE"/>
        </w:rPr>
      </w:pPr>
      <w:r w:rsidRPr="00AE3BD6">
        <w:rPr>
          <w:lang w:val="de-DE"/>
        </w:rPr>
        <w:tab/>
        <w:t>4.2.2.4 Sind zwei Brandabschnitte auf horizontaler Ebene miteinander verbunden, darf ein gemeinsames Treppenhaus vorgesehen werden, sofern die Zugänge den Vorschriften von Punkt 4.2.2.3 entsprechen.</w:t>
      </w:r>
    </w:p>
    <w:p w14:paraId="6B9997AA" w14:textId="77777777" w:rsidR="00AE3BD6" w:rsidRPr="00AE3BD6" w:rsidRDefault="00AE3BD6" w:rsidP="00DB4716">
      <w:pPr>
        <w:jc w:val="both"/>
        <w:rPr>
          <w:lang w:val="de-DE"/>
        </w:rPr>
      </w:pPr>
    </w:p>
    <w:p w14:paraId="7E5C4047" w14:textId="77777777" w:rsidR="00AE3BD6" w:rsidRPr="00AE3BD6" w:rsidRDefault="00AE3BD6" w:rsidP="00DB4716">
      <w:pPr>
        <w:jc w:val="both"/>
        <w:rPr>
          <w:lang w:val="de-DE"/>
        </w:rPr>
      </w:pPr>
      <w:r w:rsidRPr="00AE3BD6">
        <w:rPr>
          <w:lang w:val="de-DE"/>
        </w:rPr>
        <w:tab/>
        <w:t>4.2.2.5 Treppenhäuser, die die Ebenen unterhalb der untersten normalen Evakuierungs</w:t>
      </w:r>
      <w:r w:rsidRPr="00AE3BD6">
        <w:rPr>
          <w:lang w:val="de-DE"/>
        </w:rPr>
        <w:softHyphen/>
        <w:t>ebene erschließen, dürfen nicht in direkter Verlängerung von Treppenhäusern zu anderen Ebe</w:t>
      </w:r>
      <w:r w:rsidRPr="00AE3BD6">
        <w:rPr>
          <w:lang w:val="de-DE"/>
        </w:rPr>
        <w:softHyphen/>
        <w:t>nen liegen. Sie dürfen jedoch übereinander liegen, sofern sie durch Wände mit einer Feuer</w:t>
      </w:r>
      <w:r w:rsidRPr="00AE3BD6">
        <w:rPr>
          <w:lang w:val="de-DE"/>
        </w:rPr>
        <w:softHyphen/>
        <w:t>widerstandsdauer von mindestens zwei Stunden voneinander getrennt sind und der Durchgang vom einen zum anderen durch eine selbstschließende Tür oder eine im Brandfall automatisch schließende Tür mit einer Feuerwiderstandsdauer von mindestens einer halben Stunde erfolgt, die sich in Flucht</w:t>
      </w:r>
      <w:r w:rsidRPr="00AE3BD6">
        <w:rPr>
          <w:lang w:val="de-DE"/>
        </w:rPr>
        <w:softHyphen/>
        <w:t>richtung öffnet.</w:t>
      </w:r>
    </w:p>
    <w:p w14:paraId="341AD6CF" w14:textId="77777777" w:rsidR="00AE3BD6" w:rsidRPr="00AE3BD6" w:rsidRDefault="00AE3BD6" w:rsidP="00DB4716">
      <w:pPr>
        <w:jc w:val="both"/>
        <w:rPr>
          <w:lang w:val="de-DE"/>
        </w:rPr>
      </w:pPr>
    </w:p>
    <w:p w14:paraId="04AF9626" w14:textId="77777777" w:rsidR="00AE3BD6" w:rsidRPr="00AE3BD6" w:rsidRDefault="00AE3BD6" w:rsidP="00DB4716">
      <w:pPr>
        <w:jc w:val="both"/>
        <w:rPr>
          <w:lang w:val="de-DE"/>
        </w:rPr>
      </w:pPr>
      <w:r w:rsidRPr="00AE3BD6">
        <w:rPr>
          <w:lang w:val="de-DE"/>
        </w:rPr>
        <w:tab/>
        <w:t>4.2.2.6 Mit</w:t>
      </w:r>
      <w:r w:rsidRPr="00AE3BD6">
        <w:rPr>
          <w:sz w:val="22"/>
          <w:szCs w:val="22"/>
          <w:lang w:val="de-DE"/>
        </w:rPr>
        <w:t xml:space="preserve"> </w:t>
      </w:r>
      <w:r w:rsidRPr="00AE3BD6">
        <w:rPr>
          <w:lang w:val="de-DE"/>
        </w:rPr>
        <w:t>Ausnahme</w:t>
      </w:r>
      <w:r w:rsidRPr="00AE3BD6">
        <w:rPr>
          <w:sz w:val="22"/>
          <w:szCs w:val="22"/>
          <w:lang w:val="de-DE"/>
        </w:rPr>
        <w:t xml:space="preserve"> </w:t>
      </w:r>
      <w:r w:rsidRPr="00AE3BD6">
        <w:rPr>
          <w:lang w:val="de-DE"/>
        </w:rPr>
        <w:t>von</w:t>
      </w:r>
      <w:r w:rsidRPr="00AE3BD6">
        <w:rPr>
          <w:sz w:val="22"/>
          <w:szCs w:val="22"/>
          <w:lang w:val="de-DE"/>
        </w:rPr>
        <w:t xml:space="preserve"> </w:t>
      </w:r>
      <w:r w:rsidRPr="00AE3BD6">
        <w:rPr>
          <w:lang w:val="de-DE"/>
        </w:rPr>
        <w:t>Feuerlöschern,</w:t>
      </w:r>
      <w:r w:rsidRPr="00AE3BD6">
        <w:rPr>
          <w:sz w:val="22"/>
          <w:szCs w:val="22"/>
          <w:lang w:val="de-DE"/>
        </w:rPr>
        <w:t xml:space="preserve"> </w:t>
      </w:r>
      <w:r w:rsidRPr="00AE3BD6">
        <w:rPr>
          <w:lang w:val="de-DE"/>
        </w:rPr>
        <w:t>Detektionsmitteln,</w:t>
      </w:r>
      <w:r w:rsidRPr="00AE3BD6">
        <w:rPr>
          <w:sz w:val="22"/>
          <w:szCs w:val="22"/>
          <w:lang w:val="de-DE"/>
        </w:rPr>
        <w:t xml:space="preserve"> </w:t>
      </w:r>
      <w:r w:rsidRPr="00AE3BD6">
        <w:rPr>
          <w:lang w:val="de-DE"/>
        </w:rPr>
        <w:t>Melde-,</w:t>
      </w:r>
      <w:r w:rsidRPr="00AE3BD6">
        <w:rPr>
          <w:sz w:val="22"/>
          <w:szCs w:val="22"/>
          <w:lang w:val="de-DE"/>
        </w:rPr>
        <w:t xml:space="preserve"> </w:t>
      </w:r>
      <w:r w:rsidRPr="00AE3BD6">
        <w:rPr>
          <w:lang w:val="de-DE"/>
        </w:rPr>
        <w:t>Warn-</w:t>
      </w:r>
      <w:r w:rsidRPr="00AE3BD6">
        <w:rPr>
          <w:sz w:val="22"/>
          <w:szCs w:val="22"/>
          <w:lang w:val="de-DE"/>
        </w:rPr>
        <w:t xml:space="preserve"> </w:t>
      </w:r>
      <w:r w:rsidRPr="00AE3BD6">
        <w:rPr>
          <w:lang w:val="de-DE"/>
        </w:rPr>
        <w:t>und Alarm</w:t>
      </w:r>
      <w:r w:rsidRPr="00AE3BD6">
        <w:rPr>
          <w:lang w:val="de-DE"/>
        </w:rPr>
        <w:softHyphen/>
        <w:t>anlagen, elektrischen Beleuchtungsanlagen, Heizungs- und Klimatisierungsanlagen sowie Rauchabzugsschächten oder -einrichtungen dürfen sich keine Gegenstände in Treppenhäusern befinden oder den Zugang zu diesen behindern.</w:t>
      </w:r>
    </w:p>
    <w:p w14:paraId="5F1FE633" w14:textId="77777777" w:rsidR="00AE3BD6" w:rsidRPr="00AE3BD6" w:rsidRDefault="00AE3BD6" w:rsidP="00DB4716">
      <w:pPr>
        <w:jc w:val="both"/>
        <w:rPr>
          <w:lang w:val="de-DE"/>
        </w:rPr>
      </w:pPr>
    </w:p>
    <w:p w14:paraId="65CF2DC8" w14:textId="77777777" w:rsidR="00AE3BD6" w:rsidRPr="00AE3BD6" w:rsidRDefault="00AE3BD6" w:rsidP="00DB4716">
      <w:pPr>
        <w:jc w:val="both"/>
        <w:rPr>
          <w:lang w:val="de-DE"/>
        </w:rPr>
      </w:pPr>
      <w:r w:rsidRPr="00AE3BD6">
        <w:rPr>
          <w:lang w:val="de-DE"/>
        </w:rPr>
        <w:tab/>
        <w:t>4.2.3 Belüftung der Treppenhäuser</w:t>
      </w:r>
    </w:p>
    <w:p w14:paraId="581C4A24" w14:textId="77777777" w:rsidR="00AE3BD6" w:rsidRPr="00AE3BD6" w:rsidRDefault="00AE3BD6" w:rsidP="00DB4716">
      <w:pPr>
        <w:jc w:val="both"/>
        <w:rPr>
          <w:lang w:val="de-DE"/>
        </w:rPr>
      </w:pPr>
    </w:p>
    <w:p w14:paraId="505523EA" w14:textId="77777777" w:rsidR="00AE3BD6" w:rsidRPr="00AE3BD6" w:rsidRDefault="00AE3BD6" w:rsidP="00DB4716">
      <w:pPr>
        <w:jc w:val="both"/>
        <w:rPr>
          <w:lang w:val="de-DE"/>
        </w:rPr>
      </w:pPr>
      <w:r w:rsidRPr="00AE3BD6">
        <w:rPr>
          <w:lang w:val="de-DE"/>
        </w:rPr>
        <w:tab/>
        <w:t>Im oberen Teil jedes Treppenhauses befindet sich eine ins Freie führende Lüftungsöff</w:t>
      </w:r>
      <w:r w:rsidRPr="00AE3BD6">
        <w:rPr>
          <w:lang w:val="de-DE"/>
        </w:rPr>
        <w:softHyphen/>
        <w:t>nung mit einem Querschnitt von mindestens 1 m². Diese Öffnung ist normalerweise geschlos</w:t>
      </w:r>
      <w:r w:rsidRPr="00AE3BD6">
        <w:rPr>
          <w:lang w:val="de-DE"/>
        </w:rPr>
        <w:softHyphen/>
        <w:t>sen. Ihr Öffnungsmechanismus ist mit einer Handbedienung versehen, die sich auf einer der normalen Evakuierungsebenen befindet und den Feuerwehrdiensten vorbehalten ist.</w:t>
      </w:r>
    </w:p>
    <w:p w14:paraId="6D4FA3DE" w14:textId="77777777" w:rsidR="00AE3BD6" w:rsidRPr="00AE3BD6" w:rsidRDefault="00AE3BD6" w:rsidP="00DB4716">
      <w:pPr>
        <w:jc w:val="both"/>
        <w:rPr>
          <w:lang w:val="de-DE"/>
        </w:rPr>
      </w:pPr>
    </w:p>
    <w:p w14:paraId="234E7004" w14:textId="77777777" w:rsidR="00AE3BD6" w:rsidRPr="00AE3BD6" w:rsidRDefault="00AE3BD6" w:rsidP="00DB4716">
      <w:pPr>
        <w:jc w:val="both"/>
        <w:rPr>
          <w:lang w:val="de-DE"/>
        </w:rPr>
      </w:pPr>
      <w:r w:rsidRPr="00AE3BD6">
        <w:rPr>
          <w:lang w:val="de-DE"/>
        </w:rPr>
        <w:tab/>
        <w:t>4.2.4 Treppen</w:t>
      </w:r>
    </w:p>
    <w:p w14:paraId="132C0061" w14:textId="77777777" w:rsidR="00AE3BD6" w:rsidRPr="00AE3BD6" w:rsidRDefault="00AE3BD6" w:rsidP="00DB4716">
      <w:pPr>
        <w:jc w:val="both"/>
        <w:rPr>
          <w:lang w:val="de-DE"/>
        </w:rPr>
      </w:pPr>
    </w:p>
    <w:p w14:paraId="1A174230" w14:textId="77777777" w:rsidR="00AE3BD6" w:rsidRPr="00AE3BD6" w:rsidRDefault="00AE3BD6" w:rsidP="00DB4716">
      <w:pPr>
        <w:jc w:val="both"/>
        <w:rPr>
          <w:lang w:val="de-DE"/>
        </w:rPr>
      </w:pPr>
      <w:r w:rsidRPr="00AE3BD6">
        <w:rPr>
          <w:lang w:val="de-DE"/>
        </w:rPr>
        <w:tab/>
        <w:t>4.2.4.1 Bauvorschriften</w:t>
      </w:r>
    </w:p>
    <w:p w14:paraId="0952E0B7" w14:textId="77777777" w:rsidR="00AE3BD6" w:rsidRPr="00AE3BD6" w:rsidRDefault="00AE3BD6" w:rsidP="00DB4716">
      <w:pPr>
        <w:jc w:val="both"/>
        <w:rPr>
          <w:lang w:val="de-DE"/>
        </w:rPr>
      </w:pPr>
    </w:p>
    <w:p w14:paraId="4B838593" w14:textId="77777777" w:rsidR="00AE3BD6" w:rsidRPr="00AE3BD6" w:rsidRDefault="00AE3BD6" w:rsidP="00DB4716">
      <w:pPr>
        <w:jc w:val="both"/>
        <w:rPr>
          <w:lang w:val="de-DE"/>
        </w:rPr>
      </w:pPr>
      <w:r w:rsidRPr="00AE3BD6">
        <w:rPr>
          <w:lang w:val="de-DE"/>
        </w:rPr>
        <w:tab/>
        <w:t>Treppen sind aus nicht oder schwer entflammbaren Materialien hergestellt und weisen eine Feuerbeständigkeit von mindestens einer Stunde auf. Bei der diesbezüglichen Prüfung wird die Treppe horizontal ohne Überlast über dem Ofen platziert, mit einer begrenzten Spann</w:t>
      </w:r>
      <w:r w:rsidRPr="00AE3BD6">
        <w:rPr>
          <w:lang w:val="de-DE"/>
        </w:rPr>
        <w:softHyphen/>
        <w:t>weite, die der horizontalen Projektion des Treppenlaufs entspricht. Nach dem Abkühlen muss die Treppe die berechnete Überlast tragen können, ohne zu versagen.</w:t>
      </w:r>
    </w:p>
    <w:p w14:paraId="0FA841FB" w14:textId="77777777" w:rsidR="00AE3BD6" w:rsidRPr="00AE3BD6" w:rsidRDefault="00AE3BD6" w:rsidP="00DB4716">
      <w:pPr>
        <w:jc w:val="both"/>
        <w:rPr>
          <w:lang w:val="de-DE"/>
        </w:rPr>
      </w:pPr>
    </w:p>
    <w:p w14:paraId="44F7EB09" w14:textId="77777777" w:rsidR="00AE3BD6" w:rsidRPr="00AE3BD6" w:rsidRDefault="00AE3BD6" w:rsidP="00DB4716">
      <w:pPr>
        <w:jc w:val="both"/>
        <w:rPr>
          <w:lang w:val="de-DE"/>
        </w:rPr>
      </w:pPr>
      <w:r w:rsidRPr="00AE3BD6">
        <w:rPr>
          <w:lang w:val="de-DE"/>
        </w:rPr>
        <w:tab/>
        <w:t>Treppen sind mit massiven Setzstufen und auf beiden Seiten mit einem sicher befestig</w:t>
      </w:r>
      <w:r w:rsidRPr="00AE3BD6">
        <w:rPr>
          <w:lang w:val="de-DE"/>
        </w:rPr>
        <w:softHyphen/>
        <w:t>ten Handlauf versehen, der auch entlang der Treppenabsätze führt. Auf den Stufen ist ein Gleit</w:t>
      </w:r>
      <w:r w:rsidRPr="00AE3BD6">
        <w:rPr>
          <w:lang w:val="de-DE"/>
        </w:rPr>
        <w:softHyphen/>
        <w:t>schutzprofil angebracht.</w:t>
      </w:r>
    </w:p>
    <w:p w14:paraId="7600A297" w14:textId="77777777" w:rsidR="00AE3BD6" w:rsidRPr="00AE3BD6" w:rsidRDefault="00AE3BD6" w:rsidP="00DB4716">
      <w:pPr>
        <w:jc w:val="both"/>
        <w:rPr>
          <w:lang w:val="de-DE"/>
        </w:rPr>
      </w:pPr>
    </w:p>
    <w:p w14:paraId="116A7165" w14:textId="77777777" w:rsidR="00AE3BD6" w:rsidRPr="00AE3BD6" w:rsidRDefault="00AE3BD6" w:rsidP="00DB4716">
      <w:pPr>
        <w:jc w:val="both"/>
        <w:rPr>
          <w:lang w:val="de-DE"/>
        </w:rPr>
      </w:pPr>
      <w:r w:rsidRPr="00AE3BD6">
        <w:rPr>
          <w:lang w:val="de-DE"/>
        </w:rPr>
        <w:tab/>
        <w:t>Die Neigung der Treppenläufe darf nicht mehr als 75 Prozent betragen (maximaler Nei</w:t>
      </w:r>
      <w:r w:rsidRPr="00AE3BD6">
        <w:rPr>
          <w:lang w:val="de-DE"/>
        </w:rPr>
        <w:softHyphen/>
        <w:t>gungswinkel: 37°), wobei keine Stufe mehr als 5 cm über die Setzstufe hinausragen darf.</w:t>
      </w:r>
    </w:p>
    <w:p w14:paraId="3B8CF0F4" w14:textId="77777777" w:rsidR="00AE3BD6" w:rsidRPr="00AE3BD6" w:rsidRDefault="00AE3BD6" w:rsidP="00DB4716">
      <w:pPr>
        <w:jc w:val="both"/>
        <w:rPr>
          <w:lang w:val="de-DE"/>
        </w:rPr>
      </w:pPr>
    </w:p>
    <w:p w14:paraId="2904A280" w14:textId="77777777" w:rsidR="00AE3BD6" w:rsidRPr="00AE3BD6" w:rsidRDefault="00AE3BD6" w:rsidP="00DB4716">
      <w:pPr>
        <w:jc w:val="both"/>
        <w:rPr>
          <w:lang w:val="de-DE"/>
        </w:rPr>
      </w:pPr>
      <w:r w:rsidRPr="00AE3BD6">
        <w:rPr>
          <w:lang w:val="de-DE"/>
        </w:rPr>
        <w:tab/>
        <w:t>Die Treppen sind geradläufiger Art.</w:t>
      </w:r>
    </w:p>
    <w:p w14:paraId="31DAC485" w14:textId="77777777" w:rsidR="00AE3BD6" w:rsidRPr="00AE3BD6" w:rsidRDefault="00AE3BD6" w:rsidP="00DB4716">
      <w:pPr>
        <w:jc w:val="both"/>
        <w:rPr>
          <w:lang w:val="de-DE"/>
        </w:rPr>
      </w:pPr>
    </w:p>
    <w:p w14:paraId="30B1E8C0" w14:textId="77777777" w:rsidR="00AE3BD6" w:rsidRPr="00AE3BD6" w:rsidRDefault="00AE3BD6" w:rsidP="00DB4716">
      <w:pPr>
        <w:jc w:val="both"/>
        <w:rPr>
          <w:lang w:val="de-DE"/>
        </w:rPr>
      </w:pPr>
      <w:r w:rsidRPr="00AE3BD6">
        <w:rPr>
          <w:lang w:val="de-DE"/>
        </w:rPr>
        <w:tab/>
        <w:t>Die Anzahl der Stufen pro Treppenlauf ist auf 17 begrenzt.</w:t>
      </w:r>
    </w:p>
    <w:p w14:paraId="343ADDB3" w14:textId="77777777" w:rsidR="00AE3BD6" w:rsidRPr="00AE3BD6" w:rsidRDefault="00AE3BD6" w:rsidP="00DB4716">
      <w:pPr>
        <w:jc w:val="both"/>
        <w:rPr>
          <w:lang w:val="de-DE"/>
        </w:rPr>
      </w:pPr>
    </w:p>
    <w:p w14:paraId="356943DE" w14:textId="77777777" w:rsidR="00AE3BD6" w:rsidRPr="00AE3BD6" w:rsidRDefault="00AE3BD6" w:rsidP="00DB4716">
      <w:pPr>
        <w:jc w:val="both"/>
        <w:rPr>
          <w:lang w:val="de-DE"/>
        </w:rPr>
      </w:pPr>
      <w:r w:rsidRPr="00AE3BD6">
        <w:rPr>
          <w:lang w:val="de-DE"/>
        </w:rPr>
        <w:tab/>
        <w:t>4.2.4.2 Nutzbare Breite der Treppenläufe und Treppenabsätze</w:t>
      </w:r>
    </w:p>
    <w:p w14:paraId="225D5EC9" w14:textId="77777777" w:rsidR="00AE3BD6" w:rsidRPr="00AE3BD6" w:rsidRDefault="00AE3BD6" w:rsidP="00DB4716">
      <w:pPr>
        <w:jc w:val="both"/>
        <w:rPr>
          <w:lang w:val="de-DE"/>
        </w:rPr>
      </w:pPr>
    </w:p>
    <w:p w14:paraId="730A1544" w14:textId="77777777" w:rsidR="00AE3BD6" w:rsidRPr="00AE3BD6" w:rsidRDefault="00AE3BD6" w:rsidP="00DB4716">
      <w:pPr>
        <w:jc w:val="both"/>
        <w:rPr>
          <w:lang w:val="de-DE"/>
        </w:rPr>
      </w:pPr>
      <w:r w:rsidRPr="00AE3BD6">
        <w:rPr>
          <w:lang w:val="de-DE"/>
        </w:rPr>
        <w:tab/>
        <w:t>Die nutzbare Breite von Treppenläufen und Treppenabsätzen ist die Breite, die auf einer Höhe von mindestens 2 m frei von ständigen Hindernissen ist. Der Überstand von Handläufen entlang der Wände, die Treppen und Treppenabsätze begrenzen, ist jedoch nicht zu berücksich</w:t>
      </w:r>
      <w:r w:rsidRPr="00AE3BD6">
        <w:rPr>
          <w:lang w:val="de-DE"/>
        </w:rPr>
        <w:softHyphen/>
        <w:t>tigen, sofern er nicht mehr als 10 cm beträgt und sich nicht mehr als 1 m über der Kante der Stufen beziehungsweise dem Boden der Absätze befindet. Gleiches gilt für Sockelleisten, Wan</w:t>
      </w:r>
      <w:r w:rsidRPr="00AE3BD6">
        <w:rPr>
          <w:lang w:val="de-DE"/>
        </w:rPr>
        <w:softHyphen/>
        <w:t>gen und Unterbauten, die entlang der Wände angebracht sind.</w:t>
      </w:r>
    </w:p>
    <w:p w14:paraId="64DEC025" w14:textId="77777777" w:rsidR="00AE3BD6" w:rsidRPr="00AE3BD6" w:rsidRDefault="00AE3BD6" w:rsidP="00DB4716">
      <w:pPr>
        <w:jc w:val="both"/>
        <w:rPr>
          <w:lang w:val="de-DE"/>
        </w:rPr>
      </w:pPr>
    </w:p>
    <w:p w14:paraId="507E41C1" w14:textId="77777777" w:rsidR="00AE3BD6" w:rsidRPr="00AE3BD6" w:rsidRDefault="00AE3BD6" w:rsidP="00DB4716">
      <w:pPr>
        <w:jc w:val="both"/>
        <w:rPr>
          <w:lang w:val="de-DE"/>
        </w:rPr>
      </w:pPr>
      <w:r w:rsidRPr="00AE3BD6">
        <w:rPr>
          <w:lang w:val="de-DE"/>
        </w:rPr>
        <w:tab/>
        <w:t>Diese nutzbare Breite entspricht in Zentimetern mindestens der Anzahl der Personen, die diese Treppenläufe und Treppenabsätze benutzen müssen, um die normalen Fluchtwege zu erreichen, multipliziert mit 1,25 oder 2, je nachdem, ob diese Personen die Treppe hinunter- oder hinaufsteigen müssen, um eine normale Evakuierungsebene zu erreichen. Unbeschadet dessen ist die nutzbare Mindestbreite der Durchgänge auf 1,20 m festgelegt.</w:t>
      </w:r>
    </w:p>
    <w:p w14:paraId="16AD5BB0" w14:textId="77777777" w:rsidR="00AE3BD6" w:rsidRPr="00AE3BD6" w:rsidRDefault="00AE3BD6" w:rsidP="00DB4716">
      <w:pPr>
        <w:jc w:val="both"/>
        <w:rPr>
          <w:lang w:val="de-DE"/>
        </w:rPr>
      </w:pPr>
    </w:p>
    <w:p w14:paraId="13A328DC" w14:textId="77777777" w:rsidR="00AE3BD6" w:rsidRPr="00AE3BD6" w:rsidRDefault="00AE3BD6" w:rsidP="00DB4716">
      <w:pPr>
        <w:jc w:val="both"/>
        <w:rPr>
          <w:lang w:val="de-DE"/>
        </w:rPr>
      </w:pPr>
      <w:r w:rsidRPr="00AE3BD6">
        <w:rPr>
          <w:lang w:val="de-DE"/>
        </w:rPr>
        <w:tab/>
        <w:t>4.3 Fluchtwege</w:t>
      </w:r>
    </w:p>
    <w:p w14:paraId="7563430E" w14:textId="77777777" w:rsidR="00AE3BD6" w:rsidRPr="00AE3BD6" w:rsidRDefault="00AE3BD6" w:rsidP="00DB4716">
      <w:pPr>
        <w:jc w:val="both"/>
        <w:rPr>
          <w:lang w:val="de-DE"/>
        </w:rPr>
      </w:pPr>
    </w:p>
    <w:p w14:paraId="7C1066B2" w14:textId="77777777" w:rsidR="00AE3BD6" w:rsidRPr="00AE3BD6" w:rsidRDefault="00AE3BD6" w:rsidP="00DB4716">
      <w:pPr>
        <w:jc w:val="both"/>
        <w:rPr>
          <w:lang w:val="de-DE"/>
        </w:rPr>
      </w:pPr>
      <w:r w:rsidRPr="00AE3BD6">
        <w:rPr>
          <w:lang w:val="de-DE"/>
        </w:rPr>
        <w:tab/>
        <w:t>4.3.1 Die Verbindung zu und zwischen den Treppenhäusern erfolgt über Fluchtwege.</w:t>
      </w:r>
    </w:p>
    <w:p w14:paraId="1C40A930" w14:textId="77777777" w:rsidR="00AE3BD6" w:rsidRPr="00AE3BD6" w:rsidRDefault="00AE3BD6" w:rsidP="00DB4716">
      <w:pPr>
        <w:jc w:val="both"/>
        <w:rPr>
          <w:lang w:val="de-DE"/>
        </w:rPr>
      </w:pPr>
    </w:p>
    <w:p w14:paraId="77A746EA" w14:textId="77777777" w:rsidR="00AE3BD6" w:rsidRPr="00AE3BD6" w:rsidRDefault="00AE3BD6" w:rsidP="00DB4716">
      <w:pPr>
        <w:jc w:val="both"/>
        <w:rPr>
          <w:lang w:val="de-DE"/>
        </w:rPr>
      </w:pPr>
      <w:r w:rsidRPr="00AE3BD6">
        <w:rPr>
          <w:lang w:val="de-DE"/>
        </w:rPr>
        <w:tab/>
        <w:t>4.3.2 Die Eingangstüren der Krankenzimmer führen direkt zum Fluchtweg für diese Räume. Ihr Türflügel hat eine Mindestbreite von 1,10 m.</w:t>
      </w:r>
    </w:p>
    <w:p w14:paraId="67586CDA" w14:textId="77777777" w:rsidR="00AE3BD6" w:rsidRPr="00AE3BD6" w:rsidRDefault="00AE3BD6" w:rsidP="00DB4716">
      <w:pPr>
        <w:jc w:val="both"/>
        <w:rPr>
          <w:lang w:val="de-DE"/>
        </w:rPr>
      </w:pPr>
    </w:p>
    <w:p w14:paraId="4654CC20" w14:textId="77777777" w:rsidR="00AE3BD6" w:rsidRPr="00AE3BD6" w:rsidRDefault="00AE3BD6" w:rsidP="00DB4716">
      <w:pPr>
        <w:jc w:val="both"/>
        <w:rPr>
          <w:lang w:val="de-DE"/>
        </w:rPr>
      </w:pPr>
      <w:r w:rsidRPr="00AE3BD6">
        <w:rPr>
          <w:lang w:val="de-DE"/>
        </w:rPr>
        <w:tab/>
        <w:t>4.3.3 In Brandabschnitten, die sich nicht auf einer normalen Evakuierungsebene befin</w:t>
      </w:r>
      <w:r w:rsidRPr="00AE3BD6">
        <w:rPr>
          <w:lang w:val="de-DE"/>
        </w:rPr>
        <w:softHyphen/>
        <w:t>den, sind die Eingangstüren der verschiedenen Räume höchstens 30 m vom Zugang zu einem Treppenhaus entfernt.</w:t>
      </w:r>
    </w:p>
    <w:p w14:paraId="3E27B4CD" w14:textId="77777777" w:rsidR="00AE3BD6" w:rsidRPr="00AE3BD6" w:rsidRDefault="00AE3BD6" w:rsidP="00DB4716">
      <w:pPr>
        <w:jc w:val="both"/>
        <w:rPr>
          <w:lang w:val="de-DE"/>
        </w:rPr>
      </w:pPr>
    </w:p>
    <w:p w14:paraId="144FF9C3" w14:textId="77777777" w:rsidR="00AE3BD6" w:rsidRPr="00AE3BD6" w:rsidRDefault="00AE3BD6" w:rsidP="00DB4716">
      <w:pPr>
        <w:jc w:val="both"/>
        <w:rPr>
          <w:lang w:val="de-DE"/>
        </w:rPr>
      </w:pPr>
      <w:r w:rsidRPr="00AE3BD6">
        <w:rPr>
          <w:lang w:val="de-DE"/>
        </w:rPr>
        <w:tab/>
        <w:t>Zudem beträgt die Entfernung dieser Türen zum Zugang zu einem anderen als dem nächstgelegenen Treppenhaus höchstens 60 m. Der Zugangsweg zu einem Treppenhaus darf jedoch nicht über den Treppenabsatz eines anderen Treppenhauses führen.</w:t>
      </w:r>
    </w:p>
    <w:p w14:paraId="5B2D66C9" w14:textId="77777777" w:rsidR="00AE3BD6" w:rsidRPr="00AE3BD6" w:rsidRDefault="00AE3BD6" w:rsidP="00DB4716">
      <w:pPr>
        <w:jc w:val="both"/>
        <w:rPr>
          <w:lang w:val="de-DE"/>
        </w:rPr>
      </w:pPr>
    </w:p>
    <w:p w14:paraId="77CD08A7" w14:textId="77777777" w:rsidR="00AE3BD6" w:rsidRPr="00AE3BD6" w:rsidRDefault="00AE3BD6" w:rsidP="00DB4716">
      <w:pPr>
        <w:jc w:val="both"/>
        <w:rPr>
          <w:lang w:val="de-DE"/>
        </w:rPr>
      </w:pPr>
      <w:r w:rsidRPr="00AE3BD6">
        <w:rPr>
          <w:lang w:val="de-DE"/>
        </w:rPr>
        <w:tab/>
        <w:t>4.3.4 Die nutzbare Breite von Fluchtwegen wird auf die gleiche Weise berechnet wie die von Treppenläufen und Treppenabsätzen (siehe Punkt 4.2.4.2 Absatz 1).</w:t>
      </w:r>
    </w:p>
    <w:p w14:paraId="0FD1F47E" w14:textId="77777777" w:rsidR="00AE3BD6" w:rsidRPr="00AE3BD6" w:rsidRDefault="00AE3BD6" w:rsidP="00DB4716">
      <w:pPr>
        <w:jc w:val="both"/>
        <w:rPr>
          <w:lang w:val="de-DE"/>
        </w:rPr>
      </w:pPr>
    </w:p>
    <w:p w14:paraId="049D4923" w14:textId="77777777" w:rsidR="00AE3BD6" w:rsidRPr="00AE3BD6" w:rsidRDefault="00AE3BD6" w:rsidP="00DB4716">
      <w:pPr>
        <w:jc w:val="both"/>
        <w:rPr>
          <w:lang w:val="de-DE"/>
        </w:rPr>
      </w:pPr>
      <w:r w:rsidRPr="00AE3BD6">
        <w:rPr>
          <w:lang w:val="de-DE"/>
        </w:rPr>
        <w:tab/>
        <w:t>Die nutzbare Breite von Fluchtwegen entspricht in Zentimetern mindestens der Anzahl der Personen, die sie im Fall einer Evakuierung benutzen müssen, um eine Treppe oder einen Ausgang zu erreichen. Unbeschadet dessen ist die nutzbare Mindestbreite der oben erwähnten Durchgänge auf 1,80 m festgelegt, außer in den Pflegeeinheiten, wo sie auf 2,40 m festgelegt ist. Diese Breite kann für den Überwachungsposten der Pflegeeinheit auf 1,80 m verringert werden.</w:t>
      </w:r>
    </w:p>
    <w:p w14:paraId="210B8282" w14:textId="77777777" w:rsidR="00AE3BD6" w:rsidRPr="00AE3BD6" w:rsidRDefault="00AE3BD6" w:rsidP="00DB4716">
      <w:pPr>
        <w:jc w:val="both"/>
        <w:rPr>
          <w:lang w:val="de-DE"/>
        </w:rPr>
      </w:pPr>
    </w:p>
    <w:p w14:paraId="519A70F2" w14:textId="77777777" w:rsidR="00AE3BD6" w:rsidRPr="00AE3BD6" w:rsidRDefault="00AE3BD6" w:rsidP="00DB4716">
      <w:pPr>
        <w:jc w:val="both"/>
        <w:rPr>
          <w:lang w:val="de-DE"/>
        </w:rPr>
      </w:pPr>
      <w:r w:rsidRPr="00AE3BD6">
        <w:rPr>
          <w:lang w:val="de-DE"/>
        </w:rPr>
        <w:tab/>
        <w:t>4.3.5 Außer in medizinischen Diensten darf die Sackgassenlänge der Fluchtwege nicht mehr als 15 m betragen.</w:t>
      </w:r>
    </w:p>
    <w:p w14:paraId="2CEBC4D7" w14:textId="77777777" w:rsidR="00AE3BD6" w:rsidRPr="00AE3BD6" w:rsidRDefault="00AE3BD6" w:rsidP="00DB4716">
      <w:pPr>
        <w:jc w:val="both"/>
        <w:rPr>
          <w:lang w:val="de-DE"/>
        </w:rPr>
      </w:pPr>
    </w:p>
    <w:p w14:paraId="6BEB262C" w14:textId="77777777" w:rsidR="00AE3BD6" w:rsidRPr="00AE3BD6" w:rsidRDefault="00AE3BD6" w:rsidP="00DB4716">
      <w:pPr>
        <w:jc w:val="both"/>
        <w:rPr>
          <w:lang w:val="de-DE"/>
        </w:rPr>
      </w:pPr>
      <w:r w:rsidRPr="00AE3BD6">
        <w:rPr>
          <w:lang w:val="de-DE"/>
        </w:rPr>
        <w:tab/>
        <w:t>4.3.6 Die vertikalen Innenwände der Fluchtwege weisen eine Feuerwiderstandsdauer von mindestens einer Stunde auf und die Öffnungen in diesen Wänden sind mit Türen versehen, die eine Feuerwiderstandsdauer von mindestens einer halben Stunde aufweisen. Allerdings dür</w:t>
      </w:r>
      <w:r w:rsidRPr="00AE3BD6">
        <w:rPr>
          <w:lang w:val="de-DE"/>
        </w:rPr>
        <w:softHyphen/>
        <w:t>fen die vorerwähnten Wände verglaste Teile aufweisen, sofern dies für die Überwachung von Kranken erforderlich ist; in diesem Fall müssen die Eingangstüren zu den Krankenzimmern nur mindestens eine halbe Stunde lang das Kriterium "Raumabschluss" erfüllen.</w:t>
      </w:r>
    </w:p>
    <w:p w14:paraId="22016802" w14:textId="77777777" w:rsidR="00AE3BD6" w:rsidRDefault="00AE3BD6" w:rsidP="00DB4716">
      <w:pPr>
        <w:jc w:val="both"/>
        <w:rPr>
          <w:lang w:val="de-DE"/>
        </w:rPr>
      </w:pPr>
    </w:p>
    <w:p w14:paraId="48819318" w14:textId="2A949ABF" w:rsidR="00AE3BD6" w:rsidRPr="00AE3BD6" w:rsidRDefault="00AE3BD6" w:rsidP="00DB4716">
      <w:pPr>
        <w:jc w:val="both"/>
        <w:rPr>
          <w:lang w:val="de-DE"/>
        </w:rPr>
      </w:pPr>
      <w:r w:rsidRPr="00AE3BD6">
        <w:rPr>
          <w:lang w:val="de-DE"/>
        </w:rPr>
        <w:tab/>
        <w:t>4.4 Nummerierung der Ebenen - Aufschriften</w:t>
      </w:r>
    </w:p>
    <w:p w14:paraId="2DF4E699" w14:textId="77777777" w:rsidR="00AE3BD6" w:rsidRPr="00AE3BD6" w:rsidRDefault="00AE3BD6" w:rsidP="00DB4716">
      <w:pPr>
        <w:jc w:val="both"/>
        <w:rPr>
          <w:lang w:val="de-DE"/>
        </w:rPr>
      </w:pPr>
    </w:p>
    <w:p w14:paraId="273F3E1F" w14:textId="77777777" w:rsidR="00AE3BD6" w:rsidRPr="00AE3BD6" w:rsidRDefault="00AE3BD6" w:rsidP="00DB4716">
      <w:pPr>
        <w:jc w:val="both"/>
        <w:rPr>
          <w:lang w:val="de-DE"/>
        </w:rPr>
      </w:pPr>
      <w:r w:rsidRPr="00AE3BD6">
        <w:rPr>
          <w:lang w:val="de-DE"/>
        </w:rPr>
        <w:tab/>
        <w:t>4.4.1 Jeder Ebene wird unter Beachtung folgender Regeln eine fortlaufende Nummer zugewiesen:</w:t>
      </w:r>
    </w:p>
    <w:p w14:paraId="403EEA20" w14:textId="77777777" w:rsidR="00AE3BD6" w:rsidRPr="00AE3BD6" w:rsidRDefault="00AE3BD6" w:rsidP="00DB4716">
      <w:pPr>
        <w:jc w:val="both"/>
        <w:rPr>
          <w:lang w:val="de-DE"/>
        </w:rPr>
      </w:pPr>
    </w:p>
    <w:p w14:paraId="48A8B6AD" w14:textId="77777777" w:rsidR="00AE3BD6" w:rsidRPr="00AE3BD6" w:rsidRDefault="00AE3BD6" w:rsidP="00DB4716">
      <w:pPr>
        <w:jc w:val="both"/>
        <w:rPr>
          <w:lang w:val="de-DE"/>
        </w:rPr>
      </w:pPr>
      <w:r w:rsidRPr="00AE3BD6">
        <w:rPr>
          <w:lang w:val="de-DE"/>
        </w:rPr>
        <w:tab/>
        <w:t>- Die einzelnen Nummern bilden eine ununterbrochene Reihe.</w:t>
      </w:r>
    </w:p>
    <w:p w14:paraId="0B74D7A7" w14:textId="77777777" w:rsidR="00AE3BD6" w:rsidRPr="00AE3BD6" w:rsidRDefault="00AE3BD6" w:rsidP="00DB4716">
      <w:pPr>
        <w:jc w:val="both"/>
        <w:rPr>
          <w:sz w:val="22"/>
          <w:szCs w:val="22"/>
          <w:lang w:val="de-DE"/>
        </w:rPr>
      </w:pPr>
    </w:p>
    <w:p w14:paraId="1C81DC1D" w14:textId="77777777" w:rsidR="00AE3BD6" w:rsidRPr="00AE3BD6" w:rsidRDefault="00AE3BD6" w:rsidP="00DB4716">
      <w:pPr>
        <w:jc w:val="both"/>
        <w:rPr>
          <w:lang w:val="de-DE"/>
        </w:rPr>
      </w:pPr>
      <w:r w:rsidRPr="00AE3BD6">
        <w:rPr>
          <w:lang w:val="de-DE"/>
        </w:rPr>
        <w:tab/>
        <w:t>- Eine der normalen Evakuierungsebenen trägt die Nummer 0.</w:t>
      </w:r>
    </w:p>
    <w:p w14:paraId="3CE61216" w14:textId="77777777" w:rsidR="00AE3BD6" w:rsidRPr="00AE3BD6" w:rsidRDefault="00AE3BD6" w:rsidP="00DB4716">
      <w:pPr>
        <w:jc w:val="both"/>
        <w:rPr>
          <w:sz w:val="22"/>
          <w:szCs w:val="22"/>
          <w:lang w:val="de-DE"/>
        </w:rPr>
      </w:pPr>
    </w:p>
    <w:p w14:paraId="6150AFC1" w14:textId="77777777" w:rsidR="00AE3BD6" w:rsidRPr="00AE3BD6" w:rsidRDefault="00AE3BD6" w:rsidP="00DB4716">
      <w:pPr>
        <w:jc w:val="both"/>
        <w:rPr>
          <w:lang w:val="de-DE"/>
        </w:rPr>
      </w:pPr>
      <w:r w:rsidRPr="00AE3BD6">
        <w:rPr>
          <w:lang w:val="de-DE"/>
        </w:rPr>
        <w:tab/>
        <w:t>- Die Ebenen unterhalb von Ebene 0 tragen eine negative laufende Nummer.</w:t>
      </w:r>
    </w:p>
    <w:p w14:paraId="6F73702D" w14:textId="77777777" w:rsidR="00AE3BD6" w:rsidRPr="00AE3BD6" w:rsidRDefault="00AE3BD6" w:rsidP="00DB4716">
      <w:pPr>
        <w:jc w:val="both"/>
        <w:rPr>
          <w:sz w:val="22"/>
          <w:szCs w:val="22"/>
          <w:lang w:val="de-DE"/>
        </w:rPr>
      </w:pPr>
    </w:p>
    <w:p w14:paraId="3AA37239" w14:textId="77777777" w:rsidR="00AE3BD6" w:rsidRPr="00AE3BD6" w:rsidRDefault="00AE3BD6" w:rsidP="00DB4716">
      <w:pPr>
        <w:jc w:val="both"/>
        <w:rPr>
          <w:lang w:val="de-DE"/>
        </w:rPr>
      </w:pPr>
      <w:r w:rsidRPr="00AE3BD6">
        <w:rPr>
          <w:lang w:val="de-DE"/>
        </w:rPr>
        <w:tab/>
        <w:t>- Die Ebenen oberhalb von Ebene 0 tragen eine positive laufende Nummer.</w:t>
      </w:r>
    </w:p>
    <w:p w14:paraId="2B61C28F" w14:textId="77777777" w:rsidR="00AE3BD6" w:rsidRPr="00AE3BD6" w:rsidRDefault="00AE3BD6" w:rsidP="00DB4716">
      <w:pPr>
        <w:jc w:val="both"/>
        <w:rPr>
          <w:lang w:val="de-DE"/>
        </w:rPr>
      </w:pPr>
    </w:p>
    <w:p w14:paraId="6071B739" w14:textId="77777777" w:rsidR="00AE3BD6" w:rsidRPr="00AE3BD6" w:rsidRDefault="00AE3BD6" w:rsidP="00DB4716">
      <w:pPr>
        <w:jc w:val="both"/>
        <w:rPr>
          <w:lang w:val="de-DE"/>
        </w:rPr>
      </w:pPr>
      <w:r w:rsidRPr="00AE3BD6">
        <w:rPr>
          <w:lang w:val="de-DE"/>
        </w:rPr>
        <w:tab/>
        <w:t>4.4.2 Die laufende Nummer jeder Ebene:</w:t>
      </w:r>
    </w:p>
    <w:p w14:paraId="058EE64B" w14:textId="77777777" w:rsidR="00AE3BD6" w:rsidRPr="00AE3BD6" w:rsidRDefault="00AE3BD6" w:rsidP="00DB4716">
      <w:pPr>
        <w:jc w:val="both"/>
        <w:rPr>
          <w:sz w:val="22"/>
          <w:szCs w:val="22"/>
          <w:lang w:val="de-DE"/>
        </w:rPr>
      </w:pPr>
    </w:p>
    <w:p w14:paraId="562583E4" w14:textId="77777777" w:rsidR="00AE3BD6" w:rsidRPr="00AE3BD6" w:rsidRDefault="00AE3BD6" w:rsidP="00DB4716">
      <w:pPr>
        <w:jc w:val="both"/>
        <w:rPr>
          <w:lang w:val="de-DE"/>
        </w:rPr>
      </w:pPr>
      <w:r w:rsidRPr="00AE3BD6">
        <w:rPr>
          <w:lang w:val="de-DE"/>
        </w:rPr>
        <w:tab/>
        <w:t>- ist an mindestens einer Wand der Treppenabsätze und der Zugangsebenen von Aufzü</w:t>
      </w:r>
      <w:r w:rsidRPr="00AE3BD6">
        <w:rPr>
          <w:lang w:val="de-DE"/>
        </w:rPr>
        <w:softHyphen/>
        <w:t>gen für die Personen, die diese Absätze bzw. Ebenen benutzen, angebracht,</w:t>
      </w:r>
    </w:p>
    <w:p w14:paraId="7841A7F4" w14:textId="77777777" w:rsidR="00AE3BD6" w:rsidRPr="00AE3BD6" w:rsidRDefault="00AE3BD6" w:rsidP="00DB4716">
      <w:pPr>
        <w:jc w:val="both"/>
        <w:rPr>
          <w:sz w:val="22"/>
          <w:szCs w:val="22"/>
          <w:lang w:val="de-DE"/>
        </w:rPr>
      </w:pPr>
    </w:p>
    <w:p w14:paraId="09D52B96" w14:textId="77777777" w:rsidR="00AE3BD6" w:rsidRPr="00AE3BD6" w:rsidRDefault="00AE3BD6" w:rsidP="00DB4716">
      <w:pPr>
        <w:jc w:val="both"/>
        <w:rPr>
          <w:lang w:val="de-DE"/>
        </w:rPr>
      </w:pPr>
      <w:r w:rsidRPr="00AE3BD6">
        <w:rPr>
          <w:lang w:val="de-DE"/>
        </w:rPr>
        <w:tab/>
        <w:t>- muss von der Aufzugskabine aus lesbar sein, wenn der Aufzug hält.</w:t>
      </w:r>
    </w:p>
    <w:p w14:paraId="51F5DB5A" w14:textId="77777777" w:rsidR="00AE3BD6" w:rsidRPr="00AE3BD6" w:rsidRDefault="00AE3BD6" w:rsidP="00DB4716">
      <w:pPr>
        <w:jc w:val="both"/>
        <w:rPr>
          <w:sz w:val="22"/>
          <w:szCs w:val="22"/>
          <w:lang w:val="de-DE"/>
        </w:rPr>
      </w:pPr>
    </w:p>
    <w:p w14:paraId="5FECFEEF" w14:textId="77777777" w:rsidR="00AE3BD6" w:rsidRPr="00AE3BD6" w:rsidRDefault="00AE3BD6" w:rsidP="00DB4716">
      <w:pPr>
        <w:jc w:val="both"/>
        <w:rPr>
          <w:lang w:val="de-DE"/>
        </w:rPr>
      </w:pPr>
      <w:r w:rsidRPr="00AE3BD6">
        <w:rPr>
          <w:lang w:val="de-DE"/>
        </w:rPr>
        <w:tab/>
        <w:t>Jeder Ausgang ist mit dem Wort "Ausgang" beziehungsweise "Notausgang" gekenn</w:t>
      </w:r>
      <w:r w:rsidRPr="00AE3BD6">
        <w:rPr>
          <w:lang w:val="de-DE"/>
        </w:rPr>
        <w:softHyphen/>
        <w:t>zeichnet.</w:t>
      </w:r>
    </w:p>
    <w:p w14:paraId="21FCFE9A" w14:textId="77777777" w:rsidR="00AE3BD6" w:rsidRPr="00AE3BD6" w:rsidRDefault="00AE3BD6" w:rsidP="00DB4716">
      <w:pPr>
        <w:jc w:val="both"/>
        <w:rPr>
          <w:sz w:val="22"/>
          <w:szCs w:val="22"/>
          <w:lang w:val="de-DE"/>
        </w:rPr>
      </w:pPr>
    </w:p>
    <w:p w14:paraId="01C02361" w14:textId="77777777" w:rsidR="00AE3BD6" w:rsidRPr="00AE3BD6" w:rsidRDefault="00AE3BD6" w:rsidP="00DB4716">
      <w:pPr>
        <w:jc w:val="both"/>
        <w:rPr>
          <w:lang w:val="de-DE"/>
        </w:rPr>
      </w:pPr>
      <w:r w:rsidRPr="00AE3BD6">
        <w:rPr>
          <w:lang w:val="de-DE"/>
        </w:rPr>
        <w:tab/>
        <w:t>Die Richtung zu den Ausgängen ist durch Pfeile gekennzeichnet, die gegebenenfalls mit dem Wort „Ausgang” oder „Notausgang” versehen sind.</w:t>
      </w:r>
    </w:p>
    <w:p w14:paraId="4319F404" w14:textId="77777777" w:rsidR="00AE3BD6" w:rsidRPr="00AE3BD6" w:rsidRDefault="00AE3BD6" w:rsidP="00DB4716">
      <w:pPr>
        <w:jc w:val="both"/>
        <w:rPr>
          <w:sz w:val="22"/>
          <w:szCs w:val="22"/>
          <w:lang w:val="de-DE"/>
        </w:rPr>
      </w:pPr>
    </w:p>
    <w:p w14:paraId="55B304A3" w14:textId="77777777" w:rsidR="00AE3BD6" w:rsidRPr="00AE3BD6" w:rsidRDefault="00AE3BD6" w:rsidP="00DB4716">
      <w:pPr>
        <w:jc w:val="both"/>
        <w:rPr>
          <w:lang w:val="de-DE"/>
        </w:rPr>
      </w:pPr>
      <w:r w:rsidRPr="00AE3BD6">
        <w:rPr>
          <w:lang w:val="de-DE"/>
        </w:rPr>
        <w:tab/>
        <w:t>Diese Aufschriften und Zeichen, in Weiß auf grünem Grund oder umgekehrt, sind deut</w:t>
      </w:r>
      <w:r w:rsidRPr="00AE3BD6">
        <w:rPr>
          <w:lang w:val="de-DE"/>
        </w:rPr>
        <w:softHyphen/>
        <w:t>lich sicht- und lesbar.</w:t>
      </w:r>
    </w:p>
    <w:p w14:paraId="4FC5C11F" w14:textId="77777777" w:rsidR="00AE3BD6" w:rsidRPr="00AE3BD6" w:rsidRDefault="00AE3BD6" w:rsidP="00DB4716">
      <w:pPr>
        <w:jc w:val="both"/>
        <w:rPr>
          <w:lang w:val="de-DE"/>
        </w:rPr>
      </w:pPr>
    </w:p>
    <w:p w14:paraId="708EAF48" w14:textId="77777777" w:rsidR="00AE3BD6" w:rsidRPr="00AE3BD6" w:rsidRDefault="00AE3BD6" w:rsidP="00DB4716">
      <w:pPr>
        <w:jc w:val="both"/>
        <w:rPr>
          <w:lang w:val="de-DE"/>
        </w:rPr>
      </w:pPr>
      <w:r w:rsidRPr="00AE3BD6">
        <w:rPr>
          <w:lang w:val="de-DE"/>
        </w:rPr>
        <w:tab/>
        <w:t>4.4.3 In den Aufzügen sind die laufenden Nummern</w:t>
      </w:r>
      <w:r w:rsidRPr="00AE3BD6">
        <w:rPr>
          <w:sz w:val="22"/>
          <w:szCs w:val="22"/>
          <w:lang w:val="de-DE"/>
        </w:rPr>
        <w:t xml:space="preserve"> </w:t>
      </w:r>
      <w:r w:rsidRPr="00AE3BD6">
        <w:rPr>
          <w:lang w:val="de-DE"/>
        </w:rPr>
        <w:t>der</w:t>
      </w:r>
      <w:r w:rsidRPr="00AE3BD6">
        <w:rPr>
          <w:sz w:val="22"/>
          <w:szCs w:val="22"/>
          <w:lang w:val="de-DE"/>
        </w:rPr>
        <w:t xml:space="preserve"> </w:t>
      </w:r>
      <w:r w:rsidRPr="00AE3BD6">
        <w:rPr>
          <w:lang w:val="de-DE"/>
        </w:rPr>
        <w:t>Ebenen</w:t>
      </w:r>
      <w:r w:rsidRPr="00AE3BD6">
        <w:rPr>
          <w:sz w:val="22"/>
          <w:szCs w:val="22"/>
          <w:lang w:val="de-DE"/>
        </w:rPr>
        <w:t xml:space="preserve"> </w:t>
      </w:r>
      <w:r w:rsidRPr="00AE3BD6">
        <w:rPr>
          <w:lang w:val="de-DE"/>
        </w:rPr>
        <w:t>auf</w:t>
      </w:r>
      <w:r w:rsidRPr="00AE3BD6">
        <w:rPr>
          <w:sz w:val="22"/>
          <w:szCs w:val="22"/>
          <w:lang w:val="de-DE"/>
        </w:rPr>
        <w:t xml:space="preserve"> </w:t>
      </w:r>
      <w:r w:rsidRPr="00AE3BD6">
        <w:rPr>
          <w:lang w:val="de-DE"/>
        </w:rPr>
        <w:t>oder</w:t>
      </w:r>
      <w:r w:rsidRPr="00AE3BD6">
        <w:rPr>
          <w:sz w:val="22"/>
          <w:szCs w:val="22"/>
          <w:lang w:val="de-DE"/>
        </w:rPr>
        <w:t xml:space="preserve"> </w:t>
      </w:r>
      <w:r w:rsidRPr="00AE3BD6">
        <w:rPr>
          <w:lang w:val="de-DE"/>
        </w:rPr>
        <w:t>neben</w:t>
      </w:r>
      <w:r w:rsidRPr="00AE3BD6">
        <w:rPr>
          <w:sz w:val="22"/>
          <w:szCs w:val="22"/>
          <w:lang w:val="de-DE"/>
        </w:rPr>
        <w:t xml:space="preserve"> </w:t>
      </w:r>
      <w:r w:rsidRPr="00AE3BD6">
        <w:rPr>
          <w:lang w:val="de-DE"/>
        </w:rPr>
        <w:t>den</w:t>
      </w:r>
      <w:r w:rsidRPr="00AE3BD6">
        <w:rPr>
          <w:sz w:val="22"/>
          <w:szCs w:val="22"/>
          <w:lang w:val="de-DE"/>
        </w:rPr>
        <w:t xml:space="preserve"> </w:t>
      </w:r>
      <w:r w:rsidRPr="00AE3BD6">
        <w:rPr>
          <w:lang w:val="de-DE"/>
        </w:rPr>
        <w:t>ent</w:t>
      </w:r>
      <w:r w:rsidRPr="00AE3BD6">
        <w:rPr>
          <w:lang w:val="de-DE"/>
        </w:rPr>
        <w:softHyphen/>
        <w:t>sprechenden Bedienungsknöpfen angegeben. Außerdem ist das Wort "Ausgang" beziehungs</w:t>
      </w:r>
      <w:r w:rsidRPr="00AE3BD6">
        <w:rPr>
          <w:lang w:val="de-DE"/>
        </w:rPr>
        <w:softHyphen/>
        <w:t>weise "Notausgang" neben den laufenden Nummern der Ebenen angegeben, wo sich Ausgänge oder Notausgänge befinden.</w:t>
      </w:r>
    </w:p>
    <w:p w14:paraId="2CE74203" w14:textId="77777777" w:rsidR="00AE3BD6" w:rsidRPr="00AE3BD6" w:rsidRDefault="00AE3BD6" w:rsidP="00DB4716">
      <w:pPr>
        <w:jc w:val="both"/>
        <w:rPr>
          <w:lang w:val="de-DE"/>
        </w:rPr>
      </w:pPr>
    </w:p>
    <w:p w14:paraId="3EDC3373" w14:textId="77777777" w:rsidR="00AE3BD6" w:rsidRPr="00AE3BD6" w:rsidRDefault="00AE3BD6" w:rsidP="00DB4716">
      <w:pPr>
        <w:jc w:val="both"/>
        <w:rPr>
          <w:lang w:val="de-DE"/>
        </w:rPr>
      </w:pPr>
    </w:p>
    <w:p w14:paraId="318DC61E" w14:textId="77777777" w:rsidR="00AE3BD6" w:rsidRDefault="00AE3BD6">
      <w:pPr>
        <w:rPr>
          <w:lang w:val="de-DE"/>
        </w:rPr>
      </w:pPr>
      <w:r>
        <w:rPr>
          <w:lang w:val="de-DE"/>
        </w:rPr>
        <w:br w:type="page"/>
      </w:r>
    </w:p>
    <w:p w14:paraId="20AE8BC2" w14:textId="2AFFC74E" w:rsidR="00AE3BD6" w:rsidRPr="00AE3BD6" w:rsidRDefault="00AE3BD6" w:rsidP="00DB4716">
      <w:pPr>
        <w:jc w:val="both"/>
        <w:rPr>
          <w:lang w:val="de-DE"/>
        </w:rPr>
      </w:pPr>
      <w:r w:rsidRPr="00AE3BD6">
        <w:rPr>
          <w:lang w:val="de-DE"/>
        </w:rPr>
        <w:lastRenderedPageBreak/>
        <w:tab/>
        <w:t>5. Bauvorschriften für bestimmte Räume und Bereiche</w:t>
      </w:r>
    </w:p>
    <w:p w14:paraId="6334682B" w14:textId="77777777" w:rsidR="00AE3BD6" w:rsidRPr="00AE3BD6" w:rsidRDefault="00AE3BD6" w:rsidP="00DB4716">
      <w:pPr>
        <w:jc w:val="both"/>
        <w:rPr>
          <w:lang w:val="de-DE"/>
        </w:rPr>
      </w:pPr>
    </w:p>
    <w:p w14:paraId="6C8D1987" w14:textId="77777777" w:rsidR="00AE3BD6" w:rsidRPr="00AE3BD6" w:rsidRDefault="00AE3BD6" w:rsidP="00DB4716">
      <w:pPr>
        <w:jc w:val="both"/>
        <w:rPr>
          <w:lang w:val="de-DE"/>
        </w:rPr>
      </w:pPr>
      <w:r w:rsidRPr="00AE3BD6">
        <w:rPr>
          <w:lang w:val="de-DE"/>
        </w:rPr>
        <w:tab/>
        <w:t>5.1 Heizungsräume, Räume für Verbrennungsöfen und ihre Nebenräume</w:t>
      </w:r>
    </w:p>
    <w:p w14:paraId="7C193D0F" w14:textId="77777777" w:rsidR="00AE3BD6" w:rsidRPr="00AE3BD6" w:rsidRDefault="00AE3BD6" w:rsidP="00DB4716">
      <w:pPr>
        <w:jc w:val="both"/>
        <w:rPr>
          <w:lang w:val="de-DE"/>
        </w:rPr>
      </w:pPr>
    </w:p>
    <w:p w14:paraId="6F4873BD" w14:textId="77777777" w:rsidR="00AE3BD6" w:rsidRPr="00AE3BD6" w:rsidRDefault="00AE3BD6" w:rsidP="00DB4716">
      <w:pPr>
        <w:jc w:val="both"/>
        <w:rPr>
          <w:lang w:val="de-DE"/>
        </w:rPr>
      </w:pPr>
      <w:r w:rsidRPr="00AE3BD6">
        <w:rPr>
          <w:lang w:val="de-DE"/>
        </w:rPr>
        <w:tab/>
        <w:t>Heizungsräume, Räume für Verbrennungsöfen und ihre Nebenräume werden gemäß den einschlägigen Vorschriften, Normen, Regeln des Fachs und technischen Leitlinien errichtet. Die vorerwähnten Räume sind angemessen belüftet.</w:t>
      </w:r>
    </w:p>
    <w:p w14:paraId="498D0D46" w14:textId="77777777" w:rsidR="00AE3BD6" w:rsidRPr="00AE3BD6" w:rsidRDefault="00AE3BD6" w:rsidP="00DB4716">
      <w:pPr>
        <w:jc w:val="both"/>
        <w:rPr>
          <w:sz w:val="22"/>
          <w:szCs w:val="22"/>
          <w:lang w:val="de-DE"/>
        </w:rPr>
      </w:pPr>
    </w:p>
    <w:p w14:paraId="43431AC2" w14:textId="77777777" w:rsidR="00AE3BD6" w:rsidRPr="00AE3BD6" w:rsidRDefault="00AE3BD6" w:rsidP="00DB4716">
      <w:pPr>
        <w:jc w:val="both"/>
        <w:rPr>
          <w:lang w:val="de-DE"/>
        </w:rPr>
      </w:pPr>
      <w:r w:rsidRPr="00AE3BD6">
        <w:rPr>
          <w:lang w:val="de-DE"/>
        </w:rPr>
        <w:tab/>
        <w:t>Heizungsräume, Räume für Verbrennungsöfen und ihre Nebenräume dürfen sich nicht senkrecht über oder unter den Pflegeeinheiten befinden. Heizungsräume mit Anlagen, die mit Gas, das leichter als Luft ist, betrieben werden, dürfen sich jedoch auf dem Dach des höchsten Teils des betreffenden Gebäudes befinden.</w:t>
      </w:r>
    </w:p>
    <w:p w14:paraId="006666A3" w14:textId="77777777" w:rsidR="00AE3BD6" w:rsidRPr="00AE3BD6" w:rsidRDefault="00AE3BD6" w:rsidP="00DB4716">
      <w:pPr>
        <w:jc w:val="both"/>
        <w:rPr>
          <w:sz w:val="22"/>
          <w:szCs w:val="22"/>
          <w:lang w:val="de-DE"/>
        </w:rPr>
      </w:pPr>
    </w:p>
    <w:p w14:paraId="737C2CBD" w14:textId="77777777" w:rsidR="00AE3BD6" w:rsidRPr="00AE3BD6" w:rsidRDefault="00AE3BD6" w:rsidP="00DB4716">
      <w:pPr>
        <w:jc w:val="both"/>
        <w:rPr>
          <w:lang w:val="de-DE"/>
        </w:rPr>
      </w:pPr>
      <w:r w:rsidRPr="00AE3BD6">
        <w:rPr>
          <w:lang w:val="de-DE"/>
        </w:rPr>
        <w:tab/>
        <w:t>Heizungsräume, Räume für Verbrennungsöfen und ihre Nebenräume sind von anderen Gebäuden und Räumen durch Wände mit einer Feuerwiderstandsdauer von mindestens zwei Stunden isoliert.</w:t>
      </w:r>
    </w:p>
    <w:p w14:paraId="7DCD5155" w14:textId="77777777" w:rsidR="00AE3BD6" w:rsidRPr="00AE3BD6" w:rsidRDefault="00AE3BD6" w:rsidP="00DB4716">
      <w:pPr>
        <w:jc w:val="both"/>
        <w:rPr>
          <w:sz w:val="22"/>
          <w:szCs w:val="22"/>
          <w:lang w:val="de-DE"/>
        </w:rPr>
      </w:pPr>
    </w:p>
    <w:p w14:paraId="48B63013" w14:textId="77777777" w:rsidR="00AE3BD6" w:rsidRPr="00AE3BD6" w:rsidRDefault="00AE3BD6" w:rsidP="00DB4716">
      <w:pPr>
        <w:jc w:val="both"/>
        <w:rPr>
          <w:lang w:val="de-DE"/>
        </w:rPr>
      </w:pPr>
      <w:r w:rsidRPr="00AE3BD6">
        <w:rPr>
          <w:lang w:val="de-DE"/>
        </w:rPr>
        <w:tab/>
        <w:t>Jeder etwaige Zugang zu den Heizungsräumen, Räumen für Verbrennungsöfen und ihren Nebenräumen von den anderen Räumen der Gebäude, in denen sie sich befinden, erfolgt über eine Schleuse, die durch ins Freie führende Öffnungen gut belüftet wird. Diese Schleuse wird durch Wände mit einer Feuerwiderstandsdauer von mindestens zwei Stunden und selbst</w:t>
      </w:r>
      <w:r w:rsidRPr="00AE3BD6">
        <w:rPr>
          <w:lang w:val="de-DE"/>
        </w:rPr>
        <w:softHyphen/>
        <w:t>schließende Türen mit einer Feuerwiderstandsdauer von mindestens einer halben Stunde begrenzt, die mindestens 1 m voneinander entfernt sind.</w:t>
      </w:r>
    </w:p>
    <w:p w14:paraId="105F2F08" w14:textId="77777777" w:rsidR="00AE3BD6" w:rsidRPr="00AE3BD6" w:rsidRDefault="00AE3BD6" w:rsidP="00DB4716">
      <w:pPr>
        <w:jc w:val="both"/>
        <w:rPr>
          <w:lang w:val="de-DE"/>
        </w:rPr>
      </w:pPr>
    </w:p>
    <w:p w14:paraId="2E9C0F7D" w14:textId="77777777" w:rsidR="00AE3BD6" w:rsidRPr="00AE3BD6" w:rsidRDefault="00AE3BD6" w:rsidP="00DB4716">
      <w:pPr>
        <w:jc w:val="both"/>
        <w:rPr>
          <w:lang w:val="de-DE"/>
        </w:rPr>
      </w:pPr>
      <w:r w:rsidRPr="00AE3BD6">
        <w:rPr>
          <w:lang w:val="de-DE"/>
        </w:rPr>
        <w:tab/>
        <w:t>5.2 Umspannstationen, die an ein Hochspannungsnetz angeschlossen sind</w:t>
      </w:r>
    </w:p>
    <w:p w14:paraId="340AF020" w14:textId="77777777" w:rsidR="00AE3BD6" w:rsidRPr="00AE3BD6" w:rsidRDefault="00AE3BD6" w:rsidP="00DB4716">
      <w:pPr>
        <w:jc w:val="both"/>
        <w:rPr>
          <w:lang w:val="de-DE"/>
        </w:rPr>
      </w:pPr>
    </w:p>
    <w:p w14:paraId="22AABA91" w14:textId="77777777" w:rsidR="00AE3BD6" w:rsidRPr="00AE3BD6" w:rsidRDefault="00AE3BD6" w:rsidP="00DB4716">
      <w:pPr>
        <w:jc w:val="both"/>
        <w:rPr>
          <w:lang w:val="de-DE"/>
        </w:rPr>
      </w:pPr>
      <w:r w:rsidRPr="00AE3BD6">
        <w:rPr>
          <w:lang w:val="de-DE"/>
        </w:rPr>
        <w:tab/>
        <w:t>5.2.1 Allgemeines</w:t>
      </w:r>
    </w:p>
    <w:p w14:paraId="0AC41655" w14:textId="77777777" w:rsidR="00AE3BD6" w:rsidRPr="00AE3BD6" w:rsidRDefault="00AE3BD6" w:rsidP="00DB4716">
      <w:pPr>
        <w:jc w:val="both"/>
        <w:rPr>
          <w:lang w:val="de-DE"/>
        </w:rPr>
      </w:pPr>
    </w:p>
    <w:p w14:paraId="1F998390" w14:textId="77777777" w:rsidR="00AE3BD6" w:rsidRPr="00AE3BD6" w:rsidRDefault="00AE3BD6" w:rsidP="00DB4716">
      <w:pPr>
        <w:jc w:val="both"/>
        <w:rPr>
          <w:lang w:val="de-DE"/>
        </w:rPr>
      </w:pPr>
      <w:r w:rsidRPr="00AE3BD6">
        <w:rPr>
          <w:lang w:val="de-DE"/>
        </w:rPr>
        <w:tab/>
        <w:t>Umspannstationen werden gemäß den Vorschriften der "Allgemeinen Arbeitsschutzord</w:t>
      </w:r>
      <w:r w:rsidRPr="00AE3BD6">
        <w:rPr>
          <w:lang w:val="de-DE"/>
        </w:rPr>
        <w:softHyphen/>
        <w:t>nung" und der belgischen Norm NBN 449 "Umspannstationen für Hochspannungsabnehmer" gebaut.</w:t>
      </w:r>
    </w:p>
    <w:p w14:paraId="5F58E621" w14:textId="77777777" w:rsidR="00AE3BD6" w:rsidRPr="00AE3BD6" w:rsidRDefault="00AE3BD6" w:rsidP="00DB4716">
      <w:pPr>
        <w:jc w:val="both"/>
        <w:rPr>
          <w:lang w:val="de-DE"/>
        </w:rPr>
      </w:pPr>
    </w:p>
    <w:p w14:paraId="70817061" w14:textId="77777777" w:rsidR="00AE3BD6" w:rsidRPr="00AE3BD6" w:rsidRDefault="00AE3BD6" w:rsidP="00DB4716">
      <w:pPr>
        <w:jc w:val="both"/>
        <w:rPr>
          <w:lang w:val="de-DE"/>
        </w:rPr>
      </w:pPr>
      <w:r w:rsidRPr="00AE3BD6">
        <w:rPr>
          <w:lang w:val="de-DE"/>
        </w:rPr>
        <w:tab/>
        <w:t>Darüber hinaus muss jeder Raum, in dem eine Umspannstation eingerichtet oder instal</w:t>
      </w:r>
      <w:r w:rsidRPr="00AE3BD6">
        <w:rPr>
          <w:lang w:val="de-DE"/>
        </w:rPr>
        <w:softHyphen/>
        <w:t>liert ist, folgende Bedingungen erfüllen:</w:t>
      </w:r>
    </w:p>
    <w:p w14:paraId="30C124C3" w14:textId="77777777" w:rsidR="00AE3BD6" w:rsidRPr="00AE3BD6" w:rsidRDefault="00AE3BD6" w:rsidP="00DB4716">
      <w:pPr>
        <w:jc w:val="both"/>
        <w:rPr>
          <w:lang w:val="de-DE"/>
        </w:rPr>
      </w:pPr>
    </w:p>
    <w:p w14:paraId="7CAC197D" w14:textId="77777777" w:rsidR="00AE3BD6" w:rsidRPr="00AE3BD6" w:rsidRDefault="00AE3BD6" w:rsidP="00DB4716">
      <w:pPr>
        <w:jc w:val="both"/>
        <w:rPr>
          <w:lang w:val="de-DE"/>
        </w:rPr>
      </w:pPr>
      <w:r w:rsidRPr="00AE3BD6">
        <w:rPr>
          <w:lang w:val="de-DE"/>
        </w:rPr>
        <w:tab/>
        <w:t>- Die Wände müssen eine Feuerwiderstandsdauer von mindestens zwei Stunden aufwei</w:t>
      </w:r>
      <w:r w:rsidRPr="00AE3BD6">
        <w:rPr>
          <w:lang w:val="de-DE"/>
        </w:rPr>
        <w:softHyphen/>
        <w:t>sen, sofern sie nicht Teil der Fassade sind.</w:t>
      </w:r>
    </w:p>
    <w:p w14:paraId="715AC9A4" w14:textId="77777777" w:rsidR="00AE3BD6" w:rsidRPr="00AE3BD6" w:rsidRDefault="00AE3BD6" w:rsidP="00DB4716">
      <w:pPr>
        <w:jc w:val="both"/>
        <w:rPr>
          <w:lang w:val="de-DE"/>
        </w:rPr>
      </w:pPr>
    </w:p>
    <w:p w14:paraId="42F694E2" w14:textId="77777777" w:rsidR="00AE3BD6" w:rsidRPr="00AE3BD6" w:rsidRDefault="00AE3BD6" w:rsidP="00DB4716">
      <w:pPr>
        <w:jc w:val="both"/>
        <w:rPr>
          <w:lang w:val="de-DE"/>
        </w:rPr>
      </w:pPr>
      <w:r w:rsidRPr="00AE3BD6">
        <w:rPr>
          <w:lang w:val="de-DE"/>
        </w:rPr>
        <w:tab/>
        <w:t>- Jeder Zugang zu diesem Raum, sofern es sich nicht um einen Außenzugang handelt, ist mit einer selbstschließenden Tür mit einer Feuerwiderstandsdauer von mindestens einer Stunde versehen.</w:t>
      </w:r>
    </w:p>
    <w:p w14:paraId="08BA8922" w14:textId="77777777" w:rsidR="00AE3BD6" w:rsidRPr="00AE3BD6" w:rsidRDefault="00AE3BD6" w:rsidP="00DB4716">
      <w:pPr>
        <w:jc w:val="both"/>
        <w:rPr>
          <w:lang w:val="de-DE"/>
        </w:rPr>
      </w:pPr>
    </w:p>
    <w:p w14:paraId="772B8775" w14:textId="77777777" w:rsidR="00AE3BD6" w:rsidRPr="00AE3BD6" w:rsidRDefault="00AE3BD6" w:rsidP="00DB4716">
      <w:pPr>
        <w:jc w:val="both"/>
        <w:rPr>
          <w:lang w:val="de-DE"/>
        </w:rPr>
      </w:pPr>
      <w:r w:rsidRPr="00AE3BD6">
        <w:rPr>
          <w:lang w:val="de-DE"/>
        </w:rPr>
        <w:tab/>
        <w:t>- Es werden Vorkehrungen getroffen, damit der Wasserstand (gleich welchen Ursprungs, einschließlich Löschwasser) unterhalb der Höhe der betriebswichtigen Teile der elektrischen Anlage bleibt.</w:t>
      </w:r>
    </w:p>
    <w:p w14:paraId="5BF896DA" w14:textId="77777777" w:rsidR="00AE3BD6" w:rsidRPr="00AE3BD6" w:rsidRDefault="00AE3BD6" w:rsidP="00DB4716">
      <w:pPr>
        <w:jc w:val="both"/>
        <w:rPr>
          <w:lang w:val="de-DE"/>
        </w:rPr>
      </w:pPr>
    </w:p>
    <w:p w14:paraId="6AC01311" w14:textId="77777777" w:rsidR="00AE3BD6" w:rsidRPr="00AE3BD6" w:rsidRDefault="00AE3BD6" w:rsidP="00DB4716">
      <w:pPr>
        <w:jc w:val="both"/>
        <w:rPr>
          <w:lang w:val="de-DE"/>
        </w:rPr>
      </w:pPr>
      <w:r w:rsidRPr="00AE3BD6">
        <w:rPr>
          <w:lang w:val="de-DE"/>
        </w:rPr>
        <w:tab/>
        <w:t>Die in der belgischen Norm NBN 577 "Richtlinien für den Brandschutz von Umspann</w:t>
      </w:r>
      <w:r w:rsidRPr="00AE3BD6">
        <w:rPr>
          <w:lang w:val="de-DE"/>
        </w:rPr>
        <w:softHyphen/>
        <w:t>stationen" vorgesehenen Schutzmaßnahmen gelten, wenn die betreffende Station in einem Raum eingerichtet ist, der mit den anderen Räumen des Gebäudes, in dem sie sich befindet, verbunden ist, und die Menge an brennbarem Dielektrikum aller Geräte 50 l oder mehr beträgt.</w:t>
      </w:r>
    </w:p>
    <w:p w14:paraId="65A86643" w14:textId="77777777" w:rsidR="00AE3BD6" w:rsidRPr="00AE3BD6" w:rsidRDefault="00AE3BD6" w:rsidP="00DB4716">
      <w:pPr>
        <w:jc w:val="both"/>
        <w:rPr>
          <w:lang w:val="de-DE"/>
        </w:rPr>
      </w:pPr>
    </w:p>
    <w:p w14:paraId="0868188C" w14:textId="5D3F8AC0" w:rsidR="00AE3BD6" w:rsidRPr="00AE3BD6" w:rsidRDefault="00AE3BD6" w:rsidP="00DB4716">
      <w:pPr>
        <w:jc w:val="both"/>
        <w:rPr>
          <w:lang w:val="de-DE"/>
        </w:rPr>
      </w:pPr>
      <w:r w:rsidRPr="00AE3BD6">
        <w:rPr>
          <w:lang w:val="de-DE"/>
        </w:rPr>
        <w:lastRenderedPageBreak/>
        <w:tab/>
        <w:t>5.2.2 Vor Ort montierte Stationen</w:t>
      </w:r>
    </w:p>
    <w:p w14:paraId="1C825E2C" w14:textId="77777777" w:rsidR="00AE3BD6" w:rsidRPr="00AE3BD6" w:rsidRDefault="00AE3BD6" w:rsidP="00DB4716">
      <w:pPr>
        <w:jc w:val="both"/>
        <w:rPr>
          <w:lang w:val="de-DE"/>
        </w:rPr>
      </w:pPr>
    </w:p>
    <w:p w14:paraId="50637103" w14:textId="77777777" w:rsidR="00AE3BD6" w:rsidRPr="00AE3BD6" w:rsidRDefault="00AE3BD6" w:rsidP="00DB4716">
      <w:pPr>
        <w:jc w:val="both"/>
        <w:rPr>
          <w:lang w:val="de-DE"/>
        </w:rPr>
      </w:pPr>
      <w:r w:rsidRPr="00AE3BD6">
        <w:rPr>
          <w:lang w:val="de-DE"/>
        </w:rPr>
        <w:tab/>
        <w:t>Vor Ort montierte Stationen werden in einem dafür vorgesehenen Raum eingerichtet.</w:t>
      </w:r>
    </w:p>
    <w:p w14:paraId="11F34E51" w14:textId="77777777" w:rsidR="00AE3BD6" w:rsidRPr="00AE3BD6" w:rsidRDefault="00AE3BD6" w:rsidP="00DB4716">
      <w:pPr>
        <w:jc w:val="both"/>
        <w:rPr>
          <w:lang w:val="de-DE"/>
        </w:rPr>
      </w:pPr>
    </w:p>
    <w:p w14:paraId="3E10452E" w14:textId="77777777" w:rsidR="00AE3BD6" w:rsidRPr="00AE3BD6" w:rsidRDefault="00AE3BD6" w:rsidP="00DB4716">
      <w:pPr>
        <w:jc w:val="both"/>
        <w:rPr>
          <w:lang w:val="de-DE"/>
        </w:rPr>
      </w:pPr>
      <w:r w:rsidRPr="00AE3BD6">
        <w:rPr>
          <w:lang w:val="de-DE"/>
        </w:rPr>
        <w:tab/>
        <w:t>5.2.3 Vorgefertigte Stationen</w:t>
      </w:r>
    </w:p>
    <w:p w14:paraId="113AC1B1" w14:textId="77777777" w:rsidR="00AE3BD6" w:rsidRPr="00AE3BD6" w:rsidRDefault="00AE3BD6" w:rsidP="00DB4716">
      <w:pPr>
        <w:jc w:val="both"/>
        <w:rPr>
          <w:lang w:val="de-DE"/>
        </w:rPr>
      </w:pPr>
    </w:p>
    <w:p w14:paraId="16255DD3" w14:textId="77777777" w:rsidR="00AE3BD6" w:rsidRPr="00AE3BD6" w:rsidRDefault="00AE3BD6" w:rsidP="00DB4716">
      <w:pPr>
        <w:jc w:val="both"/>
        <w:rPr>
          <w:lang w:val="de-DE"/>
        </w:rPr>
      </w:pPr>
      <w:r w:rsidRPr="00AE3BD6">
        <w:rPr>
          <w:lang w:val="de-DE"/>
        </w:rPr>
        <w:tab/>
        <w:t>Vorgefertigte Stationen, die gemäß Titel III Kapitel I Abschnitt I der "Allgemeinen Arbeitsschutzordnung" einen vollständig abgeschirmten Block bilden, müssen nicht in einem eigens dafür vorgesehenen Raum installiert werden.</w:t>
      </w:r>
    </w:p>
    <w:p w14:paraId="328D15CF" w14:textId="77777777" w:rsidR="00AE3BD6" w:rsidRPr="00AE3BD6" w:rsidRDefault="00AE3BD6" w:rsidP="00DB4716">
      <w:pPr>
        <w:jc w:val="both"/>
        <w:rPr>
          <w:lang w:val="de-DE"/>
        </w:rPr>
      </w:pPr>
    </w:p>
    <w:p w14:paraId="698A7BD7" w14:textId="77777777" w:rsidR="00AE3BD6" w:rsidRPr="00AE3BD6" w:rsidRDefault="00AE3BD6" w:rsidP="00DB4716">
      <w:pPr>
        <w:jc w:val="both"/>
        <w:rPr>
          <w:lang w:val="de-DE"/>
        </w:rPr>
      </w:pPr>
      <w:r w:rsidRPr="00AE3BD6">
        <w:rPr>
          <w:lang w:val="de-DE"/>
        </w:rPr>
        <w:tab/>
        <w:t>5.3 Innengaragen und -</w:t>
      </w:r>
      <w:proofErr w:type="spellStart"/>
      <w:r w:rsidRPr="00AE3BD6">
        <w:rPr>
          <w:lang w:val="de-DE"/>
        </w:rPr>
        <w:t>parkräume</w:t>
      </w:r>
      <w:proofErr w:type="spellEnd"/>
    </w:p>
    <w:p w14:paraId="00BDD88D" w14:textId="77777777" w:rsidR="00AE3BD6" w:rsidRPr="00AE3BD6" w:rsidRDefault="00AE3BD6" w:rsidP="00DB4716">
      <w:pPr>
        <w:jc w:val="both"/>
        <w:rPr>
          <w:lang w:val="de-DE"/>
        </w:rPr>
      </w:pPr>
    </w:p>
    <w:p w14:paraId="0E294CDA" w14:textId="77777777" w:rsidR="00AE3BD6" w:rsidRPr="00AE3BD6" w:rsidRDefault="00AE3BD6" w:rsidP="00DB4716">
      <w:pPr>
        <w:jc w:val="both"/>
        <w:rPr>
          <w:lang w:val="de-DE"/>
        </w:rPr>
      </w:pPr>
      <w:r w:rsidRPr="00AE3BD6">
        <w:rPr>
          <w:lang w:val="de-DE"/>
        </w:rPr>
        <w:tab/>
        <w:t xml:space="preserve">5.3.1 </w:t>
      </w:r>
      <w:proofErr w:type="gramStart"/>
      <w:r w:rsidRPr="00AE3BD6">
        <w:rPr>
          <w:lang w:val="de-DE"/>
        </w:rPr>
        <w:t>Zusätzlich</w:t>
      </w:r>
      <w:proofErr w:type="gramEnd"/>
      <w:r w:rsidRPr="00AE3BD6">
        <w:rPr>
          <w:lang w:val="de-DE"/>
        </w:rPr>
        <w:t xml:space="preserve"> zu den Bestimmungen in Punkt 4.1:</w:t>
      </w:r>
    </w:p>
    <w:p w14:paraId="61760071" w14:textId="77777777" w:rsidR="00AE3BD6" w:rsidRPr="00AE3BD6" w:rsidRDefault="00AE3BD6" w:rsidP="00DB4716">
      <w:pPr>
        <w:jc w:val="both"/>
        <w:rPr>
          <w:lang w:val="de-DE"/>
        </w:rPr>
      </w:pPr>
    </w:p>
    <w:p w14:paraId="06FBCBB4" w14:textId="77777777" w:rsidR="00AE3BD6" w:rsidRPr="00AE3BD6" w:rsidRDefault="00AE3BD6" w:rsidP="00DB4716">
      <w:pPr>
        <w:jc w:val="both"/>
        <w:rPr>
          <w:lang w:val="de-DE"/>
        </w:rPr>
      </w:pPr>
      <w:r w:rsidRPr="00AE3BD6">
        <w:rPr>
          <w:lang w:val="de-DE"/>
        </w:rPr>
        <w:tab/>
        <w:t>- weisen die Wände, die die Innengaragen und -</w:t>
      </w:r>
      <w:proofErr w:type="spellStart"/>
      <w:r w:rsidRPr="00AE3BD6">
        <w:rPr>
          <w:lang w:val="de-DE"/>
        </w:rPr>
        <w:t>parkräume</w:t>
      </w:r>
      <w:proofErr w:type="spellEnd"/>
      <w:r w:rsidRPr="00AE3BD6">
        <w:rPr>
          <w:lang w:val="de-DE"/>
        </w:rPr>
        <w:t xml:space="preserve"> begrenzen, eine Feuerwider</w:t>
      </w:r>
      <w:r w:rsidRPr="00AE3BD6">
        <w:rPr>
          <w:lang w:val="de-DE"/>
        </w:rPr>
        <w:softHyphen/>
        <w:t>standsdauer von mindestens zwei Stunden auf,</w:t>
      </w:r>
    </w:p>
    <w:p w14:paraId="04C26FB1" w14:textId="77777777" w:rsidR="00AE3BD6" w:rsidRPr="00AE3BD6" w:rsidRDefault="00AE3BD6" w:rsidP="00DB4716">
      <w:pPr>
        <w:jc w:val="both"/>
        <w:rPr>
          <w:lang w:val="de-DE"/>
        </w:rPr>
      </w:pPr>
    </w:p>
    <w:p w14:paraId="32438EBA" w14:textId="77777777" w:rsidR="00AE3BD6" w:rsidRPr="00AE3BD6" w:rsidRDefault="00AE3BD6" w:rsidP="00DB4716">
      <w:pPr>
        <w:jc w:val="both"/>
        <w:rPr>
          <w:lang w:val="de-DE"/>
        </w:rPr>
      </w:pPr>
      <w:r w:rsidRPr="00AE3BD6">
        <w:rPr>
          <w:lang w:val="de-DE"/>
        </w:rPr>
        <w:tab/>
        <w:t>- erfolgt jede Verbindung zwischen einer Innengarage oder einem Innenparkraum und anderen Brandabschnitten über eine Schleuse, die durch Wände mit einer Feuerwiderstands</w:t>
      </w:r>
      <w:r w:rsidRPr="00AE3BD6">
        <w:rPr>
          <w:lang w:val="de-DE"/>
        </w:rPr>
        <w:softHyphen/>
        <w:t>dauer von mindestens zwei Stunden und selbstschließende Türen mit einer Feuerwiderstands</w:t>
      </w:r>
      <w:r w:rsidRPr="00AE3BD6">
        <w:rPr>
          <w:lang w:val="de-DE"/>
        </w:rPr>
        <w:softHyphen/>
        <w:t>dauer von mindestens einer halben Stunde begrenzt wird, die mindestens 1 m voneinander ent</w:t>
      </w:r>
      <w:r w:rsidRPr="00AE3BD6">
        <w:rPr>
          <w:lang w:val="de-DE"/>
        </w:rPr>
        <w:softHyphen/>
        <w:t>fernt sind.</w:t>
      </w:r>
    </w:p>
    <w:p w14:paraId="64C73C9A" w14:textId="77777777" w:rsidR="00AE3BD6" w:rsidRPr="00AE3BD6" w:rsidRDefault="00AE3BD6" w:rsidP="00DB4716">
      <w:pPr>
        <w:jc w:val="both"/>
        <w:rPr>
          <w:lang w:val="de-DE"/>
        </w:rPr>
      </w:pPr>
    </w:p>
    <w:p w14:paraId="4A6CC147" w14:textId="77777777" w:rsidR="00AE3BD6" w:rsidRPr="00AE3BD6" w:rsidRDefault="00AE3BD6" w:rsidP="00DB4716">
      <w:pPr>
        <w:jc w:val="both"/>
        <w:rPr>
          <w:lang w:val="de-DE"/>
        </w:rPr>
      </w:pPr>
      <w:r w:rsidRPr="00AE3BD6">
        <w:rPr>
          <w:lang w:val="de-DE"/>
        </w:rPr>
        <w:tab/>
        <w:t>5.3.2 Die Fläche einer Tiefgarage, die einen einzigen Brandabschnitt bildet, ist nicht begrenzt.</w:t>
      </w:r>
    </w:p>
    <w:p w14:paraId="493F98C2" w14:textId="77777777" w:rsidR="00AE3BD6" w:rsidRPr="00AE3BD6" w:rsidRDefault="00AE3BD6" w:rsidP="00DB4716">
      <w:pPr>
        <w:jc w:val="both"/>
        <w:rPr>
          <w:sz w:val="22"/>
          <w:szCs w:val="22"/>
          <w:lang w:val="de-DE"/>
        </w:rPr>
      </w:pPr>
    </w:p>
    <w:p w14:paraId="27D42DC2" w14:textId="77777777" w:rsidR="00AE3BD6" w:rsidRPr="00AE3BD6" w:rsidRDefault="00AE3BD6" w:rsidP="00DB4716">
      <w:pPr>
        <w:jc w:val="both"/>
        <w:rPr>
          <w:lang w:val="de-DE"/>
        </w:rPr>
      </w:pPr>
      <w:r w:rsidRPr="00AE3BD6">
        <w:rPr>
          <w:lang w:val="de-DE"/>
        </w:rPr>
        <w:tab/>
        <w:t>Auf jedem Stockwerk einer Tiefgarage wird die Evakuierung wie folgt geregelt:</w:t>
      </w:r>
    </w:p>
    <w:p w14:paraId="11EC38CE" w14:textId="77777777" w:rsidR="00AE3BD6" w:rsidRPr="00AE3BD6" w:rsidRDefault="00AE3BD6" w:rsidP="00DB4716">
      <w:pPr>
        <w:jc w:val="both"/>
        <w:rPr>
          <w:sz w:val="22"/>
          <w:szCs w:val="22"/>
          <w:lang w:val="de-DE"/>
        </w:rPr>
      </w:pPr>
    </w:p>
    <w:p w14:paraId="2E4BFBB2" w14:textId="77777777" w:rsidR="00AE3BD6" w:rsidRPr="00AE3BD6" w:rsidRDefault="00AE3BD6" w:rsidP="00DB4716">
      <w:pPr>
        <w:jc w:val="both"/>
        <w:rPr>
          <w:lang w:val="de-DE"/>
        </w:rPr>
      </w:pPr>
      <w:r w:rsidRPr="00AE3BD6">
        <w:rPr>
          <w:lang w:val="de-DE"/>
        </w:rPr>
        <w:tab/>
        <w:t>- Mindestens zwei Treppenhäuser, die den Vorschriften von Punkt 4.2 entsprechen, müssen von gleich welcher Stelle des Stockwerks aus zugänglich sein und die Entfernung zur nächstliegenden Treppe darf nicht mehr als 40 m betragen; die nutzbare Breite dieser Treppen beträgt mindestens 0,80 m,</w:t>
      </w:r>
    </w:p>
    <w:p w14:paraId="3403B2BB" w14:textId="77777777" w:rsidR="00AE3BD6" w:rsidRPr="00AE3BD6" w:rsidRDefault="00AE3BD6" w:rsidP="00DB4716">
      <w:pPr>
        <w:jc w:val="both"/>
        <w:rPr>
          <w:sz w:val="22"/>
          <w:szCs w:val="22"/>
          <w:lang w:val="de-DE"/>
        </w:rPr>
      </w:pPr>
    </w:p>
    <w:p w14:paraId="0CEC8C53" w14:textId="77777777" w:rsidR="00AE3BD6" w:rsidRPr="00AE3BD6" w:rsidRDefault="00AE3BD6" w:rsidP="00DB4716">
      <w:pPr>
        <w:jc w:val="both"/>
        <w:rPr>
          <w:lang w:val="de-DE"/>
        </w:rPr>
      </w:pPr>
      <w:r w:rsidRPr="00AE3BD6">
        <w:rPr>
          <w:lang w:val="de-DE"/>
        </w:rPr>
        <w:tab/>
        <w:t>- Die Anforderung, dass ein Zugang zu einem der beiden Treppenhäuser bestehen muss, kann durch einen direkten Ausgang ins Freie auf der betreffenden Parkebene erfüllt werden.</w:t>
      </w:r>
    </w:p>
    <w:p w14:paraId="69CFFE34" w14:textId="77777777" w:rsidR="00AE3BD6" w:rsidRPr="00AE3BD6" w:rsidRDefault="00AE3BD6" w:rsidP="00DB4716">
      <w:pPr>
        <w:jc w:val="both"/>
        <w:rPr>
          <w:sz w:val="22"/>
          <w:szCs w:val="22"/>
          <w:lang w:val="de-DE"/>
        </w:rPr>
      </w:pPr>
    </w:p>
    <w:p w14:paraId="6B57F79D" w14:textId="77777777" w:rsidR="00AE3BD6" w:rsidRPr="00AE3BD6" w:rsidRDefault="00AE3BD6" w:rsidP="00DB4716">
      <w:pPr>
        <w:jc w:val="both"/>
        <w:rPr>
          <w:lang w:val="de-DE"/>
        </w:rPr>
      </w:pPr>
      <w:r w:rsidRPr="00AE3BD6">
        <w:rPr>
          <w:lang w:val="de-DE"/>
        </w:rPr>
        <w:tab/>
        <w:t>- Auf der Parkebene, die der Ebene der Fahrzeugausfahrt am nächsten liegt, kann die Fahrzeugrampe eines der beiden Treppenhäuser ersetzen, sofern ihre Wände eine Feuerwider</w:t>
      </w:r>
      <w:r w:rsidRPr="00AE3BD6">
        <w:rPr>
          <w:lang w:val="de-DE"/>
        </w:rPr>
        <w:softHyphen/>
        <w:t>standsdauer von mindestens zwei Stunden aufweisen und die Neigung an keiner Stelle 10 Pro</w:t>
      </w:r>
      <w:r w:rsidRPr="00AE3BD6">
        <w:rPr>
          <w:lang w:val="de-DE"/>
        </w:rPr>
        <w:softHyphen/>
        <w:t>zent überschreitet.</w:t>
      </w:r>
    </w:p>
    <w:p w14:paraId="28C3435D" w14:textId="77777777" w:rsidR="00AE3BD6" w:rsidRPr="00AE3BD6" w:rsidRDefault="00AE3BD6" w:rsidP="00DB4716">
      <w:pPr>
        <w:jc w:val="both"/>
        <w:rPr>
          <w:lang w:val="de-DE"/>
        </w:rPr>
      </w:pPr>
    </w:p>
    <w:p w14:paraId="65FC0E0A" w14:textId="77777777" w:rsidR="00AE3BD6" w:rsidRPr="00AE3BD6" w:rsidRDefault="00AE3BD6" w:rsidP="00DB4716">
      <w:pPr>
        <w:jc w:val="both"/>
        <w:rPr>
          <w:lang w:val="de-DE"/>
        </w:rPr>
      </w:pPr>
      <w:r w:rsidRPr="00AE3BD6">
        <w:rPr>
          <w:lang w:val="de-DE"/>
        </w:rPr>
        <w:tab/>
        <w:t>5.4 Abfall- und Wäscheschächte</w:t>
      </w:r>
    </w:p>
    <w:p w14:paraId="11B38BDF" w14:textId="77777777" w:rsidR="00AE3BD6" w:rsidRPr="00AE3BD6" w:rsidRDefault="00AE3BD6" w:rsidP="00DB4716">
      <w:pPr>
        <w:jc w:val="both"/>
        <w:rPr>
          <w:sz w:val="22"/>
          <w:szCs w:val="22"/>
          <w:lang w:val="de-DE"/>
        </w:rPr>
      </w:pPr>
    </w:p>
    <w:p w14:paraId="3009B59E" w14:textId="77777777" w:rsidR="00AE3BD6" w:rsidRPr="00AE3BD6" w:rsidRDefault="00AE3BD6" w:rsidP="00DB4716">
      <w:pPr>
        <w:jc w:val="both"/>
        <w:rPr>
          <w:lang w:val="de-DE"/>
        </w:rPr>
      </w:pPr>
      <w:r w:rsidRPr="00AE3BD6">
        <w:rPr>
          <w:lang w:val="de-DE"/>
        </w:rPr>
        <w:tab/>
        <w:t>Die Einrichtungen dürfen weder mit Abfallschächten noch mit Wäscheschächten aus</w:t>
      </w:r>
      <w:r w:rsidRPr="00AE3BD6">
        <w:rPr>
          <w:lang w:val="de-DE"/>
        </w:rPr>
        <w:softHyphen/>
        <w:t>gestattet sein.</w:t>
      </w:r>
    </w:p>
    <w:p w14:paraId="7F892C6F" w14:textId="77777777" w:rsidR="00AE3BD6" w:rsidRPr="00AE3BD6" w:rsidRDefault="00AE3BD6" w:rsidP="00DB4716">
      <w:pPr>
        <w:jc w:val="both"/>
        <w:rPr>
          <w:lang w:val="de-DE"/>
        </w:rPr>
      </w:pPr>
    </w:p>
    <w:p w14:paraId="4CDD022F" w14:textId="77777777" w:rsidR="00AE3BD6" w:rsidRDefault="00AE3BD6">
      <w:pPr>
        <w:rPr>
          <w:lang w:val="de-DE"/>
        </w:rPr>
      </w:pPr>
      <w:r>
        <w:rPr>
          <w:lang w:val="de-DE"/>
        </w:rPr>
        <w:br w:type="page"/>
      </w:r>
    </w:p>
    <w:p w14:paraId="4C7AADD0" w14:textId="26F62B04" w:rsidR="00AE3BD6" w:rsidRPr="00AE3BD6" w:rsidRDefault="00AE3BD6" w:rsidP="00DB4716">
      <w:pPr>
        <w:jc w:val="both"/>
        <w:rPr>
          <w:lang w:val="de-DE"/>
        </w:rPr>
      </w:pPr>
      <w:r w:rsidRPr="00AE3BD6">
        <w:rPr>
          <w:lang w:val="de-DE"/>
        </w:rPr>
        <w:lastRenderedPageBreak/>
        <w:tab/>
        <w:t>5.5 Kanäle und Schächte</w:t>
      </w:r>
    </w:p>
    <w:p w14:paraId="196AD869" w14:textId="77777777" w:rsidR="00AE3BD6" w:rsidRPr="00AE3BD6" w:rsidRDefault="00AE3BD6" w:rsidP="00DB4716">
      <w:pPr>
        <w:jc w:val="both"/>
        <w:rPr>
          <w:lang w:val="de-DE"/>
        </w:rPr>
      </w:pPr>
    </w:p>
    <w:p w14:paraId="32FCF170" w14:textId="77777777" w:rsidR="00AE3BD6" w:rsidRPr="00AE3BD6" w:rsidRDefault="00AE3BD6" w:rsidP="00DB4716">
      <w:pPr>
        <w:jc w:val="both"/>
        <w:rPr>
          <w:lang w:val="de-DE"/>
        </w:rPr>
      </w:pPr>
      <w:r w:rsidRPr="00AE3BD6">
        <w:rPr>
          <w:lang w:val="de-DE"/>
        </w:rPr>
        <w:tab/>
        <w:t>5.5.1 Lüftungskanäle</w:t>
      </w:r>
    </w:p>
    <w:p w14:paraId="2CC71F7E" w14:textId="77777777" w:rsidR="00AE3BD6" w:rsidRPr="00AE3BD6" w:rsidRDefault="00AE3BD6" w:rsidP="00DB4716">
      <w:pPr>
        <w:jc w:val="both"/>
        <w:rPr>
          <w:sz w:val="22"/>
          <w:szCs w:val="22"/>
          <w:lang w:val="de-DE"/>
        </w:rPr>
      </w:pPr>
    </w:p>
    <w:p w14:paraId="6E0FFB63" w14:textId="77777777" w:rsidR="00AE3BD6" w:rsidRPr="00AE3BD6" w:rsidRDefault="00AE3BD6" w:rsidP="00DB4716">
      <w:pPr>
        <w:jc w:val="both"/>
        <w:rPr>
          <w:lang w:val="de-DE"/>
        </w:rPr>
      </w:pPr>
      <w:r w:rsidRPr="00AE3BD6">
        <w:rPr>
          <w:lang w:val="de-DE"/>
        </w:rPr>
        <w:tab/>
        <w:t>Lüftungskanäle bestehen aus nicht brennbaren Materialien.</w:t>
      </w:r>
    </w:p>
    <w:p w14:paraId="762C0444" w14:textId="77777777" w:rsidR="00AE3BD6" w:rsidRPr="00AE3BD6" w:rsidRDefault="00AE3BD6" w:rsidP="00DB4716">
      <w:pPr>
        <w:jc w:val="both"/>
        <w:rPr>
          <w:lang w:val="de-DE"/>
        </w:rPr>
      </w:pPr>
    </w:p>
    <w:p w14:paraId="11AC95EC" w14:textId="77777777" w:rsidR="00AE3BD6" w:rsidRPr="00AE3BD6" w:rsidRDefault="00AE3BD6" w:rsidP="00DB4716">
      <w:pPr>
        <w:jc w:val="both"/>
        <w:rPr>
          <w:lang w:val="de-DE"/>
        </w:rPr>
      </w:pPr>
      <w:r w:rsidRPr="00AE3BD6">
        <w:rPr>
          <w:lang w:val="de-DE"/>
        </w:rPr>
        <w:tab/>
        <w:t>5.5.2 Leitungsschächte</w:t>
      </w:r>
    </w:p>
    <w:p w14:paraId="250043E5" w14:textId="77777777" w:rsidR="00AE3BD6" w:rsidRPr="00AE3BD6" w:rsidRDefault="00AE3BD6" w:rsidP="00DB4716">
      <w:pPr>
        <w:jc w:val="both"/>
        <w:rPr>
          <w:sz w:val="22"/>
          <w:szCs w:val="22"/>
          <w:lang w:val="de-DE"/>
        </w:rPr>
      </w:pPr>
    </w:p>
    <w:p w14:paraId="163974C5" w14:textId="77777777" w:rsidR="00AE3BD6" w:rsidRPr="00AE3BD6" w:rsidRDefault="00AE3BD6" w:rsidP="00DB4716">
      <w:pPr>
        <w:jc w:val="both"/>
        <w:rPr>
          <w:lang w:val="de-DE"/>
        </w:rPr>
      </w:pPr>
      <w:r w:rsidRPr="00AE3BD6">
        <w:rPr>
          <w:lang w:val="de-DE"/>
        </w:rPr>
        <w:tab/>
        <w:t>5.5.2.1 Vertikale Schächte</w:t>
      </w:r>
    </w:p>
    <w:p w14:paraId="35417578" w14:textId="77777777" w:rsidR="00AE3BD6" w:rsidRPr="00AE3BD6" w:rsidRDefault="00AE3BD6" w:rsidP="00DB4716">
      <w:pPr>
        <w:jc w:val="both"/>
        <w:rPr>
          <w:sz w:val="22"/>
          <w:szCs w:val="22"/>
          <w:lang w:val="de-DE"/>
        </w:rPr>
      </w:pPr>
    </w:p>
    <w:p w14:paraId="2B445682" w14:textId="77777777" w:rsidR="00AE3BD6" w:rsidRPr="00AE3BD6" w:rsidRDefault="00AE3BD6" w:rsidP="00DB4716">
      <w:pPr>
        <w:jc w:val="both"/>
        <w:rPr>
          <w:lang w:val="de-DE"/>
        </w:rPr>
      </w:pPr>
      <w:r w:rsidRPr="00AE3BD6">
        <w:rPr>
          <w:lang w:val="de-DE"/>
        </w:rPr>
        <w:tab/>
        <w:t>Die Wände der vertikalen Schächte weisen eine Feuerwiderstandsdauer von mindestens zwei Stunden und die Zugangsplatten und Revisionsluken eine Feuerwiderstandsdauer von mindestens einer Stunde auf.</w:t>
      </w:r>
    </w:p>
    <w:p w14:paraId="77B791DD" w14:textId="77777777" w:rsidR="00AE3BD6" w:rsidRPr="00AE3BD6" w:rsidRDefault="00AE3BD6" w:rsidP="00DB4716">
      <w:pPr>
        <w:jc w:val="both"/>
        <w:rPr>
          <w:sz w:val="22"/>
          <w:szCs w:val="22"/>
          <w:lang w:val="de-DE"/>
        </w:rPr>
      </w:pPr>
    </w:p>
    <w:p w14:paraId="5863C6EA" w14:textId="77777777" w:rsidR="00AE3BD6" w:rsidRPr="00AE3BD6" w:rsidRDefault="00AE3BD6" w:rsidP="00DB4716">
      <w:pPr>
        <w:jc w:val="both"/>
        <w:rPr>
          <w:lang w:val="de-DE"/>
        </w:rPr>
      </w:pPr>
      <w:r w:rsidRPr="00AE3BD6">
        <w:rPr>
          <w:lang w:val="de-DE"/>
        </w:rPr>
        <w:tab/>
        <w:t xml:space="preserve">Sind die vertikalen Schächte jedoch pro Stockwerk durch nicht brennbare horizontale </w:t>
      </w:r>
      <w:proofErr w:type="spellStart"/>
      <w:r w:rsidRPr="00AE3BD6">
        <w:rPr>
          <w:lang w:val="de-DE"/>
        </w:rPr>
        <w:t>Schottungen</w:t>
      </w:r>
      <w:proofErr w:type="spellEnd"/>
      <w:r w:rsidRPr="00AE3BD6">
        <w:rPr>
          <w:lang w:val="de-DE"/>
        </w:rPr>
        <w:t xml:space="preserve"> abgeteilt, die den ganzen Freiraum zwischen den Leitungen einnehmen, müssen ihre Wände nur eine Feuerwiderstandsdauer von mindestens einer Stunde und die Zugangsplat</w:t>
      </w:r>
      <w:r w:rsidRPr="00AE3BD6">
        <w:rPr>
          <w:lang w:val="de-DE"/>
        </w:rPr>
        <w:softHyphen/>
        <w:t>ten und Revisionsluken eine Feuerwiderstandsdauer von mindestens einer halben Stunde auf</w:t>
      </w:r>
      <w:r w:rsidRPr="00AE3BD6">
        <w:rPr>
          <w:lang w:val="de-DE"/>
        </w:rPr>
        <w:softHyphen/>
        <w:t>weisen.</w:t>
      </w:r>
    </w:p>
    <w:p w14:paraId="06D2F420" w14:textId="77777777" w:rsidR="00AE3BD6" w:rsidRPr="00AE3BD6" w:rsidRDefault="00AE3BD6" w:rsidP="00DB4716">
      <w:pPr>
        <w:jc w:val="both"/>
        <w:rPr>
          <w:sz w:val="22"/>
          <w:szCs w:val="22"/>
          <w:lang w:val="de-DE"/>
        </w:rPr>
      </w:pPr>
    </w:p>
    <w:p w14:paraId="65EC1F6D" w14:textId="77777777" w:rsidR="00AE3BD6" w:rsidRPr="00AE3BD6" w:rsidRDefault="00AE3BD6" w:rsidP="00DB4716">
      <w:pPr>
        <w:jc w:val="both"/>
        <w:rPr>
          <w:lang w:val="de-DE"/>
        </w:rPr>
      </w:pPr>
      <w:r w:rsidRPr="00AE3BD6">
        <w:rPr>
          <w:lang w:val="de-DE"/>
        </w:rPr>
        <w:tab/>
        <w:t>Vertikale Schächte, die nicht pro Stockwerk abgeteilt sind, werden im oberen Teil gut belüftet.</w:t>
      </w:r>
    </w:p>
    <w:p w14:paraId="2E7E9475" w14:textId="77777777" w:rsidR="00AE3BD6" w:rsidRPr="00AE3BD6" w:rsidRDefault="00AE3BD6" w:rsidP="00DB4716">
      <w:pPr>
        <w:jc w:val="both"/>
        <w:rPr>
          <w:sz w:val="22"/>
          <w:szCs w:val="22"/>
          <w:lang w:val="de-DE"/>
        </w:rPr>
      </w:pPr>
    </w:p>
    <w:p w14:paraId="491209A5" w14:textId="77777777" w:rsidR="00AE3BD6" w:rsidRPr="00AE3BD6" w:rsidRDefault="00AE3BD6" w:rsidP="00DB4716">
      <w:pPr>
        <w:jc w:val="both"/>
        <w:rPr>
          <w:lang w:val="de-DE"/>
        </w:rPr>
      </w:pPr>
      <w:r w:rsidRPr="00AE3BD6">
        <w:rPr>
          <w:lang w:val="de-DE"/>
        </w:rPr>
        <w:tab/>
        <w:t>Vertikale Schächte, deren Wände eine Feuerwiderstandsdauer von mindestens zwei Stunden aufweisen, dürfen in Treppenhäusern eingebaut werden, aber dürfen sich dort nicht öffnen lassen.</w:t>
      </w:r>
    </w:p>
    <w:p w14:paraId="5408E12C" w14:textId="77777777" w:rsidR="00AE3BD6" w:rsidRPr="00AE3BD6" w:rsidRDefault="00AE3BD6" w:rsidP="00DB4716">
      <w:pPr>
        <w:jc w:val="both"/>
        <w:rPr>
          <w:lang w:val="de-DE"/>
        </w:rPr>
      </w:pPr>
    </w:p>
    <w:p w14:paraId="73B333D7" w14:textId="77777777" w:rsidR="00AE3BD6" w:rsidRPr="00AE3BD6" w:rsidRDefault="00AE3BD6" w:rsidP="00DB4716">
      <w:pPr>
        <w:jc w:val="both"/>
        <w:rPr>
          <w:lang w:val="de-DE"/>
        </w:rPr>
      </w:pPr>
      <w:r w:rsidRPr="00AE3BD6">
        <w:rPr>
          <w:lang w:val="de-DE"/>
        </w:rPr>
        <w:tab/>
        <w:t>5.5.2.2 Horizontale Schächte</w:t>
      </w:r>
    </w:p>
    <w:p w14:paraId="3CD8BDA9" w14:textId="77777777" w:rsidR="00AE3BD6" w:rsidRPr="00AE3BD6" w:rsidRDefault="00AE3BD6" w:rsidP="00DB4716">
      <w:pPr>
        <w:jc w:val="both"/>
        <w:rPr>
          <w:lang w:val="de-DE"/>
        </w:rPr>
      </w:pPr>
    </w:p>
    <w:p w14:paraId="61F0CE4A" w14:textId="77777777" w:rsidR="00AE3BD6" w:rsidRPr="00AE3BD6" w:rsidRDefault="00AE3BD6" w:rsidP="00DB4716">
      <w:pPr>
        <w:jc w:val="both"/>
        <w:rPr>
          <w:lang w:val="de-DE"/>
        </w:rPr>
      </w:pPr>
      <w:r w:rsidRPr="00AE3BD6">
        <w:rPr>
          <w:lang w:val="de-DE"/>
        </w:rPr>
        <w:tab/>
        <w:t>Die Wände von horizontalen Schächten, die durch die Wände eines Brandabschnitts geführt werden, weisen wie die Zugangsluken dieser Schächte eine Feuerwiderstandsdauer von mindestens zwei Stunden auf.</w:t>
      </w:r>
    </w:p>
    <w:p w14:paraId="6E26DB2D" w14:textId="77777777" w:rsidR="00AE3BD6" w:rsidRPr="00AE3BD6" w:rsidRDefault="00AE3BD6" w:rsidP="00DB4716">
      <w:pPr>
        <w:jc w:val="both"/>
        <w:rPr>
          <w:lang w:val="de-DE"/>
        </w:rPr>
      </w:pPr>
    </w:p>
    <w:p w14:paraId="63B33592" w14:textId="77777777" w:rsidR="00AE3BD6" w:rsidRPr="00AE3BD6" w:rsidRDefault="00AE3BD6" w:rsidP="00DB4716">
      <w:pPr>
        <w:jc w:val="both"/>
        <w:rPr>
          <w:lang w:val="de-DE"/>
        </w:rPr>
      </w:pPr>
      <w:r w:rsidRPr="00AE3BD6">
        <w:rPr>
          <w:lang w:val="de-DE"/>
        </w:rPr>
        <w:tab/>
        <w:t>5.6 Gemeinschaftsküchen</w:t>
      </w:r>
    </w:p>
    <w:p w14:paraId="6D1B155A" w14:textId="77777777" w:rsidR="00AE3BD6" w:rsidRPr="00AE3BD6" w:rsidRDefault="00AE3BD6" w:rsidP="00DB4716">
      <w:pPr>
        <w:jc w:val="both"/>
        <w:rPr>
          <w:lang w:val="de-DE"/>
        </w:rPr>
      </w:pPr>
    </w:p>
    <w:p w14:paraId="430F0C71" w14:textId="77777777" w:rsidR="00AE3BD6" w:rsidRPr="00AE3BD6" w:rsidRDefault="00AE3BD6" w:rsidP="00DB4716">
      <w:pPr>
        <w:jc w:val="both"/>
        <w:rPr>
          <w:lang w:val="de-DE"/>
        </w:rPr>
      </w:pPr>
      <w:r w:rsidRPr="00AE3BD6">
        <w:rPr>
          <w:lang w:val="de-DE"/>
        </w:rPr>
        <w:tab/>
        <w:t>5.6.1 Küchen und Kombinationen aus Küche und Kantine werden durch Wände mit einer</w:t>
      </w:r>
      <w:r w:rsidRPr="00AE3BD6">
        <w:rPr>
          <w:sz w:val="22"/>
          <w:szCs w:val="22"/>
          <w:lang w:val="de-DE"/>
        </w:rPr>
        <w:t xml:space="preserve"> </w:t>
      </w:r>
      <w:r w:rsidRPr="00AE3BD6">
        <w:rPr>
          <w:lang w:val="de-DE"/>
        </w:rPr>
        <w:t>Feuerwiderstandsdauer</w:t>
      </w:r>
      <w:r w:rsidRPr="00AE3BD6">
        <w:rPr>
          <w:sz w:val="22"/>
          <w:szCs w:val="22"/>
          <w:lang w:val="de-DE"/>
        </w:rPr>
        <w:t xml:space="preserve"> </w:t>
      </w:r>
      <w:r w:rsidRPr="00AE3BD6">
        <w:rPr>
          <w:lang w:val="de-DE"/>
        </w:rPr>
        <w:t>von</w:t>
      </w:r>
      <w:r w:rsidRPr="00AE3BD6">
        <w:rPr>
          <w:sz w:val="22"/>
          <w:szCs w:val="22"/>
          <w:lang w:val="de-DE"/>
        </w:rPr>
        <w:t xml:space="preserve"> </w:t>
      </w:r>
      <w:r w:rsidRPr="00AE3BD6">
        <w:rPr>
          <w:lang w:val="de-DE"/>
        </w:rPr>
        <w:t>mindestens</w:t>
      </w:r>
      <w:r w:rsidRPr="00AE3BD6">
        <w:rPr>
          <w:sz w:val="22"/>
          <w:szCs w:val="22"/>
          <w:lang w:val="de-DE"/>
        </w:rPr>
        <w:t xml:space="preserve"> </w:t>
      </w:r>
      <w:r w:rsidRPr="00AE3BD6">
        <w:rPr>
          <w:lang w:val="de-DE"/>
        </w:rPr>
        <w:t>zwei</w:t>
      </w:r>
      <w:r w:rsidRPr="00AE3BD6">
        <w:rPr>
          <w:sz w:val="22"/>
          <w:szCs w:val="22"/>
          <w:lang w:val="de-DE"/>
        </w:rPr>
        <w:t xml:space="preserve"> </w:t>
      </w:r>
      <w:r w:rsidRPr="00AE3BD6">
        <w:rPr>
          <w:lang w:val="de-DE"/>
        </w:rPr>
        <w:t>Stunden begrenzt. Öffnungen in diesen Wän</w:t>
      </w:r>
      <w:r w:rsidRPr="00AE3BD6">
        <w:rPr>
          <w:lang w:val="de-DE"/>
        </w:rPr>
        <w:softHyphen/>
        <w:t>den sind mit selbstschließenden Türen oder mit im Brandfall automatisch schließenden Türen versehen, die eine Feuerwiderstandsdauer von mindestens einer Stunde aufweisen. Die vor</w:t>
      </w:r>
      <w:r w:rsidRPr="00AE3BD6">
        <w:rPr>
          <w:lang w:val="de-DE"/>
        </w:rPr>
        <w:softHyphen/>
        <w:t>erwähnten Öffnungen, die nicht als Durchgang von Personen dienen, dürfen jedoch mit im Brandfall automatisch schließenden Klappen mit einer Feuerwiderstandsdauer von mindestens einer Stunde versehen sein. Alle Türen müssen in Fluchtrichtung öffnen.</w:t>
      </w:r>
    </w:p>
    <w:p w14:paraId="335D1083" w14:textId="77777777" w:rsidR="00AE3BD6" w:rsidRPr="00AE3BD6" w:rsidRDefault="00AE3BD6" w:rsidP="00DB4716">
      <w:pPr>
        <w:jc w:val="both"/>
        <w:rPr>
          <w:lang w:val="de-DE"/>
        </w:rPr>
      </w:pPr>
    </w:p>
    <w:p w14:paraId="144F33AE" w14:textId="77777777" w:rsidR="00AE3BD6" w:rsidRPr="00AE3BD6" w:rsidRDefault="00AE3BD6" w:rsidP="00DB4716">
      <w:pPr>
        <w:jc w:val="both"/>
        <w:rPr>
          <w:lang w:val="de-DE"/>
        </w:rPr>
      </w:pPr>
      <w:r w:rsidRPr="00AE3BD6">
        <w:rPr>
          <w:lang w:val="de-DE"/>
        </w:rPr>
        <w:tab/>
        <w:t>Die Bestimmungen des vorhergehenden Absatzes gelten nicht für Anrichteküchen.</w:t>
      </w:r>
    </w:p>
    <w:p w14:paraId="3D7E55A1" w14:textId="77777777" w:rsidR="00AE3BD6" w:rsidRPr="00AE3BD6" w:rsidRDefault="00AE3BD6" w:rsidP="00DB4716">
      <w:pPr>
        <w:jc w:val="both"/>
        <w:rPr>
          <w:lang w:val="de-DE"/>
        </w:rPr>
      </w:pPr>
    </w:p>
    <w:p w14:paraId="32A7DCE7" w14:textId="77777777" w:rsidR="00AE3BD6" w:rsidRPr="00AE3BD6" w:rsidRDefault="00AE3BD6" w:rsidP="00DB4716">
      <w:pPr>
        <w:jc w:val="both"/>
        <w:rPr>
          <w:lang w:val="de-DE"/>
        </w:rPr>
      </w:pPr>
      <w:r w:rsidRPr="00AE3BD6">
        <w:rPr>
          <w:lang w:val="de-DE"/>
        </w:rPr>
        <w:tab/>
        <w:t>5.6.2 Kochgeräte und Geräte zum Erhitzen von Flüssigkeiten werden auf nicht brenn</w:t>
      </w:r>
      <w:r w:rsidRPr="00AE3BD6">
        <w:rPr>
          <w:lang w:val="de-DE"/>
        </w:rPr>
        <w:softHyphen/>
        <w:t>baren Trägern montiert. Wenn die Wände, in deren Nähe diese Geräte aufgestellt werden, nicht aus nicht brennbarem und schlecht wärmeleitendem Material bestehen oder damit verkleidet sind, werden die Geräte außerdem so weit von diesen Wänden entfernt, dass die Temperatur der Wände 90 °C nicht überschreiten kann.</w:t>
      </w:r>
    </w:p>
    <w:p w14:paraId="6CD25478" w14:textId="77777777" w:rsidR="00AE3BD6" w:rsidRPr="00AE3BD6" w:rsidRDefault="00AE3BD6" w:rsidP="00DB4716">
      <w:pPr>
        <w:jc w:val="both"/>
        <w:rPr>
          <w:lang w:val="de-DE"/>
        </w:rPr>
      </w:pPr>
    </w:p>
    <w:p w14:paraId="5BFF7588" w14:textId="412ADB48" w:rsidR="00AE3BD6" w:rsidRPr="00AE3BD6" w:rsidRDefault="00AE3BD6" w:rsidP="00DB4716">
      <w:pPr>
        <w:jc w:val="both"/>
        <w:rPr>
          <w:lang w:val="de-DE"/>
        </w:rPr>
      </w:pPr>
      <w:r w:rsidRPr="00AE3BD6">
        <w:rPr>
          <w:lang w:val="de-DE"/>
        </w:rPr>
        <w:lastRenderedPageBreak/>
        <w:tab/>
        <w:t>5.6.3 Abzugskanäle für Verbrennungsgase und Dämpfe</w:t>
      </w:r>
    </w:p>
    <w:p w14:paraId="724CB8A5" w14:textId="77777777" w:rsidR="00AE3BD6" w:rsidRPr="00AE3BD6" w:rsidRDefault="00AE3BD6" w:rsidP="00DB4716">
      <w:pPr>
        <w:jc w:val="both"/>
        <w:rPr>
          <w:lang w:val="de-DE"/>
        </w:rPr>
      </w:pPr>
    </w:p>
    <w:p w14:paraId="045494C5" w14:textId="77777777" w:rsidR="00AE3BD6" w:rsidRPr="00AE3BD6" w:rsidRDefault="00AE3BD6" w:rsidP="00DB4716">
      <w:pPr>
        <w:jc w:val="both"/>
        <w:rPr>
          <w:lang w:val="de-DE"/>
        </w:rPr>
      </w:pPr>
      <w:r w:rsidRPr="00AE3BD6">
        <w:rPr>
          <w:lang w:val="de-DE"/>
        </w:rPr>
        <w:tab/>
        <w:t>Die Abzugskanäle für Verbrennungsgase und Dämpfe sind aus nicht brennbarem Mate</w:t>
      </w:r>
      <w:r w:rsidRPr="00AE3BD6">
        <w:rPr>
          <w:lang w:val="de-DE"/>
        </w:rPr>
        <w:softHyphen/>
        <w:t>rial hergestellt. Diese Kanäle gewährleisten eine Dichtheit bis zu einer Temperatur von 800 °C.</w:t>
      </w:r>
    </w:p>
    <w:p w14:paraId="3BDC02BD" w14:textId="77777777" w:rsidR="00AE3BD6" w:rsidRPr="00AE3BD6" w:rsidRDefault="00AE3BD6" w:rsidP="00DB4716">
      <w:pPr>
        <w:jc w:val="both"/>
        <w:rPr>
          <w:lang w:val="de-DE"/>
        </w:rPr>
      </w:pPr>
    </w:p>
    <w:p w14:paraId="0261D6D8" w14:textId="77777777" w:rsidR="00AE3BD6" w:rsidRPr="00AE3BD6" w:rsidRDefault="00AE3BD6" w:rsidP="00DB4716">
      <w:pPr>
        <w:jc w:val="both"/>
        <w:rPr>
          <w:lang w:val="de-DE"/>
        </w:rPr>
      </w:pPr>
      <w:r w:rsidRPr="00AE3BD6">
        <w:rPr>
          <w:lang w:val="de-DE"/>
        </w:rPr>
        <w:tab/>
        <w:t>Die Kanäle führen die Verbrennungsgase und Dämpfe aus dem Gebäude ab und dürfen nicht mit anderen Leitungen verbunden sein.</w:t>
      </w:r>
    </w:p>
    <w:p w14:paraId="7E7BC933" w14:textId="77777777" w:rsidR="00AE3BD6" w:rsidRPr="00AE3BD6" w:rsidRDefault="00AE3BD6" w:rsidP="00DB4716">
      <w:pPr>
        <w:jc w:val="both"/>
        <w:rPr>
          <w:lang w:val="de-DE"/>
        </w:rPr>
      </w:pPr>
    </w:p>
    <w:p w14:paraId="6DE2943A" w14:textId="77777777" w:rsidR="00AE3BD6" w:rsidRPr="00AE3BD6" w:rsidRDefault="00AE3BD6" w:rsidP="00DB4716">
      <w:pPr>
        <w:jc w:val="both"/>
        <w:rPr>
          <w:lang w:val="de-DE"/>
        </w:rPr>
      </w:pPr>
      <w:r w:rsidRPr="00AE3BD6">
        <w:rPr>
          <w:lang w:val="de-DE"/>
        </w:rPr>
        <w:tab/>
        <w:t>Die Kanäle liegen mindestens 45 cm von ungeschütztem brennbarem Material entfernt.</w:t>
      </w:r>
    </w:p>
    <w:p w14:paraId="285D58CD" w14:textId="77777777" w:rsidR="00AE3BD6" w:rsidRPr="00AE3BD6" w:rsidRDefault="00AE3BD6" w:rsidP="00DB4716">
      <w:pPr>
        <w:jc w:val="both"/>
        <w:rPr>
          <w:lang w:val="de-DE"/>
        </w:rPr>
      </w:pPr>
    </w:p>
    <w:p w14:paraId="20248153" w14:textId="77777777" w:rsidR="00AE3BD6" w:rsidRPr="00AE3BD6" w:rsidRDefault="00AE3BD6" w:rsidP="00DB4716">
      <w:pPr>
        <w:jc w:val="both"/>
        <w:rPr>
          <w:lang w:val="de-DE"/>
        </w:rPr>
      </w:pPr>
      <w:r w:rsidRPr="00AE3BD6">
        <w:rPr>
          <w:lang w:val="de-DE"/>
        </w:rPr>
        <w:tab/>
        <w:t>Die Innenfläche der Kanäle ist glatt und widersteht der chemischen Einwirkung der Stoffe, die normalerweise in den abzuführenden Verbrennungsgasen und Dämpfen enthalten sind.</w:t>
      </w:r>
    </w:p>
    <w:p w14:paraId="33820041" w14:textId="77777777" w:rsidR="00AE3BD6" w:rsidRPr="00AE3BD6" w:rsidRDefault="00AE3BD6" w:rsidP="00DB4716">
      <w:pPr>
        <w:jc w:val="both"/>
        <w:rPr>
          <w:lang w:val="de-DE"/>
        </w:rPr>
      </w:pPr>
    </w:p>
    <w:p w14:paraId="1D5092CF" w14:textId="77777777" w:rsidR="00AE3BD6" w:rsidRPr="00AE3BD6" w:rsidRDefault="00AE3BD6" w:rsidP="00DB4716">
      <w:pPr>
        <w:jc w:val="both"/>
        <w:rPr>
          <w:lang w:val="de-DE"/>
        </w:rPr>
      </w:pPr>
      <w:r w:rsidRPr="00AE3BD6">
        <w:rPr>
          <w:lang w:val="de-DE"/>
        </w:rPr>
        <w:tab/>
        <w:t>Die Kanäle können leicht inspiziert und gereinigt werden.</w:t>
      </w:r>
    </w:p>
    <w:p w14:paraId="371CD6D5" w14:textId="77777777" w:rsidR="00AE3BD6" w:rsidRPr="00AE3BD6" w:rsidRDefault="00AE3BD6" w:rsidP="00DB4716">
      <w:pPr>
        <w:jc w:val="both"/>
        <w:rPr>
          <w:lang w:val="de-DE"/>
        </w:rPr>
      </w:pPr>
    </w:p>
    <w:p w14:paraId="686A75BB" w14:textId="77777777" w:rsidR="00AE3BD6" w:rsidRPr="00AE3BD6" w:rsidRDefault="00AE3BD6" w:rsidP="00DB4716">
      <w:pPr>
        <w:jc w:val="both"/>
        <w:rPr>
          <w:lang w:val="de-DE"/>
        </w:rPr>
      </w:pPr>
      <w:r w:rsidRPr="00AE3BD6">
        <w:rPr>
          <w:lang w:val="de-DE"/>
        </w:rPr>
        <w:tab/>
        <w:t>Kanäle, die von Gemeinschaftsküchen ausgehen, müssen entweder an der Außenseite des Gebäudes ordnungsgemäß befestigt oder in Schächten untergebracht sein, deren Wände eine Feuerwiderstandsdauer von mindestens zwei Stunden aufweisen und in denen keine ande</w:t>
      </w:r>
      <w:r w:rsidRPr="00AE3BD6">
        <w:rPr>
          <w:lang w:val="de-DE"/>
        </w:rPr>
        <w:softHyphen/>
        <w:t>ren Leitungen vorhanden sind. In letzterem Fall weisen die Zugangsluken oder -türen für die Überprüfung und Reinigung eine Feuerwiderstandsdauer von mindestens einer Stunde auf.</w:t>
      </w:r>
    </w:p>
    <w:p w14:paraId="5733644B" w14:textId="77777777" w:rsidR="00AE3BD6" w:rsidRPr="00AE3BD6" w:rsidRDefault="00AE3BD6" w:rsidP="00DB4716">
      <w:pPr>
        <w:jc w:val="both"/>
        <w:rPr>
          <w:lang w:val="de-DE"/>
        </w:rPr>
      </w:pPr>
    </w:p>
    <w:p w14:paraId="0C452733" w14:textId="77777777" w:rsidR="00AE3BD6" w:rsidRPr="00AE3BD6" w:rsidRDefault="00AE3BD6" w:rsidP="00DB4716">
      <w:pPr>
        <w:jc w:val="both"/>
        <w:rPr>
          <w:lang w:val="de-DE"/>
        </w:rPr>
      </w:pPr>
      <w:r w:rsidRPr="00AE3BD6">
        <w:rPr>
          <w:lang w:val="de-DE"/>
        </w:rPr>
        <w:tab/>
        <w:t>5.7 Abfalllagerräume</w:t>
      </w:r>
    </w:p>
    <w:p w14:paraId="53FD88FF" w14:textId="77777777" w:rsidR="00AE3BD6" w:rsidRPr="00AE3BD6" w:rsidRDefault="00AE3BD6" w:rsidP="00DB4716">
      <w:pPr>
        <w:jc w:val="both"/>
        <w:rPr>
          <w:lang w:val="de-DE"/>
        </w:rPr>
      </w:pPr>
    </w:p>
    <w:p w14:paraId="407D84B0" w14:textId="77777777" w:rsidR="00AE3BD6" w:rsidRPr="00AE3BD6" w:rsidRDefault="00AE3BD6" w:rsidP="00DB4716">
      <w:pPr>
        <w:jc w:val="both"/>
        <w:rPr>
          <w:lang w:val="de-DE"/>
        </w:rPr>
      </w:pPr>
      <w:r w:rsidRPr="00AE3BD6">
        <w:rPr>
          <w:lang w:val="de-DE"/>
        </w:rPr>
        <w:tab/>
        <w:t>Die Wände eines Abfalllagerraums weisen eine Feuerwiderstandsdauer von mindestens zwei Stunden auf und sind aus nicht entflammbaren Materialien gebaut; die Innenfläche dieser Wände ist glatt.</w:t>
      </w:r>
    </w:p>
    <w:p w14:paraId="2A583CEA" w14:textId="77777777" w:rsidR="00AE3BD6" w:rsidRPr="00AE3BD6" w:rsidRDefault="00AE3BD6" w:rsidP="00DB4716">
      <w:pPr>
        <w:jc w:val="both"/>
        <w:rPr>
          <w:lang w:val="de-DE"/>
        </w:rPr>
      </w:pPr>
    </w:p>
    <w:p w14:paraId="1625A2D8" w14:textId="77777777" w:rsidR="00AE3BD6" w:rsidRPr="00AE3BD6" w:rsidRDefault="00AE3BD6" w:rsidP="00DB4716">
      <w:pPr>
        <w:jc w:val="both"/>
        <w:rPr>
          <w:lang w:val="de-DE"/>
        </w:rPr>
      </w:pPr>
      <w:r w:rsidRPr="00AE3BD6">
        <w:rPr>
          <w:lang w:val="de-DE"/>
        </w:rPr>
        <w:tab/>
        <w:t>Jeder</w:t>
      </w:r>
      <w:r w:rsidRPr="00AE3BD6">
        <w:rPr>
          <w:sz w:val="20"/>
          <w:szCs w:val="20"/>
          <w:lang w:val="de-DE"/>
        </w:rPr>
        <w:t xml:space="preserve"> </w:t>
      </w:r>
      <w:r w:rsidRPr="00AE3BD6">
        <w:rPr>
          <w:lang w:val="de-DE"/>
        </w:rPr>
        <w:t>etwaige</w:t>
      </w:r>
      <w:r w:rsidRPr="00AE3BD6">
        <w:rPr>
          <w:sz w:val="22"/>
          <w:szCs w:val="22"/>
          <w:lang w:val="de-DE"/>
        </w:rPr>
        <w:t xml:space="preserve"> </w:t>
      </w:r>
      <w:r w:rsidRPr="00AE3BD6">
        <w:rPr>
          <w:lang w:val="de-DE"/>
        </w:rPr>
        <w:t>Zugang</w:t>
      </w:r>
      <w:r w:rsidRPr="00AE3BD6">
        <w:rPr>
          <w:sz w:val="22"/>
          <w:szCs w:val="22"/>
          <w:lang w:val="de-DE"/>
        </w:rPr>
        <w:t xml:space="preserve"> </w:t>
      </w:r>
      <w:r w:rsidRPr="00AE3BD6">
        <w:rPr>
          <w:lang w:val="de-DE"/>
        </w:rPr>
        <w:t>zum</w:t>
      </w:r>
      <w:r w:rsidRPr="00AE3BD6">
        <w:rPr>
          <w:sz w:val="22"/>
          <w:szCs w:val="22"/>
          <w:lang w:val="de-DE"/>
        </w:rPr>
        <w:t xml:space="preserve"> </w:t>
      </w:r>
      <w:r w:rsidRPr="00AE3BD6">
        <w:rPr>
          <w:lang w:val="de-DE"/>
        </w:rPr>
        <w:t>Abfalllagerraum</w:t>
      </w:r>
      <w:r w:rsidRPr="00AE3BD6">
        <w:rPr>
          <w:sz w:val="22"/>
          <w:szCs w:val="22"/>
          <w:lang w:val="de-DE"/>
        </w:rPr>
        <w:t xml:space="preserve"> </w:t>
      </w:r>
      <w:r w:rsidRPr="00AE3BD6">
        <w:rPr>
          <w:lang w:val="de-DE"/>
        </w:rPr>
        <w:t>von</w:t>
      </w:r>
      <w:r w:rsidRPr="00AE3BD6">
        <w:rPr>
          <w:sz w:val="22"/>
          <w:szCs w:val="22"/>
          <w:lang w:val="de-DE"/>
        </w:rPr>
        <w:t xml:space="preserve"> </w:t>
      </w:r>
      <w:r w:rsidRPr="00AE3BD6">
        <w:rPr>
          <w:lang w:val="de-DE"/>
        </w:rPr>
        <w:t>anderen</w:t>
      </w:r>
      <w:r w:rsidRPr="00AE3BD6">
        <w:rPr>
          <w:sz w:val="22"/>
          <w:szCs w:val="22"/>
          <w:lang w:val="de-DE"/>
        </w:rPr>
        <w:t xml:space="preserve"> </w:t>
      </w:r>
      <w:r w:rsidRPr="00AE3BD6">
        <w:rPr>
          <w:lang w:val="de-DE"/>
        </w:rPr>
        <w:t>Räumen</w:t>
      </w:r>
      <w:r w:rsidRPr="00AE3BD6">
        <w:rPr>
          <w:sz w:val="20"/>
          <w:szCs w:val="20"/>
          <w:lang w:val="de-DE"/>
        </w:rPr>
        <w:t xml:space="preserve"> </w:t>
      </w:r>
      <w:r w:rsidRPr="00AE3BD6">
        <w:rPr>
          <w:lang w:val="de-DE"/>
        </w:rPr>
        <w:t>des</w:t>
      </w:r>
      <w:r w:rsidRPr="00AE3BD6">
        <w:rPr>
          <w:sz w:val="20"/>
          <w:szCs w:val="20"/>
          <w:lang w:val="de-DE"/>
        </w:rPr>
        <w:t xml:space="preserve"> </w:t>
      </w:r>
      <w:r w:rsidRPr="00AE3BD6">
        <w:rPr>
          <w:lang w:val="de-DE"/>
        </w:rPr>
        <w:t>Gebäudes,</w:t>
      </w:r>
      <w:r w:rsidRPr="00AE3BD6">
        <w:rPr>
          <w:sz w:val="20"/>
          <w:szCs w:val="20"/>
          <w:lang w:val="de-DE"/>
        </w:rPr>
        <w:t xml:space="preserve"> </w:t>
      </w:r>
      <w:r w:rsidRPr="00AE3BD6">
        <w:rPr>
          <w:lang w:val="de-DE"/>
        </w:rPr>
        <w:t>in</w:t>
      </w:r>
      <w:r w:rsidRPr="00AE3BD6">
        <w:rPr>
          <w:sz w:val="20"/>
          <w:szCs w:val="20"/>
          <w:lang w:val="de-DE"/>
        </w:rPr>
        <w:t xml:space="preserve"> </w:t>
      </w:r>
      <w:r w:rsidRPr="00AE3BD6">
        <w:rPr>
          <w:lang w:val="de-DE"/>
        </w:rPr>
        <w:t>dem er sich befindet, erfolgt durch eine Schleuse, die durch ins Freie führende Öffnungen gut belüf</w:t>
      </w:r>
      <w:r w:rsidRPr="00AE3BD6">
        <w:rPr>
          <w:lang w:val="de-DE"/>
        </w:rPr>
        <w:softHyphen/>
        <w:t>tet wird. Diese Schleuse wird durch Wände mit einer Feuerwiderstandsdauer von mindestens zwei Stunden und selbstschließende Türen mit einer Feuerwiderstandsdauer von mindestens einer halben Stunde begrenzt, die mindestens 1 m voneinander entfernt sind.</w:t>
      </w:r>
    </w:p>
    <w:p w14:paraId="3CE4F709" w14:textId="77777777" w:rsidR="00AE3BD6" w:rsidRPr="00AE3BD6" w:rsidRDefault="00AE3BD6" w:rsidP="00DB4716">
      <w:pPr>
        <w:jc w:val="both"/>
        <w:rPr>
          <w:lang w:val="de-DE"/>
        </w:rPr>
      </w:pPr>
    </w:p>
    <w:p w14:paraId="36E5E172" w14:textId="77777777" w:rsidR="00AE3BD6" w:rsidRPr="00AE3BD6" w:rsidRDefault="00AE3BD6" w:rsidP="00DB4716">
      <w:pPr>
        <w:jc w:val="both"/>
        <w:rPr>
          <w:lang w:val="de-DE"/>
        </w:rPr>
      </w:pPr>
      <w:r w:rsidRPr="00AE3BD6">
        <w:rPr>
          <w:lang w:val="de-DE"/>
        </w:rPr>
        <w:tab/>
        <w:t>Abfalllagerräume verfügen über einen direkten Zugang von außen, entweder ebenerdig oder mit einer Neigung von höchstens 10 Prozent. Das Volumen des Raumes ist größer als 10 m³. Abfalllagerräume sind ausschließlich diesem Zweck vorbehalten.</w:t>
      </w:r>
    </w:p>
    <w:p w14:paraId="2C06AFB4" w14:textId="77777777" w:rsidR="00AE3BD6" w:rsidRPr="00AE3BD6" w:rsidRDefault="00AE3BD6" w:rsidP="00DB4716">
      <w:pPr>
        <w:jc w:val="both"/>
        <w:rPr>
          <w:lang w:val="de-DE"/>
        </w:rPr>
      </w:pPr>
    </w:p>
    <w:p w14:paraId="178F4557" w14:textId="77777777" w:rsidR="00AE3BD6" w:rsidRPr="00AE3BD6" w:rsidRDefault="00AE3BD6" w:rsidP="00DB4716">
      <w:pPr>
        <w:jc w:val="both"/>
        <w:rPr>
          <w:lang w:val="de-DE"/>
        </w:rPr>
      </w:pPr>
      <w:r w:rsidRPr="00AE3BD6">
        <w:rPr>
          <w:lang w:val="de-DE"/>
        </w:rPr>
        <w:tab/>
        <w:t>5.8 OP-Bereiche</w:t>
      </w:r>
    </w:p>
    <w:p w14:paraId="6E63CFE1" w14:textId="77777777" w:rsidR="00AE3BD6" w:rsidRPr="00AE3BD6" w:rsidRDefault="00AE3BD6" w:rsidP="00DB4716">
      <w:pPr>
        <w:jc w:val="both"/>
        <w:rPr>
          <w:lang w:val="de-DE"/>
        </w:rPr>
      </w:pPr>
    </w:p>
    <w:p w14:paraId="062ACA33" w14:textId="77777777" w:rsidR="00AE3BD6" w:rsidRPr="00AE3BD6" w:rsidRDefault="00AE3BD6" w:rsidP="00DB4716">
      <w:pPr>
        <w:jc w:val="both"/>
        <w:rPr>
          <w:lang w:val="de-DE"/>
        </w:rPr>
      </w:pPr>
      <w:r w:rsidRPr="00AE3BD6">
        <w:rPr>
          <w:lang w:val="de-DE"/>
        </w:rPr>
        <w:tab/>
        <w:t xml:space="preserve">5.8.1 </w:t>
      </w:r>
      <w:proofErr w:type="gramStart"/>
      <w:r w:rsidRPr="00AE3BD6">
        <w:rPr>
          <w:lang w:val="de-DE"/>
        </w:rPr>
        <w:t>Zusätzlich</w:t>
      </w:r>
      <w:proofErr w:type="gramEnd"/>
      <w:r w:rsidRPr="00AE3BD6">
        <w:rPr>
          <w:lang w:val="de-DE"/>
        </w:rPr>
        <w:t xml:space="preserve"> zu den Bestimmungen von Punkt 4.1 erfolgt jede etwaige Verbindung zwischen einem OP-Bereich und einem benachbarten Brandabschnitt durch eine Schleuse, die durch Wände mit einer Feuerwiderstandsdauer von mindestens einer Stunde und selbstschlie</w:t>
      </w:r>
      <w:r w:rsidRPr="00AE3BD6">
        <w:rPr>
          <w:lang w:val="de-DE"/>
        </w:rPr>
        <w:softHyphen/>
        <w:t>ßende Türen oder im Brandfall automatisch schließende Türen mit einer Feuerwiderstandsdauer von mindestens einer halben Stunde begrenzt ist, die mindestens 1 m voneinander entfernt sind.</w:t>
      </w:r>
    </w:p>
    <w:p w14:paraId="329BC9E4" w14:textId="77777777" w:rsidR="00AE3BD6" w:rsidRPr="00AE3BD6" w:rsidRDefault="00AE3BD6" w:rsidP="00DB4716">
      <w:pPr>
        <w:jc w:val="both"/>
        <w:rPr>
          <w:lang w:val="de-DE"/>
        </w:rPr>
      </w:pPr>
    </w:p>
    <w:p w14:paraId="1D9CEE9F" w14:textId="77777777" w:rsidR="00AE3BD6" w:rsidRPr="00AE3BD6" w:rsidRDefault="00AE3BD6" w:rsidP="00DB4716">
      <w:pPr>
        <w:jc w:val="both"/>
        <w:rPr>
          <w:lang w:val="de-DE"/>
        </w:rPr>
      </w:pPr>
      <w:r w:rsidRPr="00AE3BD6">
        <w:rPr>
          <w:lang w:val="de-DE"/>
        </w:rPr>
        <w:tab/>
        <w:t>5.8.2 Es werden wirksame Maßnahmen ergriffen, um einen Abfluss statischer Elektri</w:t>
      </w:r>
      <w:r w:rsidRPr="00AE3BD6">
        <w:rPr>
          <w:lang w:val="de-DE"/>
        </w:rPr>
        <w:softHyphen/>
        <w:t>zität ohne Durchschlagentladung zu gewährleisten.</w:t>
      </w:r>
    </w:p>
    <w:p w14:paraId="287B057B" w14:textId="77777777" w:rsidR="00AE3BD6" w:rsidRPr="00AE3BD6" w:rsidRDefault="00AE3BD6" w:rsidP="00DB4716">
      <w:pPr>
        <w:jc w:val="both"/>
        <w:rPr>
          <w:lang w:val="de-DE"/>
        </w:rPr>
      </w:pPr>
    </w:p>
    <w:p w14:paraId="65BB5A44" w14:textId="77777777" w:rsidR="00AE3BD6" w:rsidRDefault="00AE3BD6">
      <w:pPr>
        <w:rPr>
          <w:lang w:val="de-DE"/>
        </w:rPr>
      </w:pPr>
      <w:r>
        <w:rPr>
          <w:lang w:val="de-DE"/>
        </w:rPr>
        <w:br w:type="page"/>
      </w:r>
    </w:p>
    <w:p w14:paraId="128E109C" w14:textId="55A994B9" w:rsidR="00AE3BD6" w:rsidRPr="00AE3BD6" w:rsidRDefault="00AE3BD6" w:rsidP="00DB4716">
      <w:pPr>
        <w:jc w:val="both"/>
        <w:rPr>
          <w:lang w:val="de-DE"/>
        </w:rPr>
      </w:pPr>
      <w:r w:rsidRPr="00AE3BD6">
        <w:rPr>
          <w:lang w:val="de-DE"/>
        </w:rPr>
        <w:lastRenderedPageBreak/>
        <w:tab/>
        <w:t>5.9 Apotheken und Labore</w:t>
      </w:r>
    </w:p>
    <w:p w14:paraId="6F1FEABD" w14:textId="77777777" w:rsidR="00AE3BD6" w:rsidRPr="00AE3BD6" w:rsidRDefault="00AE3BD6" w:rsidP="00DB4716">
      <w:pPr>
        <w:jc w:val="both"/>
        <w:rPr>
          <w:lang w:val="de-DE"/>
        </w:rPr>
      </w:pPr>
    </w:p>
    <w:p w14:paraId="367D4C19" w14:textId="77777777" w:rsidR="00AE3BD6" w:rsidRPr="00AE3BD6" w:rsidRDefault="00AE3BD6" w:rsidP="00DB4716">
      <w:pPr>
        <w:jc w:val="both"/>
        <w:rPr>
          <w:lang w:val="de-DE"/>
        </w:rPr>
      </w:pPr>
      <w:r w:rsidRPr="00AE3BD6">
        <w:rPr>
          <w:lang w:val="de-DE"/>
        </w:rPr>
        <w:tab/>
        <w:t>Zusätzlich zu den Bestimmungen von Punkt 4.1 erfolgt jede etwaige Verbindung zwi</w:t>
      </w:r>
      <w:r w:rsidRPr="00AE3BD6">
        <w:rPr>
          <w:lang w:val="de-DE"/>
        </w:rPr>
        <w:softHyphen/>
        <w:t>schen</w:t>
      </w:r>
      <w:r w:rsidRPr="00AE3BD6">
        <w:rPr>
          <w:sz w:val="20"/>
          <w:szCs w:val="20"/>
          <w:lang w:val="de-DE"/>
        </w:rPr>
        <w:t xml:space="preserve"> </w:t>
      </w:r>
      <w:r w:rsidRPr="00AE3BD6">
        <w:rPr>
          <w:lang w:val="de-DE"/>
        </w:rPr>
        <w:t>Apotheken</w:t>
      </w:r>
      <w:r w:rsidRPr="00AE3BD6">
        <w:rPr>
          <w:sz w:val="20"/>
          <w:szCs w:val="20"/>
          <w:lang w:val="de-DE"/>
        </w:rPr>
        <w:t xml:space="preserve"> </w:t>
      </w:r>
      <w:r w:rsidRPr="00AE3BD6">
        <w:rPr>
          <w:lang w:val="de-DE"/>
        </w:rPr>
        <w:t>und</w:t>
      </w:r>
      <w:r w:rsidRPr="00AE3BD6">
        <w:rPr>
          <w:sz w:val="20"/>
          <w:szCs w:val="20"/>
          <w:lang w:val="de-DE"/>
        </w:rPr>
        <w:t xml:space="preserve"> </w:t>
      </w:r>
      <w:r w:rsidRPr="00AE3BD6">
        <w:rPr>
          <w:lang w:val="de-DE"/>
        </w:rPr>
        <w:t>Laboren</w:t>
      </w:r>
      <w:r w:rsidRPr="00AE3BD6">
        <w:rPr>
          <w:sz w:val="20"/>
          <w:szCs w:val="20"/>
          <w:lang w:val="de-DE"/>
        </w:rPr>
        <w:t xml:space="preserve"> </w:t>
      </w:r>
      <w:r w:rsidRPr="00AE3BD6">
        <w:rPr>
          <w:lang w:val="de-DE"/>
        </w:rPr>
        <w:t>und</w:t>
      </w:r>
      <w:r w:rsidRPr="00AE3BD6">
        <w:rPr>
          <w:sz w:val="20"/>
          <w:szCs w:val="20"/>
          <w:lang w:val="de-DE"/>
        </w:rPr>
        <w:t xml:space="preserve"> </w:t>
      </w:r>
      <w:r w:rsidRPr="00AE3BD6">
        <w:rPr>
          <w:lang w:val="de-DE"/>
        </w:rPr>
        <w:t>einem</w:t>
      </w:r>
      <w:r w:rsidRPr="00AE3BD6">
        <w:rPr>
          <w:sz w:val="20"/>
          <w:szCs w:val="20"/>
          <w:lang w:val="de-DE"/>
        </w:rPr>
        <w:t xml:space="preserve"> </w:t>
      </w:r>
      <w:r w:rsidRPr="00AE3BD6">
        <w:rPr>
          <w:lang w:val="de-DE"/>
        </w:rPr>
        <w:t>benachbarten</w:t>
      </w:r>
      <w:r w:rsidRPr="00AE3BD6">
        <w:rPr>
          <w:sz w:val="22"/>
          <w:szCs w:val="22"/>
          <w:lang w:val="de-DE"/>
        </w:rPr>
        <w:t xml:space="preserve"> </w:t>
      </w:r>
      <w:r w:rsidRPr="00AE3BD6">
        <w:rPr>
          <w:lang w:val="de-DE"/>
        </w:rPr>
        <w:t>Brandabschnitt</w:t>
      </w:r>
      <w:r w:rsidRPr="00AE3BD6">
        <w:rPr>
          <w:sz w:val="22"/>
          <w:szCs w:val="22"/>
          <w:lang w:val="de-DE"/>
        </w:rPr>
        <w:t xml:space="preserve"> </w:t>
      </w:r>
      <w:r w:rsidRPr="00AE3BD6">
        <w:rPr>
          <w:lang w:val="de-DE"/>
        </w:rPr>
        <w:t>durch</w:t>
      </w:r>
      <w:r w:rsidRPr="00AE3BD6">
        <w:rPr>
          <w:sz w:val="22"/>
          <w:szCs w:val="22"/>
          <w:lang w:val="de-DE"/>
        </w:rPr>
        <w:t xml:space="preserve"> </w:t>
      </w:r>
      <w:r w:rsidRPr="00AE3BD6">
        <w:rPr>
          <w:lang w:val="de-DE"/>
        </w:rPr>
        <w:t>eine</w:t>
      </w:r>
      <w:r w:rsidRPr="00AE3BD6">
        <w:rPr>
          <w:sz w:val="20"/>
          <w:szCs w:val="20"/>
          <w:lang w:val="de-DE"/>
        </w:rPr>
        <w:t xml:space="preserve"> </w:t>
      </w:r>
      <w:r w:rsidRPr="00AE3BD6">
        <w:rPr>
          <w:lang w:val="de-DE"/>
        </w:rPr>
        <w:t>Schleuse, die durch Wände mit einer Feuerwiderstandsdauer von mindestens einer Stunde und selbstschlie</w:t>
      </w:r>
      <w:r w:rsidRPr="00AE3BD6">
        <w:rPr>
          <w:lang w:val="de-DE"/>
        </w:rPr>
        <w:softHyphen/>
        <w:t>ßende Türen mit einer Feuerwiderstandsdauer von mindestens einer halben Stunde begrenzt ist, die mindestens 1 m voneinander entfernt sind.</w:t>
      </w:r>
    </w:p>
    <w:p w14:paraId="7FDD233C" w14:textId="77777777" w:rsidR="00AE3BD6" w:rsidRPr="00AE3BD6" w:rsidRDefault="00AE3BD6" w:rsidP="00DB4716">
      <w:pPr>
        <w:jc w:val="both"/>
        <w:rPr>
          <w:lang w:val="de-DE"/>
        </w:rPr>
      </w:pPr>
    </w:p>
    <w:p w14:paraId="619DB1ED" w14:textId="77777777" w:rsidR="00AE3BD6" w:rsidRPr="00AE3BD6" w:rsidRDefault="00AE3BD6" w:rsidP="00DB4716">
      <w:pPr>
        <w:jc w:val="both"/>
        <w:rPr>
          <w:lang w:val="de-DE"/>
        </w:rPr>
      </w:pPr>
      <w:r w:rsidRPr="00AE3BD6">
        <w:rPr>
          <w:lang w:val="de-DE"/>
        </w:rPr>
        <w:tab/>
        <w:t>Räume, in denen leicht entflammbare Materialien oder Stoffe, die eine besondere Explo</w:t>
      </w:r>
      <w:r w:rsidRPr="00AE3BD6">
        <w:rPr>
          <w:lang w:val="de-DE"/>
        </w:rPr>
        <w:softHyphen/>
        <w:t>sionsgefahr aufweisen, gelagert werden:</w:t>
      </w:r>
    </w:p>
    <w:p w14:paraId="79BFB81F" w14:textId="77777777" w:rsidR="00AE3BD6" w:rsidRPr="00AE3BD6" w:rsidRDefault="00AE3BD6" w:rsidP="00DB4716">
      <w:pPr>
        <w:jc w:val="both"/>
        <w:rPr>
          <w:lang w:val="de-DE"/>
        </w:rPr>
      </w:pPr>
    </w:p>
    <w:p w14:paraId="4B077419" w14:textId="77777777" w:rsidR="00AE3BD6" w:rsidRPr="00AE3BD6" w:rsidRDefault="00AE3BD6" w:rsidP="00DB4716">
      <w:pPr>
        <w:jc w:val="both"/>
        <w:rPr>
          <w:lang w:val="de-DE"/>
        </w:rPr>
      </w:pPr>
      <w:r w:rsidRPr="00AE3BD6">
        <w:rPr>
          <w:lang w:val="de-DE"/>
        </w:rPr>
        <w:tab/>
        <w:t>- sind</w:t>
      </w:r>
      <w:r w:rsidRPr="00AE3BD6">
        <w:rPr>
          <w:sz w:val="22"/>
          <w:szCs w:val="22"/>
          <w:lang w:val="de-DE"/>
        </w:rPr>
        <w:t xml:space="preserve"> </w:t>
      </w:r>
      <w:r w:rsidRPr="00AE3BD6">
        <w:rPr>
          <w:lang w:val="de-DE"/>
        </w:rPr>
        <w:t>oben</w:t>
      </w:r>
      <w:r w:rsidRPr="00AE3BD6">
        <w:rPr>
          <w:sz w:val="22"/>
          <w:szCs w:val="22"/>
          <w:lang w:val="de-DE"/>
        </w:rPr>
        <w:t xml:space="preserve"> </w:t>
      </w:r>
      <w:r w:rsidRPr="00AE3BD6">
        <w:rPr>
          <w:lang w:val="de-DE"/>
        </w:rPr>
        <w:t>und</w:t>
      </w:r>
      <w:r w:rsidRPr="00AE3BD6">
        <w:rPr>
          <w:sz w:val="22"/>
          <w:szCs w:val="22"/>
          <w:lang w:val="de-DE"/>
        </w:rPr>
        <w:t xml:space="preserve"> </w:t>
      </w:r>
      <w:r w:rsidRPr="00AE3BD6">
        <w:rPr>
          <w:lang w:val="de-DE"/>
        </w:rPr>
        <w:t>unten</w:t>
      </w:r>
      <w:r w:rsidRPr="00AE3BD6">
        <w:rPr>
          <w:sz w:val="20"/>
          <w:szCs w:val="20"/>
          <w:lang w:val="de-DE"/>
        </w:rPr>
        <w:t xml:space="preserve"> </w:t>
      </w:r>
      <w:r w:rsidRPr="00AE3BD6">
        <w:rPr>
          <w:lang w:val="de-DE"/>
        </w:rPr>
        <w:t>gut</w:t>
      </w:r>
      <w:r w:rsidRPr="00AE3BD6">
        <w:rPr>
          <w:sz w:val="20"/>
          <w:szCs w:val="20"/>
          <w:lang w:val="de-DE"/>
        </w:rPr>
        <w:t xml:space="preserve"> </w:t>
      </w:r>
      <w:r w:rsidRPr="00AE3BD6">
        <w:rPr>
          <w:lang w:val="de-DE"/>
        </w:rPr>
        <w:t>belüftet,</w:t>
      </w:r>
      <w:r w:rsidRPr="00AE3BD6">
        <w:rPr>
          <w:sz w:val="20"/>
          <w:szCs w:val="20"/>
          <w:lang w:val="de-DE"/>
        </w:rPr>
        <w:t xml:space="preserve"> </w:t>
      </w:r>
      <w:r w:rsidRPr="00AE3BD6">
        <w:rPr>
          <w:lang w:val="de-DE"/>
        </w:rPr>
        <w:t>wobei</w:t>
      </w:r>
      <w:r w:rsidRPr="00AE3BD6">
        <w:rPr>
          <w:sz w:val="20"/>
          <w:szCs w:val="20"/>
          <w:lang w:val="de-DE"/>
        </w:rPr>
        <w:t xml:space="preserve"> </w:t>
      </w:r>
      <w:r w:rsidRPr="00AE3BD6">
        <w:rPr>
          <w:lang w:val="de-DE"/>
        </w:rPr>
        <w:t>die</w:t>
      </w:r>
      <w:r w:rsidRPr="00AE3BD6">
        <w:rPr>
          <w:sz w:val="20"/>
          <w:szCs w:val="20"/>
          <w:lang w:val="de-DE"/>
        </w:rPr>
        <w:t xml:space="preserve"> </w:t>
      </w:r>
      <w:r w:rsidRPr="00AE3BD6">
        <w:rPr>
          <w:lang w:val="de-DE"/>
        </w:rPr>
        <w:t>Lüftungsöffnungen</w:t>
      </w:r>
      <w:r w:rsidRPr="00AE3BD6">
        <w:rPr>
          <w:sz w:val="22"/>
          <w:szCs w:val="22"/>
          <w:lang w:val="de-DE"/>
        </w:rPr>
        <w:t xml:space="preserve"> </w:t>
      </w:r>
      <w:r w:rsidRPr="00AE3BD6">
        <w:rPr>
          <w:lang w:val="de-DE"/>
        </w:rPr>
        <w:t>direkt</w:t>
      </w:r>
      <w:r w:rsidRPr="00AE3BD6">
        <w:rPr>
          <w:sz w:val="22"/>
          <w:szCs w:val="22"/>
          <w:lang w:val="de-DE"/>
        </w:rPr>
        <w:t xml:space="preserve"> </w:t>
      </w:r>
      <w:r w:rsidRPr="00AE3BD6">
        <w:rPr>
          <w:lang w:val="de-DE"/>
        </w:rPr>
        <w:t>ins</w:t>
      </w:r>
      <w:r w:rsidRPr="00AE3BD6">
        <w:rPr>
          <w:sz w:val="22"/>
          <w:szCs w:val="22"/>
          <w:lang w:val="de-DE"/>
        </w:rPr>
        <w:t xml:space="preserve"> </w:t>
      </w:r>
      <w:r w:rsidRPr="00AE3BD6">
        <w:rPr>
          <w:lang w:val="de-DE"/>
        </w:rPr>
        <w:t>Freie</w:t>
      </w:r>
      <w:r w:rsidRPr="00AE3BD6">
        <w:rPr>
          <w:sz w:val="22"/>
          <w:szCs w:val="22"/>
          <w:lang w:val="de-DE"/>
        </w:rPr>
        <w:t xml:space="preserve"> </w:t>
      </w:r>
      <w:r w:rsidRPr="00AE3BD6">
        <w:rPr>
          <w:lang w:val="de-DE"/>
        </w:rPr>
        <w:t>führen,</w:t>
      </w:r>
    </w:p>
    <w:p w14:paraId="77FDC037" w14:textId="77777777" w:rsidR="00AE3BD6" w:rsidRPr="00AE3BD6" w:rsidRDefault="00AE3BD6" w:rsidP="00DB4716">
      <w:pPr>
        <w:jc w:val="both"/>
        <w:rPr>
          <w:lang w:val="de-DE"/>
        </w:rPr>
      </w:pPr>
    </w:p>
    <w:p w14:paraId="5CC3F5B7" w14:textId="77777777" w:rsidR="00AE3BD6" w:rsidRPr="00AE3BD6" w:rsidRDefault="00AE3BD6" w:rsidP="00DB4716">
      <w:pPr>
        <w:jc w:val="both"/>
        <w:rPr>
          <w:lang w:val="de-DE"/>
        </w:rPr>
      </w:pPr>
      <w:r w:rsidRPr="00AE3BD6">
        <w:rPr>
          <w:lang w:val="de-DE"/>
        </w:rPr>
        <w:tab/>
        <w:t>- sind mit einer Vorrichtung ausgestattet, die im Brandfall den Abzug von Rauch ermög</w:t>
      </w:r>
      <w:r w:rsidRPr="00AE3BD6">
        <w:rPr>
          <w:lang w:val="de-DE"/>
        </w:rPr>
        <w:softHyphen/>
        <w:t>licht;</w:t>
      </w:r>
      <w:r w:rsidRPr="00AE3BD6">
        <w:rPr>
          <w:sz w:val="22"/>
          <w:szCs w:val="22"/>
          <w:lang w:val="de-DE"/>
        </w:rPr>
        <w:t xml:space="preserve"> </w:t>
      </w:r>
      <w:r w:rsidRPr="00AE3BD6">
        <w:rPr>
          <w:lang w:val="de-DE"/>
        </w:rPr>
        <w:t>diese</w:t>
      </w:r>
      <w:r w:rsidRPr="00AE3BD6">
        <w:rPr>
          <w:sz w:val="22"/>
          <w:szCs w:val="22"/>
          <w:lang w:val="de-DE"/>
        </w:rPr>
        <w:t xml:space="preserve"> </w:t>
      </w:r>
      <w:r w:rsidRPr="00AE3BD6">
        <w:rPr>
          <w:lang w:val="de-DE"/>
        </w:rPr>
        <w:t>Anforderung</w:t>
      </w:r>
      <w:r w:rsidRPr="00AE3BD6">
        <w:rPr>
          <w:sz w:val="22"/>
          <w:szCs w:val="22"/>
          <w:lang w:val="de-DE"/>
        </w:rPr>
        <w:t xml:space="preserve"> </w:t>
      </w:r>
      <w:r w:rsidRPr="00AE3BD6">
        <w:rPr>
          <w:lang w:val="de-DE"/>
        </w:rPr>
        <w:t>ist</w:t>
      </w:r>
      <w:r w:rsidRPr="00AE3BD6">
        <w:rPr>
          <w:sz w:val="22"/>
          <w:szCs w:val="22"/>
          <w:lang w:val="de-DE"/>
        </w:rPr>
        <w:t xml:space="preserve"> </w:t>
      </w:r>
      <w:r w:rsidRPr="00AE3BD6">
        <w:rPr>
          <w:lang w:val="de-DE"/>
        </w:rPr>
        <w:t>erfüllt,</w:t>
      </w:r>
      <w:r w:rsidRPr="00AE3BD6">
        <w:rPr>
          <w:sz w:val="22"/>
          <w:szCs w:val="22"/>
          <w:lang w:val="de-DE"/>
        </w:rPr>
        <w:t xml:space="preserve"> </w:t>
      </w:r>
      <w:r w:rsidRPr="00AE3BD6">
        <w:rPr>
          <w:lang w:val="de-DE"/>
        </w:rPr>
        <w:t>wenn</w:t>
      </w:r>
      <w:r w:rsidRPr="00AE3BD6">
        <w:rPr>
          <w:sz w:val="22"/>
          <w:szCs w:val="22"/>
          <w:lang w:val="de-DE"/>
        </w:rPr>
        <w:t xml:space="preserve"> </w:t>
      </w:r>
      <w:r w:rsidRPr="00AE3BD6">
        <w:rPr>
          <w:lang w:val="de-DE"/>
        </w:rPr>
        <w:t>die</w:t>
      </w:r>
      <w:r w:rsidRPr="00AE3BD6">
        <w:rPr>
          <w:sz w:val="22"/>
          <w:szCs w:val="22"/>
          <w:lang w:val="de-DE"/>
        </w:rPr>
        <w:t xml:space="preserve"> </w:t>
      </w:r>
      <w:r w:rsidRPr="00AE3BD6">
        <w:rPr>
          <w:lang w:val="de-DE"/>
        </w:rPr>
        <w:t>Außenwände</w:t>
      </w:r>
      <w:r w:rsidRPr="00AE3BD6">
        <w:rPr>
          <w:sz w:val="22"/>
          <w:szCs w:val="22"/>
          <w:lang w:val="de-DE"/>
        </w:rPr>
        <w:t xml:space="preserve"> </w:t>
      </w:r>
      <w:r w:rsidRPr="00AE3BD6">
        <w:rPr>
          <w:lang w:val="de-DE"/>
        </w:rPr>
        <w:t>der</w:t>
      </w:r>
      <w:r w:rsidRPr="00AE3BD6">
        <w:rPr>
          <w:sz w:val="22"/>
          <w:szCs w:val="22"/>
          <w:lang w:val="de-DE"/>
        </w:rPr>
        <w:t xml:space="preserve"> </w:t>
      </w:r>
      <w:r w:rsidRPr="00AE3BD6">
        <w:rPr>
          <w:lang w:val="de-DE"/>
        </w:rPr>
        <w:t>vorerwähnten Räume auf mindes</w:t>
      </w:r>
      <w:r w:rsidRPr="00AE3BD6">
        <w:rPr>
          <w:lang w:val="de-DE"/>
        </w:rPr>
        <w:softHyphen/>
        <w:t>tens 1/20 ihrer Fläche mit dünnem Glas verglast sind.</w:t>
      </w:r>
    </w:p>
    <w:p w14:paraId="64B65182" w14:textId="77777777" w:rsidR="00AE3BD6" w:rsidRPr="00AE3BD6" w:rsidRDefault="00AE3BD6" w:rsidP="00DB4716">
      <w:pPr>
        <w:jc w:val="both"/>
        <w:rPr>
          <w:lang w:val="de-DE"/>
        </w:rPr>
      </w:pPr>
    </w:p>
    <w:p w14:paraId="4161D4DF" w14:textId="77777777" w:rsidR="00AE3BD6" w:rsidRPr="00AE3BD6" w:rsidRDefault="00AE3BD6" w:rsidP="00DB4716">
      <w:pPr>
        <w:jc w:val="both"/>
        <w:rPr>
          <w:lang w:val="de-DE"/>
        </w:rPr>
      </w:pPr>
      <w:r w:rsidRPr="00AE3BD6">
        <w:rPr>
          <w:lang w:val="de-DE"/>
        </w:rPr>
        <w:tab/>
        <w:t>5.10 Lager für Gase</w:t>
      </w:r>
    </w:p>
    <w:p w14:paraId="61305763" w14:textId="77777777" w:rsidR="00AE3BD6" w:rsidRPr="00AE3BD6" w:rsidRDefault="00AE3BD6" w:rsidP="00DB4716">
      <w:pPr>
        <w:jc w:val="both"/>
        <w:rPr>
          <w:lang w:val="de-DE"/>
        </w:rPr>
      </w:pPr>
    </w:p>
    <w:p w14:paraId="16954BC8" w14:textId="77777777" w:rsidR="00AE3BD6" w:rsidRPr="00AE3BD6" w:rsidRDefault="00AE3BD6" w:rsidP="00DB4716">
      <w:pPr>
        <w:jc w:val="both"/>
        <w:rPr>
          <w:lang w:val="de-DE"/>
        </w:rPr>
      </w:pPr>
      <w:r w:rsidRPr="00AE3BD6">
        <w:rPr>
          <w:lang w:val="de-DE"/>
        </w:rPr>
        <w:tab/>
        <w:t>5.10.1 Anwendungsbereich</w:t>
      </w:r>
    </w:p>
    <w:p w14:paraId="7888F0D3" w14:textId="77777777" w:rsidR="00AE3BD6" w:rsidRPr="00AE3BD6" w:rsidRDefault="00AE3BD6" w:rsidP="00DB4716">
      <w:pPr>
        <w:jc w:val="both"/>
        <w:rPr>
          <w:lang w:val="de-DE"/>
        </w:rPr>
      </w:pPr>
    </w:p>
    <w:p w14:paraId="388BBF32" w14:textId="77777777" w:rsidR="00AE3BD6" w:rsidRPr="00AE3BD6" w:rsidRDefault="00AE3BD6" w:rsidP="00DB4716">
      <w:pPr>
        <w:jc w:val="both"/>
        <w:rPr>
          <w:lang w:val="de-DE"/>
        </w:rPr>
      </w:pPr>
      <w:r w:rsidRPr="00AE3BD6">
        <w:rPr>
          <w:lang w:val="de-DE"/>
        </w:rPr>
        <w:tab/>
        <w:t>Die Bestimmungen des vorliegenden Punkts 5.10 gelten für Lager für medizinische und andere Gase, mit Ausnahme von Lagern für Flüssiggas, für die auf Punkt 6.5 verwiesen wird.</w:t>
      </w:r>
    </w:p>
    <w:p w14:paraId="6432B468" w14:textId="77777777" w:rsidR="00AE3BD6" w:rsidRPr="00AE3BD6" w:rsidRDefault="00AE3BD6" w:rsidP="00DB4716">
      <w:pPr>
        <w:jc w:val="both"/>
        <w:rPr>
          <w:lang w:val="de-DE"/>
        </w:rPr>
      </w:pPr>
    </w:p>
    <w:p w14:paraId="1843B749" w14:textId="77777777" w:rsidR="00AE3BD6" w:rsidRPr="00AE3BD6" w:rsidRDefault="00AE3BD6" w:rsidP="00DB4716">
      <w:pPr>
        <w:jc w:val="both"/>
        <w:rPr>
          <w:lang w:val="de-DE"/>
        </w:rPr>
      </w:pPr>
      <w:r w:rsidRPr="00AE3BD6">
        <w:rPr>
          <w:lang w:val="de-DE"/>
        </w:rPr>
        <w:tab/>
        <w:t>5.10.2 Allgemeine Bestimmungen</w:t>
      </w:r>
    </w:p>
    <w:p w14:paraId="78DB18C6" w14:textId="77777777" w:rsidR="00AE3BD6" w:rsidRPr="00AE3BD6" w:rsidRDefault="00AE3BD6" w:rsidP="00DB4716">
      <w:pPr>
        <w:jc w:val="both"/>
        <w:rPr>
          <w:sz w:val="22"/>
          <w:szCs w:val="22"/>
          <w:lang w:val="de-DE"/>
        </w:rPr>
      </w:pPr>
    </w:p>
    <w:p w14:paraId="0852590C" w14:textId="77777777" w:rsidR="00AE3BD6" w:rsidRPr="00AE3BD6" w:rsidRDefault="00AE3BD6" w:rsidP="00DB4716">
      <w:pPr>
        <w:jc w:val="both"/>
        <w:rPr>
          <w:lang w:val="de-DE"/>
        </w:rPr>
      </w:pPr>
      <w:r w:rsidRPr="00AE3BD6">
        <w:rPr>
          <w:lang w:val="de-DE"/>
        </w:rPr>
        <w:tab/>
        <w:t xml:space="preserve">5.10.2.1 Für Lager für </w:t>
      </w:r>
      <w:proofErr w:type="spellStart"/>
      <w:r w:rsidRPr="00AE3BD6">
        <w:rPr>
          <w:lang w:val="de-DE"/>
        </w:rPr>
        <w:t>Druckgas</w:t>
      </w:r>
      <w:proofErr w:type="spellEnd"/>
      <w:r w:rsidRPr="00AE3BD6">
        <w:rPr>
          <w:lang w:val="de-DE"/>
        </w:rPr>
        <w:t>, Flüssiggas oder gelöstes Gas unter einem Druck von mehr als 1 </w:t>
      </w:r>
      <w:proofErr w:type="spellStart"/>
      <w:r w:rsidRPr="00AE3BD6">
        <w:rPr>
          <w:lang w:val="de-DE"/>
        </w:rPr>
        <w:t>kgf</w:t>
      </w:r>
      <w:proofErr w:type="spellEnd"/>
      <w:r w:rsidRPr="00AE3BD6">
        <w:rPr>
          <w:lang w:val="de-DE"/>
        </w:rPr>
        <w:t>/cm² ist in Anwendung von Titel I Kapitel I der "Allgemeinen Arbeitsschutzord</w:t>
      </w:r>
      <w:r w:rsidRPr="00AE3BD6">
        <w:rPr>
          <w:lang w:val="de-DE"/>
        </w:rPr>
        <w:softHyphen/>
        <w:t>nung" eine Genehmigung erforderlich, wenn die Lagerung entweder in ortsfesten Behältern mit einem Gesamtfassungsvermögen (in Litern Wasser) von 300 l und mehr oder in ortsbewegli</w:t>
      </w:r>
      <w:r w:rsidRPr="00AE3BD6">
        <w:rPr>
          <w:lang w:val="de-DE"/>
        </w:rPr>
        <w:softHyphen/>
        <w:t>chen Behältern, ob angeschlossen oder nicht, mit einem Gesamtfassungsvermögen (in Litern Wasser) von 500 l und mehr erfolgt. Unbeschadet der übrigen Bestimmungen der vorliegenden Regelung müssen die vorerwähnten Lager den etwaigen Anforderungen der Genehmigungs</w:t>
      </w:r>
      <w:r w:rsidRPr="00AE3BD6">
        <w:rPr>
          <w:lang w:val="de-DE"/>
        </w:rPr>
        <w:softHyphen/>
        <w:t>erlasse entsprechen.</w:t>
      </w:r>
    </w:p>
    <w:p w14:paraId="5A2ED13D" w14:textId="77777777" w:rsidR="00AE3BD6" w:rsidRPr="00AE3BD6" w:rsidRDefault="00AE3BD6" w:rsidP="00DB4716">
      <w:pPr>
        <w:jc w:val="both"/>
        <w:rPr>
          <w:sz w:val="22"/>
          <w:szCs w:val="22"/>
          <w:lang w:val="de-DE"/>
        </w:rPr>
      </w:pPr>
    </w:p>
    <w:p w14:paraId="511DED9F" w14:textId="77777777" w:rsidR="00AE3BD6" w:rsidRPr="00AE3BD6" w:rsidRDefault="00AE3BD6" w:rsidP="00DB4716">
      <w:pPr>
        <w:jc w:val="both"/>
        <w:rPr>
          <w:lang w:val="de-DE"/>
        </w:rPr>
      </w:pPr>
      <w:r w:rsidRPr="00AE3BD6">
        <w:rPr>
          <w:lang w:val="de-DE"/>
        </w:rPr>
        <w:tab/>
        <w:t>5.10.2.2 Lager für Gase werden entweder im Freien in eingefriedeten Bereichen oder in Räumen eingerichtet.</w:t>
      </w:r>
    </w:p>
    <w:p w14:paraId="0431CC26" w14:textId="77777777" w:rsidR="00AE3BD6" w:rsidRPr="00AE3BD6" w:rsidRDefault="00AE3BD6" w:rsidP="00DB4716">
      <w:pPr>
        <w:jc w:val="both"/>
        <w:rPr>
          <w:sz w:val="22"/>
          <w:szCs w:val="22"/>
          <w:lang w:val="de-DE"/>
        </w:rPr>
      </w:pPr>
    </w:p>
    <w:p w14:paraId="05718A0D" w14:textId="77777777" w:rsidR="00AE3BD6" w:rsidRPr="00AE3BD6" w:rsidRDefault="00AE3BD6" w:rsidP="00DB4716">
      <w:pPr>
        <w:jc w:val="both"/>
        <w:rPr>
          <w:lang w:val="de-DE"/>
        </w:rPr>
      </w:pPr>
      <w:r w:rsidRPr="00AE3BD6">
        <w:rPr>
          <w:lang w:val="de-DE"/>
        </w:rPr>
        <w:tab/>
        <w:t>In jedem Fall gilt:</w:t>
      </w:r>
    </w:p>
    <w:p w14:paraId="6FC9C9B2" w14:textId="77777777" w:rsidR="00AE3BD6" w:rsidRPr="00AE3BD6" w:rsidRDefault="00AE3BD6" w:rsidP="00DB4716">
      <w:pPr>
        <w:jc w:val="both"/>
        <w:rPr>
          <w:sz w:val="22"/>
          <w:szCs w:val="22"/>
          <w:lang w:val="de-DE"/>
        </w:rPr>
      </w:pPr>
    </w:p>
    <w:p w14:paraId="2B4B9B9D" w14:textId="77777777" w:rsidR="00AE3BD6" w:rsidRPr="00AE3BD6" w:rsidRDefault="00AE3BD6" w:rsidP="00DB4716">
      <w:pPr>
        <w:jc w:val="both"/>
        <w:rPr>
          <w:lang w:val="de-DE"/>
        </w:rPr>
      </w:pPr>
      <w:r w:rsidRPr="00AE3BD6">
        <w:rPr>
          <w:lang w:val="de-DE"/>
        </w:rPr>
        <w:tab/>
        <w:t>- Die genutzten Bereiche sind diesem Zweck vorbehalten und dürfen nicht tiefer als der umgebende Boden liegen.</w:t>
      </w:r>
    </w:p>
    <w:p w14:paraId="0E9DA9E2" w14:textId="77777777" w:rsidR="00AE3BD6" w:rsidRPr="00AE3BD6" w:rsidRDefault="00AE3BD6" w:rsidP="00DB4716">
      <w:pPr>
        <w:jc w:val="both"/>
        <w:rPr>
          <w:sz w:val="22"/>
          <w:szCs w:val="22"/>
          <w:lang w:val="de-DE"/>
        </w:rPr>
      </w:pPr>
    </w:p>
    <w:p w14:paraId="518B0064" w14:textId="77777777" w:rsidR="00AE3BD6" w:rsidRPr="00AE3BD6" w:rsidRDefault="00AE3BD6" w:rsidP="00DB4716">
      <w:pPr>
        <w:jc w:val="both"/>
        <w:rPr>
          <w:lang w:val="de-DE"/>
        </w:rPr>
      </w:pPr>
      <w:r w:rsidRPr="00AE3BD6">
        <w:rPr>
          <w:lang w:val="de-DE"/>
        </w:rPr>
        <w:tab/>
        <w:t>- Gasbehälter sind vor hohen Temperaturen durch Sonneneinstrahlung oder Nähe zu Heizflächen und vor Korrosionsrisiken geschützt.</w:t>
      </w:r>
    </w:p>
    <w:p w14:paraId="5C9AEC7F" w14:textId="77777777" w:rsidR="00AE3BD6" w:rsidRPr="00AE3BD6" w:rsidRDefault="00AE3BD6" w:rsidP="00DB4716">
      <w:pPr>
        <w:jc w:val="both"/>
        <w:rPr>
          <w:sz w:val="22"/>
          <w:szCs w:val="22"/>
          <w:lang w:val="de-DE"/>
        </w:rPr>
      </w:pPr>
    </w:p>
    <w:p w14:paraId="3E6F9AC1" w14:textId="77777777" w:rsidR="00AE3BD6" w:rsidRPr="00AE3BD6" w:rsidRDefault="00AE3BD6" w:rsidP="00DB4716">
      <w:pPr>
        <w:jc w:val="both"/>
        <w:rPr>
          <w:lang w:val="de-DE"/>
        </w:rPr>
      </w:pPr>
      <w:r w:rsidRPr="00AE3BD6">
        <w:rPr>
          <w:lang w:val="de-DE"/>
        </w:rPr>
        <w:tab/>
        <w:t>5.10.2.3 Räume zur Lagerung von Gas sind von anderen Gebäuden und Räumen durch Wände mit einer Feuerwiderstandsdauer von mindestens zwei Stunden isoliert. Sofern es sich nicht um Außentüren handelt, sind die Zugänge zu diesen Räumen mit selbstschließenden Türen mit einer Feuerwiderstandsdauer von mindestens einer Stunde versehen.</w:t>
      </w:r>
    </w:p>
    <w:p w14:paraId="38F78A98" w14:textId="25F48D78" w:rsidR="00AE3BD6" w:rsidRDefault="00AE3BD6">
      <w:pPr>
        <w:rPr>
          <w:lang w:val="de-DE"/>
        </w:rPr>
      </w:pPr>
      <w:r>
        <w:rPr>
          <w:lang w:val="de-DE"/>
        </w:rPr>
        <w:br w:type="page"/>
      </w:r>
    </w:p>
    <w:p w14:paraId="31E3FD0D" w14:textId="77777777" w:rsidR="00AE3BD6" w:rsidRDefault="00AE3BD6">
      <w:pPr>
        <w:rPr>
          <w:lang w:val="de-DE"/>
        </w:rPr>
      </w:pPr>
    </w:p>
    <w:p w14:paraId="7CCB5EDC" w14:textId="5F82D378" w:rsidR="00AE3BD6" w:rsidRPr="00AE3BD6" w:rsidRDefault="00AE3BD6" w:rsidP="00DB4716">
      <w:pPr>
        <w:jc w:val="both"/>
        <w:rPr>
          <w:lang w:val="de-DE"/>
        </w:rPr>
      </w:pPr>
      <w:r w:rsidRPr="00AE3BD6">
        <w:rPr>
          <w:lang w:val="de-DE"/>
        </w:rPr>
        <w:tab/>
        <w:t>5.10.3 Sonderbestimmungen für Lager für brennbare und oxidierende Gase</w:t>
      </w:r>
    </w:p>
    <w:p w14:paraId="210328C4" w14:textId="77777777" w:rsidR="00AE3BD6" w:rsidRPr="00AE3BD6" w:rsidRDefault="00AE3BD6" w:rsidP="00DB4716">
      <w:pPr>
        <w:jc w:val="both"/>
        <w:rPr>
          <w:sz w:val="22"/>
          <w:szCs w:val="22"/>
          <w:lang w:val="de-DE"/>
        </w:rPr>
      </w:pPr>
    </w:p>
    <w:p w14:paraId="113FB103" w14:textId="77777777" w:rsidR="00AE3BD6" w:rsidRPr="00AE3BD6" w:rsidRDefault="00AE3BD6" w:rsidP="00DB4716">
      <w:pPr>
        <w:jc w:val="both"/>
        <w:rPr>
          <w:lang w:val="de-DE"/>
        </w:rPr>
      </w:pPr>
      <w:r w:rsidRPr="00AE3BD6">
        <w:rPr>
          <w:lang w:val="de-DE"/>
        </w:rPr>
        <w:tab/>
        <w:t>5.10.3.1 Für brennbare und oxidierende Gase sind gesonderte Lager vorgesehen.</w:t>
      </w:r>
    </w:p>
    <w:p w14:paraId="53767058" w14:textId="77777777" w:rsidR="00AE3BD6" w:rsidRPr="00AE3BD6" w:rsidRDefault="00AE3BD6" w:rsidP="00DB4716">
      <w:pPr>
        <w:jc w:val="both"/>
        <w:rPr>
          <w:sz w:val="22"/>
          <w:szCs w:val="22"/>
          <w:lang w:val="de-DE"/>
        </w:rPr>
      </w:pPr>
    </w:p>
    <w:p w14:paraId="01C0B8EA" w14:textId="77777777" w:rsidR="00AE3BD6" w:rsidRPr="00AE3BD6" w:rsidRDefault="00AE3BD6" w:rsidP="00DB4716">
      <w:pPr>
        <w:jc w:val="both"/>
        <w:rPr>
          <w:lang w:val="de-DE"/>
        </w:rPr>
      </w:pPr>
      <w:r w:rsidRPr="00AE3BD6">
        <w:rPr>
          <w:lang w:val="de-DE"/>
        </w:rPr>
        <w:tab/>
        <w:t>5.10.3.2 Lager für brennbare und oxidierende Gase in ortsbeweglichen Behältern sind ebenerdig oder von einer Rampe aus für Fahrzeuge oder Transportwagen zugänglich, die für die Versorgung und Verteilung verwendet werden.</w:t>
      </w:r>
    </w:p>
    <w:p w14:paraId="59828D6C" w14:textId="77777777" w:rsidR="00AE3BD6" w:rsidRPr="00AE3BD6" w:rsidRDefault="00AE3BD6" w:rsidP="00DB4716">
      <w:pPr>
        <w:jc w:val="both"/>
        <w:rPr>
          <w:sz w:val="22"/>
          <w:szCs w:val="22"/>
          <w:lang w:val="de-DE"/>
        </w:rPr>
      </w:pPr>
    </w:p>
    <w:p w14:paraId="00784CB8" w14:textId="77777777" w:rsidR="00AE3BD6" w:rsidRPr="00AE3BD6" w:rsidRDefault="00AE3BD6" w:rsidP="00DB4716">
      <w:pPr>
        <w:jc w:val="both"/>
        <w:rPr>
          <w:lang w:val="de-DE"/>
        </w:rPr>
      </w:pPr>
      <w:r w:rsidRPr="00AE3BD6">
        <w:rPr>
          <w:lang w:val="de-DE"/>
        </w:rPr>
        <w:tab/>
        <w:t>5.10.3.3 Wenn Lager für brennbare oder oxidierende Gase im Freien eingerichtet sind:</w:t>
      </w:r>
    </w:p>
    <w:p w14:paraId="2223E937" w14:textId="77777777" w:rsidR="00AE3BD6" w:rsidRPr="00AE3BD6" w:rsidRDefault="00AE3BD6" w:rsidP="00DB4716">
      <w:pPr>
        <w:jc w:val="both"/>
        <w:rPr>
          <w:sz w:val="22"/>
          <w:szCs w:val="22"/>
          <w:lang w:val="de-DE"/>
        </w:rPr>
      </w:pPr>
    </w:p>
    <w:p w14:paraId="56B6A990" w14:textId="77777777" w:rsidR="00AE3BD6" w:rsidRPr="00AE3BD6" w:rsidRDefault="00AE3BD6" w:rsidP="00DB4716">
      <w:pPr>
        <w:jc w:val="both"/>
        <w:rPr>
          <w:lang w:val="de-DE"/>
        </w:rPr>
      </w:pPr>
      <w:r w:rsidRPr="00AE3BD6">
        <w:rPr>
          <w:lang w:val="de-DE"/>
        </w:rPr>
        <w:tab/>
        <w:t>- sind die gelagerten ortsbeweglichen Behälter mindestens 1,50</w:t>
      </w:r>
      <w:r w:rsidRPr="00AE3BD6">
        <w:rPr>
          <w:sz w:val="22"/>
          <w:szCs w:val="22"/>
          <w:lang w:val="de-DE"/>
        </w:rPr>
        <w:t> </w:t>
      </w:r>
      <w:r w:rsidRPr="00AE3BD6">
        <w:rPr>
          <w:lang w:val="de-DE"/>
        </w:rPr>
        <w:t>m</w:t>
      </w:r>
      <w:r w:rsidRPr="00AE3BD6">
        <w:rPr>
          <w:sz w:val="22"/>
          <w:szCs w:val="22"/>
          <w:lang w:val="de-DE"/>
        </w:rPr>
        <w:t xml:space="preserve"> </w:t>
      </w:r>
      <w:r w:rsidRPr="00AE3BD6">
        <w:rPr>
          <w:lang w:val="de-DE"/>
        </w:rPr>
        <w:t>von</w:t>
      </w:r>
      <w:r w:rsidRPr="00AE3BD6">
        <w:rPr>
          <w:sz w:val="22"/>
          <w:szCs w:val="22"/>
          <w:lang w:val="de-DE"/>
        </w:rPr>
        <w:t xml:space="preserve"> </w:t>
      </w:r>
      <w:r w:rsidRPr="00AE3BD6">
        <w:rPr>
          <w:lang w:val="de-DE"/>
        </w:rPr>
        <w:t>Fenstern,</w:t>
      </w:r>
      <w:r w:rsidRPr="00AE3BD6">
        <w:rPr>
          <w:sz w:val="22"/>
          <w:szCs w:val="22"/>
          <w:lang w:val="de-DE"/>
        </w:rPr>
        <w:t xml:space="preserve"> </w:t>
      </w:r>
      <w:r w:rsidRPr="00AE3BD6">
        <w:rPr>
          <w:lang w:val="de-DE"/>
        </w:rPr>
        <w:t>mindes</w:t>
      </w:r>
      <w:r w:rsidRPr="00AE3BD6">
        <w:rPr>
          <w:lang w:val="de-DE"/>
        </w:rPr>
        <w:softHyphen/>
        <w:t>tens 2,50 m von Türen sowie von jeder Kelleröffnung oder jedem Zugang zu einem unterirdi</w:t>
      </w:r>
      <w:r w:rsidRPr="00AE3BD6">
        <w:rPr>
          <w:lang w:val="de-DE"/>
        </w:rPr>
        <w:softHyphen/>
        <w:t>schen Raum entfernt aufgestellt,</w:t>
      </w:r>
    </w:p>
    <w:p w14:paraId="3893E2B3" w14:textId="77777777" w:rsidR="00AE3BD6" w:rsidRPr="00AE3BD6" w:rsidRDefault="00AE3BD6" w:rsidP="00DB4716">
      <w:pPr>
        <w:jc w:val="both"/>
        <w:rPr>
          <w:sz w:val="22"/>
          <w:szCs w:val="22"/>
          <w:lang w:val="de-DE"/>
        </w:rPr>
      </w:pPr>
    </w:p>
    <w:p w14:paraId="1C6CC60B" w14:textId="77777777" w:rsidR="00AE3BD6" w:rsidRPr="00AE3BD6" w:rsidRDefault="00AE3BD6" w:rsidP="00DB4716">
      <w:pPr>
        <w:jc w:val="both"/>
        <w:rPr>
          <w:lang w:val="de-DE"/>
        </w:rPr>
      </w:pPr>
      <w:r w:rsidRPr="00AE3BD6">
        <w:rPr>
          <w:lang w:val="de-DE"/>
        </w:rPr>
        <w:tab/>
        <w:t>- sind die Gebäude der Einrichtung von den ortsfesten Behältern, die diese Lager bilden, auf dieselbe Weise isoliert oder getrennt, wie dies bei den von Dritten genutzten Bauten und Räumlichkeiten der Fall sein muss.</w:t>
      </w:r>
    </w:p>
    <w:p w14:paraId="13F665BF" w14:textId="77777777" w:rsidR="00AE3BD6" w:rsidRPr="00AE3BD6" w:rsidRDefault="00AE3BD6" w:rsidP="00DB4716">
      <w:pPr>
        <w:jc w:val="both"/>
        <w:rPr>
          <w:sz w:val="22"/>
          <w:szCs w:val="22"/>
          <w:lang w:val="de-DE"/>
        </w:rPr>
      </w:pPr>
    </w:p>
    <w:p w14:paraId="6EAA0A61" w14:textId="77777777" w:rsidR="00AE3BD6" w:rsidRPr="00AE3BD6" w:rsidRDefault="00AE3BD6" w:rsidP="00DB4716">
      <w:pPr>
        <w:jc w:val="both"/>
        <w:rPr>
          <w:lang w:val="de-DE"/>
        </w:rPr>
      </w:pPr>
      <w:r w:rsidRPr="00AE3BD6">
        <w:rPr>
          <w:lang w:val="de-DE"/>
        </w:rPr>
        <w:tab/>
        <w:t>5.10.3.4 Lager für brennbare und oxidierende Gase haben ein Volumen von mindestens 10 m³.</w:t>
      </w:r>
    </w:p>
    <w:p w14:paraId="0C5D1BB6" w14:textId="77777777" w:rsidR="00AE3BD6" w:rsidRPr="00AE3BD6" w:rsidRDefault="00AE3BD6" w:rsidP="00DB4716">
      <w:pPr>
        <w:jc w:val="both"/>
        <w:rPr>
          <w:sz w:val="22"/>
          <w:szCs w:val="22"/>
          <w:lang w:val="de-DE"/>
        </w:rPr>
      </w:pPr>
    </w:p>
    <w:p w14:paraId="6AFCBAF4" w14:textId="77777777" w:rsidR="00AE3BD6" w:rsidRPr="00AE3BD6" w:rsidRDefault="00AE3BD6" w:rsidP="00DB4716">
      <w:pPr>
        <w:jc w:val="both"/>
        <w:rPr>
          <w:lang w:val="de-DE"/>
        </w:rPr>
      </w:pPr>
      <w:r w:rsidRPr="00AE3BD6">
        <w:rPr>
          <w:lang w:val="de-DE"/>
        </w:rPr>
        <w:tab/>
        <w:t xml:space="preserve">5.10.3.5 </w:t>
      </w:r>
      <w:proofErr w:type="gramStart"/>
      <w:r w:rsidRPr="00AE3BD6">
        <w:rPr>
          <w:lang w:val="de-DE"/>
        </w:rPr>
        <w:t>Zusätzlich</w:t>
      </w:r>
      <w:proofErr w:type="gramEnd"/>
      <w:r w:rsidRPr="00AE3BD6">
        <w:rPr>
          <w:lang w:val="de-DE"/>
        </w:rPr>
        <w:t xml:space="preserve"> zu den Bestimmungen von Punkt 5.10.2.3:</w:t>
      </w:r>
    </w:p>
    <w:p w14:paraId="7C9D186D" w14:textId="77777777" w:rsidR="00AE3BD6" w:rsidRPr="00AE3BD6" w:rsidRDefault="00AE3BD6" w:rsidP="00DB4716">
      <w:pPr>
        <w:jc w:val="both"/>
        <w:rPr>
          <w:sz w:val="22"/>
          <w:szCs w:val="22"/>
          <w:lang w:val="de-DE"/>
        </w:rPr>
      </w:pPr>
    </w:p>
    <w:p w14:paraId="31BEFC1E" w14:textId="77777777" w:rsidR="00AE3BD6" w:rsidRPr="00AE3BD6" w:rsidRDefault="00AE3BD6" w:rsidP="00DB4716">
      <w:pPr>
        <w:jc w:val="both"/>
        <w:rPr>
          <w:lang w:val="de-DE"/>
        </w:rPr>
      </w:pPr>
      <w:r w:rsidRPr="00AE3BD6">
        <w:rPr>
          <w:lang w:val="de-DE"/>
        </w:rPr>
        <w:tab/>
        <w:t>- bestehen die Wände, die die Trennung zwischen Räumen, in denen brennbare und oxi</w:t>
      </w:r>
      <w:r w:rsidRPr="00AE3BD6">
        <w:rPr>
          <w:lang w:val="de-DE"/>
        </w:rPr>
        <w:softHyphen/>
        <w:t>dierende Gase gelagert werden, und anderen Räumen oder Gebäuden bilden, aus nicht brenn</w:t>
      </w:r>
      <w:r w:rsidRPr="00AE3BD6">
        <w:rPr>
          <w:lang w:val="de-DE"/>
        </w:rPr>
        <w:softHyphen/>
        <w:t>baren Materialien und ist die Innenfläche dieser Wände glatt,</w:t>
      </w:r>
    </w:p>
    <w:p w14:paraId="06DAE1BF" w14:textId="77777777" w:rsidR="00AE3BD6" w:rsidRPr="00AE3BD6" w:rsidRDefault="00AE3BD6" w:rsidP="00DB4716">
      <w:pPr>
        <w:jc w:val="both"/>
        <w:rPr>
          <w:sz w:val="22"/>
          <w:szCs w:val="22"/>
          <w:lang w:val="de-DE"/>
        </w:rPr>
      </w:pPr>
    </w:p>
    <w:p w14:paraId="719422A4" w14:textId="77777777" w:rsidR="00AE3BD6" w:rsidRPr="00AE3BD6" w:rsidRDefault="00AE3BD6" w:rsidP="00DB4716">
      <w:pPr>
        <w:jc w:val="both"/>
        <w:rPr>
          <w:lang w:val="de-DE"/>
        </w:rPr>
      </w:pPr>
      <w:r w:rsidRPr="00AE3BD6">
        <w:rPr>
          <w:lang w:val="de-DE"/>
        </w:rPr>
        <w:tab/>
        <w:t>- haben die vorerwähnten Räume keine Verbindung zu anderen Räumen der Gebäude, in denen sie sich befinden.</w:t>
      </w:r>
    </w:p>
    <w:p w14:paraId="5B01D32E" w14:textId="77777777" w:rsidR="00AE3BD6" w:rsidRPr="00AE3BD6" w:rsidRDefault="00AE3BD6" w:rsidP="00DB4716">
      <w:pPr>
        <w:jc w:val="both"/>
        <w:rPr>
          <w:lang w:val="de-DE"/>
        </w:rPr>
      </w:pPr>
    </w:p>
    <w:p w14:paraId="700F713C" w14:textId="77777777" w:rsidR="00AE3BD6" w:rsidRPr="00AE3BD6" w:rsidRDefault="00AE3BD6" w:rsidP="00DB4716">
      <w:pPr>
        <w:jc w:val="both"/>
        <w:rPr>
          <w:lang w:val="de-DE"/>
        </w:rPr>
      </w:pPr>
      <w:r w:rsidRPr="00AE3BD6">
        <w:rPr>
          <w:lang w:val="de-DE"/>
        </w:rPr>
        <w:tab/>
        <w:t>5.10.3.6 Öffnungen in den Außenwänden von Räumen, in denen brennbare und oxidie</w:t>
      </w:r>
      <w:r w:rsidRPr="00AE3BD6">
        <w:rPr>
          <w:lang w:val="de-DE"/>
        </w:rPr>
        <w:softHyphen/>
        <w:t>rende Gase gelagert werden, müssen mindestens 1,50 m von Fenstern anderer Räume, mindes</w:t>
      </w:r>
      <w:r w:rsidRPr="00AE3BD6">
        <w:rPr>
          <w:lang w:val="de-DE"/>
        </w:rPr>
        <w:softHyphen/>
        <w:t>tens 2,50 m von Türen dieser Räume und mindestens 2,50 m von Kelleröffnungen oder Zugän</w:t>
      </w:r>
      <w:r w:rsidRPr="00AE3BD6">
        <w:rPr>
          <w:lang w:val="de-DE"/>
        </w:rPr>
        <w:softHyphen/>
        <w:t>gen zu unterirdischen Räumen entfernt sein.</w:t>
      </w:r>
    </w:p>
    <w:p w14:paraId="1B780FB9" w14:textId="77777777" w:rsidR="00AE3BD6" w:rsidRPr="00AE3BD6" w:rsidRDefault="00AE3BD6" w:rsidP="00DB4716">
      <w:pPr>
        <w:jc w:val="both"/>
        <w:rPr>
          <w:lang w:val="de-DE"/>
        </w:rPr>
      </w:pPr>
    </w:p>
    <w:p w14:paraId="67FFE8AC" w14:textId="77777777" w:rsidR="00AE3BD6" w:rsidRPr="00AE3BD6" w:rsidRDefault="00AE3BD6" w:rsidP="00DB4716">
      <w:pPr>
        <w:jc w:val="both"/>
        <w:rPr>
          <w:lang w:val="de-DE"/>
        </w:rPr>
      </w:pPr>
      <w:r w:rsidRPr="00AE3BD6">
        <w:rPr>
          <w:lang w:val="de-DE"/>
        </w:rPr>
        <w:tab/>
        <w:t>5.10.3.7 Räume, in denen brennbare und oxidierende Gase gelagert werden, sind oben und</w:t>
      </w:r>
      <w:r w:rsidRPr="00AE3BD6">
        <w:rPr>
          <w:sz w:val="20"/>
          <w:szCs w:val="20"/>
          <w:lang w:val="de-DE"/>
        </w:rPr>
        <w:t xml:space="preserve"> </w:t>
      </w:r>
      <w:r w:rsidRPr="00AE3BD6">
        <w:rPr>
          <w:lang w:val="de-DE"/>
        </w:rPr>
        <w:t>unten</w:t>
      </w:r>
      <w:r w:rsidRPr="00AE3BD6">
        <w:rPr>
          <w:sz w:val="20"/>
          <w:szCs w:val="20"/>
          <w:lang w:val="de-DE"/>
        </w:rPr>
        <w:t xml:space="preserve"> </w:t>
      </w:r>
      <w:r w:rsidRPr="00AE3BD6">
        <w:rPr>
          <w:lang w:val="de-DE"/>
        </w:rPr>
        <w:t>gut</w:t>
      </w:r>
      <w:r w:rsidRPr="00AE3BD6">
        <w:rPr>
          <w:sz w:val="20"/>
          <w:szCs w:val="20"/>
          <w:lang w:val="de-DE"/>
        </w:rPr>
        <w:t xml:space="preserve"> </w:t>
      </w:r>
      <w:r w:rsidRPr="00AE3BD6">
        <w:rPr>
          <w:lang w:val="de-DE"/>
        </w:rPr>
        <w:t>belüftet.</w:t>
      </w:r>
      <w:r w:rsidRPr="00AE3BD6">
        <w:rPr>
          <w:sz w:val="22"/>
          <w:szCs w:val="22"/>
          <w:lang w:val="de-DE"/>
        </w:rPr>
        <w:t xml:space="preserve"> </w:t>
      </w:r>
      <w:r w:rsidRPr="00AE3BD6">
        <w:rPr>
          <w:lang w:val="de-DE"/>
        </w:rPr>
        <w:t>Die</w:t>
      </w:r>
      <w:r w:rsidRPr="00AE3BD6">
        <w:rPr>
          <w:sz w:val="22"/>
          <w:szCs w:val="22"/>
          <w:lang w:val="de-DE"/>
        </w:rPr>
        <w:t xml:space="preserve"> </w:t>
      </w:r>
      <w:r w:rsidRPr="00AE3BD6">
        <w:rPr>
          <w:lang w:val="de-DE"/>
        </w:rPr>
        <w:t>Lüftungsöffnungen</w:t>
      </w:r>
      <w:r w:rsidRPr="00AE3BD6">
        <w:rPr>
          <w:sz w:val="22"/>
          <w:szCs w:val="22"/>
          <w:lang w:val="de-DE"/>
        </w:rPr>
        <w:t xml:space="preserve"> </w:t>
      </w:r>
      <w:r w:rsidRPr="00AE3BD6">
        <w:rPr>
          <w:lang w:val="de-DE"/>
        </w:rPr>
        <w:t>führen</w:t>
      </w:r>
      <w:r w:rsidRPr="00AE3BD6">
        <w:rPr>
          <w:sz w:val="22"/>
          <w:szCs w:val="22"/>
          <w:lang w:val="de-DE"/>
        </w:rPr>
        <w:t xml:space="preserve"> </w:t>
      </w:r>
      <w:r w:rsidRPr="00AE3BD6">
        <w:rPr>
          <w:lang w:val="de-DE"/>
        </w:rPr>
        <w:t>direkt</w:t>
      </w:r>
      <w:r w:rsidRPr="00AE3BD6">
        <w:rPr>
          <w:sz w:val="22"/>
          <w:szCs w:val="22"/>
          <w:lang w:val="de-DE"/>
        </w:rPr>
        <w:t xml:space="preserve"> </w:t>
      </w:r>
      <w:r w:rsidRPr="00AE3BD6">
        <w:rPr>
          <w:lang w:val="de-DE"/>
        </w:rPr>
        <w:t>ins</w:t>
      </w:r>
      <w:r w:rsidRPr="00AE3BD6">
        <w:rPr>
          <w:sz w:val="22"/>
          <w:szCs w:val="22"/>
          <w:lang w:val="de-DE"/>
        </w:rPr>
        <w:t xml:space="preserve"> </w:t>
      </w:r>
      <w:r w:rsidRPr="00AE3BD6">
        <w:rPr>
          <w:lang w:val="de-DE"/>
        </w:rPr>
        <w:t>Freie</w:t>
      </w:r>
      <w:r w:rsidRPr="00AE3BD6">
        <w:rPr>
          <w:sz w:val="22"/>
          <w:szCs w:val="22"/>
          <w:lang w:val="de-DE"/>
        </w:rPr>
        <w:t xml:space="preserve"> </w:t>
      </w:r>
      <w:r w:rsidRPr="00AE3BD6">
        <w:rPr>
          <w:lang w:val="de-DE"/>
        </w:rPr>
        <w:t>und</w:t>
      </w:r>
      <w:r w:rsidRPr="00AE3BD6">
        <w:rPr>
          <w:sz w:val="22"/>
          <w:szCs w:val="22"/>
          <w:lang w:val="de-DE"/>
        </w:rPr>
        <w:t xml:space="preserve"> </w:t>
      </w:r>
      <w:r w:rsidRPr="00AE3BD6">
        <w:rPr>
          <w:lang w:val="de-DE"/>
        </w:rPr>
        <w:t>erfüllen</w:t>
      </w:r>
      <w:r w:rsidRPr="00AE3BD6">
        <w:rPr>
          <w:sz w:val="22"/>
          <w:szCs w:val="22"/>
          <w:lang w:val="de-DE"/>
        </w:rPr>
        <w:t xml:space="preserve"> </w:t>
      </w:r>
      <w:r w:rsidRPr="00AE3BD6">
        <w:rPr>
          <w:lang w:val="de-DE"/>
        </w:rPr>
        <w:t>die</w:t>
      </w:r>
      <w:r w:rsidRPr="00AE3BD6">
        <w:rPr>
          <w:sz w:val="22"/>
          <w:szCs w:val="22"/>
          <w:lang w:val="de-DE"/>
        </w:rPr>
        <w:t xml:space="preserve"> </w:t>
      </w:r>
      <w:r w:rsidRPr="00AE3BD6">
        <w:rPr>
          <w:lang w:val="de-DE"/>
        </w:rPr>
        <w:t>im</w:t>
      </w:r>
      <w:r w:rsidRPr="00AE3BD6">
        <w:rPr>
          <w:sz w:val="20"/>
          <w:szCs w:val="20"/>
          <w:lang w:val="de-DE"/>
        </w:rPr>
        <w:t xml:space="preserve"> </w:t>
      </w:r>
      <w:r w:rsidRPr="00AE3BD6">
        <w:rPr>
          <w:lang w:val="de-DE"/>
        </w:rPr>
        <w:t>vorher</w:t>
      </w:r>
      <w:r w:rsidRPr="00AE3BD6">
        <w:rPr>
          <w:lang w:val="de-DE"/>
        </w:rPr>
        <w:softHyphen/>
        <w:t>gehenden Punkt festgelegten Abstandsbedingungen.</w:t>
      </w:r>
    </w:p>
    <w:p w14:paraId="5F8DFEBA" w14:textId="77777777" w:rsidR="00AE3BD6" w:rsidRPr="00AE3BD6" w:rsidRDefault="00AE3BD6" w:rsidP="00DB4716">
      <w:pPr>
        <w:jc w:val="both"/>
        <w:rPr>
          <w:lang w:val="de-DE"/>
        </w:rPr>
      </w:pPr>
    </w:p>
    <w:p w14:paraId="65720327" w14:textId="77777777" w:rsidR="00AE3BD6" w:rsidRPr="00AE3BD6" w:rsidRDefault="00AE3BD6" w:rsidP="00DB4716">
      <w:pPr>
        <w:jc w:val="both"/>
        <w:rPr>
          <w:lang w:val="de-DE"/>
        </w:rPr>
      </w:pPr>
      <w:r w:rsidRPr="00AE3BD6">
        <w:rPr>
          <w:lang w:val="de-DE"/>
        </w:rPr>
        <w:tab/>
        <w:t>5.11 Lagerstätten für entzündbare Flüssigkeiten</w:t>
      </w:r>
    </w:p>
    <w:p w14:paraId="61EFEA59" w14:textId="77777777" w:rsidR="00AE3BD6" w:rsidRPr="00AE3BD6" w:rsidRDefault="00AE3BD6" w:rsidP="00DB4716">
      <w:pPr>
        <w:jc w:val="both"/>
        <w:rPr>
          <w:lang w:val="de-DE"/>
        </w:rPr>
      </w:pPr>
    </w:p>
    <w:p w14:paraId="4BFE49D9" w14:textId="77777777" w:rsidR="00AE3BD6" w:rsidRPr="00AE3BD6" w:rsidRDefault="00AE3BD6" w:rsidP="00DB4716">
      <w:pPr>
        <w:jc w:val="both"/>
        <w:rPr>
          <w:lang w:val="de-DE"/>
        </w:rPr>
      </w:pPr>
      <w:r w:rsidRPr="00AE3BD6">
        <w:rPr>
          <w:lang w:val="de-DE"/>
        </w:rPr>
        <w:tab/>
        <w:t>5.11.1 Im</w:t>
      </w:r>
      <w:r w:rsidRPr="00AE3BD6">
        <w:rPr>
          <w:sz w:val="20"/>
          <w:szCs w:val="20"/>
          <w:lang w:val="de-DE"/>
        </w:rPr>
        <w:t xml:space="preserve"> </w:t>
      </w:r>
      <w:r w:rsidRPr="00AE3BD6">
        <w:rPr>
          <w:lang w:val="de-DE"/>
        </w:rPr>
        <w:t>Rahmen</w:t>
      </w:r>
      <w:r w:rsidRPr="00AE3BD6">
        <w:rPr>
          <w:sz w:val="20"/>
          <w:szCs w:val="20"/>
          <w:lang w:val="de-DE"/>
        </w:rPr>
        <w:t xml:space="preserve"> </w:t>
      </w:r>
      <w:r w:rsidRPr="00AE3BD6">
        <w:rPr>
          <w:lang w:val="de-DE"/>
        </w:rPr>
        <w:t>der</w:t>
      </w:r>
      <w:r w:rsidRPr="00AE3BD6">
        <w:rPr>
          <w:sz w:val="20"/>
          <w:szCs w:val="20"/>
          <w:lang w:val="de-DE"/>
        </w:rPr>
        <w:t xml:space="preserve"> </w:t>
      </w:r>
      <w:r w:rsidRPr="00AE3BD6">
        <w:rPr>
          <w:lang w:val="de-DE"/>
        </w:rPr>
        <w:t>nachfolgenden</w:t>
      </w:r>
      <w:r w:rsidRPr="00AE3BD6">
        <w:rPr>
          <w:sz w:val="20"/>
          <w:szCs w:val="20"/>
          <w:lang w:val="de-DE"/>
        </w:rPr>
        <w:t xml:space="preserve"> </w:t>
      </w:r>
      <w:r w:rsidRPr="00AE3BD6">
        <w:rPr>
          <w:lang w:val="de-DE"/>
        </w:rPr>
        <w:t>Bestimmungen</w:t>
      </w:r>
      <w:r w:rsidRPr="00AE3BD6">
        <w:rPr>
          <w:sz w:val="20"/>
          <w:szCs w:val="20"/>
          <w:lang w:val="de-DE"/>
        </w:rPr>
        <w:t xml:space="preserve"> </w:t>
      </w:r>
      <w:r w:rsidRPr="00AE3BD6">
        <w:rPr>
          <w:lang w:val="de-DE"/>
        </w:rPr>
        <w:t>gelten</w:t>
      </w:r>
      <w:r w:rsidRPr="00AE3BD6">
        <w:rPr>
          <w:sz w:val="20"/>
          <w:szCs w:val="20"/>
          <w:lang w:val="de-DE"/>
        </w:rPr>
        <w:t xml:space="preserve"> </w:t>
      </w:r>
      <w:r w:rsidRPr="00AE3BD6">
        <w:rPr>
          <w:lang w:val="de-DE"/>
        </w:rPr>
        <w:t>als</w:t>
      </w:r>
      <w:r w:rsidRPr="00AE3BD6">
        <w:rPr>
          <w:sz w:val="18"/>
          <w:szCs w:val="18"/>
          <w:lang w:val="de-DE"/>
        </w:rPr>
        <w:t xml:space="preserve"> </w:t>
      </w:r>
      <w:r w:rsidRPr="00AE3BD6">
        <w:rPr>
          <w:lang w:val="de-DE"/>
        </w:rPr>
        <w:t>Lagerstätten</w:t>
      </w:r>
      <w:r w:rsidRPr="00AE3BD6">
        <w:rPr>
          <w:sz w:val="18"/>
          <w:szCs w:val="18"/>
          <w:lang w:val="de-DE"/>
        </w:rPr>
        <w:t xml:space="preserve"> </w:t>
      </w:r>
      <w:r w:rsidRPr="00AE3BD6">
        <w:rPr>
          <w:lang w:val="de-DE"/>
        </w:rPr>
        <w:t>für</w:t>
      </w:r>
      <w:r w:rsidRPr="00AE3BD6">
        <w:rPr>
          <w:sz w:val="18"/>
          <w:szCs w:val="18"/>
          <w:lang w:val="de-DE"/>
        </w:rPr>
        <w:t xml:space="preserve"> </w:t>
      </w:r>
      <w:r w:rsidRPr="00AE3BD6">
        <w:rPr>
          <w:lang w:val="de-DE"/>
        </w:rPr>
        <w:t>entzünd</w:t>
      </w:r>
      <w:r w:rsidRPr="00AE3BD6">
        <w:rPr>
          <w:lang w:val="de-DE"/>
        </w:rPr>
        <w:softHyphen/>
        <w:t>bare Flüssigkeiten die Lager, in denen Folgendes gelagert wird:</w:t>
      </w:r>
    </w:p>
    <w:p w14:paraId="7563EAC9" w14:textId="77777777" w:rsidR="00AE3BD6" w:rsidRPr="00AE3BD6" w:rsidRDefault="00AE3BD6" w:rsidP="00DB4716">
      <w:pPr>
        <w:jc w:val="both"/>
        <w:rPr>
          <w:lang w:val="de-DE"/>
        </w:rPr>
      </w:pPr>
    </w:p>
    <w:p w14:paraId="153322E0" w14:textId="77777777" w:rsidR="00AE3BD6" w:rsidRPr="00AE3BD6" w:rsidRDefault="00AE3BD6" w:rsidP="00DB4716">
      <w:pPr>
        <w:jc w:val="both"/>
        <w:rPr>
          <w:lang w:val="de-DE"/>
        </w:rPr>
      </w:pPr>
      <w:r w:rsidRPr="00AE3BD6">
        <w:rPr>
          <w:lang w:val="de-DE"/>
        </w:rPr>
        <w:tab/>
        <w:t>- 50 l und mehr entzündbare Flüssigkeiten mit einem Flammpunkt von höchstens 21 °C,</w:t>
      </w:r>
    </w:p>
    <w:p w14:paraId="65CD969B" w14:textId="77777777" w:rsidR="00AE3BD6" w:rsidRPr="00AE3BD6" w:rsidRDefault="00AE3BD6" w:rsidP="00DB4716">
      <w:pPr>
        <w:jc w:val="both"/>
        <w:rPr>
          <w:lang w:val="de-DE"/>
        </w:rPr>
      </w:pPr>
    </w:p>
    <w:p w14:paraId="1B17B118" w14:textId="77777777" w:rsidR="00AE3BD6" w:rsidRPr="00AE3BD6" w:rsidRDefault="00AE3BD6" w:rsidP="00DB4716">
      <w:pPr>
        <w:jc w:val="both"/>
        <w:rPr>
          <w:lang w:val="de-DE"/>
        </w:rPr>
      </w:pPr>
      <w:r w:rsidRPr="00AE3BD6">
        <w:rPr>
          <w:lang w:val="de-DE"/>
        </w:rPr>
        <w:tab/>
        <w:t>- 500 l und mehr entzündbare Flüssigkeiten mit einem Flammpunkt über 21 °C, aber nicht über 50 °C.</w:t>
      </w:r>
    </w:p>
    <w:p w14:paraId="76F1B810" w14:textId="77777777" w:rsidR="00AE3BD6" w:rsidRPr="00AE3BD6" w:rsidRDefault="00AE3BD6" w:rsidP="00DB4716">
      <w:pPr>
        <w:jc w:val="both"/>
        <w:rPr>
          <w:lang w:val="de-DE"/>
        </w:rPr>
      </w:pPr>
    </w:p>
    <w:p w14:paraId="322F2F8E" w14:textId="77777777" w:rsidR="00AE3BD6" w:rsidRPr="00AE3BD6" w:rsidRDefault="00AE3BD6" w:rsidP="00DB4716">
      <w:pPr>
        <w:jc w:val="both"/>
        <w:rPr>
          <w:lang w:val="de-DE"/>
        </w:rPr>
      </w:pPr>
      <w:r w:rsidRPr="00AE3BD6">
        <w:rPr>
          <w:lang w:val="de-DE"/>
        </w:rPr>
        <w:lastRenderedPageBreak/>
        <w:tab/>
        <w:t xml:space="preserve">5.11.2 Lagerstätten für entzündbare Flüssigkeiten </w:t>
      </w:r>
      <w:proofErr w:type="spellStart"/>
      <w:r w:rsidRPr="00AE3BD6">
        <w:rPr>
          <w:lang w:val="de-DE"/>
        </w:rPr>
        <w:t>entsprechen den</w:t>
      </w:r>
      <w:proofErr w:type="spellEnd"/>
      <w:r w:rsidRPr="00AE3BD6">
        <w:rPr>
          <w:lang w:val="de-DE"/>
        </w:rPr>
        <w:t xml:space="preserve"> Vorschriften von Titel II Kapitel I Abschnitt V und Titel III Kapitel II Abschnitt IX Unterabschnitt II der "Allge</w:t>
      </w:r>
      <w:r w:rsidRPr="00AE3BD6">
        <w:rPr>
          <w:lang w:val="de-DE"/>
        </w:rPr>
        <w:softHyphen/>
        <w:t>meinen Arbeitsschutzordnung". Darüber hinaus müssen diese Lager aufgrund von Titel I Kapi</w:t>
      </w:r>
      <w:r w:rsidRPr="00AE3BD6">
        <w:rPr>
          <w:lang w:val="de-DE"/>
        </w:rPr>
        <w:softHyphen/>
        <w:t>tel I derselben Ordnung genehmigt sein und den etwaigen Anforderungen der Genehmigungs</w:t>
      </w:r>
      <w:r w:rsidRPr="00AE3BD6">
        <w:rPr>
          <w:lang w:val="de-DE"/>
        </w:rPr>
        <w:softHyphen/>
        <w:t>erlasse entsprechen.</w:t>
      </w:r>
    </w:p>
    <w:p w14:paraId="57402A3C" w14:textId="77777777" w:rsidR="00AE3BD6" w:rsidRPr="00AE3BD6" w:rsidRDefault="00AE3BD6" w:rsidP="00DB4716">
      <w:pPr>
        <w:jc w:val="both"/>
        <w:rPr>
          <w:lang w:val="de-DE"/>
        </w:rPr>
      </w:pPr>
    </w:p>
    <w:p w14:paraId="53A11CDB" w14:textId="77777777" w:rsidR="00AE3BD6" w:rsidRPr="00AE3BD6" w:rsidRDefault="00AE3BD6" w:rsidP="00DB4716">
      <w:pPr>
        <w:jc w:val="both"/>
        <w:rPr>
          <w:lang w:val="de-DE"/>
        </w:rPr>
      </w:pPr>
      <w:r w:rsidRPr="00AE3BD6">
        <w:rPr>
          <w:lang w:val="de-DE"/>
        </w:rPr>
        <w:tab/>
        <w:t>5.11.3 Unbeschadet der Bestimmungen im vorhergehenden Punkt dürfen Lagerstätten für entzündbare Flüssigkeiten:</w:t>
      </w:r>
    </w:p>
    <w:p w14:paraId="66DCEE53" w14:textId="77777777" w:rsidR="00AE3BD6" w:rsidRPr="00AE3BD6" w:rsidRDefault="00AE3BD6" w:rsidP="00DB4716">
      <w:pPr>
        <w:jc w:val="both"/>
        <w:rPr>
          <w:lang w:val="de-DE"/>
        </w:rPr>
      </w:pPr>
    </w:p>
    <w:p w14:paraId="44AFCE27" w14:textId="77777777" w:rsidR="00AE3BD6" w:rsidRPr="00AE3BD6" w:rsidRDefault="00AE3BD6" w:rsidP="00DB4716">
      <w:pPr>
        <w:jc w:val="both"/>
        <w:rPr>
          <w:lang w:val="de-DE"/>
        </w:rPr>
      </w:pPr>
      <w:r w:rsidRPr="00AE3BD6">
        <w:rPr>
          <w:lang w:val="de-DE"/>
        </w:rPr>
        <w:tab/>
        <w:t>- sich nicht in Brandabschnitten befinden, in denen sich Kranke befinden,</w:t>
      </w:r>
    </w:p>
    <w:p w14:paraId="27848C81" w14:textId="77777777" w:rsidR="00AE3BD6" w:rsidRPr="00AE3BD6" w:rsidRDefault="00AE3BD6" w:rsidP="00DB4716">
      <w:pPr>
        <w:jc w:val="both"/>
        <w:rPr>
          <w:lang w:val="de-DE"/>
        </w:rPr>
      </w:pPr>
    </w:p>
    <w:p w14:paraId="230EFEA4" w14:textId="77777777" w:rsidR="00AE3BD6" w:rsidRPr="00AE3BD6" w:rsidRDefault="00AE3BD6" w:rsidP="00DB4716">
      <w:pPr>
        <w:jc w:val="both"/>
        <w:rPr>
          <w:lang w:val="de-DE"/>
        </w:rPr>
      </w:pPr>
      <w:r w:rsidRPr="00AE3BD6">
        <w:rPr>
          <w:lang w:val="de-DE"/>
        </w:rPr>
        <w:tab/>
        <w:t>- keine Verbindung zu anderen Räumen des Gebäudes, in dem sie sich befinden, auf</w:t>
      </w:r>
      <w:r w:rsidRPr="00AE3BD6">
        <w:rPr>
          <w:lang w:val="de-DE"/>
        </w:rPr>
        <w:softHyphen/>
        <w:t>weisen,</w:t>
      </w:r>
    </w:p>
    <w:p w14:paraId="114BA1E3" w14:textId="77777777" w:rsidR="00AE3BD6" w:rsidRPr="00AE3BD6" w:rsidRDefault="00AE3BD6" w:rsidP="00DB4716">
      <w:pPr>
        <w:jc w:val="both"/>
        <w:rPr>
          <w:lang w:val="de-DE"/>
        </w:rPr>
      </w:pPr>
    </w:p>
    <w:p w14:paraId="1D8E3FCF" w14:textId="77777777" w:rsidR="00AE3BD6" w:rsidRPr="00AE3BD6" w:rsidRDefault="00AE3BD6" w:rsidP="00DB4716">
      <w:pPr>
        <w:jc w:val="both"/>
        <w:rPr>
          <w:lang w:val="de-DE"/>
        </w:rPr>
      </w:pPr>
      <w:r w:rsidRPr="00AE3BD6">
        <w:rPr>
          <w:lang w:val="de-DE"/>
        </w:rPr>
        <w:tab/>
        <w:t>- nicht für andere Zwecke genutzt werden.</w:t>
      </w:r>
    </w:p>
    <w:p w14:paraId="7532A078" w14:textId="77777777" w:rsidR="00AE3BD6" w:rsidRPr="00AE3BD6" w:rsidRDefault="00AE3BD6" w:rsidP="00DB4716">
      <w:pPr>
        <w:jc w:val="both"/>
        <w:rPr>
          <w:lang w:val="de-DE"/>
        </w:rPr>
      </w:pPr>
    </w:p>
    <w:p w14:paraId="3243053E" w14:textId="77777777" w:rsidR="00AE3BD6" w:rsidRPr="00AE3BD6" w:rsidRDefault="00AE3BD6" w:rsidP="00DB4716">
      <w:pPr>
        <w:jc w:val="both"/>
        <w:rPr>
          <w:lang w:val="de-DE"/>
        </w:rPr>
      </w:pPr>
      <w:r w:rsidRPr="00AE3BD6">
        <w:rPr>
          <w:lang w:val="de-DE"/>
        </w:rPr>
        <w:tab/>
        <w:t>5.12 Unterbringung des Personals</w:t>
      </w:r>
    </w:p>
    <w:p w14:paraId="502CF9DC" w14:textId="77777777" w:rsidR="00AE3BD6" w:rsidRPr="00AE3BD6" w:rsidRDefault="00AE3BD6" w:rsidP="00DB4716">
      <w:pPr>
        <w:jc w:val="both"/>
        <w:rPr>
          <w:lang w:val="de-DE"/>
        </w:rPr>
      </w:pPr>
    </w:p>
    <w:p w14:paraId="687A3AB2" w14:textId="77777777" w:rsidR="00AE3BD6" w:rsidRPr="00AE3BD6" w:rsidRDefault="00AE3BD6" w:rsidP="00DB4716">
      <w:pPr>
        <w:jc w:val="both"/>
        <w:rPr>
          <w:lang w:val="de-DE"/>
        </w:rPr>
      </w:pPr>
      <w:r w:rsidRPr="00AE3BD6">
        <w:rPr>
          <w:lang w:val="de-DE"/>
        </w:rPr>
        <w:tab/>
        <w:t>Räumlichkeiten, die für die Unterbringung des Personals genutzt werden, dürfen sich weder innerhalb von Pflegeeinheiten, mit Ausnahme von Einheiten für spezielle Pflege, noch unterhalb von Pflegeeinheiten jeglicher Art befinden.</w:t>
      </w:r>
    </w:p>
    <w:p w14:paraId="342AAD56" w14:textId="77777777" w:rsidR="00AE3BD6" w:rsidRPr="00AE3BD6" w:rsidRDefault="00AE3BD6" w:rsidP="00DB4716">
      <w:pPr>
        <w:jc w:val="both"/>
        <w:rPr>
          <w:lang w:val="de-DE"/>
        </w:rPr>
      </w:pPr>
    </w:p>
    <w:p w14:paraId="64487A95" w14:textId="77777777" w:rsidR="00AE3BD6" w:rsidRPr="00AE3BD6" w:rsidRDefault="00AE3BD6" w:rsidP="00DB4716">
      <w:pPr>
        <w:jc w:val="both"/>
        <w:rPr>
          <w:lang w:val="de-DE"/>
        </w:rPr>
      </w:pPr>
      <w:r w:rsidRPr="00AE3BD6">
        <w:rPr>
          <w:lang w:val="de-DE"/>
        </w:rPr>
        <w:tab/>
        <w:t>In jedem Fall entsprechen die vertikalen Innenwände dieser Räume den Vorschriften von Punkt 3.3.2 und sind die Öffnungen in diesen Wänden mit Türen versehen, die eine Feuer</w:t>
      </w:r>
      <w:r w:rsidRPr="00AE3BD6">
        <w:rPr>
          <w:lang w:val="de-DE"/>
        </w:rPr>
        <w:softHyphen/>
        <w:t>widerstandsdauer von mindestens einer halben Stunde aufweisen.</w:t>
      </w:r>
    </w:p>
    <w:p w14:paraId="4B9384C3" w14:textId="77777777" w:rsidR="00AE3BD6" w:rsidRPr="00AE3BD6" w:rsidRDefault="00AE3BD6" w:rsidP="00DB4716">
      <w:pPr>
        <w:jc w:val="both"/>
        <w:rPr>
          <w:lang w:val="de-DE"/>
        </w:rPr>
      </w:pPr>
    </w:p>
    <w:p w14:paraId="7884887E" w14:textId="77777777" w:rsidR="00AE3BD6" w:rsidRPr="00AE3BD6" w:rsidRDefault="00AE3BD6" w:rsidP="00DB4716">
      <w:pPr>
        <w:jc w:val="both"/>
        <w:rPr>
          <w:lang w:val="de-DE"/>
        </w:rPr>
      </w:pPr>
      <w:r w:rsidRPr="00AE3BD6">
        <w:rPr>
          <w:lang w:val="de-DE"/>
        </w:rPr>
        <w:tab/>
        <w:t>6. Ausstattung der Einrichtungen</w:t>
      </w:r>
    </w:p>
    <w:p w14:paraId="0F7547BB" w14:textId="77777777" w:rsidR="00AE3BD6" w:rsidRPr="00AE3BD6" w:rsidRDefault="00AE3BD6" w:rsidP="00DB4716">
      <w:pPr>
        <w:jc w:val="both"/>
        <w:rPr>
          <w:lang w:val="de-DE"/>
        </w:rPr>
      </w:pPr>
    </w:p>
    <w:p w14:paraId="214D9173" w14:textId="77777777" w:rsidR="00AE3BD6" w:rsidRPr="00AE3BD6" w:rsidRDefault="00AE3BD6" w:rsidP="00DB4716">
      <w:pPr>
        <w:jc w:val="both"/>
        <w:rPr>
          <w:lang w:val="de-DE"/>
        </w:rPr>
      </w:pPr>
      <w:r w:rsidRPr="00AE3BD6">
        <w:rPr>
          <w:lang w:val="de-DE"/>
        </w:rPr>
        <w:tab/>
        <w:t>6.1 Allgemeines</w:t>
      </w:r>
    </w:p>
    <w:p w14:paraId="37D1AB51" w14:textId="77777777" w:rsidR="00AE3BD6" w:rsidRPr="00AE3BD6" w:rsidRDefault="00AE3BD6" w:rsidP="00DB4716">
      <w:pPr>
        <w:jc w:val="both"/>
        <w:rPr>
          <w:sz w:val="22"/>
          <w:szCs w:val="22"/>
          <w:lang w:val="de-DE"/>
        </w:rPr>
      </w:pPr>
    </w:p>
    <w:p w14:paraId="01A6014B" w14:textId="77777777" w:rsidR="00AE3BD6" w:rsidRPr="00AE3BD6" w:rsidRDefault="00AE3BD6" w:rsidP="00DB4716">
      <w:pPr>
        <w:jc w:val="both"/>
        <w:rPr>
          <w:lang w:val="de-DE"/>
        </w:rPr>
      </w:pPr>
      <w:r w:rsidRPr="00AE3BD6">
        <w:rPr>
          <w:lang w:val="de-DE"/>
        </w:rPr>
        <w:tab/>
        <w:t>Rohrleitungen für den Transport flüssiger oder gasförmiger Fluide werden gemäß der belgischen Norm NBN 69 gekennzeichnet.</w:t>
      </w:r>
    </w:p>
    <w:p w14:paraId="588C5CEE" w14:textId="77777777" w:rsidR="00AE3BD6" w:rsidRPr="00AE3BD6" w:rsidRDefault="00AE3BD6" w:rsidP="00DB4716">
      <w:pPr>
        <w:jc w:val="both"/>
        <w:rPr>
          <w:lang w:val="de-DE"/>
        </w:rPr>
      </w:pPr>
    </w:p>
    <w:p w14:paraId="1BD609A1" w14:textId="77777777" w:rsidR="00AE3BD6" w:rsidRPr="00AE3BD6" w:rsidRDefault="00AE3BD6" w:rsidP="00DB4716">
      <w:pPr>
        <w:jc w:val="both"/>
        <w:rPr>
          <w:lang w:val="de-DE"/>
        </w:rPr>
      </w:pPr>
      <w:r w:rsidRPr="00AE3BD6">
        <w:rPr>
          <w:lang w:val="de-DE"/>
        </w:rPr>
        <w:tab/>
        <w:t>6.2 Personen- und Lastenaufzüge</w:t>
      </w:r>
    </w:p>
    <w:p w14:paraId="7D3C2B65" w14:textId="77777777" w:rsidR="00AE3BD6" w:rsidRPr="00AE3BD6" w:rsidRDefault="00AE3BD6" w:rsidP="00DB4716">
      <w:pPr>
        <w:jc w:val="both"/>
        <w:rPr>
          <w:lang w:val="de-DE"/>
        </w:rPr>
      </w:pPr>
    </w:p>
    <w:p w14:paraId="0859AD98" w14:textId="77777777" w:rsidR="00AE3BD6" w:rsidRPr="00AE3BD6" w:rsidRDefault="00AE3BD6" w:rsidP="00DB4716">
      <w:pPr>
        <w:jc w:val="both"/>
        <w:rPr>
          <w:lang w:val="de-DE"/>
        </w:rPr>
      </w:pPr>
      <w:r w:rsidRPr="00AE3BD6">
        <w:rPr>
          <w:lang w:val="de-DE"/>
        </w:rPr>
        <w:tab/>
        <w:t>6.2.1 Allgemeines</w:t>
      </w:r>
    </w:p>
    <w:p w14:paraId="736542E8" w14:textId="77777777" w:rsidR="00AE3BD6" w:rsidRPr="00AE3BD6" w:rsidRDefault="00AE3BD6" w:rsidP="00DB4716">
      <w:pPr>
        <w:jc w:val="both"/>
        <w:rPr>
          <w:sz w:val="22"/>
          <w:szCs w:val="22"/>
          <w:lang w:val="de-DE"/>
        </w:rPr>
      </w:pPr>
    </w:p>
    <w:p w14:paraId="0EC4C24F" w14:textId="77777777" w:rsidR="00AE3BD6" w:rsidRPr="00AE3BD6" w:rsidRDefault="00AE3BD6" w:rsidP="00DB4716">
      <w:pPr>
        <w:jc w:val="both"/>
        <w:rPr>
          <w:lang w:val="de-DE"/>
        </w:rPr>
      </w:pPr>
      <w:r w:rsidRPr="00AE3BD6">
        <w:rPr>
          <w:lang w:val="de-DE"/>
        </w:rPr>
        <w:tab/>
        <w:t>Personen- und Lastenaufzüge werden gemäß den Vorschriften von Titel III Kapitel I Abschnitt II der "Allgemeinen Arbeitsschutzordnung" und den belgischen Normen für diese Anlagen gebaut.</w:t>
      </w:r>
    </w:p>
    <w:p w14:paraId="2D5F0646" w14:textId="77777777" w:rsidR="00AE3BD6" w:rsidRPr="00AE3BD6" w:rsidRDefault="00AE3BD6" w:rsidP="00DB4716">
      <w:pPr>
        <w:jc w:val="both"/>
        <w:rPr>
          <w:lang w:val="de-DE"/>
        </w:rPr>
      </w:pPr>
    </w:p>
    <w:p w14:paraId="31808066" w14:textId="77777777" w:rsidR="00AE3BD6" w:rsidRPr="00AE3BD6" w:rsidRDefault="00AE3BD6" w:rsidP="00DB4716">
      <w:pPr>
        <w:jc w:val="both"/>
        <w:rPr>
          <w:lang w:val="de-DE"/>
        </w:rPr>
      </w:pPr>
      <w:r w:rsidRPr="00AE3BD6">
        <w:rPr>
          <w:lang w:val="de-DE"/>
        </w:rPr>
        <w:tab/>
        <w:t>6.2.2 Personenaufzüge</w:t>
      </w:r>
    </w:p>
    <w:p w14:paraId="29CAA225" w14:textId="77777777" w:rsidR="00AE3BD6" w:rsidRPr="00AE3BD6" w:rsidRDefault="00AE3BD6" w:rsidP="00DB4716">
      <w:pPr>
        <w:jc w:val="both"/>
        <w:rPr>
          <w:sz w:val="22"/>
          <w:szCs w:val="22"/>
          <w:lang w:val="de-DE"/>
        </w:rPr>
      </w:pPr>
    </w:p>
    <w:p w14:paraId="5DBB3E28" w14:textId="77777777" w:rsidR="00AE3BD6" w:rsidRPr="00AE3BD6" w:rsidRDefault="00AE3BD6" w:rsidP="00DB4716">
      <w:pPr>
        <w:jc w:val="both"/>
        <w:rPr>
          <w:lang w:val="de-DE"/>
        </w:rPr>
      </w:pPr>
      <w:r w:rsidRPr="00AE3BD6">
        <w:rPr>
          <w:lang w:val="de-DE"/>
        </w:rPr>
        <w:tab/>
        <w:t>6.2.2.1 Der Komplex aus einem oder mehreren Personenaufzugsschächten wird durch Wände begrenzt, die, mit Ausnahme der Vorderseite von Aufzugsebenen und der Wände, die Teil der Gebäudefassade sind, eine Feuerwiderstandsdauer von mindestens zwei Stunden auf</w:t>
      </w:r>
      <w:r w:rsidRPr="00AE3BD6">
        <w:rPr>
          <w:lang w:val="de-DE"/>
        </w:rPr>
        <w:softHyphen/>
        <w:t>weisen.</w:t>
      </w:r>
    </w:p>
    <w:p w14:paraId="734C60C4" w14:textId="77777777" w:rsidR="00AE3BD6" w:rsidRPr="00AE3BD6" w:rsidRDefault="00AE3BD6" w:rsidP="00DB4716">
      <w:pPr>
        <w:jc w:val="both"/>
        <w:rPr>
          <w:sz w:val="22"/>
          <w:szCs w:val="22"/>
          <w:lang w:val="de-DE"/>
        </w:rPr>
      </w:pPr>
    </w:p>
    <w:p w14:paraId="5429300B" w14:textId="77777777" w:rsidR="00AE3BD6" w:rsidRPr="00AE3BD6" w:rsidRDefault="00AE3BD6" w:rsidP="00DB4716">
      <w:pPr>
        <w:jc w:val="both"/>
        <w:rPr>
          <w:lang w:val="de-DE"/>
        </w:rPr>
      </w:pPr>
      <w:r w:rsidRPr="00AE3BD6">
        <w:rPr>
          <w:lang w:val="de-DE"/>
        </w:rPr>
        <w:tab/>
        <w:t>Die Vorderseite von Aufzugsebenen, einschließlich der Türen, erfüllt mindestens eine halbe Stunde lang das Kriterium "Raumabschluss", wobei die Schachttüren jedoch mit der der Aufzugsebene zugekehrten Seite getestet werden.</w:t>
      </w:r>
    </w:p>
    <w:p w14:paraId="4B25051D" w14:textId="77777777" w:rsidR="00AE3BD6" w:rsidRPr="00AE3BD6" w:rsidRDefault="00AE3BD6" w:rsidP="00DB4716">
      <w:pPr>
        <w:jc w:val="both"/>
        <w:rPr>
          <w:sz w:val="22"/>
          <w:szCs w:val="22"/>
          <w:lang w:val="de-DE"/>
        </w:rPr>
      </w:pPr>
    </w:p>
    <w:p w14:paraId="664211AF" w14:textId="77777777" w:rsidR="00AE3BD6" w:rsidRPr="00AE3BD6" w:rsidRDefault="00AE3BD6" w:rsidP="00DB4716">
      <w:pPr>
        <w:jc w:val="both"/>
        <w:rPr>
          <w:lang w:val="de-DE"/>
        </w:rPr>
      </w:pPr>
      <w:r w:rsidRPr="00AE3BD6">
        <w:rPr>
          <w:lang w:val="de-DE"/>
        </w:rPr>
        <w:tab/>
        <w:t>Sind die Wände, die einen oder mehrere Personenaufzugsschächte begrenzen, Teil der Fassade, genügen sie den Bestimmungen von Punkt 3.2. Diese Wände dürfen verglaste Teile enthalten, sofern jeder Punkt dieser Teile mindestens 1 m von jedem anderen verglasten Teil sowie von jeder Öffnung der Fassade entfernt ist.</w:t>
      </w:r>
    </w:p>
    <w:p w14:paraId="0FAD52D9" w14:textId="77777777" w:rsidR="00AE3BD6" w:rsidRPr="00AE3BD6" w:rsidRDefault="00AE3BD6" w:rsidP="00DB4716">
      <w:pPr>
        <w:jc w:val="both"/>
        <w:rPr>
          <w:sz w:val="22"/>
          <w:szCs w:val="22"/>
          <w:lang w:val="de-DE"/>
        </w:rPr>
      </w:pPr>
    </w:p>
    <w:p w14:paraId="0750145F" w14:textId="77777777" w:rsidR="00AE3BD6" w:rsidRPr="00AE3BD6" w:rsidRDefault="00AE3BD6" w:rsidP="00DB4716">
      <w:pPr>
        <w:jc w:val="both"/>
        <w:rPr>
          <w:lang w:val="de-DE"/>
        </w:rPr>
      </w:pPr>
      <w:r w:rsidRPr="00AE3BD6">
        <w:rPr>
          <w:lang w:val="de-DE"/>
        </w:rPr>
        <w:tab/>
        <w:t>Wände, die gegebenenfalls zwei benachbarte Personenaufzugsschächte voneinander trennen, müssen eine Feuerwiderstandsdauer von mindestens einer halben Stunde aufweisen.</w:t>
      </w:r>
    </w:p>
    <w:p w14:paraId="262A2335" w14:textId="77777777" w:rsidR="00AE3BD6" w:rsidRPr="00AE3BD6" w:rsidRDefault="00AE3BD6" w:rsidP="00DB4716">
      <w:pPr>
        <w:jc w:val="both"/>
        <w:rPr>
          <w:sz w:val="22"/>
          <w:szCs w:val="22"/>
          <w:lang w:val="de-DE"/>
        </w:rPr>
      </w:pPr>
    </w:p>
    <w:p w14:paraId="39955F8D" w14:textId="77777777" w:rsidR="00AE3BD6" w:rsidRPr="00AE3BD6" w:rsidRDefault="00AE3BD6" w:rsidP="00DB4716">
      <w:pPr>
        <w:jc w:val="both"/>
        <w:rPr>
          <w:lang w:val="de-DE"/>
        </w:rPr>
      </w:pPr>
      <w:r w:rsidRPr="00AE3BD6">
        <w:rPr>
          <w:lang w:val="de-DE"/>
        </w:rPr>
        <w:tab/>
        <w:t>6.2.2.2 Die Schachttüren sind selbstschließend, wobei der Schließ- und Sicherheits</w:t>
      </w:r>
      <w:r w:rsidRPr="00AE3BD6">
        <w:rPr>
          <w:lang w:val="de-DE"/>
        </w:rPr>
        <w:softHyphen/>
        <w:t>mechanismus so ausgelegt ist, dass das Schließen nicht durch das Vorhandensein von Rauch verhindert werden kann.</w:t>
      </w:r>
    </w:p>
    <w:p w14:paraId="327F8003" w14:textId="77777777" w:rsidR="00AE3BD6" w:rsidRPr="00AE3BD6" w:rsidRDefault="00AE3BD6" w:rsidP="00DB4716">
      <w:pPr>
        <w:jc w:val="both"/>
        <w:rPr>
          <w:sz w:val="22"/>
          <w:szCs w:val="22"/>
          <w:lang w:val="de-DE"/>
        </w:rPr>
      </w:pPr>
    </w:p>
    <w:p w14:paraId="605EBA1F" w14:textId="77777777" w:rsidR="00AE3BD6" w:rsidRPr="00AE3BD6" w:rsidRDefault="00AE3BD6" w:rsidP="00DB4716">
      <w:pPr>
        <w:jc w:val="both"/>
        <w:rPr>
          <w:lang w:val="de-DE"/>
        </w:rPr>
      </w:pPr>
      <w:r w:rsidRPr="00AE3BD6">
        <w:rPr>
          <w:lang w:val="de-DE"/>
        </w:rPr>
        <w:tab/>
        <w:t>6.2.2.3 Im Kellerbereich erfolgt der Zugang zu den Personenaufzügen über eine Schleuse, deren Wände eine Feuerwiderstandsdauer von mindestens zwei Stunden und deren Türen eine Feuerwiderstandsdauer von mindestens einer halben Stunde aufweisen. Die Vorder</w:t>
      </w:r>
      <w:r w:rsidRPr="00AE3BD6">
        <w:rPr>
          <w:lang w:val="de-DE"/>
        </w:rPr>
        <w:softHyphen/>
        <w:t>seite der Aufzugsebene müssen nur mindestens eine halbe Stunde lang das Kriterium "Raum</w:t>
      </w:r>
      <w:r w:rsidRPr="00AE3BD6">
        <w:rPr>
          <w:lang w:val="de-DE"/>
        </w:rPr>
        <w:softHyphen/>
        <w:t>abschluss" erfüllen.</w:t>
      </w:r>
    </w:p>
    <w:p w14:paraId="2D171898" w14:textId="77777777" w:rsidR="00AE3BD6" w:rsidRPr="00AE3BD6" w:rsidRDefault="00AE3BD6" w:rsidP="00DB4716">
      <w:pPr>
        <w:jc w:val="both"/>
        <w:rPr>
          <w:sz w:val="22"/>
          <w:szCs w:val="22"/>
          <w:lang w:val="de-DE"/>
        </w:rPr>
      </w:pPr>
    </w:p>
    <w:p w14:paraId="6A17572F" w14:textId="77777777" w:rsidR="00AE3BD6" w:rsidRPr="00AE3BD6" w:rsidRDefault="00AE3BD6" w:rsidP="00DB4716">
      <w:pPr>
        <w:jc w:val="both"/>
        <w:rPr>
          <w:lang w:val="de-DE"/>
        </w:rPr>
      </w:pPr>
      <w:r w:rsidRPr="00AE3BD6">
        <w:rPr>
          <w:lang w:val="de-DE"/>
        </w:rPr>
        <w:tab/>
        <w:t>6.2.2.4 Die</w:t>
      </w:r>
      <w:r w:rsidRPr="00AE3BD6">
        <w:rPr>
          <w:sz w:val="22"/>
          <w:szCs w:val="22"/>
          <w:lang w:val="de-DE"/>
        </w:rPr>
        <w:t xml:space="preserve"> </w:t>
      </w:r>
      <w:r w:rsidRPr="00AE3BD6">
        <w:rPr>
          <w:lang w:val="de-DE"/>
        </w:rPr>
        <w:t>Maschinenräume</w:t>
      </w:r>
      <w:r w:rsidRPr="00AE3BD6">
        <w:rPr>
          <w:sz w:val="22"/>
          <w:szCs w:val="22"/>
          <w:lang w:val="de-DE"/>
        </w:rPr>
        <w:t xml:space="preserve"> </w:t>
      </w:r>
      <w:r w:rsidRPr="00AE3BD6">
        <w:rPr>
          <w:lang w:val="de-DE"/>
        </w:rPr>
        <w:t>befinden</w:t>
      </w:r>
      <w:r w:rsidRPr="00AE3BD6">
        <w:rPr>
          <w:sz w:val="22"/>
          <w:szCs w:val="22"/>
          <w:lang w:val="de-DE"/>
        </w:rPr>
        <w:t xml:space="preserve"> </w:t>
      </w:r>
      <w:r w:rsidRPr="00AE3BD6">
        <w:rPr>
          <w:lang w:val="de-DE"/>
        </w:rPr>
        <w:t>sich</w:t>
      </w:r>
      <w:r w:rsidRPr="00AE3BD6">
        <w:rPr>
          <w:sz w:val="22"/>
          <w:szCs w:val="22"/>
          <w:lang w:val="de-DE"/>
        </w:rPr>
        <w:t xml:space="preserve"> </w:t>
      </w:r>
      <w:r w:rsidRPr="00AE3BD6">
        <w:rPr>
          <w:lang w:val="de-DE"/>
        </w:rPr>
        <w:t>im</w:t>
      </w:r>
      <w:r w:rsidRPr="00AE3BD6">
        <w:rPr>
          <w:sz w:val="22"/>
          <w:szCs w:val="22"/>
          <w:lang w:val="de-DE"/>
        </w:rPr>
        <w:t xml:space="preserve"> </w:t>
      </w:r>
      <w:r w:rsidRPr="00AE3BD6">
        <w:rPr>
          <w:lang w:val="de-DE"/>
        </w:rPr>
        <w:t>oberen</w:t>
      </w:r>
      <w:r w:rsidRPr="00AE3BD6">
        <w:rPr>
          <w:sz w:val="22"/>
          <w:szCs w:val="22"/>
          <w:lang w:val="de-DE"/>
        </w:rPr>
        <w:t xml:space="preserve"> </w:t>
      </w:r>
      <w:r w:rsidRPr="00AE3BD6">
        <w:rPr>
          <w:lang w:val="de-DE"/>
        </w:rPr>
        <w:t>Teil</w:t>
      </w:r>
      <w:r w:rsidRPr="00AE3BD6">
        <w:rPr>
          <w:sz w:val="22"/>
          <w:szCs w:val="22"/>
          <w:lang w:val="de-DE"/>
        </w:rPr>
        <w:t xml:space="preserve"> </w:t>
      </w:r>
      <w:r w:rsidRPr="00AE3BD6">
        <w:rPr>
          <w:lang w:val="de-DE"/>
        </w:rPr>
        <w:t>der</w:t>
      </w:r>
      <w:r w:rsidRPr="00AE3BD6">
        <w:rPr>
          <w:sz w:val="22"/>
          <w:szCs w:val="22"/>
          <w:lang w:val="de-DE"/>
        </w:rPr>
        <w:t xml:space="preserve"> </w:t>
      </w:r>
      <w:r w:rsidRPr="00AE3BD6">
        <w:rPr>
          <w:lang w:val="de-DE"/>
        </w:rPr>
        <w:t>Personenaufzugsschächte, darüber oder daneben, und alle gemeinsamen Wände mit anderen Räumen weisen eine Feuer</w:t>
      </w:r>
      <w:r w:rsidRPr="00AE3BD6">
        <w:rPr>
          <w:lang w:val="de-DE"/>
        </w:rPr>
        <w:softHyphen/>
        <w:t>widerstandsdauer von mindestens zwei Stunden auf.</w:t>
      </w:r>
    </w:p>
    <w:p w14:paraId="1C78895B" w14:textId="77777777" w:rsidR="00AE3BD6" w:rsidRPr="00AE3BD6" w:rsidRDefault="00AE3BD6" w:rsidP="00DB4716">
      <w:pPr>
        <w:jc w:val="both"/>
        <w:rPr>
          <w:sz w:val="22"/>
          <w:szCs w:val="22"/>
          <w:lang w:val="de-DE"/>
        </w:rPr>
      </w:pPr>
    </w:p>
    <w:p w14:paraId="573A3562" w14:textId="77777777" w:rsidR="00AE3BD6" w:rsidRPr="00AE3BD6" w:rsidRDefault="00AE3BD6" w:rsidP="00DB4716">
      <w:pPr>
        <w:jc w:val="both"/>
        <w:rPr>
          <w:lang w:val="de-DE"/>
        </w:rPr>
      </w:pPr>
      <w:r w:rsidRPr="00AE3BD6">
        <w:rPr>
          <w:lang w:val="de-DE"/>
        </w:rPr>
        <w:tab/>
        <w:t>Der etwaige Zugang zu einem Maschinenraum von anderen Räumen des Gebäudes, in dem er sich befindet, erfolgt durch eine Tür oder eine Klappe mit einer Feuerwiderstandsdauer von mindestens einer halben Stunde.</w:t>
      </w:r>
    </w:p>
    <w:p w14:paraId="6F1EDBD2" w14:textId="77777777" w:rsidR="00AE3BD6" w:rsidRPr="00AE3BD6" w:rsidRDefault="00AE3BD6" w:rsidP="00DB4716">
      <w:pPr>
        <w:jc w:val="both"/>
        <w:rPr>
          <w:sz w:val="22"/>
          <w:szCs w:val="22"/>
          <w:lang w:val="de-DE"/>
        </w:rPr>
      </w:pPr>
    </w:p>
    <w:p w14:paraId="0DE404B9" w14:textId="77777777" w:rsidR="00AE3BD6" w:rsidRPr="00AE3BD6" w:rsidRDefault="00AE3BD6" w:rsidP="00DB4716">
      <w:pPr>
        <w:jc w:val="both"/>
        <w:rPr>
          <w:lang w:val="de-DE"/>
        </w:rPr>
      </w:pPr>
      <w:r w:rsidRPr="00AE3BD6">
        <w:rPr>
          <w:lang w:val="de-DE"/>
        </w:rPr>
        <w:tab/>
        <w:t>Eine natürliche oder mechanische Belüftung sorgt für einen kontinuierlichen Rauch</w:t>
      </w:r>
      <w:r w:rsidRPr="00AE3BD6">
        <w:rPr>
          <w:lang w:val="de-DE"/>
        </w:rPr>
        <w:softHyphen/>
        <w:t>abzug aus den Maschinenräumen.</w:t>
      </w:r>
    </w:p>
    <w:p w14:paraId="7F95E360" w14:textId="77777777" w:rsidR="00AE3BD6" w:rsidRPr="00AE3BD6" w:rsidRDefault="00AE3BD6" w:rsidP="00DB4716">
      <w:pPr>
        <w:jc w:val="both"/>
        <w:rPr>
          <w:lang w:val="de-DE"/>
        </w:rPr>
      </w:pPr>
    </w:p>
    <w:p w14:paraId="3440E697" w14:textId="77777777" w:rsidR="00AE3BD6" w:rsidRPr="00AE3BD6" w:rsidRDefault="00AE3BD6" w:rsidP="00DB4716">
      <w:pPr>
        <w:jc w:val="both"/>
        <w:rPr>
          <w:lang w:val="de-DE"/>
        </w:rPr>
      </w:pPr>
      <w:r w:rsidRPr="00AE3BD6">
        <w:rPr>
          <w:lang w:val="de-DE"/>
        </w:rPr>
        <w:tab/>
        <w:t>6.2.2.5 Aufzugskabinen dürfen nicht mit leicht oder normal entflammbaren Materialien verkleidet oder verziert sein.</w:t>
      </w:r>
    </w:p>
    <w:p w14:paraId="38DB0D7E" w14:textId="77777777" w:rsidR="00AE3BD6" w:rsidRPr="00AE3BD6" w:rsidRDefault="00AE3BD6" w:rsidP="00DB4716">
      <w:pPr>
        <w:jc w:val="both"/>
        <w:rPr>
          <w:lang w:val="de-DE"/>
        </w:rPr>
      </w:pPr>
    </w:p>
    <w:p w14:paraId="46A15E0F" w14:textId="77777777" w:rsidR="00AE3BD6" w:rsidRPr="00AE3BD6" w:rsidRDefault="00AE3BD6" w:rsidP="00DB4716">
      <w:pPr>
        <w:jc w:val="both"/>
        <w:rPr>
          <w:lang w:val="de-DE"/>
        </w:rPr>
      </w:pPr>
      <w:r w:rsidRPr="00AE3BD6">
        <w:rPr>
          <w:lang w:val="de-DE"/>
        </w:rPr>
        <w:tab/>
        <w:t>6.2.3 Lastenaufzüge</w:t>
      </w:r>
    </w:p>
    <w:p w14:paraId="37A243A3" w14:textId="77777777" w:rsidR="00AE3BD6" w:rsidRPr="00AE3BD6" w:rsidRDefault="00AE3BD6" w:rsidP="00DB4716">
      <w:pPr>
        <w:jc w:val="both"/>
        <w:rPr>
          <w:lang w:val="de-DE"/>
        </w:rPr>
      </w:pPr>
    </w:p>
    <w:p w14:paraId="6709840D" w14:textId="77777777" w:rsidR="00AE3BD6" w:rsidRPr="00AE3BD6" w:rsidRDefault="00AE3BD6" w:rsidP="00DB4716">
      <w:pPr>
        <w:jc w:val="both"/>
        <w:rPr>
          <w:lang w:val="de-DE"/>
        </w:rPr>
      </w:pPr>
      <w:r w:rsidRPr="00AE3BD6">
        <w:rPr>
          <w:lang w:val="de-DE"/>
        </w:rPr>
        <w:tab/>
        <w:t>6.2.3.1 Der Komplex aus einem oder mehreren Lastenaufzugsschächten wird durch Wände begrenzt, die, mit Ausnahme der Wände, die Teil der Gebäudefassade sind, eine Feuer</w:t>
      </w:r>
      <w:r w:rsidRPr="00AE3BD6">
        <w:rPr>
          <w:lang w:val="de-DE"/>
        </w:rPr>
        <w:softHyphen/>
        <w:t>widerstandsdauer von mindestens zwei Stunden aufweisen.</w:t>
      </w:r>
    </w:p>
    <w:p w14:paraId="731BDDA2" w14:textId="77777777" w:rsidR="00AE3BD6" w:rsidRPr="00AE3BD6" w:rsidRDefault="00AE3BD6" w:rsidP="00DB4716">
      <w:pPr>
        <w:jc w:val="both"/>
        <w:rPr>
          <w:lang w:val="de-DE"/>
        </w:rPr>
      </w:pPr>
    </w:p>
    <w:p w14:paraId="0F1273CF" w14:textId="77777777" w:rsidR="00AE3BD6" w:rsidRPr="00AE3BD6" w:rsidRDefault="00AE3BD6" w:rsidP="00DB4716">
      <w:pPr>
        <w:jc w:val="both"/>
        <w:rPr>
          <w:lang w:val="de-DE"/>
        </w:rPr>
      </w:pPr>
      <w:r w:rsidRPr="00AE3BD6">
        <w:rPr>
          <w:lang w:val="de-DE"/>
        </w:rPr>
        <w:tab/>
        <w:t>Vorerwähnte Wände, die Teil der Fassade sind, entsprechen den Bestimmungen von Punkt</w:t>
      </w:r>
      <w:r w:rsidRPr="00AE3BD6">
        <w:rPr>
          <w:sz w:val="22"/>
          <w:szCs w:val="22"/>
          <w:lang w:val="de-DE"/>
        </w:rPr>
        <w:t> </w:t>
      </w:r>
      <w:r w:rsidRPr="00AE3BD6">
        <w:rPr>
          <w:lang w:val="de-DE"/>
        </w:rPr>
        <w:t>3.2.</w:t>
      </w:r>
      <w:r w:rsidRPr="00AE3BD6">
        <w:rPr>
          <w:sz w:val="22"/>
          <w:szCs w:val="22"/>
          <w:lang w:val="de-DE"/>
        </w:rPr>
        <w:t xml:space="preserve"> </w:t>
      </w:r>
      <w:r w:rsidRPr="00AE3BD6">
        <w:rPr>
          <w:lang w:val="de-DE"/>
        </w:rPr>
        <w:t>Diese</w:t>
      </w:r>
      <w:r w:rsidRPr="00AE3BD6">
        <w:rPr>
          <w:sz w:val="22"/>
          <w:szCs w:val="22"/>
          <w:lang w:val="de-DE"/>
        </w:rPr>
        <w:t xml:space="preserve"> </w:t>
      </w:r>
      <w:r w:rsidRPr="00AE3BD6">
        <w:rPr>
          <w:lang w:val="de-DE"/>
        </w:rPr>
        <w:t>Wände</w:t>
      </w:r>
      <w:r w:rsidRPr="00AE3BD6">
        <w:rPr>
          <w:sz w:val="22"/>
          <w:szCs w:val="22"/>
          <w:lang w:val="de-DE"/>
        </w:rPr>
        <w:t xml:space="preserve"> </w:t>
      </w:r>
      <w:r w:rsidRPr="00AE3BD6">
        <w:rPr>
          <w:lang w:val="de-DE"/>
        </w:rPr>
        <w:t>dürfen</w:t>
      </w:r>
      <w:r w:rsidRPr="00AE3BD6">
        <w:rPr>
          <w:sz w:val="22"/>
          <w:szCs w:val="22"/>
          <w:lang w:val="de-DE"/>
        </w:rPr>
        <w:t xml:space="preserve"> </w:t>
      </w:r>
      <w:r w:rsidRPr="00AE3BD6">
        <w:rPr>
          <w:lang w:val="de-DE"/>
        </w:rPr>
        <w:t>verglaste</w:t>
      </w:r>
      <w:r w:rsidRPr="00AE3BD6">
        <w:rPr>
          <w:sz w:val="22"/>
          <w:szCs w:val="22"/>
          <w:lang w:val="de-DE"/>
        </w:rPr>
        <w:t xml:space="preserve"> </w:t>
      </w:r>
      <w:r w:rsidRPr="00AE3BD6">
        <w:rPr>
          <w:lang w:val="de-DE"/>
        </w:rPr>
        <w:t>Teile</w:t>
      </w:r>
      <w:r w:rsidRPr="00AE3BD6">
        <w:rPr>
          <w:sz w:val="22"/>
          <w:szCs w:val="22"/>
          <w:lang w:val="de-DE"/>
        </w:rPr>
        <w:t xml:space="preserve"> </w:t>
      </w:r>
      <w:r w:rsidRPr="00AE3BD6">
        <w:rPr>
          <w:lang w:val="de-DE"/>
        </w:rPr>
        <w:t>enthalten,</w:t>
      </w:r>
      <w:r w:rsidRPr="00AE3BD6">
        <w:rPr>
          <w:sz w:val="22"/>
          <w:szCs w:val="22"/>
          <w:lang w:val="de-DE"/>
        </w:rPr>
        <w:t xml:space="preserve"> </w:t>
      </w:r>
      <w:r w:rsidRPr="00AE3BD6">
        <w:rPr>
          <w:lang w:val="de-DE"/>
        </w:rPr>
        <w:t>sofern</w:t>
      </w:r>
      <w:r w:rsidRPr="00AE3BD6">
        <w:rPr>
          <w:sz w:val="22"/>
          <w:szCs w:val="22"/>
          <w:lang w:val="de-DE"/>
        </w:rPr>
        <w:t xml:space="preserve"> </w:t>
      </w:r>
      <w:r w:rsidRPr="00AE3BD6">
        <w:rPr>
          <w:lang w:val="de-DE"/>
        </w:rPr>
        <w:t>jeder</w:t>
      </w:r>
      <w:r w:rsidRPr="00AE3BD6">
        <w:rPr>
          <w:sz w:val="22"/>
          <w:szCs w:val="22"/>
          <w:lang w:val="de-DE"/>
        </w:rPr>
        <w:t xml:space="preserve"> </w:t>
      </w:r>
      <w:r w:rsidRPr="00AE3BD6">
        <w:rPr>
          <w:lang w:val="de-DE"/>
        </w:rPr>
        <w:t>Punkt</w:t>
      </w:r>
      <w:r w:rsidRPr="00AE3BD6">
        <w:rPr>
          <w:sz w:val="22"/>
          <w:szCs w:val="22"/>
          <w:lang w:val="de-DE"/>
        </w:rPr>
        <w:t xml:space="preserve"> </w:t>
      </w:r>
      <w:r w:rsidRPr="00AE3BD6">
        <w:rPr>
          <w:lang w:val="de-DE"/>
        </w:rPr>
        <w:t>dieser</w:t>
      </w:r>
      <w:r w:rsidRPr="00AE3BD6">
        <w:rPr>
          <w:sz w:val="22"/>
          <w:szCs w:val="22"/>
          <w:lang w:val="de-DE"/>
        </w:rPr>
        <w:t xml:space="preserve"> </w:t>
      </w:r>
      <w:r w:rsidRPr="00AE3BD6">
        <w:rPr>
          <w:lang w:val="de-DE"/>
        </w:rPr>
        <w:t>Teile mindes</w:t>
      </w:r>
      <w:r w:rsidRPr="00AE3BD6">
        <w:rPr>
          <w:lang w:val="de-DE"/>
        </w:rPr>
        <w:softHyphen/>
        <w:t>tens 1 m von jedem anderen verglasten Teil sowie von jeder Öffnung der Fassade entfernt ist.</w:t>
      </w:r>
    </w:p>
    <w:p w14:paraId="51F18BAA" w14:textId="77777777" w:rsidR="00AE3BD6" w:rsidRPr="00AE3BD6" w:rsidRDefault="00AE3BD6" w:rsidP="00DB4716">
      <w:pPr>
        <w:jc w:val="both"/>
        <w:rPr>
          <w:lang w:val="de-DE"/>
        </w:rPr>
      </w:pPr>
    </w:p>
    <w:p w14:paraId="3A87CCD4" w14:textId="77777777" w:rsidR="00AE3BD6" w:rsidRPr="00AE3BD6" w:rsidRDefault="00AE3BD6" w:rsidP="00DB4716">
      <w:pPr>
        <w:jc w:val="both"/>
        <w:rPr>
          <w:lang w:val="de-DE"/>
        </w:rPr>
      </w:pPr>
      <w:r w:rsidRPr="00AE3BD6">
        <w:rPr>
          <w:lang w:val="de-DE"/>
        </w:rPr>
        <w:tab/>
        <w:t>6.2.3.2 Die im Schacht eines Lastenaufzugs angebrachten Öffnungen sind mit Schacht</w:t>
      </w:r>
      <w:r w:rsidRPr="00AE3BD6">
        <w:rPr>
          <w:lang w:val="de-DE"/>
        </w:rPr>
        <w:softHyphen/>
        <w:t>türen oder Klappen versehen.</w:t>
      </w:r>
    </w:p>
    <w:p w14:paraId="06C9B337" w14:textId="77777777" w:rsidR="00AE3BD6" w:rsidRPr="00AE3BD6" w:rsidRDefault="00AE3BD6" w:rsidP="00DB4716">
      <w:pPr>
        <w:jc w:val="both"/>
        <w:rPr>
          <w:lang w:val="de-DE"/>
        </w:rPr>
      </w:pPr>
    </w:p>
    <w:p w14:paraId="02ED026D" w14:textId="77777777" w:rsidR="00AE3BD6" w:rsidRPr="00AE3BD6" w:rsidRDefault="00AE3BD6" w:rsidP="00DB4716">
      <w:pPr>
        <w:jc w:val="both"/>
        <w:rPr>
          <w:lang w:val="de-DE"/>
        </w:rPr>
      </w:pPr>
      <w:r w:rsidRPr="00AE3BD6">
        <w:rPr>
          <w:lang w:val="de-DE"/>
        </w:rPr>
        <w:tab/>
        <w:t xml:space="preserve">Falls die vorerwähnten Öffnungen mit Schachttüren </w:t>
      </w:r>
      <w:proofErr w:type="gramStart"/>
      <w:r w:rsidRPr="00AE3BD6">
        <w:rPr>
          <w:lang w:val="de-DE"/>
        </w:rPr>
        <w:t>versehen</w:t>
      </w:r>
      <w:proofErr w:type="gramEnd"/>
      <w:r w:rsidRPr="00AE3BD6">
        <w:rPr>
          <w:lang w:val="de-DE"/>
        </w:rPr>
        <w:t xml:space="preserve"> sind:</w:t>
      </w:r>
    </w:p>
    <w:p w14:paraId="5982C0F9" w14:textId="77777777" w:rsidR="00AE3BD6" w:rsidRPr="00AE3BD6" w:rsidRDefault="00AE3BD6" w:rsidP="00DB4716">
      <w:pPr>
        <w:jc w:val="both"/>
        <w:rPr>
          <w:lang w:val="de-DE"/>
        </w:rPr>
      </w:pPr>
    </w:p>
    <w:p w14:paraId="08320534" w14:textId="77777777" w:rsidR="00AE3BD6" w:rsidRPr="00AE3BD6" w:rsidRDefault="00AE3BD6" w:rsidP="00DB4716">
      <w:pPr>
        <w:jc w:val="both"/>
        <w:rPr>
          <w:lang w:val="de-DE"/>
        </w:rPr>
      </w:pPr>
      <w:r w:rsidRPr="00AE3BD6">
        <w:rPr>
          <w:lang w:val="de-DE"/>
        </w:rPr>
        <w:tab/>
        <w:t>- muss die gesamte Vorderseite der betreffenden Aufzugsebene in Abweichung von den Bestimmungen von Punkt 6.2.3.1 nur mindestens eine halbe Stunde lang das Kriterium "Raum</w:t>
      </w:r>
      <w:r w:rsidRPr="00AE3BD6">
        <w:rPr>
          <w:lang w:val="de-DE"/>
        </w:rPr>
        <w:softHyphen/>
      </w:r>
      <w:r w:rsidRPr="00AE3BD6">
        <w:rPr>
          <w:lang w:val="de-DE"/>
        </w:rPr>
        <w:lastRenderedPageBreak/>
        <w:t>abschluss" erfüllen, wobei die Schachttüren jedoch mit der der Aufzugsebene zugekehrten Seite getestet werden,</w:t>
      </w:r>
    </w:p>
    <w:p w14:paraId="01FE3FDC" w14:textId="77777777" w:rsidR="00AE3BD6" w:rsidRPr="00AE3BD6" w:rsidRDefault="00AE3BD6" w:rsidP="00DB4716">
      <w:pPr>
        <w:jc w:val="both"/>
        <w:rPr>
          <w:lang w:val="de-DE"/>
        </w:rPr>
      </w:pPr>
    </w:p>
    <w:p w14:paraId="11E49598" w14:textId="77777777" w:rsidR="00AE3BD6" w:rsidRPr="00AE3BD6" w:rsidRDefault="00AE3BD6" w:rsidP="00DB4716">
      <w:pPr>
        <w:jc w:val="both"/>
        <w:rPr>
          <w:lang w:val="de-DE"/>
        </w:rPr>
      </w:pPr>
      <w:r w:rsidRPr="00AE3BD6">
        <w:rPr>
          <w:lang w:val="de-DE"/>
        </w:rPr>
        <w:tab/>
        <w:t>- sind die Schachttüren selbstschließend, wobei der Schließ- und Sicherheitsmechanis</w:t>
      </w:r>
      <w:r w:rsidRPr="00AE3BD6">
        <w:rPr>
          <w:lang w:val="de-DE"/>
        </w:rPr>
        <w:softHyphen/>
        <w:t>mus so ausgelegt ist, dass das Schließen nicht durch das Vorhandensein von Rauch verhindert werden kann,</w:t>
      </w:r>
    </w:p>
    <w:p w14:paraId="094BA451" w14:textId="77777777" w:rsidR="00AE3BD6" w:rsidRPr="00AE3BD6" w:rsidRDefault="00AE3BD6" w:rsidP="00DB4716">
      <w:pPr>
        <w:jc w:val="both"/>
        <w:rPr>
          <w:lang w:val="de-DE"/>
        </w:rPr>
      </w:pPr>
    </w:p>
    <w:p w14:paraId="35EB7578" w14:textId="77777777" w:rsidR="00AE3BD6" w:rsidRPr="00AE3BD6" w:rsidRDefault="00AE3BD6" w:rsidP="00DB4716">
      <w:pPr>
        <w:jc w:val="both"/>
        <w:rPr>
          <w:lang w:val="de-DE"/>
        </w:rPr>
      </w:pPr>
      <w:r w:rsidRPr="00AE3BD6">
        <w:rPr>
          <w:lang w:val="de-DE"/>
        </w:rPr>
        <w:tab/>
        <w:t>- gelten die Bestimmungen von Punkt 6.2.2.3.</w:t>
      </w:r>
    </w:p>
    <w:p w14:paraId="25063F5B" w14:textId="77777777" w:rsidR="00AE3BD6" w:rsidRPr="00AE3BD6" w:rsidRDefault="00AE3BD6" w:rsidP="00DB4716">
      <w:pPr>
        <w:jc w:val="both"/>
        <w:rPr>
          <w:lang w:val="de-DE"/>
        </w:rPr>
      </w:pPr>
    </w:p>
    <w:p w14:paraId="7BB959D3" w14:textId="77777777" w:rsidR="00AE3BD6" w:rsidRPr="00AE3BD6" w:rsidRDefault="00AE3BD6" w:rsidP="00DB4716">
      <w:pPr>
        <w:jc w:val="both"/>
        <w:rPr>
          <w:lang w:val="de-DE"/>
        </w:rPr>
      </w:pPr>
      <w:r w:rsidRPr="00AE3BD6">
        <w:rPr>
          <w:lang w:val="de-DE"/>
        </w:rPr>
        <w:tab/>
        <w:t>Die Zugangsklappen zu den Lastenaufzügen genügen mindestens eine halbe Stunde lang dem Kriterium "Raumabschluss" und sind mit einem automatischen Schließmechanismus ausgestattet, der die Klappen geschlossen hält, wenn die Lastenaufzüge nicht benutzt werden.</w:t>
      </w:r>
    </w:p>
    <w:p w14:paraId="10B7F6B5" w14:textId="77777777" w:rsidR="00AE3BD6" w:rsidRPr="00AE3BD6" w:rsidRDefault="00AE3BD6" w:rsidP="00DB4716">
      <w:pPr>
        <w:jc w:val="both"/>
        <w:rPr>
          <w:lang w:val="de-DE"/>
        </w:rPr>
      </w:pPr>
    </w:p>
    <w:p w14:paraId="7C802563" w14:textId="77777777" w:rsidR="00AE3BD6" w:rsidRPr="00AE3BD6" w:rsidRDefault="00AE3BD6" w:rsidP="00DB4716">
      <w:pPr>
        <w:jc w:val="both"/>
        <w:rPr>
          <w:lang w:val="de-DE"/>
        </w:rPr>
      </w:pPr>
      <w:r w:rsidRPr="00AE3BD6">
        <w:rPr>
          <w:lang w:val="de-DE"/>
        </w:rPr>
        <w:tab/>
        <w:t>6.2.3.3 Es gelten die Bestimmungen von Punkt 6.2.2.4.</w:t>
      </w:r>
    </w:p>
    <w:p w14:paraId="5B274A8A" w14:textId="77777777" w:rsidR="00AE3BD6" w:rsidRPr="00AE3BD6" w:rsidRDefault="00AE3BD6" w:rsidP="00DB4716">
      <w:pPr>
        <w:jc w:val="both"/>
        <w:rPr>
          <w:lang w:val="de-DE"/>
        </w:rPr>
      </w:pPr>
    </w:p>
    <w:p w14:paraId="0D63687A" w14:textId="77777777" w:rsidR="00AE3BD6" w:rsidRPr="00AE3BD6" w:rsidRDefault="00AE3BD6" w:rsidP="00DB4716">
      <w:pPr>
        <w:jc w:val="both"/>
        <w:rPr>
          <w:lang w:val="de-DE"/>
        </w:rPr>
      </w:pPr>
      <w:r w:rsidRPr="00AE3BD6">
        <w:rPr>
          <w:lang w:val="de-DE"/>
        </w:rPr>
        <w:tab/>
        <w:t>6.2.4 Aufzüge mit Prioritätsruf</w:t>
      </w:r>
    </w:p>
    <w:p w14:paraId="39ABC9B7" w14:textId="77777777" w:rsidR="00AE3BD6" w:rsidRPr="00AE3BD6" w:rsidRDefault="00AE3BD6" w:rsidP="00DB4716">
      <w:pPr>
        <w:jc w:val="both"/>
        <w:rPr>
          <w:lang w:val="de-DE"/>
        </w:rPr>
      </w:pPr>
    </w:p>
    <w:p w14:paraId="0E665091" w14:textId="77777777" w:rsidR="00AE3BD6" w:rsidRPr="00AE3BD6" w:rsidRDefault="00AE3BD6" w:rsidP="00DB4716">
      <w:pPr>
        <w:jc w:val="both"/>
        <w:rPr>
          <w:lang w:val="de-DE"/>
        </w:rPr>
      </w:pPr>
      <w:r w:rsidRPr="00AE3BD6">
        <w:rPr>
          <w:lang w:val="de-DE"/>
        </w:rPr>
        <w:tab/>
        <w:t>6.2.4.1 In jedem Brandabschnitt eines mehr als 25 m hohen Gebäudes ist ein bestimmter Aufzug für die Verwendung durch die Feuerwehr vorgesehen. Dieser Aufzug, der auf den nor</w:t>
      </w:r>
      <w:r w:rsidRPr="00AE3BD6">
        <w:rPr>
          <w:lang w:val="de-DE"/>
        </w:rPr>
        <w:softHyphen/>
        <w:t>malen Evakuierungsebenen bequem zugänglich sein muss, erschließt die normalen Evakuie</w:t>
      </w:r>
      <w:r w:rsidRPr="00AE3BD6">
        <w:rPr>
          <w:lang w:val="de-DE"/>
        </w:rPr>
        <w:softHyphen/>
        <w:t>rungsebenen und darüber gelegenen Stockwerke, mit Ausnahme der Technikräume im obersten Stockwerk. Seine vollständige Hubhöhe wird in höchstens 60 Sekunden zurückgelegt. Aufzüge mit Prioritätsruf sind auf den normalen Evakuierungsebenen mit einem Schlüsselschalter verse</w:t>
      </w:r>
      <w:r w:rsidRPr="00AE3BD6">
        <w:rPr>
          <w:lang w:val="de-DE"/>
        </w:rPr>
        <w:softHyphen/>
        <w:t>hen, der der Feuerwehr vorbehalten und mit dem die Aufzugskabine vorrangig vor jedem an</w:t>
      </w:r>
      <w:r w:rsidRPr="00AE3BD6">
        <w:rPr>
          <w:lang w:val="de-DE"/>
        </w:rPr>
        <w:softHyphen/>
        <w:t>deren Ruf bedient werden kann. Ein weiterer Schlüsselschalter in der Kabine ermöglicht einem Beauftragten, alle Bewegungen des Aufzugs ohne Einwirkung von Rufen auf einer Aufzugs</w:t>
      </w:r>
      <w:r w:rsidRPr="00AE3BD6">
        <w:rPr>
          <w:lang w:val="de-DE"/>
        </w:rPr>
        <w:softHyphen/>
        <w:t>ebene zu steuern. Beide Schalter werden mit demselben Schlüssel bedient. Dieser Schlüssel befindet sich in einem geschlossenen Kästchen, dessen Vorderseite verglast ist und die Auf</w:t>
      </w:r>
      <w:r w:rsidRPr="00AE3BD6">
        <w:rPr>
          <w:lang w:val="de-DE"/>
        </w:rPr>
        <w:softHyphen/>
        <w:t>schrift "SERVICE D'INCENDIE" und/oder "BRANDWEER" ("Feuerwehr") in roter Schrift auf weißem Grund trägt.</w:t>
      </w:r>
    </w:p>
    <w:p w14:paraId="062D9169" w14:textId="77777777" w:rsidR="00AE3BD6" w:rsidRPr="00AE3BD6" w:rsidRDefault="00AE3BD6" w:rsidP="00DB4716">
      <w:pPr>
        <w:jc w:val="both"/>
        <w:rPr>
          <w:sz w:val="22"/>
          <w:szCs w:val="22"/>
          <w:lang w:val="de-DE"/>
        </w:rPr>
      </w:pPr>
    </w:p>
    <w:p w14:paraId="1D302E9B" w14:textId="77777777" w:rsidR="00AE3BD6" w:rsidRPr="00AE3BD6" w:rsidRDefault="00AE3BD6" w:rsidP="00DB4716">
      <w:pPr>
        <w:jc w:val="both"/>
        <w:rPr>
          <w:lang w:val="de-DE"/>
        </w:rPr>
      </w:pPr>
      <w:r w:rsidRPr="00AE3BD6">
        <w:rPr>
          <w:lang w:val="de-DE"/>
        </w:rPr>
        <w:tab/>
        <w:t>Ein solches Kästchen ist sichtbar in der Nähe der Schachttür des Aufzugs auf den nor</w:t>
      </w:r>
      <w:r w:rsidRPr="00AE3BD6">
        <w:rPr>
          <w:lang w:val="de-DE"/>
        </w:rPr>
        <w:softHyphen/>
        <w:t>malen Evakuierungsebenen angebracht.</w:t>
      </w:r>
    </w:p>
    <w:p w14:paraId="5C78B265" w14:textId="77777777" w:rsidR="00AE3BD6" w:rsidRPr="00AE3BD6" w:rsidRDefault="00AE3BD6" w:rsidP="00DB4716">
      <w:pPr>
        <w:jc w:val="both"/>
        <w:rPr>
          <w:lang w:val="de-DE"/>
        </w:rPr>
      </w:pPr>
    </w:p>
    <w:p w14:paraId="1D60AE7A" w14:textId="77777777" w:rsidR="00AE3BD6" w:rsidRPr="00AE3BD6" w:rsidRDefault="00AE3BD6" w:rsidP="00DB4716">
      <w:pPr>
        <w:jc w:val="both"/>
        <w:rPr>
          <w:lang w:val="de-DE"/>
        </w:rPr>
      </w:pPr>
      <w:r w:rsidRPr="00AE3BD6">
        <w:rPr>
          <w:lang w:val="de-DE"/>
        </w:rPr>
        <w:tab/>
        <w:t>Die Aufzugskabine hat eine Mindestfläche von 2 m², auf der ein Rechteck mit den Min</w:t>
      </w:r>
      <w:r w:rsidRPr="00AE3BD6">
        <w:rPr>
          <w:lang w:val="de-DE"/>
        </w:rPr>
        <w:softHyphen/>
        <w:t>destabmessungen 1,30 m x 1,50 m gezeichnet werden kann; die Schachttüren ermöglichen einen freien Durchgang von mindestens 0,80 m Breite und 2 m Höhe.</w:t>
      </w:r>
    </w:p>
    <w:p w14:paraId="2112335F" w14:textId="77777777" w:rsidR="00AE3BD6" w:rsidRPr="00AE3BD6" w:rsidRDefault="00AE3BD6" w:rsidP="00DB4716">
      <w:pPr>
        <w:jc w:val="both"/>
        <w:rPr>
          <w:lang w:val="de-DE"/>
        </w:rPr>
      </w:pPr>
    </w:p>
    <w:p w14:paraId="52498E11" w14:textId="77777777" w:rsidR="00AE3BD6" w:rsidRPr="00AE3BD6" w:rsidRDefault="00AE3BD6" w:rsidP="00DB4716">
      <w:pPr>
        <w:jc w:val="both"/>
        <w:rPr>
          <w:lang w:val="de-DE"/>
        </w:rPr>
      </w:pPr>
      <w:r w:rsidRPr="00AE3BD6">
        <w:rPr>
          <w:lang w:val="de-DE"/>
        </w:rPr>
        <w:tab/>
        <w:t>6.2.4.2 Aufzüge mit Prioritätsruf können außerhalb der Umstände, die diesen Ruf erfor</w:t>
      </w:r>
      <w:r w:rsidRPr="00AE3BD6">
        <w:rPr>
          <w:lang w:val="de-DE"/>
        </w:rPr>
        <w:softHyphen/>
        <w:t>dern, normal benutzt werden.</w:t>
      </w:r>
    </w:p>
    <w:p w14:paraId="6ADBF1BF" w14:textId="77777777" w:rsidR="00AE3BD6" w:rsidRPr="00AE3BD6" w:rsidRDefault="00AE3BD6" w:rsidP="00DB4716">
      <w:pPr>
        <w:jc w:val="both"/>
        <w:rPr>
          <w:lang w:val="de-DE"/>
        </w:rPr>
      </w:pPr>
    </w:p>
    <w:p w14:paraId="12D628D8" w14:textId="77777777" w:rsidR="00AE3BD6" w:rsidRPr="00AE3BD6" w:rsidRDefault="00AE3BD6" w:rsidP="00DB4716">
      <w:pPr>
        <w:jc w:val="both"/>
        <w:rPr>
          <w:lang w:val="de-DE"/>
        </w:rPr>
      </w:pPr>
      <w:r w:rsidRPr="00AE3BD6">
        <w:rPr>
          <w:lang w:val="de-DE"/>
        </w:rPr>
        <w:tab/>
        <w:t>6.2.4.3 Jeder Aufzug mit Prioritätsruf fährt entweder in einem eigenen Schacht oder in einem gemeinsamen Schacht einer Gruppe von bis zu drei Aufzügen, zu der er im Normal</w:t>
      </w:r>
      <w:r w:rsidRPr="00AE3BD6">
        <w:rPr>
          <w:lang w:val="de-DE"/>
        </w:rPr>
        <w:softHyphen/>
        <w:t>betrieb gehört.</w:t>
      </w:r>
    </w:p>
    <w:p w14:paraId="3CE9B512" w14:textId="77777777" w:rsidR="00AE3BD6" w:rsidRPr="00AE3BD6" w:rsidRDefault="00AE3BD6" w:rsidP="00DB4716">
      <w:pPr>
        <w:jc w:val="both"/>
        <w:rPr>
          <w:lang w:val="de-DE"/>
        </w:rPr>
      </w:pPr>
    </w:p>
    <w:p w14:paraId="6CD43BC4" w14:textId="7077655B" w:rsidR="00AE3BD6" w:rsidRPr="00AE3BD6" w:rsidRDefault="00AE3BD6" w:rsidP="00DB4716">
      <w:pPr>
        <w:jc w:val="both"/>
        <w:rPr>
          <w:lang w:val="de-DE"/>
        </w:rPr>
      </w:pPr>
      <w:r w:rsidRPr="00AE3BD6">
        <w:rPr>
          <w:lang w:val="de-DE"/>
        </w:rPr>
        <w:tab/>
        <w:t>6.3 Elektrische Anlagen für Kraftstrom, Beleuchtung und Signalanlagen</w:t>
      </w:r>
    </w:p>
    <w:p w14:paraId="2505D24E" w14:textId="77777777" w:rsidR="00AE3BD6" w:rsidRPr="00AE3BD6" w:rsidRDefault="00AE3BD6" w:rsidP="00DB4716">
      <w:pPr>
        <w:jc w:val="both"/>
        <w:rPr>
          <w:lang w:val="de-DE"/>
        </w:rPr>
      </w:pPr>
    </w:p>
    <w:p w14:paraId="6B61B6CD" w14:textId="77777777" w:rsidR="00AE3BD6" w:rsidRPr="00AE3BD6" w:rsidRDefault="00AE3BD6" w:rsidP="00DB4716">
      <w:pPr>
        <w:jc w:val="both"/>
        <w:rPr>
          <w:lang w:val="de-DE"/>
        </w:rPr>
      </w:pPr>
      <w:r w:rsidRPr="00AE3BD6">
        <w:rPr>
          <w:lang w:val="de-DE"/>
        </w:rPr>
        <w:tab/>
        <w:t>6.3.1 Allgemeines</w:t>
      </w:r>
    </w:p>
    <w:p w14:paraId="1EAEC6B8" w14:textId="77777777" w:rsidR="00AE3BD6" w:rsidRPr="00AE3BD6" w:rsidRDefault="00AE3BD6" w:rsidP="00DB4716">
      <w:pPr>
        <w:jc w:val="both"/>
        <w:rPr>
          <w:sz w:val="22"/>
          <w:szCs w:val="22"/>
          <w:lang w:val="de-DE"/>
        </w:rPr>
      </w:pPr>
    </w:p>
    <w:p w14:paraId="320A3838" w14:textId="77777777" w:rsidR="00AE3BD6" w:rsidRPr="00AE3BD6" w:rsidRDefault="00AE3BD6" w:rsidP="00DB4716">
      <w:pPr>
        <w:jc w:val="both"/>
        <w:rPr>
          <w:lang w:val="de-DE"/>
        </w:rPr>
      </w:pPr>
      <w:r w:rsidRPr="00AE3BD6">
        <w:rPr>
          <w:lang w:val="de-DE"/>
        </w:rPr>
        <w:lastRenderedPageBreak/>
        <w:tab/>
        <w:t>6.3.1.1 Die Anlagen entsprechen den Vorschriften der "Allgemeinen Arbeitsschutzord</w:t>
      </w:r>
      <w:r w:rsidRPr="00AE3BD6">
        <w:rPr>
          <w:lang w:val="de-DE"/>
        </w:rPr>
        <w:softHyphen/>
        <w:t>nung" und der einschlägigen Erlasse und Normen sowie den Vorschriften des vorliegenden Punkts 6.3.</w:t>
      </w:r>
    </w:p>
    <w:p w14:paraId="4D1B78BC" w14:textId="77777777" w:rsidR="00AE3BD6" w:rsidRPr="00AE3BD6" w:rsidRDefault="00AE3BD6" w:rsidP="00DB4716">
      <w:pPr>
        <w:jc w:val="both"/>
        <w:rPr>
          <w:sz w:val="22"/>
          <w:szCs w:val="22"/>
          <w:lang w:val="de-DE"/>
        </w:rPr>
      </w:pPr>
    </w:p>
    <w:p w14:paraId="31F3AD93" w14:textId="77777777" w:rsidR="00AE3BD6" w:rsidRPr="00AE3BD6" w:rsidRDefault="00AE3BD6" w:rsidP="00DB4716">
      <w:pPr>
        <w:jc w:val="both"/>
        <w:rPr>
          <w:lang w:val="de-DE"/>
        </w:rPr>
      </w:pPr>
      <w:r w:rsidRPr="00AE3BD6">
        <w:rPr>
          <w:lang w:val="de-DE"/>
        </w:rPr>
        <w:tab/>
        <w:t>6.3.1.2 Sämtliche künstliche Beleuchtung ist elektrisch.</w:t>
      </w:r>
    </w:p>
    <w:p w14:paraId="6C569BBE" w14:textId="77777777" w:rsidR="00AE3BD6" w:rsidRPr="00AE3BD6" w:rsidRDefault="00AE3BD6" w:rsidP="00DB4716">
      <w:pPr>
        <w:jc w:val="both"/>
        <w:rPr>
          <w:sz w:val="22"/>
          <w:szCs w:val="22"/>
          <w:lang w:val="de-DE"/>
        </w:rPr>
      </w:pPr>
    </w:p>
    <w:p w14:paraId="51A1C2D5" w14:textId="77777777" w:rsidR="00AE3BD6" w:rsidRPr="00AE3BD6" w:rsidRDefault="00AE3BD6" w:rsidP="00DB4716">
      <w:pPr>
        <w:jc w:val="both"/>
        <w:rPr>
          <w:lang w:val="de-DE"/>
        </w:rPr>
      </w:pPr>
      <w:r w:rsidRPr="00AE3BD6">
        <w:rPr>
          <w:lang w:val="de-DE"/>
        </w:rPr>
        <w:tab/>
        <w:t>6.3.1.3 In Räumen, in denen leicht entflammbare Materialien oder Stoffe, die eine be</w:t>
      </w:r>
      <w:r w:rsidRPr="00AE3BD6">
        <w:rPr>
          <w:lang w:val="de-DE"/>
        </w:rPr>
        <w:softHyphen/>
        <w:t>sondere Explosionsgefahr aufweisen, gelagert werden, sind unbeschadet der besonderen Vor</w:t>
      </w:r>
      <w:r w:rsidRPr="00AE3BD6">
        <w:rPr>
          <w:lang w:val="de-DE"/>
        </w:rPr>
        <w:softHyphen/>
        <w:t>schriften der "Allgemeinen Arbeitsschutzordnung" folgende Sicherheitsmaßnahmen zu treffen:</w:t>
      </w:r>
    </w:p>
    <w:p w14:paraId="45BC3421" w14:textId="77777777" w:rsidR="00AE3BD6" w:rsidRPr="00AE3BD6" w:rsidRDefault="00AE3BD6" w:rsidP="00DB4716">
      <w:pPr>
        <w:jc w:val="both"/>
        <w:rPr>
          <w:sz w:val="22"/>
          <w:szCs w:val="22"/>
          <w:lang w:val="de-DE"/>
        </w:rPr>
      </w:pPr>
    </w:p>
    <w:p w14:paraId="6028AC27" w14:textId="77777777" w:rsidR="00AE3BD6" w:rsidRPr="00AE3BD6" w:rsidRDefault="00AE3BD6" w:rsidP="00DB4716">
      <w:pPr>
        <w:jc w:val="both"/>
        <w:rPr>
          <w:lang w:val="de-DE"/>
        </w:rPr>
      </w:pPr>
      <w:r w:rsidRPr="00AE3BD6">
        <w:rPr>
          <w:lang w:val="de-DE"/>
        </w:rPr>
        <w:tab/>
        <w:t>- Nur Niederspannung ist zulässig.</w:t>
      </w:r>
    </w:p>
    <w:p w14:paraId="13615007" w14:textId="77777777" w:rsidR="00AE3BD6" w:rsidRPr="00AE3BD6" w:rsidRDefault="00AE3BD6" w:rsidP="00DB4716">
      <w:pPr>
        <w:jc w:val="both"/>
        <w:rPr>
          <w:sz w:val="22"/>
          <w:szCs w:val="22"/>
          <w:lang w:val="de-DE"/>
        </w:rPr>
      </w:pPr>
    </w:p>
    <w:p w14:paraId="1747D9B0" w14:textId="77777777" w:rsidR="00AE3BD6" w:rsidRPr="00AE3BD6" w:rsidRDefault="00AE3BD6" w:rsidP="00DB4716">
      <w:pPr>
        <w:jc w:val="both"/>
        <w:rPr>
          <w:lang w:val="de-DE"/>
        </w:rPr>
      </w:pPr>
      <w:r w:rsidRPr="00AE3BD6">
        <w:rPr>
          <w:lang w:val="de-DE"/>
        </w:rPr>
        <w:tab/>
        <w:t>- Die Leitungen weisen eine ausreichende Dichtheit und mechanische Festigkeit auf.</w:t>
      </w:r>
    </w:p>
    <w:p w14:paraId="3A76F0CE" w14:textId="77777777" w:rsidR="00AE3BD6" w:rsidRPr="00AE3BD6" w:rsidRDefault="00AE3BD6" w:rsidP="00DB4716">
      <w:pPr>
        <w:jc w:val="both"/>
        <w:rPr>
          <w:sz w:val="22"/>
          <w:szCs w:val="22"/>
          <w:lang w:val="de-DE"/>
        </w:rPr>
      </w:pPr>
    </w:p>
    <w:p w14:paraId="0000EDB3" w14:textId="77777777" w:rsidR="00AE3BD6" w:rsidRPr="00AE3BD6" w:rsidRDefault="00AE3BD6" w:rsidP="00DB4716">
      <w:pPr>
        <w:jc w:val="both"/>
        <w:rPr>
          <w:lang w:val="de-DE"/>
        </w:rPr>
      </w:pPr>
      <w:r w:rsidRPr="00AE3BD6">
        <w:rPr>
          <w:lang w:val="de-DE"/>
        </w:rPr>
        <w:tab/>
        <w:t>- Alle Geräte sind durch hermetisch verschlossene Umhüllungen geschützt.</w:t>
      </w:r>
    </w:p>
    <w:p w14:paraId="3EAB9DDB" w14:textId="77777777" w:rsidR="00AE3BD6" w:rsidRPr="00AE3BD6" w:rsidRDefault="00AE3BD6" w:rsidP="00DB4716">
      <w:pPr>
        <w:jc w:val="both"/>
        <w:rPr>
          <w:lang w:val="de-DE"/>
        </w:rPr>
      </w:pPr>
    </w:p>
    <w:p w14:paraId="58D3AC61" w14:textId="77777777" w:rsidR="00AE3BD6" w:rsidRPr="00AE3BD6" w:rsidRDefault="00AE3BD6" w:rsidP="00DB4716">
      <w:pPr>
        <w:jc w:val="both"/>
        <w:rPr>
          <w:lang w:val="de-DE"/>
        </w:rPr>
      </w:pPr>
      <w:r w:rsidRPr="00AE3BD6">
        <w:rPr>
          <w:lang w:val="de-DE"/>
        </w:rPr>
        <w:tab/>
        <w:t>6.3.2 Leitungen</w:t>
      </w:r>
    </w:p>
    <w:p w14:paraId="4B88FA5A" w14:textId="77777777" w:rsidR="00AE3BD6" w:rsidRPr="00AE3BD6" w:rsidRDefault="00AE3BD6" w:rsidP="00DB4716">
      <w:pPr>
        <w:jc w:val="both"/>
        <w:rPr>
          <w:sz w:val="22"/>
          <w:szCs w:val="22"/>
          <w:lang w:val="de-DE"/>
        </w:rPr>
      </w:pPr>
    </w:p>
    <w:p w14:paraId="60F924DC" w14:textId="77777777" w:rsidR="00AE3BD6" w:rsidRPr="00AE3BD6" w:rsidRDefault="00AE3BD6" w:rsidP="00DB4716">
      <w:pPr>
        <w:jc w:val="both"/>
        <w:rPr>
          <w:lang w:val="de-DE"/>
        </w:rPr>
      </w:pPr>
      <w:r w:rsidRPr="00AE3BD6">
        <w:rPr>
          <w:lang w:val="de-DE"/>
        </w:rPr>
        <w:tab/>
        <w:t>6.3.2.1 Nur Folgendes darf verwendet werden:</w:t>
      </w:r>
    </w:p>
    <w:p w14:paraId="510807C7" w14:textId="77777777" w:rsidR="00AE3BD6" w:rsidRPr="00AE3BD6" w:rsidRDefault="00AE3BD6" w:rsidP="00DB4716">
      <w:pPr>
        <w:jc w:val="both"/>
        <w:rPr>
          <w:sz w:val="22"/>
          <w:szCs w:val="22"/>
          <w:lang w:val="de-DE"/>
        </w:rPr>
      </w:pPr>
    </w:p>
    <w:p w14:paraId="3C1F40CC" w14:textId="77777777" w:rsidR="00AE3BD6" w:rsidRPr="00AE3BD6" w:rsidRDefault="00AE3BD6" w:rsidP="00DB4716">
      <w:pPr>
        <w:jc w:val="both"/>
        <w:rPr>
          <w:lang w:val="de-DE"/>
        </w:rPr>
      </w:pPr>
      <w:r w:rsidRPr="00AE3BD6">
        <w:rPr>
          <w:lang w:val="de-DE"/>
        </w:rPr>
        <w:tab/>
      </w:r>
      <w:r w:rsidRPr="00AE3BD6">
        <w:rPr>
          <w:i/>
          <w:lang w:val="de-DE"/>
        </w:rPr>
        <w:t>a)</w:t>
      </w:r>
      <w:r w:rsidRPr="00AE3BD6">
        <w:rPr>
          <w:lang w:val="de-DE"/>
        </w:rPr>
        <w:t xml:space="preserve"> Drähte, die den belgischen Normen NBN C 32-131 oder C 32-132 oder C 32-123 oder C 32-124 entsprechen und in Stahlrohren, die der belgischen Norm NBN 45 entsprechen, oder in Rohren aus nicht flammenausbreitendem Material verlegt sind, wobei Letztere an Stel</w:t>
      </w:r>
      <w:r w:rsidRPr="00AE3BD6">
        <w:rPr>
          <w:lang w:val="de-DE"/>
        </w:rPr>
        <w:softHyphen/>
        <w:t>len, an denen sie durch Wände geführt werden, die eine Feuerwiderstandsdauer von mindestens einer halben Stunde und mehr aufweisen müssen, mit Mörtel, Putz oder einem anderen nicht brennbaren Material überzogen sind,</w:t>
      </w:r>
    </w:p>
    <w:p w14:paraId="1605B458" w14:textId="77777777" w:rsidR="00AE3BD6" w:rsidRPr="00AE3BD6" w:rsidRDefault="00AE3BD6" w:rsidP="00DB4716">
      <w:pPr>
        <w:jc w:val="both"/>
        <w:rPr>
          <w:sz w:val="22"/>
          <w:szCs w:val="22"/>
          <w:lang w:val="de-DE"/>
        </w:rPr>
      </w:pPr>
    </w:p>
    <w:p w14:paraId="73E44C76" w14:textId="77777777" w:rsidR="00AE3BD6" w:rsidRPr="00AE3BD6" w:rsidRDefault="00AE3BD6" w:rsidP="00DB4716">
      <w:pPr>
        <w:jc w:val="both"/>
        <w:rPr>
          <w:lang w:val="de-DE"/>
        </w:rPr>
      </w:pPr>
      <w:r w:rsidRPr="00AE3BD6">
        <w:rPr>
          <w:lang w:val="de-DE"/>
        </w:rPr>
        <w:tab/>
      </w:r>
      <w:r w:rsidRPr="00AE3BD6">
        <w:rPr>
          <w:i/>
          <w:lang w:val="de-DE"/>
        </w:rPr>
        <w:t>b)</w:t>
      </w:r>
      <w:r w:rsidRPr="00AE3BD6">
        <w:rPr>
          <w:lang w:val="de-DE"/>
        </w:rPr>
        <w:t xml:space="preserve"> Kabel, die die Flammenausbreitung gemäß der belgischen Norm NBN C 30-004 verzögern und darüber hinaus einer der belgischen Normen NBN C 32-131, C 32-132, C 32-123, C 32-124, C 33-111, C 33-121, C 33-221, 259, 751 und 759 entsprechen.</w:t>
      </w:r>
    </w:p>
    <w:p w14:paraId="1856496C" w14:textId="77777777" w:rsidR="00AE3BD6" w:rsidRPr="00AE3BD6" w:rsidRDefault="00AE3BD6" w:rsidP="00DB4716">
      <w:pPr>
        <w:jc w:val="both"/>
        <w:rPr>
          <w:sz w:val="22"/>
          <w:szCs w:val="22"/>
          <w:lang w:val="de-DE"/>
        </w:rPr>
      </w:pPr>
    </w:p>
    <w:p w14:paraId="09658E49" w14:textId="77777777" w:rsidR="00AE3BD6" w:rsidRPr="00AE3BD6" w:rsidRDefault="00AE3BD6" w:rsidP="00DB4716">
      <w:pPr>
        <w:jc w:val="both"/>
        <w:rPr>
          <w:lang w:val="de-DE"/>
        </w:rPr>
      </w:pPr>
      <w:r w:rsidRPr="00AE3BD6">
        <w:rPr>
          <w:lang w:val="de-DE"/>
        </w:rPr>
        <w:tab/>
        <w:t>6.3.2.2 Leitungen, die Folgendes mit Strom versorgen:</w:t>
      </w:r>
    </w:p>
    <w:p w14:paraId="18104862" w14:textId="77777777" w:rsidR="00AE3BD6" w:rsidRPr="00AE3BD6" w:rsidRDefault="00AE3BD6" w:rsidP="00DB4716">
      <w:pPr>
        <w:jc w:val="both"/>
        <w:rPr>
          <w:lang w:val="de-DE"/>
        </w:rPr>
      </w:pPr>
    </w:p>
    <w:p w14:paraId="43B5A47A" w14:textId="77777777" w:rsidR="00AE3BD6" w:rsidRPr="00AE3BD6" w:rsidRDefault="00AE3BD6" w:rsidP="00DB4716">
      <w:pPr>
        <w:jc w:val="both"/>
        <w:rPr>
          <w:lang w:val="de-DE"/>
        </w:rPr>
      </w:pPr>
      <w:r w:rsidRPr="00AE3BD6">
        <w:rPr>
          <w:lang w:val="de-DE"/>
        </w:rPr>
        <w:tab/>
        <w:t>- Sicherheitsbeleuchtung,</w:t>
      </w:r>
    </w:p>
    <w:p w14:paraId="2A73C419" w14:textId="77777777" w:rsidR="00AE3BD6" w:rsidRPr="00AE3BD6" w:rsidRDefault="00AE3BD6" w:rsidP="00DB4716">
      <w:pPr>
        <w:jc w:val="both"/>
        <w:rPr>
          <w:sz w:val="22"/>
          <w:szCs w:val="22"/>
          <w:lang w:val="de-DE"/>
        </w:rPr>
      </w:pPr>
    </w:p>
    <w:p w14:paraId="3636BC83" w14:textId="77777777" w:rsidR="00AE3BD6" w:rsidRPr="00AE3BD6" w:rsidRDefault="00AE3BD6" w:rsidP="00DB4716">
      <w:pPr>
        <w:jc w:val="both"/>
        <w:rPr>
          <w:lang w:val="de-DE"/>
        </w:rPr>
      </w:pPr>
      <w:r w:rsidRPr="00AE3BD6">
        <w:rPr>
          <w:lang w:val="de-DE"/>
        </w:rPr>
        <w:tab/>
        <w:t>- Notbeleuchtung,</w:t>
      </w:r>
    </w:p>
    <w:p w14:paraId="6CEAC7BA" w14:textId="77777777" w:rsidR="00AE3BD6" w:rsidRPr="00AE3BD6" w:rsidRDefault="00AE3BD6" w:rsidP="00DB4716">
      <w:pPr>
        <w:jc w:val="both"/>
        <w:rPr>
          <w:sz w:val="22"/>
          <w:szCs w:val="22"/>
          <w:lang w:val="de-DE"/>
        </w:rPr>
      </w:pPr>
    </w:p>
    <w:p w14:paraId="05FD181F" w14:textId="77777777" w:rsidR="00AE3BD6" w:rsidRPr="00AE3BD6" w:rsidRDefault="00AE3BD6" w:rsidP="00DB4716">
      <w:pPr>
        <w:jc w:val="both"/>
        <w:rPr>
          <w:lang w:val="de-DE"/>
        </w:rPr>
      </w:pPr>
      <w:r w:rsidRPr="00AE3BD6">
        <w:rPr>
          <w:lang w:val="de-DE"/>
        </w:rPr>
        <w:tab/>
        <w:t>- Melde-, Warn-, Alarm- und Detektionsanlagen,</w:t>
      </w:r>
    </w:p>
    <w:p w14:paraId="5992FFF4" w14:textId="77777777" w:rsidR="00AE3BD6" w:rsidRPr="00AE3BD6" w:rsidRDefault="00AE3BD6" w:rsidP="00DB4716">
      <w:pPr>
        <w:jc w:val="both"/>
        <w:rPr>
          <w:sz w:val="22"/>
          <w:szCs w:val="22"/>
          <w:lang w:val="de-DE"/>
        </w:rPr>
      </w:pPr>
    </w:p>
    <w:p w14:paraId="7772114C" w14:textId="77777777" w:rsidR="00AE3BD6" w:rsidRPr="00AE3BD6" w:rsidRDefault="00AE3BD6" w:rsidP="00DB4716">
      <w:pPr>
        <w:jc w:val="both"/>
        <w:rPr>
          <w:lang w:val="de-DE"/>
        </w:rPr>
      </w:pPr>
      <w:r w:rsidRPr="00AE3BD6">
        <w:rPr>
          <w:lang w:val="de-DE"/>
        </w:rPr>
        <w:tab/>
        <w:t>- Antriebseinheit der Aufzüge,</w:t>
      </w:r>
    </w:p>
    <w:p w14:paraId="6E0E92C2" w14:textId="77777777" w:rsidR="00AE3BD6" w:rsidRPr="00AE3BD6" w:rsidRDefault="00AE3BD6" w:rsidP="00DB4716">
      <w:pPr>
        <w:jc w:val="both"/>
        <w:rPr>
          <w:sz w:val="22"/>
          <w:szCs w:val="22"/>
          <w:lang w:val="de-DE"/>
        </w:rPr>
      </w:pPr>
    </w:p>
    <w:p w14:paraId="402109F2" w14:textId="77777777" w:rsidR="00AE3BD6" w:rsidRPr="00AE3BD6" w:rsidRDefault="00AE3BD6" w:rsidP="00DB4716">
      <w:pPr>
        <w:jc w:val="both"/>
        <w:rPr>
          <w:lang w:val="de-DE"/>
        </w:rPr>
      </w:pPr>
      <w:r w:rsidRPr="00AE3BD6">
        <w:rPr>
          <w:lang w:val="de-DE"/>
        </w:rPr>
        <w:tab/>
        <w:t>- Rauchabzugsvorrichtungen,</w:t>
      </w:r>
    </w:p>
    <w:p w14:paraId="4E87714A" w14:textId="77777777" w:rsidR="00AE3BD6" w:rsidRPr="00AE3BD6" w:rsidRDefault="00AE3BD6" w:rsidP="00DB4716">
      <w:pPr>
        <w:jc w:val="both"/>
        <w:rPr>
          <w:sz w:val="22"/>
          <w:szCs w:val="22"/>
          <w:lang w:val="de-DE"/>
        </w:rPr>
      </w:pPr>
    </w:p>
    <w:p w14:paraId="3D11FEB2" w14:textId="77777777" w:rsidR="00AE3BD6" w:rsidRPr="00AE3BD6" w:rsidRDefault="00AE3BD6" w:rsidP="00DB4716">
      <w:pPr>
        <w:jc w:val="both"/>
        <w:rPr>
          <w:lang w:val="de-DE"/>
        </w:rPr>
      </w:pPr>
      <w:r w:rsidRPr="00AE3BD6">
        <w:rPr>
          <w:lang w:val="de-DE"/>
        </w:rPr>
        <w:tab/>
        <w:t>- Pumpen zur Wasserversorgung von Löschanlagen,</w:t>
      </w:r>
    </w:p>
    <w:p w14:paraId="7664D232" w14:textId="77777777" w:rsidR="00AE3BD6" w:rsidRPr="00AE3BD6" w:rsidRDefault="00AE3BD6" w:rsidP="00DB4716">
      <w:pPr>
        <w:jc w:val="both"/>
        <w:rPr>
          <w:lang w:val="de-DE"/>
        </w:rPr>
      </w:pPr>
    </w:p>
    <w:p w14:paraId="14E0B8B6" w14:textId="77777777" w:rsidR="00AE3BD6" w:rsidRPr="00AE3BD6" w:rsidRDefault="00AE3BD6" w:rsidP="00DB4716">
      <w:pPr>
        <w:jc w:val="both"/>
        <w:rPr>
          <w:lang w:val="de-DE"/>
        </w:rPr>
      </w:pPr>
      <w:r w:rsidRPr="00AE3BD6">
        <w:rPr>
          <w:lang w:val="de-DE"/>
        </w:rPr>
        <w:t>sind nach Möglichkeit so angebracht, dass das Risiko eines Betriebsausfalls verteilt ist. Außer</w:t>
      </w:r>
      <w:r w:rsidRPr="00AE3BD6">
        <w:rPr>
          <w:lang w:val="de-DE"/>
        </w:rPr>
        <w:softHyphen/>
        <w:t>dem sind diese Leitungen abseits von Räumen mit besonderem Brandrisiko, wie Heizungs</w:t>
      </w:r>
      <w:r w:rsidRPr="00AE3BD6">
        <w:rPr>
          <w:lang w:val="de-DE"/>
        </w:rPr>
        <w:softHyphen/>
        <w:t>räumen, Küchen, Abstellräumen usw. zu verlegen.</w:t>
      </w:r>
    </w:p>
    <w:p w14:paraId="0C1ACB01" w14:textId="77777777" w:rsidR="00AE3BD6" w:rsidRPr="00AE3BD6" w:rsidRDefault="00AE3BD6" w:rsidP="00DB4716">
      <w:pPr>
        <w:jc w:val="both"/>
        <w:rPr>
          <w:lang w:val="de-DE"/>
        </w:rPr>
      </w:pPr>
    </w:p>
    <w:p w14:paraId="7AEA9145" w14:textId="77777777" w:rsidR="00AE3BD6" w:rsidRPr="00AE3BD6" w:rsidRDefault="00AE3BD6" w:rsidP="00DB4716">
      <w:pPr>
        <w:jc w:val="both"/>
        <w:rPr>
          <w:lang w:val="de-DE"/>
        </w:rPr>
      </w:pPr>
      <w:r w:rsidRPr="00AE3BD6">
        <w:rPr>
          <w:lang w:val="de-DE"/>
        </w:rPr>
        <w:tab/>
        <w:t>Die Wärmedämmung der vorerwähnten Leitungen ist so beschaffen, dass der Betrieb der durch diese Leitungen versorgten Anlagen und Geräte in den nicht vom Brand betroffenen Brandabschnitten mindestens zwei Stunden lang gewährleistet ist.</w:t>
      </w:r>
    </w:p>
    <w:p w14:paraId="13D3EED8" w14:textId="77777777" w:rsidR="00AE3BD6" w:rsidRPr="00AE3BD6" w:rsidRDefault="00AE3BD6" w:rsidP="00DB4716">
      <w:pPr>
        <w:jc w:val="both"/>
        <w:rPr>
          <w:lang w:val="de-DE"/>
        </w:rPr>
      </w:pPr>
    </w:p>
    <w:p w14:paraId="447E81CD" w14:textId="77777777" w:rsidR="00AE3BD6" w:rsidRPr="00AE3BD6" w:rsidRDefault="00AE3BD6" w:rsidP="00DB4716">
      <w:pPr>
        <w:jc w:val="both"/>
        <w:rPr>
          <w:lang w:val="de-DE"/>
        </w:rPr>
      </w:pPr>
      <w:r w:rsidRPr="00AE3BD6">
        <w:rPr>
          <w:lang w:val="de-DE"/>
        </w:rPr>
        <w:tab/>
        <w:t>6.3.3 Geräte</w:t>
      </w:r>
    </w:p>
    <w:p w14:paraId="44466B31" w14:textId="77777777" w:rsidR="00AE3BD6" w:rsidRPr="00AE3BD6" w:rsidRDefault="00AE3BD6" w:rsidP="00DB4716">
      <w:pPr>
        <w:jc w:val="both"/>
        <w:rPr>
          <w:lang w:val="de-DE"/>
        </w:rPr>
      </w:pPr>
    </w:p>
    <w:p w14:paraId="5C8B08D9" w14:textId="77777777" w:rsidR="00AE3BD6" w:rsidRPr="00AE3BD6" w:rsidRDefault="00AE3BD6" w:rsidP="00DB4716">
      <w:pPr>
        <w:jc w:val="both"/>
        <w:rPr>
          <w:lang w:val="de-DE"/>
        </w:rPr>
      </w:pPr>
      <w:r w:rsidRPr="00AE3BD6">
        <w:rPr>
          <w:lang w:val="de-DE"/>
        </w:rPr>
        <w:tab/>
        <w:t>6.3.3.1 Anlagen und Verbrauchsgeräte weisen ausreichende Sicherheitsgarantien auf.</w:t>
      </w:r>
    </w:p>
    <w:p w14:paraId="5CDF42B3" w14:textId="77777777" w:rsidR="00AE3BD6" w:rsidRPr="00AE3BD6" w:rsidRDefault="00AE3BD6" w:rsidP="00DB4716">
      <w:pPr>
        <w:jc w:val="both"/>
        <w:rPr>
          <w:sz w:val="22"/>
          <w:szCs w:val="22"/>
          <w:lang w:val="de-DE"/>
        </w:rPr>
      </w:pPr>
    </w:p>
    <w:p w14:paraId="7C0EAD02" w14:textId="77777777" w:rsidR="00AE3BD6" w:rsidRPr="00AE3BD6" w:rsidRDefault="00AE3BD6" w:rsidP="00DB4716">
      <w:pPr>
        <w:jc w:val="both"/>
        <w:rPr>
          <w:lang w:val="de-DE"/>
        </w:rPr>
      </w:pPr>
      <w:r w:rsidRPr="00AE3BD6">
        <w:rPr>
          <w:lang w:val="de-DE"/>
        </w:rPr>
        <w:tab/>
        <w:t>Diese Anforderung gilt als erfüllt, wenn die Anlagen und Verbrauchsgeräte unter ande</w:t>
      </w:r>
      <w:r w:rsidRPr="00AE3BD6">
        <w:rPr>
          <w:lang w:val="de-DE"/>
        </w:rPr>
        <w:softHyphen/>
        <w:t>rem einer belgischen oder einer allgemein anerkannten Norm entsprechen.</w:t>
      </w:r>
    </w:p>
    <w:p w14:paraId="5A1019B7" w14:textId="77777777" w:rsidR="00AE3BD6" w:rsidRPr="00AE3BD6" w:rsidRDefault="00AE3BD6" w:rsidP="00DB4716">
      <w:pPr>
        <w:jc w:val="both"/>
        <w:rPr>
          <w:lang w:val="de-DE"/>
        </w:rPr>
      </w:pPr>
    </w:p>
    <w:p w14:paraId="36B76237" w14:textId="77777777" w:rsidR="00AE3BD6" w:rsidRPr="00AE3BD6" w:rsidRDefault="00AE3BD6" w:rsidP="00DB4716">
      <w:pPr>
        <w:jc w:val="both"/>
        <w:rPr>
          <w:lang w:val="de-DE"/>
        </w:rPr>
      </w:pPr>
      <w:r w:rsidRPr="00AE3BD6">
        <w:rPr>
          <w:lang w:val="de-DE"/>
        </w:rPr>
        <w:tab/>
        <w:t>6.3.3.2 Anlagen und Verbrauchsgeräte dürfen nicht direkt an leicht entflammbaren Materialien befestigt werden, sofern sie nicht selbst durch eine Umhüllung aus nicht oder schwer entflammbarem Material geschützt sind.</w:t>
      </w:r>
    </w:p>
    <w:p w14:paraId="343F9E90" w14:textId="77777777" w:rsidR="00AE3BD6" w:rsidRPr="00AE3BD6" w:rsidRDefault="00AE3BD6" w:rsidP="00DB4716">
      <w:pPr>
        <w:jc w:val="both"/>
        <w:rPr>
          <w:lang w:val="de-DE"/>
        </w:rPr>
      </w:pPr>
    </w:p>
    <w:p w14:paraId="07B2D834" w14:textId="77777777" w:rsidR="00AE3BD6" w:rsidRPr="00AE3BD6" w:rsidRDefault="00AE3BD6" w:rsidP="00DB4716">
      <w:pPr>
        <w:jc w:val="both"/>
        <w:rPr>
          <w:lang w:val="de-DE"/>
        </w:rPr>
      </w:pPr>
      <w:r w:rsidRPr="00AE3BD6">
        <w:rPr>
          <w:lang w:val="de-DE"/>
        </w:rPr>
        <w:tab/>
        <w:t>6.3.4 Autonome Stromquellen</w:t>
      </w:r>
    </w:p>
    <w:p w14:paraId="731CE6DA" w14:textId="77777777" w:rsidR="00AE3BD6" w:rsidRPr="00AE3BD6" w:rsidRDefault="00AE3BD6" w:rsidP="00DB4716">
      <w:pPr>
        <w:jc w:val="both"/>
        <w:rPr>
          <w:lang w:val="de-DE"/>
        </w:rPr>
      </w:pPr>
    </w:p>
    <w:p w14:paraId="36D14097" w14:textId="77777777" w:rsidR="00AE3BD6" w:rsidRPr="00AE3BD6" w:rsidRDefault="00AE3BD6" w:rsidP="00DB4716">
      <w:pPr>
        <w:jc w:val="both"/>
        <w:rPr>
          <w:lang w:val="de-DE"/>
        </w:rPr>
      </w:pPr>
      <w:r w:rsidRPr="00AE3BD6">
        <w:rPr>
          <w:lang w:val="de-DE"/>
        </w:rPr>
        <w:tab/>
        <w:t>Sie werden von einer oder mehreren autonomen Stromquellen gespeist, deren Leistung ausreicht, um alle angeschlossenen Anlagen gleichzeitig zu versorgen:</w:t>
      </w:r>
    </w:p>
    <w:p w14:paraId="14A7C364" w14:textId="77777777" w:rsidR="00AE3BD6" w:rsidRPr="00AE3BD6" w:rsidRDefault="00AE3BD6" w:rsidP="00DB4716">
      <w:pPr>
        <w:jc w:val="both"/>
        <w:rPr>
          <w:sz w:val="22"/>
          <w:szCs w:val="22"/>
          <w:lang w:val="de-DE"/>
        </w:rPr>
      </w:pPr>
    </w:p>
    <w:p w14:paraId="02FF8157" w14:textId="77777777" w:rsidR="00AE3BD6" w:rsidRPr="00AE3BD6" w:rsidRDefault="00AE3BD6" w:rsidP="00DB4716">
      <w:pPr>
        <w:jc w:val="both"/>
        <w:rPr>
          <w:lang w:val="de-DE"/>
        </w:rPr>
      </w:pPr>
      <w:r w:rsidRPr="00AE3BD6">
        <w:rPr>
          <w:lang w:val="de-DE"/>
        </w:rPr>
        <w:tab/>
        <w:t>- in allen Gebäuden: die Sicherheitsbeleuchtung, die elektrischen Warn-, Melde-, Alarm- und Detektionsanlagen sowie die Geräte, deren Versorgung mit elektrischem Strom lebens</w:t>
      </w:r>
      <w:r w:rsidRPr="00AE3BD6">
        <w:rPr>
          <w:lang w:val="de-DE"/>
        </w:rPr>
        <w:softHyphen/>
        <w:t>wichtig für die Kranken ist,</w:t>
      </w:r>
    </w:p>
    <w:p w14:paraId="1F1187F3" w14:textId="77777777" w:rsidR="00AE3BD6" w:rsidRPr="00AE3BD6" w:rsidRDefault="00AE3BD6" w:rsidP="00DB4716">
      <w:pPr>
        <w:jc w:val="both"/>
        <w:rPr>
          <w:sz w:val="22"/>
          <w:szCs w:val="22"/>
          <w:lang w:val="de-DE"/>
        </w:rPr>
      </w:pPr>
    </w:p>
    <w:p w14:paraId="7E994899" w14:textId="77777777" w:rsidR="00AE3BD6" w:rsidRPr="00AE3BD6" w:rsidRDefault="00AE3BD6" w:rsidP="00DB4716">
      <w:pPr>
        <w:jc w:val="both"/>
        <w:rPr>
          <w:lang w:val="de-DE"/>
        </w:rPr>
      </w:pPr>
      <w:r w:rsidRPr="00AE3BD6">
        <w:rPr>
          <w:lang w:val="de-DE"/>
        </w:rPr>
        <w:tab/>
        <w:t>- darüber hinaus in hohen Gebäuden: die Antriebseinheit der Aufzüge mit Prioritätsruf, die Rauchabzugsanlagen, die Pumpen zur Wasserversorgung der Löschanlagen und eventuell die Entwässerungspumpen.</w:t>
      </w:r>
    </w:p>
    <w:p w14:paraId="598305D3" w14:textId="77777777" w:rsidR="00AE3BD6" w:rsidRPr="00AE3BD6" w:rsidRDefault="00AE3BD6" w:rsidP="00DB4716">
      <w:pPr>
        <w:jc w:val="both"/>
        <w:rPr>
          <w:sz w:val="22"/>
          <w:szCs w:val="22"/>
          <w:lang w:val="de-DE"/>
        </w:rPr>
      </w:pPr>
    </w:p>
    <w:p w14:paraId="12834D64" w14:textId="77777777" w:rsidR="00AE3BD6" w:rsidRPr="00AE3BD6" w:rsidRDefault="00AE3BD6" w:rsidP="00DB4716">
      <w:pPr>
        <w:jc w:val="both"/>
        <w:rPr>
          <w:lang w:val="de-DE"/>
        </w:rPr>
      </w:pPr>
      <w:r w:rsidRPr="00AE3BD6">
        <w:rPr>
          <w:lang w:val="de-DE"/>
        </w:rPr>
        <w:tab/>
        <w:t>Sobald die normale Stromversorgung ausfällt, müssen autonome Stromquellen:</w:t>
      </w:r>
    </w:p>
    <w:p w14:paraId="523CB1B8" w14:textId="77777777" w:rsidR="00AE3BD6" w:rsidRPr="00AE3BD6" w:rsidRDefault="00AE3BD6" w:rsidP="00DB4716">
      <w:pPr>
        <w:jc w:val="both"/>
        <w:rPr>
          <w:sz w:val="22"/>
          <w:szCs w:val="22"/>
          <w:lang w:val="de-DE"/>
        </w:rPr>
      </w:pPr>
    </w:p>
    <w:p w14:paraId="7D7AC91D" w14:textId="77777777" w:rsidR="00AE3BD6" w:rsidRPr="00AE3BD6" w:rsidRDefault="00AE3BD6" w:rsidP="00DB4716">
      <w:pPr>
        <w:jc w:val="both"/>
        <w:rPr>
          <w:lang w:val="de-DE"/>
        </w:rPr>
      </w:pPr>
      <w:r w:rsidRPr="00AE3BD6">
        <w:rPr>
          <w:lang w:val="de-DE"/>
        </w:rPr>
        <w:tab/>
        <w:t>- automatisch und innerhalb von höchstens 30 Sekunden die Stromversorgung der ange</w:t>
      </w:r>
      <w:r w:rsidRPr="00AE3BD6">
        <w:rPr>
          <w:lang w:val="de-DE"/>
        </w:rPr>
        <w:softHyphen/>
        <w:t>schlossenen Anlagen sicherstellen,</w:t>
      </w:r>
    </w:p>
    <w:p w14:paraId="6A82659A" w14:textId="77777777" w:rsidR="00AE3BD6" w:rsidRPr="00AE3BD6" w:rsidRDefault="00AE3BD6" w:rsidP="00DB4716">
      <w:pPr>
        <w:jc w:val="both"/>
        <w:rPr>
          <w:sz w:val="22"/>
          <w:szCs w:val="22"/>
          <w:lang w:val="de-DE"/>
        </w:rPr>
      </w:pPr>
    </w:p>
    <w:p w14:paraId="2780BFC1" w14:textId="77777777" w:rsidR="00AE3BD6" w:rsidRPr="00AE3BD6" w:rsidRDefault="00AE3BD6" w:rsidP="00DB4716">
      <w:pPr>
        <w:jc w:val="both"/>
        <w:rPr>
          <w:lang w:val="de-DE"/>
        </w:rPr>
      </w:pPr>
      <w:r w:rsidRPr="00AE3BD6">
        <w:rPr>
          <w:lang w:val="de-DE"/>
        </w:rPr>
        <w:tab/>
        <w:t>- innerhalb einer Minute voll funktionsfähig sein, und zwar für mindestens eine Stunde nach Unterbrechung der normalen Stromversorgung.</w:t>
      </w:r>
    </w:p>
    <w:p w14:paraId="11491DCB" w14:textId="77777777" w:rsidR="00AE3BD6" w:rsidRPr="00AE3BD6" w:rsidRDefault="00AE3BD6" w:rsidP="00DB4716">
      <w:pPr>
        <w:jc w:val="both"/>
        <w:rPr>
          <w:sz w:val="22"/>
          <w:szCs w:val="22"/>
          <w:lang w:val="de-DE"/>
        </w:rPr>
      </w:pPr>
    </w:p>
    <w:p w14:paraId="0E9236BF" w14:textId="77777777" w:rsidR="00AE3BD6" w:rsidRPr="00AE3BD6" w:rsidRDefault="00AE3BD6" w:rsidP="00DB4716">
      <w:pPr>
        <w:jc w:val="both"/>
        <w:rPr>
          <w:lang w:val="de-DE"/>
        </w:rPr>
      </w:pPr>
      <w:r w:rsidRPr="00AE3BD6">
        <w:rPr>
          <w:lang w:val="de-DE"/>
        </w:rPr>
        <w:tab/>
        <w:t>6.3.5 Sicherheitsbeleuchtung</w:t>
      </w:r>
    </w:p>
    <w:p w14:paraId="1A4AFA28" w14:textId="77777777" w:rsidR="00AE3BD6" w:rsidRPr="00AE3BD6" w:rsidRDefault="00AE3BD6" w:rsidP="00DB4716">
      <w:pPr>
        <w:jc w:val="both"/>
        <w:rPr>
          <w:sz w:val="22"/>
          <w:szCs w:val="22"/>
          <w:lang w:val="de-DE"/>
        </w:rPr>
      </w:pPr>
    </w:p>
    <w:p w14:paraId="496B8FEC" w14:textId="77777777" w:rsidR="00AE3BD6" w:rsidRPr="00AE3BD6" w:rsidRDefault="00AE3BD6" w:rsidP="00DB4716">
      <w:pPr>
        <w:jc w:val="both"/>
        <w:rPr>
          <w:lang w:val="de-DE"/>
        </w:rPr>
      </w:pPr>
      <w:r w:rsidRPr="00AE3BD6">
        <w:rPr>
          <w:lang w:val="de-DE"/>
        </w:rPr>
        <w:tab/>
        <w:t>Die großen Gemeinschaftsräume wie Kantinen, Versammlungsräume, Räume für die Ausübung eines Kults usw., die Fluchtwege, Treppenabsätze, Aufzugskabinen, Heizungsräume und Hauptschalttafeln in jedem Stockwerk sowie die Räume, in denen sich autonome Strom</w:t>
      </w:r>
      <w:r w:rsidRPr="00AE3BD6">
        <w:rPr>
          <w:lang w:val="de-DE"/>
        </w:rPr>
        <w:softHyphen/>
        <w:t>quellen oder Anlagen und Material für die Brandbekämpfung befinden, sind mit einer Sicher</w:t>
      </w:r>
      <w:r w:rsidRPr="00AE3BD6">
        <w:rPr>
          <w:lang w:val="de-DE"/>
        </w:rPr>
        <w:softHyphen/>
        <w:t>heitsbeleuchtung ausgestattet.</w:t>
      </w:r>
    </w:p>
    <w:p w14:paraId="3E7D1DD6" w14:textId="77777777" w:rsidR="00AE3BD6" w:rsidRPr="00AE3BD6" w:rsidRDefault="00AE3BD6" w:rsidP="00DB4716">
      <w:pPr>
        <w:jc w:val="both"/>
        <w:rPr>
          <w:sz w:val="22"/>
          <w:szCs w:val="22"/>
          <w:lang w:val="de-DE"/>
        </w:rPr>
      </w:pPr>
    </w:p>
    <w:p w14:paraId="60EE710F" w14:textId="77777777" w:rsidR="00AE3BD6" w:rsidRPr="00AE3BD6" w:rsidRDefault="00AE3BD6" w:rsidP="00DB4716">
      <w:pPr>
        <w:jc w:val="both"/>
        <w:rPr>
          <w:lang w:val="de-DE"/>
        </w:rPr>
      </w:pPr>
      <w:r w:rsidRPr="00AE3BD6">
        <w:rPr>
          <w:lang w:val="de-DE"/>
        </w:rPr>
        <w:tab/>
        <w:t>Die Sicherheitsbeleuchtung kann durch autonome Geräte gewährleistet werden, die aus</w:t>
      </w:r>
      <w:r w:rsidRPr="00AE3BD6">
        <w:rPr>
          <w:sz w:val="22"/>
          <w:szCs w:val="22"/>
          <w:lang w:val="de-DE"/>
        </w:rPr>
        <w:t xml:space="preserve"> </w:t>
      </w:r>
      <w:r w:rsidRPr="00AE3BD6">
        <w:rPr>
          <w:lang w:val="de-DE"/>
        </w:rPr>
        <w:t>einer</w:t>
      </w:r>
      <w:r w:rsidRPr="00AE3BD6">
        <w:rPr>
          <w:sz w:val="22"/>
          <w:szCs w:val="22"/>
          <w:lang w:val="de-DE"/>
        </w:rPr>
        <w:t xml:space="preserve"> </w:t>
      </w:r>
      <w:r w:rsidRPr="00AE3BD6">
        <w:rPr>
          <w:lang w:val="de-DE"/>
        </w:rPr>
        <w:t>Leuchte,</w:t>
      </w:r>
      <w:r w:rsidRPr="00AE3BD6">
        <w:rPr>
          <w:sz w:val="22"/>
          <w:szCs w:val="22"/>
          <w:lang w:val="de-DE"/>
        </w:rPr>
        <w:t xml:space="preserve"> </w:t>
      </w:r>
      <w:r w:rsidRPr="00AE3BD6">
        <w:rPr>
          <w:lang w:val="de-DE"/>
        </w:rPr>
        <w:t>einem Akku,</w:t>
      </w:r>
      <w:r w:rsidRPr="00AE3BD6">
        <w:rPr>
          <w:sz w:val="22"/>
          <w:szCs w:val="22"/>
          <w:lang w:val="de-DE"/>
        </w:rPr>
        <w:t xml:space="preserve"> </w:t>
      </w:r>
      <w:r w:rsidRPr="00AE3BD6">
        <w:rPr>
          <w:lang w:val="de-DE"/>
        </w:rPr>
        <w:t>einem</w:t>
      </w:r>
      <w:r w:rsidRPr="00AE3BD6">
        <w:rPr>
          <w:sz w:val="22"/>
          <w:szCs w:val="22"/>
          <w:lang w:val="de-DE"/>
        </w:rPr>
        <w:t xml:space="preserve"> </w:t>
      </w:r>
      <w:r w:rsidRPr="00AE3BD6">
        <w:rPr>
          <w:lang w:val="de-DE"/>
        </w:rPr>
        <w:t>Ladegerät und einem Steuerrelais bestehen, sofern diese Geräte einen ausreichenden Betrieb gewährleisten und den Bestimmungen von Punkt 6.3.4 ent</w:t>
      </w:r>
      <w:r w:rsidRPr="00AE3BD6">
        <w:rPr>
          <w:lang w:val="de-DE"/>
        </w:rPr>
        <w:softHyphen/>
        <w:t>sprechen.</w:t>
      </w:r>
    </w:p>
    <w:p w14:paraId="36742FE1" w14:textId="77777777" w:rsidR="00AE3BD6" w:rsidRPr="00AE3BD6" w:rsidRDefault="00AE3BD6" w:rsidP="00DB4716">
      <w:pPr>
        <w:jc w:val="both"/>
        <w:rPr>
          <w:sz w:val="22"/>
          <w:szCs w:val="22"/>
          <w:lang w:val="de-DE"/>
        </w:rPr>
      </w:pPr>
    </w:p>
    <w:p w14:paraId="225DA601" w14:textId="33516207" w:rsidR="00AE3BD6" w:rsidRPr="00AE3BD6" w:rsidRDefault="00AE3BD6" w:rsidP="00DB4716">
      <w:pPr>
        <w:jc w:val="both"/>
        <w:rPr>
          <w:lang w:val="de-DE"/>
        </w:rPr>
      </w:pPr>
      <w:r w:rsidRPr="00AE3BD6">
        <w:rPr>
          <w:lang w:val="de-DE"/>
        </w:rPr>
        <w:tab/>
        <w:t>6.3.6 Sonderbestimmungen für OP-Bereiche</w:t>
      </w:r>
    </w:p>
    <w:p w14:paraId="7DB630FA" w14:textId="77777777" w:rsidR="00AE3BD6" w:rsidRPr="00AE3BD6" w:rsidRDefault="00AE3BD6" w:rsidP="00DB4716">
      <w:pPr>
        <w:jc w:val="both"/>
        <w:rPr>
          <w:sz w:val="22"/>
          <w:szCs w:val="22"/>
          <w:lang w:val="de-DE"/>
        </w:rPr>
      </w:pPr>
    </w:p>
    <w:p w14:paraId="5181E500" w14:textId="77777777" w:rsidR="00AE3BD6" w:rsidRPr="00AE3BD6" w:rsidRDefault="00AE3BD6" w:rsidP="00DB4716">
      <w:pPr>
        <w:jc w:val="both"/>
        <w:rPr>
          <w:lang w:val="de-DE"/>
        </w:rPr>
      </w:pPr>
      <w:r w:rsidRPr="00AE3BD6">
        <w:rPr>
          <w:lang w:val="de-DE"/>
        </w:rPr>
        <w:tab/>
        <w:t>6.3.6.1 Allgemeines</w:t>
      </w:r>
    </w:p>
    <w:p w14:paraId="7F3B0657" w14:textId="77777777" w:rsidR="00AE3BD6" w:rsidRPr="00AE3BD6" w:rsidRDefault="00AE3BD6" w:rsidP="00DB4716">
      <w:pPr>
        <w:jc w:val="both"/>
        <w:rPr>
          <w:sz w:val="22"/>
          <w:szCs w:val="22"/>
          <w:lang w:val="de-DE"/>
        </w:rPr>
      </w:pPr>
    </w:p>
    <w:p w14:paraId="166F338A" w14:textId="77777777" w:rsidR="00AE3BD6" w:rsidRPr="00AE3BD6" w:rsidRDefault="00AE3BD6" w:rsidP="00DB4716">
      <w:pPr>
        <w:jc w:val="both"/>
        <w:rPr>
          <w:lang w:val="de-DE"/>
        </w:rPr>
      </w:pPr>
      <w:r w:rsidRPr="00AE3BD6">
        <w:rPr>
          <w:lang w:val="de-DE"/>
        </w:rPr>
        <w:tab/>
        <w:t>6.3.6.1.1 Jeder OP-Bereich wird über einen oder mehrere eigene Stromkreise versorgt. Radiologiegeräte dürfen jedoch über Stromkreise versorgt werden, die auch andere Räume ver</w:t>
      </w:r>
      <w:r w:rsidRPr="00AE3BD6">
        <w:rPr>
          <w:lang w:val="de-DE"/>
        </w:rPr>
        <w:softHyphen/>
      </w:r>
      <w:r w:rsidRPr="00AE3BD6">
        <w:rPr>
          <w:lang w:val="de-DE"/>
        </w:rPr>
        <w:lastRenderedPageBreak/>
        <w:t>sorgen, sofern die entsprechenden Steckdosen von einem anderen Modell als die anderen in den OP-Bereichen installierten Steckdosen sind und mit der Aufschrift "Nur für Radiologiegeräte" gekennzeichnet sind.</w:t>
      </w:r>
    </w:p>
    <w:p w14:paraId="4318F965" w14:textId="77777777" w:rsidR="00AE3BD6" w:rsidRPr="00AE3BD6" w:rsidRDefault="00AE3BD6" w:rsidP="00DB4716">
      <w:pPr>
        <w:jc w:val="both"/>
        <w:rPr>
          <w:sz w:val="22"/>
          <w:szCs w:val="22"/>
          <w:lang w:val="de-DE"/>
        </w:rPr>
      </w:pPr>
    </w:p>
    <w:p w14:paraId="30245D60" w14:textId="77777777" w:rsidR="00AE3BD6" w:rsidRPr="00AE3BD6" w:rsidRDefault="00AE3BD6" w:rsidP="00DB4716">
      <w:pPr>
        <w:jc w:val="both"/>
        <w:rPr>
          <w:lang w:val="de-DE"/>
        </w:rPr>
      </w:pPr>
      <w:r w:rsidRPr="00AE3BD6">
        <w:rPr>
          <w:lang w:val="de-DE"/>
        </w:rPr>
        <w:tab/>
        <w:t>6.3.6.1.2 Die elektrische Anlage jedes OP-Bereichs kann von außen durch einen oder mehrere mehrpolige Schalter vollständig abgeschaltet werden.</w:t>
      </w:r>
    </w:p>
    <w:p w14:paraId="7E1F02DD" w14:textId="77777777" w:rsidR="00AE3BD6" w:rsidRPr="00AE3BD6" w:rsidRDefault="00AE3BD6" w:rsidP="00DB4716">
      <w:pPr>
        <w:jc w:val="both"/>
        <w:rPr>
          <w:sz w:val="22"/>
          <w:szCs w:val="22"/>
          <w:lang w:val="de-DE"/>
        </w:rPr>
      </w:pPr>
    </w:p>
    <w:p w14:paraId="06BDD412" w14:textId="77777777" w:rsidR="00AE3BD6" w:rsidRPr="00AE3BD6" w:rsidRDefault="00AE3BD6" w:rsidP="00DB4716">
      <w:pPr>
        <w:jc w:val="both"/>
        <w:rPr>
          <w:lang w:val="de-DE"/>
        </w:rPr>
      </w:pPr>
      <w:r w:rsidRPr="00AE3BD6">
        <w:rPr>
          <w:lang w:val="de-DE"/>
        </w:rPr>
        <w:tab/>
        <w:t>6.3.6.1.3 In Abweichung von den Bestimmungen von Punkt 6.3.1.3:</w:t>
      </w:r>
    </w:p>
    <w:p w14:paraId="3B7D6CB6" w14:textId="77777777" w:rsidR="00AE3BD6" w:rsidRPr="00AE3BD6" w:rsidRDefault="00AE3BD6" w:rsidP="00DB4716">
      <w:pPr>
        <w:jc w:val="both"/>
        <w:rPr>
          <w:sz w:val="22"/>
          <w:szCs w:val="22"/>
          <w:lang w:val="de-DE"/>
        </w:rPr>
      </w:pPr>
    </w:p>
    <w:p w14:paraId="55C06878" w14:textId="77777777" w:rsidR="00AE3BD6" w:rsidRPr="00AE3BD6" w:rsidRDefault="00AE3BD6" w:rsidP="00DB4716">
      <w:pPr>
        <w:jc w:val="both"/>
        <w:rPr>
          <w:lang w:val="de-DE"/>
        </w:rPr>
      </w:pPr>
      <w:r w:rsidRPr="00AE3BD6">
        <w:rPr>
          <w:lang w:val="de-DE"/>
        </w:rPr>
        <w:tab/>
        <w:t>- sind Mittelspannung und Hochspannung zulässig,</w:t>
      </w:r>
    </w:p>
    <w:p w14:paraId="5174A214" w14:textId="77777777" w:rsidR="00AE3BD6" w:rsidRPr="00AE3BD6" w:rsidRDefault="00AE3BD6" w:rsidP="00DB4716">
      <w:pPr>
        <w:jc w:val="both"/>
        <w:rPr>
          <w:sz w:val="22"/>
          <w:szCs w:val="22"/>
          <w:lang w:val="de-DE"/>
        </w:rPr>
      </w:pPr>
    </w:p>
    <w:p w14:paraId="027AB4FB" w14:textId="77777777" w:rsidR="00AE3BD6" w:rsidRPr="00AE3BD6" w:rsidRDefault="00AE3BD6" w:rsidP="00DB4716">
      <w:pPr>
        <w:jc w:val="both"/>
        <w:rPr>
          <w:lang w:val="de-DE"/>
        </w:rPr>
      </w:pPr>
      <w:r w:rsidRPr="00AE3BD6">
        <w:rPr>
          <w:lang w:val="de-DE"/>
        </w:rPr>
        <w:tab/>
        <w:t>- brauchen Geräte und Ausrüstungen, die mindestens 1,20 m über dem Boden ange</w:t>
      </w:r>
      <w:r w:rsidRPr="00AE3BD6">
        <w:rPr>
          <w:lang w:val="de-DE"/>
        </w:rPr>
        <w:softHyphen/>
        <w:t>bracht sind, nicht hermetisch abgedichtet zu sein.</w:t>
      </w:r>
    </w:p>
    <w:p w14:paraId="387DC140" w14:textId="77777777" w:rsidR="00AE3BD6" w:rsidRPr="00AE3BD6" w:rsidRDefault="00AE3BD6" w:rsidP="00DB4716">
      <w:pPr>
        <w:jc w:val="both"/>
        <w:rPr>
          <w:sz w:val="22"/>
          <w:szCs w:val="22"/>
          <w:lang w:val="de-DE"/>
        </w:rPr>
      </w:pPr>
    </w:p>
    <w:p w14:paraId="4B6B7357" w14:textId="77777777" w:rsidR="00AE3BD6" w:rsidRPr="00AE3BD6" w:rsidRDefault="00AE3BD6" w:rsidP="00DB4716">
      <w:pPr>
        <w:jc w:val="both"/>
        <w:rPr>
          <w:lang w:val="de-DE"/>
        </w:rPr>
      </w:pPr>
      <w:r w:rsidRPr="00AE3BD6">
        <w:rPr>
          <w:lang w:val="de-DE"/>
        </w:rPr>
        <w:tab/>
        <w:t>6.3.6.2 Erdung</w:t>
      </w:r>
    </w:p>
    <w:p w14:paraId="7434BF32" w14:textId="77777777" w:rsidR="00AE3BD6" w:rsidRPr="00AE3BD6" w:rsidRDefault="00AE3BD6" w:rsidP="00DB4716">
      <w:pPr>
        <w:jc w:val="both"/>
        <w:rPr>
          <w:sz w:val="22"/>
          <w:szCs w:val="22"/>
          <w:lang w:val="de-DE"/>
        </w:rPr>
      </w:pPr>
    </w:p>
    <w:p w14:paraId="2697E544" w14:textId="77777777" w:rsidR="00AE3BD6" w:rsidRPr="00AE3BD6" w:rsidRDefault="00AE3BD6" w:rsidP="00DB4716">
      <w:pPr>
        <w:jc w:val="both"/>
        <w:rPr>
          <w:lang w:val="de-DE"/>
        </w:rPr>
      </w:pPr>
      <w:r w:rsidRPr="00AE3BD6">
        <w:rPr>
          <w:lang w:val="de-DE"/>
        </w:rPr>
        <w:tab/>
        <w:t>Alle festen elektrischen Leitungen sind mit einem Erdungsleiter ausgestattet.</w:t>
      </w:r>
    </w:p>
    <w:p w14:paraId="2C431E2C" w14:textId="77777777" w:rsidR="00AE3BD6" w:rsidRPr="00AE3BD6" w:rsidRDefault="00AE3BD6" w:rsidP="00DB4716">
      <w:pPr>
        <w:jc w:val="both"/>
        <w:rPr>
          <w:sz w:val="22"/>
          <w:szCs w:val="22"/>
          <w:lang w:val="de-DE"/>
        </w:rPr>
      </w:pPr>
    </w:p>
    <w:p w14:paraId="25E947DE" w14:textId="77777777" w:rsidR="00AE3BD6" w:rsidRPr="00AE3BD6" w:rsidRDefault="00AE3BD6" w:rsidP="00DB4716">
      <w:pPr>
        <w:jc w:val="both"/>
        <w:rPr>
          <w:lang w:val="de-DE"/>
        </w:rPr>
      </w:pPr>
      <w:r w:rsidRPr="00AE3BD6">
        <w:rPr>
          <w:lang w:val="de-DE"/>
        </w:rPr>
        <w:tab/>
        <w:t>Alle Erdungsleiter sind mit einem speziell für den jeweiligen OP-Bereich vorgesehenen unabhängigen Erder verbunden. Auch die Elemente, Leiter und Massen, die nicht zur elektri</w:t>
      </w:r>
      <w:r w:rsidRPr="00AE3BD6">
        <w:rPr>
          <w:lang w:val="de-DE"/>
        </w:rPr>
        <w:softHyphen/>
        <w:t>schen Anlage gehören, sind durch einen Potenzialausgleich geerdet.</w:t>
      </w:r>
    </w:p>
    <w:p w14:paraId="0176C6E0" w14:textId="77777777" w:rsidR="00AE3BD6" w:rsidRPr="00AE3BD6" w:rsidRDefault="00AE3BD6" w:rsidP="00DB4716">
      <w:pPr>
        <w:jc w:val="both"/>
        <w:rPr>
          <w:sz w:val="22"/>
          <w:szCs w:val="22"/>
          <w:lang w:val="de-DE"/>
        </w:rPr>
      </w:pPr>
    </w:p>
    <w:p w14:paraId="44B82DD5" w14:textId="77777777" w:rsidR="00AE3BD6" w:rsidRPr="00AE3BD6" w:rsidRDefault="00AE3BD6" w:rsidP="00DB4716">
      <w:pPr>
        <w:jc w:val="both"/>
        <w:rPr>
          <w:lang w:val="de-DE"/>
        </w:rPr>
      </w:pPr>
      <w:r w:rsidRPr="00AE3BD6">
        <w:rPr>
          <w:lang w:val="de-DE"/>
        </w:rPr>
        <w:tab/>
        <w:t>Steckdosen und Schaltgeräte verfügen über einen Kontakt, mit dem die Kontinuität der betreffenden Leiter gewährleistet wird.</w:t>
      </w:r>
    </w:p>
    <w:p w14:paraId="68C30F88" w14:textId="77777777" w:rsidR="00AE3BD6" w:rsidRPr="00AE3BD6" w:rsidRDefault="00AE3BD6" w:rsidP="00DB4716">
      <w:pPr>
        <w:jc w:val="both"/>
        <w:rPr>
          <w:sz w:val="22"/>
          <w:szCs w:val="22"/>
          <w:lang w:val="de-DE"/>
        </w:rPr>
      </w:pPr>
    </w:p>
    <w:p w14:paraId="1E37C0D4" w14:textId="77777777" w:rsidR="00AE3BD6" w:rsidRPr="00AE3BD6" w:rsidRDefault="00AE3BD6" w:rsidP="00DB4716">
      <w:pPr>
        <w:jc w:val="both"/>
        <w:rPr>
          <w:lang w:val="de-DE"/>
        </w:rPr>
      </w:pPr>
      <w:r w:rsidRPr="00AE3BD6">
        <w:rPr>
          <w:lang w:val="de-DE"/>
        </w:rPr>
        <w:tab/>
        <w:t>Ein Kontrollgerät meldet automatisch jeden Defekt in der Isolierung der elektrischen Anlage in Bezug auf die Erdung.</w:t>
      </w:r>
    </w:p>
    <w:p w14:paraId="5BED587C" w14:textId="77777777" w:rsidR="00AE3BD6" w:rsidRPr="00AE3BD6" w:rsidRDefault="00AE3BD6" w:rsidP="00DB4716">
      <w:pPr>
        <w:jc w:val="both"/>
        <w:rPr>
          <w:sz w:val="22"/>
          <w:szCs w:val="22"/>
          <w:lang w:val="de-DE"/>
        </w:rPr>
      </w:pPr>
    </w:p>
    <w:p w14:paraId="3B687439" w14:textId="77777777" w:rsidR="00AE3BD6" w:rsidRPr="00AE3BD6" w:rsidRDefault="00AE3BD6" w:rsidP="00DB4716">
      <w:pPr>
        <w:jc w:val="both"/>
        <w:rPr>
          <w:lang w:val="de-DE"/>
        </w:rPr>
      </w:pPr>
      <w:r w:rsidRPr="00AE3BD6">
        <w:rPr>
          <w:lang w:val="de-DE"/>
        </w:rPr>
        <w:tab/>
        <w:t>6.3.6.3 Tragbare und mobile Verbrauchsgeräte</w:t>
      </w:r>
    </w:p>
    <w:p w14:paraId="313F8D1E" w14:textId="77777777" w:rsidR="00AE3BD6" w:rsidRPr="00AE3BD6" w:rsidRDefault="00AE3BD6" w:rsidP="00DB4716">
      <w:pPr>
        <w:jc w:val="both"/>
        <w:rPr>
          <w:sz w:val="22"/>
          <w:szCs w:val="22"/>
          <w:lang w:val="de-DE"/>
        </w:rPr>
      </w:pPr>
    </w:p>
    <w:p w14:paraId="6E158CA4" w14:textId="77777777" w:rsidR="00AE3BD6" w:rsidRPr="00AE3BD6" w:rsidRDefault="00AE3BD6" w:rsidP="00DB4716">
      <w:pPr>
        <w:jc w:val="both"/>
        <w:rPr>
          <w:lang w:val="de-DE"/>
        </w:rPr>
      </w:pPr>
      <w:r w:rsidRPr="00AE3BD6">
        <w:rPr>
          <w:lang w:val="de-DE"/>
        </w:rPr>
        <w:tab/>
        <w:t>Zusätzlich zu den Bestimmungen von Punkt 6.3.3. und unter Berücksichtigung der Nut</w:t>
      </w:r>
      <w:r w:rsidRPr="00AE3BD6">
        <w:rPr>
          <w:lang w:val="de-DE"/>
        </w:rPr>
        <w:softHyphen/>
        <w:t>zungsbedingungen gehören tragbare beziehungsweise mobile Verbrauchsgeräte zu einer der Klassen I, II oder III, die in der belgischen Norm NBN 605 bestimmt sind.</w:t>
      </w:r>
    </w:p>
    <w:p w14:paraId="4BC15A20" w14:textId="77777777" w:rsidR="00AE3BD6" w:rsidRPr="00AE3BD6" w:rsidRDefault="00AE3BD6" w:rsidP="00DB4716">
      <w:pPr>
        <w:jc w:val="both"/>
        <w:rPr>
          <w:sz w:val="22"/>
          <w:szCs w:val="22"/>
          <w:lang w:val="de-DE"/>
        </w:rPr>
      </w:pPr>
    </w:p>
    <w:p w14:paraId="53AB62DA" w14:textId="77777777" w:rsidR="00AE3BD6" w:rsidRPr="00AE3BD6" w:rsidRDefault="00AE3BD6" w:rsidP="00DB4716">
      <w:pPr>
        <w:jc w:val="both"/>
        <w:rPr>
          <w:lang w:val="de-DE"/>
        </w:rPr>
      </w:pPr>
      <w:r w:rsidRPr="00AE3BD6">
        <w:rPr>
          <w:lang w:val="de-DE"/>
        </w:rPr>
        <w:tab/>
        <w:t>6.3.6.4 Notbeleuchtung</w:t>
      </w:r>
    </w:p>
    <w:p w14:paraId="70FC2E3E" w14:textId="77777777" w:rsidR="00AE3BD6" w:rsidRPr="00AE3BD6" w:rsidRDefault="00AE3BD6" w:rsidP="00DB4716">
      <w:pPr>
        <w:jc w:val="both"/>
        <w:rPr>
          <w:sz w:val="22"/>
          <w:szCs w:val="22"/>
          <w:lang w:val="de-DE"/>
        </w:rPr>
      </w:pPr>
    </w:p>
    <w:p w14:paraId="1586F3B1" w14:textId="77777777" w:rsidR="00AE3BD6" w:rsidRPr="00AE3BD6" w:rsidRDefault="00AE3BD6" w:rsidP="00DB4716">
      <w:pPr>
        <w:jc w:val="both"/>
        <w:rPr>
          <w:lang w:val="de-DE"/>
        </w:rPr>
      </w:pPr>
      <w:r w:rsidRPr="00AE3BD6">
        <w:rPr>
          <w:lang w:val="de-DE"/>
        </w:rPr>
        <w:tab/>
        <w:t>In den Operationssälen gibt es neben dem normalen Kunstlicht auch eine Notbeleuch</w:t>
      </w:r>
      <w:r w:rsidRPr="00AE3BD6">
        <w:rPr>
          <w:lang w:val="de-DE"/>
        </w:rPr>
        <w:softHyphen/>
        <w:t>tung, die unabhängig von der Operationsbeleuchtung ist und jederzeit funktionstüchtig sein muss.</w:t>
      </w:r>
    </w:p>
    <w:p w14:paraId="753F87D1" w14:textId="77777777" w:rsidR="00AE3BD6" w:rsidRPr="00AE3BD6" w:rsidRDefault="00AE3BD6" w:rsidP="00DB4716">
      <w:pPr>
        <w:jc w:val="both"/>
        <w:rPr>
          <w:sz w:val="22"/>
          <w:szCs w:val="22"/>
          <w:lang w:val="de-DE"/>
        </w:rPr>
      </w:pPr>
    </w:p>
    <w:p w14:paraId="214A57CF" w14:textId="77777777" w:rsidR="00AE3BD6" w:rsidRPr="00AE3BD6" w:rsidRDefault="00AE3BD6" w:rsidP="00DB4716">
      <w:pPr>
        <w:jc w:val="both"/>
        <w:rPr>
          <w:lang w:val="de-DE"/>
        </w:rPr>
      </w:pPr>
      <w:r w:rsidRPr="00AE3BD6">
        <w:rPr>
          <w:lang w:val="de-DE"/>
        </w:rPr>
        <w:tab/>
        <w:t>Diese Notbeleuchtung wird von einer oder mehreren autonomen Stromquellen gespeist, die den Bestimmungen von Punkt 6.3.4 entsprechen.</w:t>
      </w:r>
    </w:p>
    <w:p w14:paraId="3C1775D8" w14:textId="77777777" w:rsidR="00AE3BD6" w:rsidRPr="00AE3BD6" w:rsidRDefault="00AE3BD6" w:rsidP="00DB4716">
      <w:pPr>
        <w:jc w:val="both"/>
        <w:rPr>
          <w:sz w:val="22"/>
          <w:szCs w:val="22"/>
          <w:lang w:val="de-DE"/>
        </w:rPr>
      </w:pPr>
    </w:p>
    <w:p w14:paraId="6B10AA8B" w14:textId="792DD394" w:rsidR="00AE3BD6" w:rsidRPr="00AE3BD6" w:rsidRDefault="00AE3BD6" w:rsidP="00DB4716">
      <w:pPr>
        <w:jc w:val="both"/>
        <w:rPr>
          <w:lang w:val="de-DE"/>
        </w:rPr>
      </w:pPr>
      <w:r w:rsidRPr="00AE3BD6">
        <w:rPr>
          <w:lang w:val="de-DE"/>
        </w:rPr>
        <w:tab/>
        <w:t>6.4 Anlagen, die mit Brenngas aus öffentlichen Leitungen betrieben werden</w:t>
      </w:r>
    </w:p>
    <w:p w14:paraId="796B96D8" w14:textId="77777777" w:rsidR="00AE3BD6" w:rsidRPr="00AE3BD6" w:rsidRDefault="00AE3BD6" w:rsidP="00DB4716">
      <w:pPr>
        <w:jc w:val="both"/>
        <w:rPr>
          <w:sz w:val="22"/>
          <w:szCs w:val="22"/>
          <w:lang w:val="de-DE"/>
        </w:rPr>
      </w:pPr>
    </w:p>
    <w:p w14:paraId="2F86E284" w14:textId="77777777" w:rsidR="00AE3BD6" w:rsidRPr="00AE3BD6" w:rsidRDefault="00AE3BD6" w:rsidP="00DB4716">
      <w:pPr>
        <w:jc w:val="both"/>
        <w:rPr>
          <w:lang w:val="de-DE"/>
        </w:rPr>
      </w:pPr>
      <w:r w:rsidRPr="00AE3BD6">
        <w:rPr>
          <w:lang w:val="de-DE"/>
        </w:rPr>
        <w:tab/>
        <w:t>6.4.1 Allgemeines</w:t>
      </w:r>
    </w:p>
    <w:p w14:paraId="64ACBA24" w14:textId="77777777" w:rsidR="00AE3BD6" w:rsidRPr="00AE3BD6" w:rsidRDefault="00AE3BD6" w:rsidP="00DB4716">
      <w:pPr>
        <w:jc w:val="both"/>
        <w:rPr>
          <w:sz w:val="22"/>
          <w:szCs w:val="22"/>
          <w:lang w:val="de-DE"/>
        </w:rPr>
      </w:pPr>
    </w:p>
    <w:p w14:paraId="516DEF43" w14:textId="77777777" w:rsidR="00AE3BD6" w:rsidRPr="00AE3BD6" w:rsidRDefault="00AE3BD6" w:rsidP="00DB4716">
      <w:pPr>
        <w:jc w:val="both"/>
        <w:rPr>
          <w:lang w:val="de-DE"/>
        </w:rPr>
      </w:pPr>
      <w:r w:rsidRPr="00AE3BD6">
        <w:rPr>
          <w:lang w:val="de-DE"/>
        </w:rPr>
        <w:tab/>
        <w:t>6.4.1.1 Terminologie</w:t>
      </w:r>
    </w:p>
    <w:p w14:paraId="0180C4AC" w14:textId="77777777" w:rsidR="00AE3BD6" w:rsidRPr="00AE3BD6" w:rsidRDefault="00AE3BD6" w:rsidP="00DB4716">
      <w:pPr>
        <w:jc w:val="both"/>
        <w:rPr>
          <w:sz w:val="22"/>
          <w:szCs w:val="22"/>
          <w:lang w:val="de-DE"/>
        </w:rPr>
      </w:pPr>
    </w:p>
    <w:p w14:paraId="44059A1B" w14:textId="77777777" w:rsidR="00AE3BD6" w:rsidRPr="00AE3BD6" w:rsidRDefault="00AE3BD6" w:rsidP="00DB4716">
      <w:pPr>
        <w:jc w:val="both"/>
        <w:rPr>
          <w:lang w:val="de-DE"/>
        </w:rPr>
      </w:pPr>
      <w:r w:rsidRPr="00AE3BD6">
        <w:rPr>
          <w:lang w:val="de-DE"/>
        </w:rPr>
        <w:tab/>
        <w:t>6.4.1.1.1 Anschluss an das Verteilungsnetz: Rohre, Armaturen und Geräte, einschließ</w:t>
      </w:r>
      <w:r w:rsidRPr="00AE3BD6">
        <w:rPr>
          <w:lang w:val="de-DE"/>
        </w:rPr>
        <w:softHyphen/>
        <w:t xml:space="preserve">lich des Zählers, </w:t>
      </w:r>
      <w:proofErr w:type="gramStart"/>
      <w:r w:rsidRPr="00AE3BD6">
        <w:rPr>
          <w:lang w:val="de-DE"/>
        </w:rPr>
        <w:t>die Teil</w:t>
      </w:r>
      <w:proofErr w:type="gramEnd"/>
      <w:r w:rsidRPr="00AE3BD6">
        <w:rPr>
          <w:lang w:val="de-DE"/>
        </w:rPr>
        <w:t xml:space="preserve"> des Anschlusses an die öffentlichen Leitungen sind.</w:t>
      </w:r>
    </w:p>
    <w:p w14:paraId="25F5CA50" w14:textId="77777777" w:rsidR="00AE3BD6" w:rsidRPr="00AE3BD6" w:rsidRDefault="00AE3BD6" w:rsidP="00DB4716">
      <w:pPr>
        <w:jc w:val="both"/>
        <w:rPr>
          <w:sz w:val="22"/>
          <w:szCs w:val="22"/>
          <w:lang w:val="de-DE"/>
        </w:rPr>
      </w:pPr>
    </w:p>
    <w:p w14:paraId="615F2F75" w14:textId="77777777" w:rsidR="00AE3BD6" w:rsidRPr="00AE3BD6" w:rsidRDefault="00AE3BD6" w:rsidP="00DB4716">
      <w:pPr>
        <w:jc w:val="both"/>
        <w:rPr>
          <w:lang w:val="de-DE"/>
        </w:rPr>
      </w:pPr>
      <w:r w:rsidRPr="00AE3BD6">
        <w:rPr>
          <w:lang w:val="de-DE"/>
        </w:rPr>
        <w:lastRenderedPageBreak/>
        <w:tab/>
        <w:t>6.4.1.1.2 Inneninstallation: Rohre, Armaturen und Geräte hinter dem Zähler.</w:t>
      </w:r>
    </w:p>
    <w:p w14:paraId="1BAC97E3" w14:textId="77777777" w:rsidR="00AE3BD6" w:rsidRPr="00AE3BD6" w:rsidRDefault="00AE3BD6" w:rsidP="00DB4716">
      <w:pPr>
        <w:jc w:val="both"/>
        <w:rPr>
          <w:sz w:val="22"/>
          <w:szCs w:val="22"/>
          <w:lang w:val="de-DE"/>
        </w:rPr>
      </w:pPr>
    </w:p>
    <w:p w14:paraId="474BA705" w14:textId="77777777" w:rsidR="00AE3BD6" w:rsidRPr="00AE3BD6" w:rsidRDefault="00AE3BD6" w:rsidP="00DB4716">
      <w:pPr>
        <w:jc w:val="both"/>
        <w:rPr>
          <w:lang w:val="de-DE"/>
        </w:rPr>
      </w:pPr>
      <w:r w:rsidRPr="00AE3BD6">
        <w:rPr>
          <w:lang w:val="de-DE"/>
        </w:rPr>
        <w:tab/>
        <w:t>6.4.1.2 Die Installationen genügen den einschlägigen Vorschriften, Normen, Regeln des Fachs und technischen Leitlinien.</w:t>
      </w:r>
    </w:p>
    <w:p w14:paraId="3C535690" w14:textId="77777777" w:rsidR="00AE3BD6" w:rsidRPr="00AE3BD6" w:rsidRDefault="00AE3BD6" w:rsidP="00DB4716">
      <w:pPr>
        <w:jc w:val="both"/>
        <w:rPr>
          <w:sz w:val="22"/>
          <w:szCs w:val="22"/>
          <w:lang w:val="de-DE"/>
        </w:rPr>
      </w:pPr>
    </w:p>
    <w:p w14:paraId="642CB3CB" w14:textId="77777777" w:rsidR="00AE3BD6" w:rsidRPr="00AE3BD6" w:rsidRDefault="00AE3BD6" w:rsidP="00DB4716">
      <w:pPr>
        <w:jc w:val="both"/>
        <w:rPr>
          <w:lang w:val="de-DE"/>
        </w:rPr>
      </w:pPr>
      <w:r w:rsidRPr="00AE3BD6">
        <w:rPr>
          <w:lang w:val="de-DE"/>
        </w:rPr>
        <w:tab/>
        <w:t>6.4.2 Anschluss an das Verteilungsnetz</w:t>
      </w:r>
    </w:p>
    <w:p w14:paraId="21FA58A7" w14:textId="77777777" w:rsidR="00AE3BD6" w:rsidRPr="00AE3BD6" w:rsidRDefault="00AE3BD6" w:rsidP="00DB4716">
      <w:pPr>
        <w:jc w:val="both"/>
        <w:rPr>
          <w:sz w:val="22"/>
          <w:szCs w:val="22"/>
          <w:lang w:val="de-DE"/>
        </w:rPr>
      </w:pPr>
    </w:p>
    <w:p w14:paraId="1C27B358" w14:textId="77777777" w:rsidR="00AE3BD6" w:rsidRPr="00AE3BD6" w:rsidRDefault="00AE3BD6" w:rsidP="00DB4716">
      <w:pPr>
        <w:jc w:val="both"/>
        <w:rPr>
          <w:lang w:val="de-DE"/>
        </w:rPr>
      </w:pPr>
      <w:r w:rsidRPr="00AE3BD6">
        <w:rPr>
          <w:lang w:val="de-DE"/>
        </w:rPr>
        <w:tab/>
        <w:t>6.4.2.1 An jeder Anschlussleitung der Einrichtung zum Verteilungsnetz ist außerhalb der Gebäude und ihrer Zugänge ein Absperrhahn angebracht. Der Standort dieser Absperrhähne ist leicht zu erkennen.</w:t>
      </w:r>
    </w:p>
    <w:p w14:paraId="3A18050B" w14:textId="77777777" w:rsidR="00AE3BD6" w:rsidRPr="00AE3BD6" w:rsidRDefault="00AE3BD6" w:rsidP="00DB4716">
      <w:pPr>
        <w:jc w:val="both"/>
        <w:rPr>
          <w:sz w:val="22"/>
          <w:szCs w:val="22"/>
          <w:lang w:val="de-DE"/>
        </w:rPr>
      </w:pPr>
    </w:p>
    <w:p w14:paraId="46865B2D" w14:textId="77777777" w:rsidR="00AE3BD6" w:rsidRPr="00AE3BD6" w:rsidRDefault="00AE3BD6" w:rsidP="00DB4716">
      <w:pPr>
        <w:jc w:val="both"/>
        <w:rPr>
          <w:lang w:val="de-DE"/>
        </w:rPr>
      </w:pPr>
      <w:r w:rsidRPr="00AE3BD6">
        <w:rPr>
          <w:lang w:val="de-DE"/>
        </w:rPr>
        <w:tab/>
        <w:t>6.4.2.2 Räume zur Druckregelung von Erdgas</w:t>
      </w:r>
    </w:p>
    <w:p w14:paraId="2B64A192" w14:textId="77777777" w:rsidR="00AE3BD6" w:rsidRPr="00AE3BD6" w:rsidRDefault="00AE3BD6" w:rsidP="00DB4716">
      <w:pPr>
        <w:jc w:val="both"/>
        <w:rPr>
          <w:sz w:val="22"/>
          <w:szCs w:val="22"/>
          <w:lang w:val="de-DE"/>
        </w:rPr>
      </w:pPr>
    </w:p>
    <w:p w14:paraId="4E9717CF" w14:textId="77777777" w:rsidR="00AE3BD6" w:rsidRPr="00AE3BD6" w:rsidRDefault="00AE3BD6" w:rsidP="00DB4716">
      <w:pPr>
        <w:jc w:val="both"/>
        <w:rPr>
          <w:lang w:val="de-DE"/>
        </w:rPr>
      </w:pPr>
      <w:r w:rsidRPr="00AE3BD6">
        <w:rPr>
          <w:lang w:val="de-DE"/>
        </w:rPr>
        <w:tab/>
        <w:t>Druckregelungsräume sind mit einem geeigneten Belüftungssystem ausgestattet.</w:t>
      </w:r>
    </w:p>
    <w:p w14:paraId="15793BC4" w14:textId="77777777" w:rsidR="00AE3BD6" w:rsidRPr="00AE3BD6" w:rsidRDefault="00AE3BD6" w:rsidP="00DB4716">
      <w:pPr>
        <w:jc w:val="both"/>
        <w:rPr>
          <w:sz w:val="22"/>
          <w:szCs w:val="22"/>
          <w:lang w:val="de-DE"/>
        </w:rPr>
      </w:pPr>
    </w:p>
    <w:p w14:paraId="66F68054" w14:textId="77777777" w:rsidR="00AE3BD6" w:rsidRPr="00AE3BD6" w:rsidRDefault="00AE3BD6" w:rsidP="00DB4716">
      <w:pPr>
        <w:jc w:val="both"/>
        <w:rPr>
          <w:lang w:val="de-DE"/>
        </w:rPr>
      </w:pPr>
      <w:r w:rsidRPr="00AE3BD6">
        <w:rPr>
          <w:lang w:val="de-DE"/>
        </w:rPr>
        <w:tab/>
        <w:t>Druckregelungsanlagen dürfen nicht in Räumen installiert werden, die unterhalb der niedrigsten normalen Evakuierungsebene liegen.</w:t>
      </w:r>
    </w:p>
    <w:p w14:paraId="19A60437" w14:textId="77777777" w:rsidR="00AE3BD6" w:rsidRPr="00AE3BD6" w:rsidRDefault="00AE3BD6" w:rsidP="00DB4716">
      <w:pPr>
        <w:jc w:val="both"/>
        <w:rPr>
          <w:sz w:val="22"/>
          <w:szCs w:val="22"/>
          <w:lang w:val="de-DE"/>
        </w:rPr>
      </w:pPr>
    </w:p>
    <w:p w14:paraId="10FC6276" w14:textId="77777777" w:rsidR="00AE3BD6" w:rsidRPr="00AE3BD6" w:rsidRDefault="00AE3BD6" w:rsidP="00DB4716">
      <w:pPr>
        <w:jc w:val="both"/>
        <w:rPr>
          <w:lang w:val="de-DE"/>
        </w:rPr>
      </w:pPr>
      <w:r w:rsidRPr="00AE3BD6">
        <w:rPr>
          <w:lang w:val="de-DE"/>
        </w:rPr>
        <w:tab/>
        <w:t>Druckregelungsräume sind von anderen Gebäuden oder Räumen durch Wände mit einer Feuerwiderstandsdauer von mindestens zwei Stunden isoliert.</w:t>
      </w:r>
    </w:p>
    <w:p w14:paraId="3D5A1059" w14:textId="77777777" w:rsidR="00AE3BD6" w:rsidRPr="00AE3BD6" w:rsidRDefault="00AE3BD6" w:rsidP="00DB4716">
      <w:pPr>
        <w:jc w:val="both"/>
        <w:rPr>
          <w:sz w:val="22"/>
          <w:szCs w:val="22"/>
          <w:lang w:val="de-DE"/>
        </w:rPr>
      </w:pPr>
    </w:p>
    <w:p w14:paraId="43320B1C" w14:textId="77777777" w:rsidR="00AE3BD6" w:rsidRPr="00AE3BD6" w:rsidRDefault="00AE3BD6" w:rsidP="00DB4716">
      <w:pPr>
        <w:jc w:val="both"/>
        <w:rPr>
          <w:lang w:val="de-DE"/>
        </w:rPr>
      </w:pPr>
      <w:r w:rsidRPr="00AE3BD6">
        <w:rPr>
          <w:lang w:val="de-DE"/>
        </w:rPr>
        <w:tab/>
        <w:t>Jeder</w:t>
      </w:r>
      <w:r w:rsidRPr="00AE3BD6">
        <w:rPr>
          <w:sz w:val="22"/>
          <w:szCs w:val="22"/>
          <w:lang w:val="de-DE"/>
        </w:rPr>
        <w:t xml:space="preserve"> </w:t>
      </w:r>
      <w:r w:rsidRPr="00AE3BD6">
        <w:rPr>
          <w:lang w:val="de-DE"/>
        </w:rPr>
        <w:t>etwaige</w:t>
      </w:r>
      <w:r w:rsidRPr="00AE3BD6">
        <w:rPr>
          <w:sz w:val="20"/>
          <w:szCs w:val="20"/>
          <w:lang w:val="de-DE"/>
        </w:rPr>
        <w:t xml:space="preserve"> </w:t>
      </w:r>
      <w:r w:rsidRPr="00AE3BD6">
        <w:rPr>
          <w:lang w:val="de-DE"/>
        </w:rPr>
        <w:t>Zugang</w:t>
      </w:r>
      <w:r w:rsidRPr="00AE3BD6">
        <w:rPr>
          <w:sz w:val="22"/>
          <w:szCs w:val="22"/>
          <w:lang w:val="de-DE"/>
        </w:rPr>
        <w:t xml:space="preserve"> </w:t>
      </w:r>
      <w:r w:rsidRPr="00AE3BD6">
        <w:rPr>
          <w:lang w:val="de-DE"/>
        </w:rPr>
        <w:t>zu</w:t>
      </w:r>
      <w:r w:rsidRPr="00AE3BD6">
        <w:rPr>
          <w:sz w:val="22"/>
          <w:szCs w:val="22"/>
          <w:lang w:val="de-DE"/>
        </w:rPr>
        <w:t xml:space="preserve"> </w:t>
      </w:r>
      <w:r w:rsidRPr="00AE3BD6">
        <w:rPr>
          <w:lang w:val="de-DE"/>
        </w:rPr>
        <w:t>den</w:t>
      </w:r>
      <w:r w:rsidRPr="00AE3BD6">
        <w:rPr>
          <w:sz w:val="20"/>
          <w:szCs w:val="20"/>
          <w:lang w:val="de-DE"/>
        </w:rPr>
        <w:t xml:space="preserve"> </w:t>
      </w:r>
      <w:r w:rsidRPr="00AE3BD6">
        <w:rPr>
          <w:lang w:val="de-DE"/>
        </w:rPr>
        <w:t>Druckregelungsräumen</w:t>
      </w:r>
      <w:r w:rsidRPr="00AE3BD6">
        <w:rPr>
          <w:sz w:val="22"/>
          <w:szCs w:val="22"/>
          <w:lang w:val="de-DE"/>
        </w:rPr>
        <w:t xml:space="preserve"> </w:t>
      </w:r>
      <w:r w:rsidRPr="00AE3BD6">
        <w:rPr>
          <w:lang w:val="de-DE"/>
        </w:rPr>
        <w:t>von</w:t>
      </w:r>
      <w:r w:rsidRPr="00AE3BD6">
        <w:rPr>
          <w:sz w:val="22"/>
          <w:szCs w:val="22"/>
          <w:lang w:val="de-DE"/>
        </w:rPr>
        <w:t xml:space="preserve"> </w:t>
      </w:r>
      <w:r w:rsidRPr="00AE3BD6">
        <w:rPr>
          <w:lang w:val="de-DE"/>
        </w:rPr>
        <w:t>anderen</w:t>
      </w:r>
      <w:r w:rsidRPr="00AE3BD6">
        <w:rPr>
          <w:sz w:val="22"/>
          <w:szCs w:val="22"/>
          <w:lang w:val="de-DE"/>
        </w:rPr>
        <w:t xml:space="preserve"> </w:t>
      </w:r>
      <w:r w:rsidRPr="00AE3BD6">
        <w:rPr>
          <w:lang w:val="de-DE"/>
        </w:rPr>
        <w:t>Räumen</w:t>
      </w:r>
      <w:r w:rsidRPr="00AE3BD6">
        <w:rPr>
          <w:sz w:val="22"/>
          <w:szCs w:val="22"/>
          <w:lang w:val="de-DE"/>
        </w:rPr>
        <w:t xml:space="preserve"> </w:t>
      </w:r>
      <w:r w:rsidRPr="00AE3BD6">
        <w:rPr>
          <w:lang w:val="de-DE"/>
        </w:rPr>
        <w:t>der</w:t>
      </w:r>
      <w:r w:rsidRPr="00AE3BD6">
        <w:rPr>
          <w:sz w:val="22"/>
          <w:szCs w:val="22"/>
          <w:lang w:val="de-DE"/>
        </w:rPr>
        <w:t xml:space="preserve"> </w:t>
      </w:r>
      <w:r w:rsidRPr="00AE3BD6">
        <w:rPr>
          <w:lang w:val="de-DE"/>
        </w:rPr>
        <w:t>Gebäude, in denen sie sich befinden, erfolgt durch eine Schleuse, die durch ins Freie führende Öffnungen gut belüftet wird. Diese Schleuse wird durch Wände mit einer Feuerwiderstandsdauer von mindestens zwei Stunden und selbstschließende Türen mit einer Feuerwiderstandsdauer von mindestens einer halben Stunde begrenzt, die mindestens 1 m voneinander entfernt sind.</w:t>
      </w:r>
    </w:p>
    <w:p w14:paraId="71E116C6" w14:textId="77777777" w:rsidR="00AE3BD6" w:rsidRPr="00AE3BD6" w:rsidRDefault="00AE3BD6" w:rsidP="00DB4716">
      <w:pPr>
        <w:jc w:val="both"/>
        <w:rPr>
          <w:sz w:val="22"/>
          <w:szCs w:val="22"/>
          <w:lang w:val="de-DE"/>
        </w:rPr>
      </w:pPr>
    </w:p>
    <w:p w14:paraId="63338F75" w14:textId="77777777" w:rsidR="00AE3BD6" w:rsidRPr="00AE3BD6" w:rsidRDefault="00AE3BD6" w:rsidP="00DB4716">
      <w:pPr>
        <w:jc w:val="both"/>
        <w:rPr>
          <w:lang w:val="de-DE"/>
        </w:rPr>
      </w:pPr>
      <w:r w:rsidRPr="00AE3BD6">
        <w:rPr>
          <w:lang w:val="de-DE"/>
        </w:rPr>
        <w:tab/>
        <w:t>6.4.2.3 Messgeräte</w:t>
      </w:r>
    </w:p>
    <w:p w14:paraId="4C135A23" w14:textId="77777777" w:rsidR="00AE3BD6" w:rsidRPr="00AE3BD6" w:rsidRDefault="00AE3BD6" w:rsidP="00DB4716">
      <w:pPr>
        <w:jc w:val="both"/>
        <w:rPr>
          <w:sz w:val="22"/>
          <w:szCs w:val="22"/>
          <w:lang w:val="de-DE"/>
        </w:rPr>
      </w:pPr>
    </w:p>
    <w:p w14:paraId="1D75DA5E" w14:textId="77777777" w:rsidR="00AE3BD6" w:rsidRPr="00AE3BD6" w:rsidRDefault="00AE3BD6" w:rsidP="00DB4716">
      <w:pPr>
        <w:jc w:val="both"/>
        <w:rPr>
          <w:lang w:val="de-DE"/>
        </w:rPr>
      </w:pPr>
      <w:r w:rsidRPr="00AE3BD6">
        <w:rPr>
          <w:lang w:val="de-DE"/>
        </w:rPr>
        <w:tab/>
        <w:t xml:space="preserve">6.4.2.3.1 Die Messgeräte für Mitteldruck </w:t>
      </w:r>
      <w:proofErr w:type="gramStart"/>
      <w:r w:rsidRPr="00AE3BD6">
        <w:rPr>
          <w:lang w:val="de-DE"/>
        </w:rPr>
        <w:t>werden</w:t>
      </w:r>
      <w:proofErr w:type="gramEnd"/>
      <w:r w:rsidRPr="00AE3BD6">
        <w:rPr>
          <w:lang w:val="de-DE"/>
        </w:rPr>
        <w:t xml:space="preserve"> in den in Punkt 6.4.2.2 erwähnten Druckregelungsräumen installiert.</w:t>
      </w:r>
    </w:p>
    <w:p w14:paraId="4D46FFF8" w14:textId="77777777" w:rsidR="00AE3BD6" w:rsidRPr="00AE3BD6" w:rsidRDefault="00AE3BD6" w:rsidP="00DB4716">
      <w:pPr>
        <w:jc w:val="both"/>
        <w:rPr>
          <w:sz w:val="22"/>
          <w:szCs w:val="22"/>
          <w:lang w:val="de-DE"/>
        </w:rPr>
      </w:pPr>
    </w:p>
    <w:p w14:paraId="37D6B34C" w14:textId="77777777" w:rsidR="00AE3BD6" w:rsidRPr="00AE3BD6" w:rsidRDefault="00AE3BD6" w:rsidP="00DB4716">
      <w:pPr>
        <w:jc w:val="both"/>
        <w:rPr>
          <w:lang w:val="de-DE"/>
        </w:rPr>
      </w:pPr>
      <w:r w:rsidRPr="00AE3BD6">
        <w:rPr>
          <w:lang w:val="de-DE"/>
        </w:rPr>
        <w:tab/>
        <w:t>6.4.2.3.2 Die Messgeräte für Niederdruck und eventuell die Druckregler werden in gut belüfteten Bereichen installiert.</w:t>
      </w:r>
    </w:p>
    <w:p w14:paraId="42A93B28" w14:textId="77777777" w:rsidR="00AE3BD6" w:rsidRPr="00AE3BD6" w:rsidRDefault="00AE3BD6" w:rsidP="00DB4716">
      <w:pPr>
        <w:jc w:val="both"/>
        <w:rPr>
          <w:sz w:val="22"/>
          <w:szCs w:val="22"/>
          <w:lang w:val="de-DE"/>
        </w:rPr>
      </w:pPr>
    </w:p>
    <w:p w14:paraId="0AF5E7BA" w14:textId="77777777" w:rsidR="00AE3BD6" w:rsidRPr="00AE3BD6" w:rsidRDefault="00AE3BD6" w:rsidP="00DB4716">
      <w:pPr>
        <w:jc w:val="both"/>
        <w:rPr>
          <w:lang w:val="de-DE"/>
        </w:rPr>
      </w:pPr>
      <w:r w:rsidRPr="00AE3BD6">
        <w:rPr>
          <w:lang w:val="de-DE"/>
        </w:rPr>
        <w:tab/>
        <w:t>6.4.2.4 Die</w:t>
      </w:r>
      <w:r w:rsidRPr="00AE3BD6">
        <w:rPr>
          <w:sz w:val="22"/>
          <w:szCs w:val="22"/>
          <w:lang w:val="de-DE"/>
        </w:rPr>
        <w:t xml:space="preserve"> </w:t>
      </w:r>
      <w:r w:rsidRPr="00AE3BD6">
        <w:rPr>
          <w:lang w:val="de-DE"/>
        </w:rPr>
        <w:t>elektrischen</w:t>
      </w:r>
      <w:r w:rsidRPr="00AE3BD6">
        <w:rPr>
          <w:sz w:val="22"/>
          <w:szCs w:val="22"/>
          <w:lang w:val="de-DE"/>
        </w:rPr>
        <w:t xml:space="preserve"> </w:t>
      </w:r>
      <w:r w:rsidRPr="00AE3BD6">
        <w:rPr>
          <w:lang w:val="de-DE"/>
        </w:rPr>
        <w:t>Anlagen</w:t>
      </w:r>
      <w:r w:rsidRPr="00AE3BD6">
        <w:rPr>
          <w:sz w:val="22"/>
          <w:szCs w:val="22"/>
          <w:lang w:val="de-DE"/>
        </w:rPr>
        <w:t xml:space="preserve"> </w:t>
      </w:r>
      <w:r w:rsidRPr="00AE3BD6">
        <w:rPr>
          <w:lang w:val="de-DE"/>
        </w:rPr>
        <w:t>in</w:t>
      </w:r>
      <w:r w:rsidRPr="00AE3BD6">
        <w:rPr>
          <w:sz w:val="22"/>
          <w:szCs w:val="22"/>
          <w:lang w:val="de-DE"/>
        </w:rPr>
        <w:t xml:space="preserve"> </w:t>
      </w:r>
      <w:r w:rsidRPr="00AE3BD6">
        <w:rPr>
          <w:lang w:val="de-DE"/>
        </w:rPr>
        <w:t>Druckregelungsräumen</w:t>
      </w:r>
      <w:r w:rsidRPr="00AE3BD6">
        <w:rPr>
          <w:sz w:val="22"/>
          <w:szCs w:val="22"/>
          <w:lang w:val="de-DE"/>
        </w:rPr>
        <w:t xml:space="preserve"> </w:t>
      </w:r>
      <w:r w:rsidRPr="00AE3BD6">
        <w:rPr>
          <w:lang w:val="de-DE"/>
        </w:rPr>
        <w:t>sowie</w:t>
      </w:r>
      <w:r w:rsidRPr="00AE3BD6">
        <w:rPr>
          <w:sz w:val="20"/>
          <w:szCs w:val="20"/>
          <w:lang w:val="de-DE"/>
        </w:rPr>
        <w:t xml:space="preserve"> </w:t>
      </w:r>
      <w:r w:rsidRPr="00AE3BD6">
        <w:rPr>
          <w:lang w:val="de-DE"/>
        </w:rPr>
        <w:t>in</w:t>
      </w:r>
      <w:r w:rsidRPr="00AE3BD6">
        <w:rPr>
          <w:sz w:val="20"/>
          <w:szCs w:val="20"/>
          <w:lang w:val="de-DE"/>
        </w:rPr>
        <w:t xml:space="preserve"> </w:t>
      </w:r>
      <w:r w:rsidRPr="00AE3BD6">
        <w:rPr>
          <w:lang w:val="de-DE"/>
        </w:rPr>
        <w:t>Bereichen,</w:t>
      </w:r>
      <w:r w:rsidRPr="00AE3BD6">
        <w:rPr>
          <w:sz w:val="20"/>
          <w:szCs w:val="20"/>
          <w:lang w:val="de-DE"/>
        </w:rPr>
        <w:t xml:space="preserve"> </w:t>
      </w:r>
      <w:r w:rsidRPr="00AE3BD6">
        <w:rPr>
          <w:lang w:val="de-DE"/>
        </w:rPr>
        <w:t>in</w:t>
      </w:r>
      <w:r w:rsidRPr="00AE3BD6">
        <w:rPr>
          <w:sz w:val="20"/>
          <w:szCs w:val="20"/>
          <w:lang w:val="de-DE"/>
        </w:rPr>
        <w:t xml:space="preserve"> </w:t>
      </w:r>
      <w:r w:rsidRPr="00AE3BD6">
        <w:rPr>
          <w:lang w:val="de-DE"/>
        </w:rPr>
        <w:t>denen gemeinschaftliche Messgeräte für Niederdruck installiert sind, entsprechen den Vorschriften von Punkt 6.3.1.3.</w:t>
      </w:r>
    </w:p>
    <w:p w14:paraId="16C790C8" w14:textId="77777777" w:rsidR="00AE3BD6" w:rsidRPr="00AE3BD6" w:rsidRDefault="00AE3BD6" w:rsidP="00DB4716">
      <w:pPr>
        <w:jc w:val="both"/>
        <w:rPr>
          <w:lang w:val="de-DE"/>
        </w:rPr>
      </w:pPr>
    </w:p>
    <w:p w14:paraId="010A03B4" w14:textId="151E6EA4" w:rsidR="00AE3BD6" w:rsidRPr="00AE3BD6" w:rsidRDefault="00AE3BD6" w:rsidP="00DB4716">
      <w:pPr>
        <w:jc w:val="both"/>
        <w:rPr>
          <w:lang w:val="de-DE"/>
        </w:rPr>
      </w:pPr>
      <w:r w:rsidRPr="00AE3BD6">
        <w:rPr>
          <w:lang w:val="de-DE"/>
        </w:rPr>
        <w:tab/>
        <w:t>6.4.3 Verteilungsleitungen der Inneninstallation</w:t>
      </w:r>
    </w:p>
    <w:p w14:paraId="783CC8F5" w14:textId="77777777" w:rsidR="00AE3BD6" w:rsidRPr="00AE3BD6" w:rsidRDefault="00AE3BD6" w:rsidP="00DB4716">
      <w:pPr>
        <w:jc w:val="both"/>
        <w:rPr>
          <w:lang w:val="de-DE"/>
        </w:rPr>
      </w:pPr>
    </w:p>
    <w:p w14:paraId="4EF66487" w14:textId="77777777" w:rsidR="00AE3BD6" w:rsidRPr="00AE3BD6" w:rsidRDefault="00AE3BD6" w:rsidP="00DB4716">
      <w:pPr>
        <w:jc w:val="both"/>
        <w:rPr>
          <w:lang w:val="de-DE"/>
        </w:rPr>
      </w:pPr>
      <w:r w:rsidRPr="00AE3BD6">
        <w:rPr>
          <w:lang w:val="de-DE"/>
        </w:rPr>
        <w:tab/>
        <w:t>6.4.3.1 Verteilungsleitungen sind für einen Druck ausgelegt, der mindestens dem Zehn</w:t>
      </w:r>
      <w:r w:rsidRPr="00AE3BD6">
        <w:rPr>
          <w:lang w:val="de-DE"/>
        </w:rPr>
        <w:softHyphen/>
        <w:t>fachen des maximal zulässigen Betriebsdrucks entspricht. Sie bestehen aus Stahl- oder Kupfer</w:t>
      </w:r>
      <w:r w:rsidRPr="00AE3BD6">
        <w:rPr>
          <w:lang w:val="de-DE"/>
        </w:rPr>
        <w:softHyphen/>
        <w:t>rohren.</w:t>
      </w:r>
    </w:p>
    <w:p w14:paraId="5D7B6848" w14:textId="77777777" w:rsidR="00AE3BD6" w:rsidRPr="00AE3BD6" w:rsidRDefault="00AE3BD6" w:rsidP="00DB4716">
      <w:pPr>
        <w:jc w:val="both"/>
        <w:rPr>
          <w:lang w:val="de-DE"/>
        </w:rPr>
      </w:pPr>
    </w:p>
    <w:p w14:paraId="625C78CE" w14:textId="77777777" w:rsidR="00AE3BD6" w:rsidRPr="00AE3BD6" w:rsidRDefault="00AE3BD6" w:rsidP="00DB4716">
      <w:pPr>
        <w:jc w:val="both"/>
        <w:rPr>
          <w:lang w:val="de-DE"/>
        </w:rPr>
      </w:pPr>
      <w:r w:rsidRPr="00AE3BD6">
        <w:rPr>
          <w:lang w:val="de-DE"/>
        </w:rPr>
        <w:tab/>
        <w:t>Die Rohrstücke der Verteilungsleitungen sind durch Autogenschweißen, durch Hart</w:t>
      </w:r>
      <w:r w:rsidRPr="00AE3BD6">
        <w:rPr>
          <w:lang w:val="de-DE"/>
        </w:rPr>
        <w:softHyphen/>
        <w:t>löten mit Legierungen, deren Schmelzpunkt mindestens 500 °C beträgt, oder durch für das ver</w:t>
      </w:r>
      <w:r w:rsidRPr="00AE3BD6">
        <w:rPr>
          <w:lang w:val="de-DE"/>
        </w:rPr>
        <w:softHyphen/>
        <w:t>teilte Gas geeignete mechanische Verbindungsstücke verbunden.</w:t>
      </w:r>
    </w:p>
    <w:p w14:paraId="10937132" w14:textId="77777777" w:rsidR="00AE3BD6" w:rsidRPr="00AE3BD6" w:rsidRDefault="00AE3BD6" w:rsidP="00DB4716">
      <w:pPr>
        <w:jc w:val="both"/>
        <w:rPr>
          <w:lang w:val="de-DE"/>
        </w:rPr>
      </w:pPr>
    </w:p>
    <w:p w14:paraId="036A5665" w14:textId="77777777" w:rsidR="00AE3BD6" w:rsidRPr="00AE3BD6" w:rsidRDefault="00AE3BD6" w:rsidP="00DB4716">
      <w:pPr>
        <w:jc w:val="both"/>
        <w:rPr>
          <w:lang w:val="de-DE"/>
        </w:rPr>
      </w:pPr>
      <w:r w:rsidRPr="00AE3BD6">
        <w:rPr>
          <w:lang w:val="de-DE"/>
        </w:rPr>
        <w:tab/>
        <w:t>6.4.3.2 Innerhalb der Gebäude sind die Verteilungsleitungen so angeordnet, dass sie über ihre</w:t>
      </w:r>
      <w:r w:rsidRPr="00AE3BD6">
        <w:rPr>
          <w:sz w:val="22"/>
          <w:szCs w:val="22"/>
          <w:lang w:val="de-DE"/>
        </w:rPr>
        <w:t xml:space="preserve"> </w:t>
      </w:r>
      <w:r w:rsidRPr="00AE3BD6">
        <w:rPr>
          <w:lang w:val="de-DE"/>
        </w:rPr>
        <w:t>gesamte</w:t>
      </w:r>
      <w:r w:rsidRPr="00AE3BD6">
        <w:rPr>
          <w:sz w:val="22"/>
          <w:szCs w:val="22"/>
          <w:lang w:val="de-DE"/>
        </w:rPr>
        <w:t xml:space="preserve"> </w:t>
      </w:r>
      <w:r w:rsidRPr="00AE3BD6">
        <w:rPr>
          <w:lang w:val="de-DE"/>
        </w:rPr>
        <w:t>Länge</w:t>
      </w:r>
      <w:r w:rsidRPr="00AE3BD6">
        <w:rPr>
          <w:sz w:val="22"/>
          <w:szCs w:val="22"/>
          <w:lang w:val="de-DE"/>
        </w:rPr>
        <w:t xml:space="preserve"> </w:t>
      </w:r>
      <w:r w:rsidRPr="00AE3BD6">
        <w:rPr>
          <w:lang w:val="de-DE"/>
        </w:rPr>
        <w:t>inspiziert</w:t>
      </w:r>
      <w:r w:rsidRPr="00AE3BD6">
        <w:rPr>
          <w:sz w:val="22"/>
          <w:szCs w:val="22"/>
          <w:lang w:val="de-DE"/>
        </w:rPr>
        <w:t xml:space="preserve"> </w:t>
      </w:r>
      <w:r w:rsidRPr="00AE3BD6">
        <w:rPr>
          <w:lang w:val="de-DE"/>
        </w:rPr>
        <w:t>werden können, außer dort, wo sie gemäß Punkt</w:t>
      </w:r>
      <w:r w:rsidRPr="00AE3BD6">
        <w:rPr>
          <w:sz w:val="22"/>
          <w:szCs w:val="22"/>
          <w:lang w:val="de-DE"/>
        </w:rPr>
        <w:t> </w:t>
      </w:r>
      <w:r w:rsidRPr="00AE3BD6">
        <w:rPr>
          <w:lang w:val="de-DE"/>
        </w:rPr>
        <w:t xml:space="preserve">6.4.3.5 in </w:t>
      </w:r>
      <w:r w:rsidRPr="00AE3BD6">
        <w:rPr>
          <w:lang w:val="de-DE"/>
        </w:rPr>
        <w:lastRenderedPageBreak/>
        <w:t>Schutz</w:t>
      </w:r>
      <w:r w:rsidRPr="00AE3BD6">
        <w:rPr>
          <w:lang w:val="de-DE"/>
        </w:rPr>
        <w:softHyphen/>
        <w:t>rohren verlegt werden müssen. Es werden wirksame Maßnahmen getroffen, um diese Leitungen bei Bedarf vor Korrosion zu schützen.</w:t>
      </w:r>
    </w:p>
    <w:p w14:paraId="21812241" w14:textId="77777777" w:rsidR="00AE3BD6" w:rsidRPr="00AE3BD6" w:rsidRDefault="00AE3BD6" w:rsidP="00DB4716">
      <w:pPr>
        <w:jc w:val="both"/>
        <w:rPr>
          <w:lang w:val="de-DE"/>
        </w:rPr>
      </w:pPr>
    </w:p>
    <w:p w14:paraId="720BEEFA" w14:textId="77777777" w:rsidR="00AE3BD6" w:rsidRPr="00AE3BD6" w:rsidRDefault="00AE3BD6" w:rsidP="00DB4716">
      <w:pPr>
        <w:jc w:val="both"/>
        <w:rPr>
          <w:lang w:val="de-DE"/>
        </w:rPr>
      </w:pPr>
      <w:r w:rsidRPr="00AE3BD6">
        <w:rPr>
          <w:lang w:val="de-DE"/>
        </w:rPr>
        <w:tab/>
        <w:t>6.4.3.3 Verteilungsleitungen dürfen nicht verlegt werden:</w:t>
      </w:r>
    </w:p>
    <w:p w14:paraId="4EDBE514" w14:textId="77777777" w:rsidR="00AE3BD6" w:rsidRPr="00AE3BD6" w:rsidRDefault="00AE3BD6" w:rsidP="00DB4716">
      <w:pPr>
        <w:jc w:val="both"/>
        <w:rPr>
          <w:sz w:val="22"/>
          <w:szCs w:val="22"/>
          <w:lang w:val="de-DE"/>
        </w:rPr>
      </w:pPr>
    </w:p>
    <w:p w14:paraId="64F01EA2" w14:textId="77777777" w:rsidR="00AE3BD6" w:rsidRPr="00AE3BD6" w:rsidRDefault="00AE3BD6" w:rsidP="00DB4716">
      <w:pPr>
        <w:jc w:val="both"/>
        <w:rPr>
          <w:lang w:val="de-DE"/>
        </w:rPr>
      </w:pPr>
      <w:r w:rsidRPr="00AE3BD6">
        <w:rPr>
          <w:lang w:val="de-DE"/>
        </w:rPr>
        <w:tab/>
        <w:t>- in</w:t>
      </w:r>
      <w:r w:rsidRPr="00AE3BD6">
        <w:rPr>
          <w:sz w:val="16"/>
          <w:szCs w:val="16"/>
          <w:lang w:val="de-DE"/>
        </w:rPr>
        <w:t xml:space="preserve"> </w:t>
      </w:r>
      <w:r w:rsidRPr="00AE3BD6">
        <w:rPr>
          <w:lang w:val="de-DE"/>
        </w:rPr>
        <w:t>Abzugskanälen</w:t>
      </w:r>
      <w:r w:rsidRPr="00AE3BD6">
        <w:rPr>
          <w:sz w:val="18"/>
          <w:szCs w:val="18"/>
          <w:lang w:val="de-DE"/>
        </w:rPr>
        <w:t xml:space="preserve"> </w:t>
      </w:r>
      <w:r w:rsidRPr="00AE3BD6">
        <w:rPr>
          <w:lang w:val="de-DE"/>
        </w:rPr>
        <w:t>für</w:t>
      </w:r>
      <w:r w:rsidRPr="00AE3BD6">
        <w:rPr>
          <w:sz w:val="18"/>
          <w:szCs w:val="18"/>
          <w:lang w:val="de-DE"/>
        </w:rPr>
        <w:t xml:space="preserve"> </w:t>
      </w:r>
      <w:r w:rsidRPr="00AE3BD6">
        <w:rPr>
          <w:lang w:val="de-DE"/>
        </w:rPr>
        <w:t>Rauch</w:t>
      </w:r>
      <w:r w:rsidRPr="00AE3BD6">
        <w:rPr>
          <w:sz w:val="18"/>
          <w:szCs w:val="18"/>
          <w:lang w:val="de-DE"/>
        </w:rPr>
        <w:t xml:space="preserve"> </w:t>
      </w:r>
      <w:r w:rsidRPr="00AE3BD6">
        <w:rPr>
          <w:lang w:val="de-DE"/>
        </w:rPr>
        <w:t>oder</w:t>
      </w:r>
      <w:r w:rsidRPr="00AE3BD6">
        <w:rPr>
          <w:sz w:val="18"/>
          <w:szCs w:val="18"/>
          <w:lang w:val="de-DE"/>
        </w:rPr>
        <w:t xml:space="preserve"> </w:t>
      </w:r>
      <w:r w:rsidRPr="00AE3BD6">
        <w:rPr>
          <w:lang w:val="de-DE"/>
        </w:rPr>
        <w:t>Verbrennungsgase,</w:t>
      </w:r>
      <w:r w:rsidRPr="00AE3BD6">
        <w:rPr>
          <w:sz w:val="18"/>
          <w:szCs w:val="18"/>
          <w:lang w:val="de-DE"/>
        </w:rPr>
        <w:t xml:space="preserve"> </w:t>
      </w:r>
      <w:r w:rsidRPr="00AE3BD6">
        <w:rPr>
          <w:lang w:val="de-DE"/>
        </w:rPr>
        <w:t>auch</w:t>
      </w:r>
      <w:r w:rsidRPr="00AE3BD6">
        <w:rPr>
          <w:sz w:val="18"/>
          <w:szCs w:val="18"/>
          <w:lang w:val="de-DE"/>
        </w:rPr>
        <w:t xml:space="preserve"> </w:t>
      </w:r>
      <w:r w:rsidRPr="00AE3BD6">
        <w:rPr>
          <w:lang w:val="de-DE"/>
        </w:rPr>
        <w:t>wenn</w:t>
      </w:r>
      <w:r w:rsidRPr="00AE3BD6">
        <w:rPr>
          <w:sz w:val="18"/>
          <w:szCs w:val="18"/>
          <w:lang w:val="de-DE"/>
        </w:rPr>
        <w:t xml:space="preserve"> </w:t>
      </w:r>
      <w:r w:rsidRPr="00AE3BD6">
        <w:rPr>
          <w:lang w:val="de-DE"/>
        </w:rPr>
        <w:t>diese</w:t>
      </w:r>
      <w:r w:rsidRPr="00AE3BD6">
        <w:rPr>
          <w:sz w:val="18"/>
          <w:szCs w:val="18"/>
          <w:lang w:val="de-DE"/>
        </w:rPr>
        <w:t xml:space="preserve"> </w:t>
      </w:r>
      <w:r w:rsidRPr="00AE3BD6">
        <w:rPr>
          <w:lang w:val="de-DE"/>
        </w:rPr>
        <w:t>nicht</w:t>
      </w:r>
      <w:r w:rsidRPr="00AE3BD6">
        <w:rPr>
          <w:sz w:val="18"/>
          <w:szCs w:val="18"/>
          <w:lang w:val="de-DE"/>
        </w:rPr>
        <w:t xml:space="preserve"> </w:t>
      </w:r>
      <w:r w:rsidRPr="00AE3BD6">
        <w:rPr>
          <w:lang w:val="de-DE"/>
        </w:rPr>
        <w:t>in</w:t>
      </w:r>
      <w:r w:rsidRPr="00AE3BD6">
        <w:rPr>
          <w:sz w:val="16"/>
          <w:szCs w:val="16"/>
          <w:lang w:val="de-DE"/>
        </w:rPr>
        <w:t xml:space="preserve"> </w:t>
      </w:r>
      <w:r w:rsidRPr="00AE3BD6">
        <w:rPr>
          <w:lang w:val="de-DE"/>
        </w:rPr>
        <w:t>Gebrauch sind,</w:t>
      </w:r>
    </w:p>
    <w:p w14:paraId="6AD41C0B" w14:textId="77777777" w:rsidR="00AE3BD6" w:rsidRPr="00AE3BD6" w:rsidRDefault="00AE3BD6" w:rsidP="00DB4716">
      <w:pPr>
        <w:jc w:val="both"/>
        <w:rPr>
          <w:sz w:val="22"/>
          <w:szCs w:val="22"/>
          <w:lang w:val="de-DE"/>
        </w:rPr>
      </w:pPr>
    </w:p>
    <w:p w14:paraId="6644C11D" w14:textId="77777777" w:rsidR="00AE3BD6" w:rsidRPr="00AE3BD6" w:rsidRDefault="00AE3BD6" w:rsidP="00DB4716">
      <w:pPr>
        <w:jc w:val="both"/>
        <w:rPr>
          <w:lang w:val="de-DE"/>
        </w:rPr>
      </w:pPr>
      <w:r w:rsidRPr="00AE3BD6">
        <w:rPr>
          <w:lang w:val="de-DE"/>
        </w:rPr>
        <w:tab/>
        <w:t>- in Schächten von Aufzügen, Lastenaufzügen und Speisenaufzügen,</w:t>
      </w:r>
    </w:p>
    <w:p w14:paraId="76B15DC2" w14:textId="77777777" w:rsidR="00AE3BD6" w:rsidRPr="00AE3BD6" w:rsidRDefault="00AE3BD6" w:rsidP="00DB4716">
      <w:pPr>
        <w:jc w:val="both"/>
        <w:rPr>
          <w:sz w:val="22"/>
          <w:szCs w:val="22"/>
          <w:lang w:val="de-DE"/>
        </w:rPr>
      </w:pPr>
    </w:p>
    <w:p w14:paraId="0D66CEB8" w14:textId="77777777" w:rsidR="00AE3BD6" w:rsidRPr="00AE3BD6" w:rsidRDefault="00AE3BD6" w:rsidP="00DB4716">
      <w:pPr>
        <w:jc w:val="both"/>
        <w:rPr>
          <w:lang w:val="de-DE"/>
        </w:rPr>
      </w:pPr>
      <w:r w:rsidRPr="00AE3BD6">
        <w:rPr>
          <w:lang w:val="de-DE"/>
        </w:rPr>
        <w:tab/>
        <w:t>- in Lüftungs-, Heizungs- oder Klimatisierungskanälen.</w:t>
      </w:r>
    </w:p>
    <w:p w14:paraId="3C152A68" w14:textId="77777777" w:rsidR="00AE3BD6" w:rsidRPr="00AE3BD6" w:rsidRDefault="00AE3BD6" w:rsidP="00DB4716">
      <w:pPr>
        <w:jc w:val="both"/>
        <w:rPr>
          <w:sz w:val="22"/>
          <w:szCs w:val="22"/>
          <w:lang w:val="de-DE"/>
        </w:rPr>
      </w:pPr>
    </w:p>
    <w:p w14:paraId="1308AF27" w14:textId="77777777" w:rsidR="00AE3BD6" w:rsidRPr="00AE3BD6" w:rsidRDefault="00AE3BD6" w:rsidP="00DB4716">
      <w:pPr>
        <w:jc w:val="both"/>
        <w:rPr>
          <w:lang w:val="de-DE"/>
        </w:rPr>
      </w:pPr>
      <w:r w:rsidRPr="00AE3BD6">
        <w:rPr>
          <w:lang w:val="de-DE"/>
        </w:rPr>
        <w:tab/>
        <w:t>Sie dürfen auch nicht durch die vorerwähnten Schächte und Kanäle oder durch Wasser</w:t>
      </w:r>
      <w:r w:rsidRPr="00AE3BD6">
        <w:rPr>
          <w:lang w:val="de-DE"/>
        </w:rPr>
        <w:softHyphen/>
        <w:t>rinnen und Kanalschächte verlaufen.</w:t>
      </w:r>
    </w:p>
    <w:p w14:paraId="4F3416B3" w14:textId="77777777" w:rsidR="00AE3BD6" w:rsidRPr="00AE3BD6" w:rsidRDefault="00AE3BD6" w:rsidP="00DB4716">
      <w:pPr>
        <w:jc w:val="both"/>
        <w:rPr>
          <w:sz w:val="22"/>
          <w:szCs w:val="22"/>
          <w:lang w:val="de-DE"/>
        </w:rPr>
      </w:pPr>
    </w:p>
    <w:p w14:paraId="1C57BF53" w14:textId="77777777" w:rsidR="00AE3BD6" w:rsidRPr="00AE3BD6" w:rsidRDefault="00AE3BD6" w:rsidP="00DB4716">
      <w:pPr>
        <w:jc w:val="both"/>
        <w:rPr>
          <w:lang w:val="de-DE"/>
        </w:rPr>
      </w:pPr>
      <w:r w:rsidRPr="00AE3BD6">
        <w:rPr>
          <w:lang w:val="de-DE"/>
        </w:rPr>
        <w:tab/>
        <w:t>6.4.3.4 Verteilungsleitungen sind mindestens 5 cm von anderen Kanälen entfernt verlegt und dürfen nicht mit den Abzugskanälen für Rauch und Verbrennungsgase in Berührung kommen.</w:t>
      </w:r>
    </w:p>
    <w:p w14:paraId="6D539503" w14:textId="77777777" w:rsidR="00AE3BD6" w:rsidRPr="00AE3BD6" w:rsidRDefault="00AE3BD6" w:rsidP="00DB4716">
      <w:pPr>
        <w:jc w:val="both"/>
        <w:rPr>
          <w:sz w:val="22"/>
          <w:szCs w:val="22"/>
          <w:lang w:val="de-DE"/>
        </w:rPr>
      </w:pPr>
    </w:p>
    <w:p w14:paraId="3A888755" w14:textId="77777777" w:rsidR="00AE3BD6" w:rsidRPr="00AE3BD6" w:rsidRDefault="00AE3BD6" w:rsidP="00DB4716">
      <w:pPr>
        <w:jc w:val="both"/>
        <w:rPr>
          <w:lang w:val="de-DE"/>
        </w:rPr>
      </w:pPr>
      <w:r w:rsidRPr="00AE3BD6">
        <w:rPr>
          <w:lang w:val="de-DE"/>
        </w:rPr>
        <w:tab/>
        <w:t>6.4.3.5 Verteilungsleitungen, die einen Heizungsraum auf dem Dach bedienen, dürfen nicht</w:t>
      </w:r>
      <w:r w:rsidRPr="00AE3BD6">
        <w:rPr>
          <w:sz w:val="22"/>
          <w:szCs w:val="22"/>
          <w:lang w:val="de-DE"/>
        </w:rPr>
        <w:t xml:space="preserve"> </w:t>
      </w:r>
      <w:r w:rsidRPr="00AE3BD6">
        <w:rPr>
          <w:lang w:val="de-DE"/>
        </w:rPr>
        <w:t>innerhalb</w:t>
      </w:r>
      <w:r w:rsidRPr="00AE3BD6">
        <w:rPr>
          <w:sz w:val="22"/>
          <w:szCs w:val="22"/>
          <w:lang w:val="de-DE"/>
        </w:rPr>
        <w:t xml:space="preserve"> </w:t>
      </w:r>
      <w:r w:rsidRPr="00AE3BD6">
        <w:rPr>
          <w:lang w:val="de-DE"/>
        </w:rPr>
        <w:t>des</w:t>
      </w:r>
      <w:r w:rsidRPr="00AE3BD6">
        <w:rPr>
          <w:sz w:val="22"/>
          <w:szCs w:val="22"/>
          <w:lang w:val="de-DE"/>
        </w:rPr>
        <w:t xml:space="preserve"> </w:t>
      </w:r>
      <w:r w:rsidRPr="00AE3BD6">
        <w:rPr>
          <w:lang w:val="de-DE"/>
        </w:rPr>
        <w:t>Gebäudes verlaufen, es sei denn, sie sind in gut belüfteten Schächten verlegt.</w:t>
      </w:r>
    </w:p>
    <w:p w14:paraId="22BC8971" w14:textId="77777777" w:rsidR="00AE3BD6" w:rsidRPr="00AE3BD6" w:rsidRDefault="00AE3BD6" w:rsidP="00DB4716">
      <w:pPr>
        <w:jc w:val="both"/>
        <w:rPr>
          <w:sz w:val="22"/>
          <w:szCs w:val="22"/>
          <w:lang w:val="de-DE"/>
        </w:rPr>
      </w:pPr>
    </w:p>
    <w:p w14:paraId="35F18B6B" w14:textId="77777777" w:rsidR="00AE3BD6" w:rsidRPr="00AE3BD6" w:rsidRDefault="00AE3BD6" w:rsidP="00DB4716">
      <w:pPr>
        <w:jc w:val="both"/>
        <w:rPr>
          <w:lang w:val="de-DE"/>
        </w:rPr>
      </w:pPr>
      <w:r w:rsidRPr="00AE3BD6">
        <w:rPr>
          <w:lang w:val="de-DE"/>
        </w:rPr>
        <w:tab/>
        <w:t>6.4.3.6 Verteilungsleitungen dürfen nicht durch Bereiche verlaufen, in denen eine Un</w:t>
      </w:r>
      <w:r w:rsidRPr="00AE3BD6">
        <w:rPr>
          <w:lang w:val="de-DE"/>
        </w:rPr>
        <w:softHyphen/>
        <w:t>dichtigkeit aufgrund der Zweckbestimmung des Bereichs oder aufgrund unzureichender Belüf</w:t>
      </w:r>
      <w:r w:rsidRPr="00AE3BD6">
        <w:rPr>
          <w:lang w:val="de-DE"/>
        </w:rPr>
        <w:softHyphen/>
        <w:t>tung besonders gefährlich wäre. Kann dies dennoch nicht vermieden werden, müssen die Rohre in diesem Bereich aus einem Stück ohne mechanische Verbindungsstücke bestehen.</w:t>
      </w:r>
    </w:p>
    <w:p w14:paraId="0E7E59C5" w14:textId="77777777" w:rsidR="00AE3BD6" w:rsidRPr="00AE3BD6" w:rsidRDefault="00AE3BD6" w:rsidP="00DB4716">
      <w:pPr>
        <w:jc w:val="both"/>
        <w:rPr>
          <w:lang w:val="de-DE"/>
        </w:rPr>
      </w:pPr>
    </w:p>
    <w:p w14:paraId="2046A280" w14:textId="77777777" w:rsidR="00AE3BD6" w:rsidRPr="00AE3BD6" w:rsidRDefault="00AE3BD6" w:rsidP="00DB4716">
      <w:pPr>
        <w:jc w:val="both"/>
        <w:rPr>
          <w:lang w:val="de-DE"/>
        </w:rPr>
      </w:pPr>
      <w:r w:rsidRPr="00AE3BD6">
        <w:rPr>
          <w:lang w:val="de-DE"/>
        </w:rPr>
        <w:tab/>
        <w:t>6.4.3.7 Schutzrohre</w:t>
      </w:r>
    </w:p>
    <w:p w14:paraId="50D4CA5C" w14:textId="77777777" w:rsidR="00AE3BD6" w:rsidRPr="00AE3BD6" w:rsidRDefault="00AE3BD6" w:rsidP="00DB4716">
      <w:pPr>
        <w:jc w:val="both"/>
        <w:rPr>
          <w:sz w:val="22"/>
          <w:szCs w:val="22"/>
          <w:lang w:val="de-DE"/>
        </w:rPr>
      </w:pPr>
    </w:p>
    <w:p w14:paraId="0E641EAA" w14:textId="77777777" w:rsidR="00AE3BD6" w:rsidRPr="00AE3BD6" w:rsidRDefault="00AE3BD6" w:rsidP="00DB4716">
      <w:pPr>
        <w:jc w:val="both"/>
        <w:rPr>
          <w:lang w:val="de-DE"/>
        </w:rPr>
      </w:pPr>
      <w:r w:rsidRPr="00AE3BD6">
        <w:rPr>
          <w:lang w:val="de-DE"/>
        </w:rPr>
        <w:tab/>
        <w:t>Schutzrohre bestehen aus einem Stück und weisen eine ausreichende mechanische Fes</w:t>
      </w:r>
      <w:r w:rsidRPr="00AE3BD6">
        <w:rPr>
          <w:lang w:val="de-DE"/>
        </w:rPr>
        <w:softHyphen/>
        <w:t>tigkeit auf.</w:t>
      </w:r>
    </w:p>
    <w:p w14:paraId="31F9212C" w14:textId="77777777" w:rsidR="00AE3BD6" w:rsidRPr="00AE3BD6" w:rsidRDefault="00AE3BD6" w:rsidP="00DB4716">
      <w:pPr>
        <w:jc w:val="both"/>
        <w:rPr>
          <w:sz w:val="22"/>
          <w:szCs w:val="22"/>
          <w:lang w:val="de-DE"/>
        </w:rPr>
      </w:pPr>
    </w:p>
    <w:p w14:paraId="3D7A5E6A" w14:textId="77777777" w:rsidR="00AE3BD6" w:rsidRPr="00AE3BD6" w:rsidRDefault="00AE3BD6" w:rsidP="00DB4716">
      <w:pPr>
        <w:jc w:val="both"/>
        <w:rPr>
          <w:lang w:val="de-DE"/>
        </w:rPr>
      </w:pPr>
      <w:r w:rsidRPr="00AE3BD6">
        <w:rPr>
          <w:lang w:val="de-DE"/>
        </w:rPr>
        <w:tab/>
        <w:t>Sie sind vorgeschrieben:</w:t>
      </w:r>
    </w:p>
    <w:p w14:paraId="1A84E2A6" w14:textId="77777777" w:rsidR="00AE3BD6" w:rsidRPr="00AE3BD6" w:rsidRDefault="00AE3BD6" w:rsidP="00DB4716">
      <w:pPr>
        <w:jc w:val="both"/>
        <w:rPr>
          <w:sz w:val="22"/>
          <w:szCs w:val="22"/>
          <w:lang w:val="de-DE"/>
        </w:rPr>
      </w:pPr>
    </w:p>
    <w:p w14:paraId="76F7C17C" w14:textId="77777777" w:rsidR="00AE3BD6" w:rsidRPr="00AE3BD6" w:rsidRDefault="00AE3BD6" w:rsidP="00DB4716">
      <w:pPr>
        <w:jc w:val="both"/>
        <w:rPr>
          <w:lang w:val="de-DE"/>
        </w:rPr>
      </w:pPr>
      <w:r w:rsidRPr="00AE3BD6">
        <w:rPr>
          <w:lang w:val="de-DE"/>
        </w:rPr>
        <w:tab/>
        <w:t>- für alle Leitungen bei der vertikalen Durchquerung von Innenwänden,</w:t>
      </w:r>
    </w:p>
    <w:p w14:paraId="19C6A151" w14:textId="77777777" w:rsidR="00AE3BD6" w:rsidRPr="00AE3BD6" w:rsidRDefault="00AE3BD6" w:rsidP="00DB4716">
      <w:pPr>
        <w:jc w:val="both"/>
        <w:rPr>
          <w:sz w:val="22"/>
          <w:szCs w:val="22"/>
          <w:lang w:val="de-DE"/>
        </w:rPr>
      </w:pPr>
    </w:p>
    <w:p w14:paraId="280925B5" w14:textId="77777777" w:rsidR="00AE3BD6" w:rsidRPr="00AE3BD6" w:rsidRDefault="00AE3BD6" w:rsidP="00DB4716">
      <w:pPr>
        <w:jc w:val="both"/>
        <w:rPr>
          <w:lang w:val="de-DE"/>
        </w:rPr>
      </w:pPr>
      <w:r w:rsidRPr="00AE3BD6">
        <w:rPr>
          <w:lang w:val="de-DE"/>
        </w:rPr>
        <w:tab/>
        <w:t>- für Kupferleitungen bei der Durchquerung von Außenwänden sowie bei der horizon</w:t>
      </w:r>
      <w:r w:rsidRPr="00AE3BD6">
        <w:rPr>
          <w:lang w:val="de-DE"/>
        </w:rPr>
        <w:softHyphen/>
        <w:t>talen Durchquerung von Innenwänden mit einer Dicke von mehr als 20 cm.</w:t>
      </w:r>
    </w:p>
    <w:p w14:paraId="01F852EB" w14:textId="77777777" w:rsidR="00AE3BD6" w:rsidRPr="00AE3BD6" w:rsidRDefault="00AE3BD6" w:rsidP="00DB4716">
      <w:pPr>
        <w:jc w:val="both"/>
        <w:rPr>
          <w:sz w:val="22"/>
          <w:szCs w:val="22"/>
          <w:lang w:val="de-DE"/>
        </w:rPr>
      </w:pPr>
    </w:p>
    <w:p w14:paraId="2E91C3C2" w14:textId="77777777" w:rsidR="00AE3BD6" w:rsidRPr="00AE3BD6" w:rsidRDefault="00AE3BD6" w:rsidP="00DB4716">
      <w:pPr>
        <w:jc w:val="both"/>
        <w:rPr>
          <w:lang w:val="de-DE"/>
        </w:rPr>
      </w:pPr>
      <w:r w:rsidRPr="00AE3BD6">
        <w:rPr>
          <w:lang w:val="de-DE"/>
        </w:rPr>
        <w:tab/>
        <w:t>In Schutzrohren für Gasleitungen dürfen keine anderen Leitungen verlaufen.</w:t>
      </w:r>
    </w:p>
    <w:p w14:paraId="290FC0C6" w14:textId="77777777" w:rsidR="00AE3BD6" w:rsidRPr="00AE3BD6" w:rsidRDefault="00AE3BD6" w:rsidP="00DB4716">
      <w:pPr>
        <w:jc w:val="both"/>
        <w:rPr>
          <w:sz w:val="22"/>
          <w:szCs w:val="22"/>
          <w:lang w:val="de-DE"/>
        </w:rPr>
      </w:pPr>
    </w:p>
    <w:p w14:paraId="5C63277F" w14:textId="77777777" w:rsidR="00AE3BD6" w:rsidRPr="00AE3BD6" w:rsidRDefault="00AE3BD6" w:rsidP="00DB4716">
      <w:pPr>
        <w:jc w:val="both"/>
        <w:rPr>
          <w:lang w:val="de-DE"/>
        </w:rPr>
      </w:pPr>
      <w:r w:rsidRPr="00AE3BD6">
        <w:rPr>
          <w:lang w:val="de-DE"/>
        </w:rPr>
        <w:tab/>
        <w:t>6.4.3.8 Armaturen</w:t>
      </w:r>
    </w:p>
    <w:p w14:paraId="62EF1C7C" w14:textId="77777777" w:rsidR="00AE3BD6" w:rsidRPr="00AE3BD6" w:rsidRDefault="00AE3BD6" w:rsidP="00DB4716">
      <w:pPr>
        <w:jc w:val="both"/>
        <w:rPr>
          <w:sz w:val="22"/>
          <w:szCs w:val="22"/>
          <w:lang w:val="de-DE"/>
        </w:rPr>
      </w:pPr>
    </w:p>
    <w:p w14:paraId="0A24A9BA" w14:textId="77777777" w:rsidR="00AE3BD6" w:rsidRPr="00AE3BD6" w:rsidRDefault="00AE3BD6" w:rsidP="00DB4716">
      <w:pPr>
        <w:jc w:val="both"/>
        <w:rPr>
          <w:lang w:val="de-DE"/>
        </w:rPr>
      </w:pPr>
      <w:r w:rsidRPr="00AE3BD6">
        <w:rPr>
          <w:lang w:val="de-DE"/>
        </w:rPr>
        <w:tab/>
        <w:t>Die Anlage umfasst eine ausreichende Anzahl von Reinigungs-T-Stücken oder Siphons, die eine regelmäßige Wartung ermöglichen, insbesondere an den Tiefpunkten der vertikalen Leitungen sowie an Leitungen, an denen Kondensation auftreten kann (Durchführungen ins Freie, Räume mit niedriger Temperatur usw.).</w:t>
      </w:r>
    </w:p>
    <w:p w14:paraId="3B8FEE88" w14:textId="77777777" w:rsidR="00AE3BD6" w:rsidRPr="00AE3BD6" w:rsidRDefault="00AE3BD6" w:rsidP="00DB4716">
      <w:pPr>
        <w:jc w:val="both"/>
        <w:rPr>
          <w:sz w:val="22"/>
          <w:szCs w:val="22"/>
          <w:lang w:val="de-DE"/>
        </w:rPr>
      </w:pPr>
    </w:p>
    <w:p w14:paraId="1BBEA675" w14:textId="77777777" w:rsidR="00AE3BD6" w:rsidRPr="00AE3BD6" w:rsidRDefault="00AE3BD6" w:rsidP="00DB4716">
      <w:pPr>
        <w:jc w:val="both"/>
        <w:rPr>
          <w:lang w:val="de-DE"/>
        </w:rPr>
      </w:pPr>
      <w:r w:rsidRPr="00AE3BD6">
        <w:rPr>
          <w:lang w:val="de-DE"/>
        </w:rPr>
        <w:tab/>
        <w:t>Ein Absperrhahn wird an Zuleitungen von Laboren, Laborgruppen und Apotheken angebracht. Dieser Hahn ist leicht zugänglich und ist außerhalb der vorerwähnten Räume in der Nähe ihres Eingangs angebracht.</w:t>
      </w:r>
    </w:p>
    <w:p w14:paraId="7C04A22E" w14:textId="77777777" w:rsidR="00AE3BD6" w:rsidRPr="00AE3BD6" w:rsidRDefault="00AE3BD6" w:rsidP="00DB4716">
      <w:pPr>
        <w:jc w:val="both"/>
        <w:rPr>
          <w:sz w:val="22"/>
          <w:szCs w:val="22"/>
          <w:lang w:val="de-DE"/>
        </w:rPr>
      </w:pPr>
    </w:p>
    <w:p w14:paraId="58CEAA15" w14:textId="77777777" w:rsidR="00AE3BD6" w:rsidRPr="00AE3BD6" w:rsidRDefault="00AE3BD6" w:rsidP="00DB4716">
      <w:pPr>
        <w:jc w:val="both"/>
        <w:rPr>
          <w:lang w:val="de-DE"/>
        </w:rPr>
      </w:pPr>
      <w:r w:rsidRPr="00AE3BD6">
        <w:rPr>
          <w:lang w:val="de-DE"/>
        </w:rPr>
        <w:lastRenderedPageBreak/>
        <w:tab/>
      </w:r>
      <w:proofErr w:type="gramStart"/>
      <w:r w:rsidRPr="00AE3BD6">
        <w:rPr>
          <w:lang w:val="de-DE"/>
        </w:rPr>
        <w:t>Alle erforderliche Maßnahmen</w:t>
      </w:r>
      <w:proofErr w:type="gramEnd"/>
      <w:r w:rsidRPr="00AE3BD6">
        <w:rPr>
          <w:lang w:val="de-DE"/>
        </w:rPr>
        <w:t xml:space="preserve"> werden ergriffen, damit dieser Hahn nur im Bedarfsfall benutzt werden kann.</w:t>
      </w:r>
    </w:p>
    <w:p w14:paraId="0B5FCCB6" w14:textId="77777777" w:rsidR="00AE3BD6" w:rsidRPr="00AE3BD6" w:rsidRDefault="00AE3BD6" w:rsidP="00DB4716">
      <w:pPr>
        <w:jc w:val="both"/>
        <w:rPr>
          <w:sz w:val="22"/>
          <w:szCs w:val="22"/>
          <w:lang w:val="de-DE"/>
        </w:rPr>
      </w:pPr>
    </w:p>
    <w:p w14:paraId="753D16DD" w14:textId="77777777" w:rsidR="00AE3BD6" w:rsidRPr="00AE3BD6" w:rsidRDefault="00AE3BD6" w:rsidP="00DB4716">
      <w:pPr>
        <w:jc w:val="both"/>
        <w:rPr>
          <w:lang w:val="de-DE"/>
        </w:rPr>
      </w:pPr>
      <w:r w:rsidRPr="00AE3BD6">
        <w:rPr>
          <w:lang w:val="de-DE"/>
        </w:rPr>
        <w:tab/>
        <w:t>6.4.4 Verbrauchsgeräte</w:t>
      </w:r>
    </w:p>
    <w:p w14:paraId="43A317B1" w14:textId="77777777" w:rsidR="00AE3BD6" w:rsidRPr="00AE3BD6" w:rsidRDefault="00AE3BD6" w:rsidP="00DB4716">
      <w:pPr>
        <w:jc w:val="both"/>
        <w:rPr>
          <w:sz w:val="22"/>
          <w:szCs w:val="22"/>
          <w:lang w:val="de-DE"/>
        </w:rPr>
      </w:pPr>
    </w:p>
    <w:p w14:paraId="62D0C16F" w14:textId="77777777" w:rsidR="00AE3BD6" w:rsidRPr="00AE3BD6" w:rsidRDefault="00AE3BD6" w:rsidP="00DB4716">
      <w:pPr>
        <w:jc w:val="both"/>
        <w:rPr>
          <w:lang w:val="de-DE"/>
        </w:rPr>
      </w:pPr>
      <w:r w:rsidRPr="00AE3BD6">
        <w:rPr>
          <w:lang w:val="de-DE"/>
        </w:rPr>
        <w:tab/>
        <w:t>6.4.4.1 Die Zuleitungen der Verbrauchsgeräte, mit Ausnahme mobiler Laborgeräte, bestehen ausschließlich aus starren Rohren.</w:t>
      </w:r>
    </w:p>
    <w:p w14:paraId="7D999AE2" w14:textId="77777777" w:rsidR="00AE3BD6" w:rsidRPr="00AE3BD6" w:rsidRDefault="00AE3BD6" w:rsidP="00DB4716">
      <w:pPr>
        <w:jc w:val="both"/>
        <w:rPr>
          <w:sz w:val="22"/>
          <w:szCs w:val="22"/>
          <w:lang w:val="de-DE"/>
        </w:rPr>
      </w:pPr>
    </w:p>
    <w:p w14:paraId="08D7CEF5" w14:textId="77777777" w:rsidR="00AE3BD6" w:rsidRPr="00AE3BD6" w:rsidRDefault="00AE3BD6" w:rsidP="00DB4716">
      <w:pPr>
        <w:jc w:val="both"/>
        <w:rPr>
          <w:lang w:val="de-DE"/>
        </w:rPr>
      </w:pPr>
      <w:r w:rsidRPr="00AE3BD6">
        <w:rPr>
          <w:lang w:val="de-DE"/>
        </w:rPr>
        <w:tab/>
        <w:t>An der Zuleitung jedes Verbrauchsgeräts befindet sich ein leicht zugänglicher Absperr</w:t>
      </w:r>
      <w:r w:rsidRPr="00AE3BD6">
        <w:rPr>
          <w:lang w:val="de-DE"/>
        </w:rPr>
        <w:softHyphen/>
        <w:t>hahn, der in unmittelbarer Nähe zum bedienten Verbrauchsgerät angebracht ist.</w:t>
      </w:r>
    </w:p>
    <w:p w14:paraId="5A2B5469" w14:textId="77777777" w:rsidR="00AE3BD6" w:rsidRPr="00AE3BD6" w:rsidRDefault="00AE3BD6" w:rsidP="00DB4716">
      <w:pPr>
        <w:jc w:val="both"/>
        <w:rPr>
          <w:sz w:val="22"/>
          <w:szCs w:val="22"/>
          <w:lang w:val="de-DE"/>
        </w:rPr>
      </w:pPr>
    </w:p>
    <w:p w14:paraId="4B521DF4" w14:textId="77777777" w:rsidR="00AE3BD6" w:rsidRPr="00AE3BD6" w:rsidRDefault="00AE3BD6" w:rsidP="00DB4716">
      <w:pPr>
        <w:jc w:val="both"/>
        <w:rPr>
          <w:lang w:val="de-DE"/>
        </w:rPr>
      </w:pPr>
      <w:r w:rsidRPr="00AE3BD6">
        <w:rPr>
          <w:lang w:val="de-DE"/>
        </w:rPr>
        <w:tab/>
        <w:t>Sind mehrere Verbrauchsgeräte in einem Raum zusammengefasst, wird unbeschadet der Bestimmungen von Punkt 6.4.3.8 Absatz 2 ein Absperrhahn an der allgemeinen Versorgungs</w:t>
      </w:r>
      <w:r w:rsidRPr="00AE3BD6">
        <w:rPr>
          <w:lang w:val="de-DE"/>
        </w:rPr>
        <w:softHyphen/>
        <w:t xml:space="preserve">leitung angebracht. Dieser Hahn ist leicht zugänglich und befindet sich in einem Abstand von weniger als 15 m zum ersten bedienten Gerät. </w:t>
      </w:r>
      <w:proofErr w:type="gramStart"/>
      <w:r w:rsidRPr="00AE3BD6">
        <w:rPr>
          <w:lang w:val="de-DE"/>
        </w:rPr>
        <w:t>Alle erforderliche Maßnahmen</w:t>
      </w:r>
      <w:proofErr w:type="gramEnd"/>
      <w:r w:rsidRPr="00AE3BD6">
        <w:rPr>
          <w:lang w:val="de-DE"/>
        </w:rPr>
        <w:t xml:space="preserve"> werden ergriffen, damit dieser Hahn nur im Bedarfsfall benutzt werden kann.</w:t>
      </w:r>
    </w:p>
    <w:p w14:paraId="2854035E" w14:textId="77777777" w:rsidR="00AE3BD6" w:rsidRPr="00AE3BD6" w:rsidRDefault="00AE3BD6" w:rsidP="00DB4716">
      <w:pPr>
        <w:jc w:val="both"/>
        <w:rPr>
          <w:sz w:val="22"/>
          <w:szCs w:val="22"/>
          <w:lang w:val="de-DE"/>
        </w:rPr>
      </w:pPr>
    </w:p>
    <w:p w14:paraId="3A11EBF0" w14:textId="77777777" w:rsidR="00AE3BD6" w:rsidRPr="00AE3BD6" w:rsidRDefault="00AE3BD6" w:rsidP="00DB4716">
      <w:pPr>
        <w:jc w:val="both"/>
        <w:rPr>
          <w:lang w:val="de-DE"/>
        </w:rPr>
      </w:pPr>
      <w:r w:rsidRPr="00AE3BD6">
        <w:rPr>
          <w:lang w:val="de-DE"/>
        </w:rPr>
        <w:tab/>
        <w:t>6.4.4.2 Jedes Verbrauchsgerät ist an die Art und den Druck des Versorgungsgases ange</w:t>
      </w:r>
      <w:r w:rsidRPr="00AE3BD6">
        <w:rPr>
          <w:lang w:val="de-DE"/>
        </w:rPr>
        <w:softHyphen/>
        <w:t>passt.</w:t>
      </w:r>
    </w:p>
    <w:p w14:paraId="5C953844" w14:textId="77777777" w:rsidR="00AE3BD6" w:rsidRPr="00AE3BD6" w:rsidRDefault="00AE3BD6" w:rsidP="00DB4716">
      <w:pPr>
        <w:jc w:val="both"/>
        <w:rPr>
          <w:sz w:val="22"/>
          <w:szCs w:val="22"/>
          <w:lang w:val="de-DE"/>
        </w:rPr>
      </w:pPr>
    </w:p>
    <w:p w14:paraId="639C7FFD" w14:textId="77777777" w:rsidR="00AE3BD6" w:rsidRPr="00AE3BD6" w:rsidRDefault="00AE3BD6" w:rsidP="00DB4716">
      <w:pPr>
        <w:jc w:val="both"/>
        <w:rPr>
          <w:lang w:val="de-DE"/>
        </w:rPr>
      </w:pPr>
      <w:r w:rsidRPr="00AE3BD6">
        <w:rPr>
          <w:lang w:val="de-DE"/>
        </w:rPr>
        <w:tab/>
        <w:t>Es bietet ausreichende Sicherheitsgarantien. Diese Anforderung gilt als erfüllt, wenn die Verbrauchsgeräte unter anderem einer belgischen Norm oder einer allgemein anerkannten Norm entsprechen.</w:t>
      </w:r>
    </w:p>
    <w:p w14:paraId="05E6ED59" w14:textId="77777777" w:rsidR="00AE3BD6" w:rsidRPr="00AE3BD6" w:rsidRDefault="00AE3BD6" w:rsidP="00DB4716">
      <w:pPr>
        <w:jc w:val="both"/>
        <w:rPr>
          <w:sz w:val="22"/>
          <w:szCs w:val="22"/>
          <w:lang w:val="de-DE"/>
        </w:rPr>
      </w:pPr>
    </w:p>
    <w:p w14:paraId="072C1A0C" w14:textId="77777777" w:rsidR="00AE3BD6" w:rsidRPr="00AE3BD6" w:rsidRDefault="00AE3BD6" w:rsidP="00DB4716">
      <w:pPr>
        <w:jc w:val="both"/>
        <w:rPr>
          <w:lang w:val="de-DE"/>
        </w:rPr>
      </w:pPr>
      <w:r w:rsidRPr="00AE3BD6">
        <w:rPr>
          <w:lang w:val="de-DE"/>
        </w:rPr>
        <w:tab/>
        <w:t>6.4.4.3 In Räumen, in denen ein oder mehrere Verbrauchsgeräte installiert sind, werden zweckdienliche Maßnahmen ergriffen, um neben einer normalen Belüftung Folgendes zu gewährleisten:</w:t>
      </w:r>
    </w:p>
    <w:p w14:paraId="41EFE001" w14:textId="77777777" w:rsidR="00AE3BD6" w:rsidRPr="00AE3BD6" w:rsidRDefault="00AE3BD6" w:rsidP="00DB4716">
      <w:pPr>
        <w:jc w:val="both"/>
        <w:rPr>
          <w:sz w:val="22"/>
          <w:szCs w:val="22"/>
          <w:lang w:val="de-DE"/>
        </w:rPr>
      </w:pPr>
    </w:p>
    <w:p w14:paraId="2A714F32" w14:textId="77777777" w:rsidR="00AE3BD6" w:rsidRPr="00AE3BD6" w:rsidRDefault="00AE3BD6" w:rsidP="00DB4716">
      <w:pPr>
        <w:jc w:val="both"/>
        <w:rPr>
          <w:lang w:val="de-DE"/>
        </w:rPr>
      </w:pPr>
      <w:r w:rsidRPr="00AE3BD6">
        <w:rPr>
          <w:lang w:val="de-DE"/>
        </w:rPr>
        <w:tab/>
        <w:t>- Zufuhr von Frischluft, um die durch die Verbrennung des Gases verbrauchte Luft zu ersetzen,</w:t>
      </w:r>
    </w:p>
    <w:p w14:paraId="57F7F9EB" w14:textId="77777777" w:rsidR="00AE3BD6" w:rsidRPr="00AE3BD6" w:rsidRDefault="00AE3BD6" w:rsidP="00DB4716">
      <w:pPr>
        <w:jc w:val="both"/>
        <w:rPr>
          <w:sz w:val="22"/>
          <w:szCs w:val="22"/>
          <w:lang w:val="de-DE"/>
        </w:rPr>
      </w:pPr>
    </w:p>
    <w:p w14:paraId="5F3B9485" w14:textId="77777777" w:rsidR="00AE3BD6" w:rsidRPr="00AE3BD6" w:rsidRDefault="00AE3BD6" w:rsidP="00DB4716">
      <w:pPr>
        <w:jc w:val="both"/>
        <w:rPr>
          <w:lang w:val="de-DE"/>
        </w:rPr>
      </w:pPr>
      <w:r w:rsidRPr="00AE3BD6">
        <w:rPr>
          <w:lang w:val="de-DE"/>
        </w:rPr>
        <w:tab/>
        <w:t>- Ableitung der Verbrennungsprodukte aus den Gebäuden.</w:t>
      </w:r>
    </w:p>
    <w:p w14:paraId="0BBD9E97" w14:textId="77777777" w:rsidR="00AE3BD6" w:rsidRPr="00AE3BD6" w:rsidRDefault="00AE3BD6" w:rsidP="00DB4716">
      <w:pPr>
        <w:jc w:val="both"/>
        <w:rPr>
          <w:sz w:val="22"/>
          <w:szCs w:val="22"/>
          <w:lang w:val="de-DE"/>
        </w:rPr>
      </w:pPr>
    </w:p>
    <w:p w14:paraId="0479CC65" w14:textId="77777777" w:rsidR="00AE3BD6" w:rsidRPr="00AE3BD6" w:rsidRDefault="00AE3BD6" w:rsidP="00DB4716">
      <w:pPr>
        <w:jc w:val="both"/>
        <w:rPr>
          <w:lang w:val="de-DE"/>
        </w:rPr>
      </w:pPr>
      <w:r w:rsidRPr="00AE3BD6">
        <w:rPr>
          <w:lang w:val="de-DE"/>
        </w:rPr>
        <w:tab/>
        <w:t>Die Ableitung der Verbrennungsprodukte der Verbrauchsgeräte in Gemeinschafts</w:t>
      </w:r>
      <w:r w:rsidRPr="00AE3BD6">
        <w:rPr>
          <w:lang w:val="de-DE"/>
        </w:rPr>
        <w:softHyphen/>
        <w:t>küchen, mit Ausnahme von Anrichteküchen, die möglicherweise auf verschiedenen Ebenen ein</w:t>
      </w:r>
      <w:r w:rsidRPr="00AE3BD6">
        <w:rPr>
          <w:lang w:val="de-DE"/>
        </w:rPr>
        <w:softHyphen/>
        <w:t>gerichtet</w:t>
      </w:r>
      <w:r w:rsidRPr="00AE3BD6">
        <w:rPr>
          <w:sz w:val="22"/>
          <w:szCs w:val="22"/>
          <w:lang w:val="de-DE"/>
        </w:rPr>
        <w:t xml:space="preserve"> </w:t>
      </w:r>
      <w:r w:rsidRPr="00AE3BD6">
        <w:rPr>
          <w:lang w:val="de-DE"/>
        </w:rPr>
        <w:t>sind,</w:t>
      </w:r>
      <w:r w:rsidRPr="00AE3BD6">
        <w:rPr>
          <w:sz w:val="22"/>
          <w:szCs w:val="22"/>
          <w:lang w:val="de-DE"/>
        </w:rPr>
        <w:t xml:space="preserve"> </w:t>
      </w:r>
      <w:r w:rsidRPr="00AE3BD6">
        <w:rPr>
          <w:lang w:val="de-DE"/>
        </w:rPr>
        <w:t>erfolgt</w:t>
      </w:r>
      <w:r w:rsidRPr="00AE3BD6">
        <w:rPr>
          <w:sz w:val="22"/>
          <w:szCs w:val="22"/>
          <w:lang w:val="de-DE"/>
        </w:rPr>
        <w:t xml:space="preserve"> zwingend </w:t>
      </w:r>
      <w:r w:rsidRPr="00AE3BD6">
        <w:rPr>
          <w:lang w:val="de-DE"/>
        </w:rPr>
        <w:t>durch</w:t>
      </w:r>
      <w:r w:rsidRPr="00AE3BD6">
        <w:rPr>
          <w:sz w:val="22"/>
          <w:szCs w:val="22"/>
          <w:lang w:val="de-DE"/>
        </w:rPr>
        <w:t xml:space="preserve"> </w:t>
      </w:r>
      <w:r w:rsidRPr="00AE3BD6">
        <w:rPr>
          <w:lang w:val="de-DE"/>
        </w:rPr>
        <w:t>Abzugskanäle,</w:t>
      </w:r>
      <w:r w:rsidRPr="00AE3BD6">
        <w:rPr>
          <w:sz w:val="22"/>
          <w:szCs w:val="22"/>
          <w:lang w:val="de-DE"/>
        </w:rPr>
        <w:t xml:space="preserve"> </w:t>
      </w:r>
      <w:r w:rsidRPr="00AE3BD6">
        <w:rPr>
          <w:lang w:val="de-DE"/>
        </w:rPr>
        <w:t>die</w:t>
      </w:r>
      <w:r w:rsidRPr="00AE3BD6">
        <w:rPr>
          <w:sz w:val="22"/>
          <w:szCs w:val="22"/>
          <w:lang w:val="de-DE"/>
        </w:rPr>
        <w:t xml:space="preserve"> </w:t>
      </w:r>
      <w:r w:rsidRPr="00AE3BD6">
        <w:rPr>
          <w:lang w:val="de-DE"/>
        </w:rPr>
        <w:t>den</w:t>
      </w:r>
      <w:r w:rsidRPr="00AE3BD6">
        <w:rPr>
          <w:sz w:val="22"/>
          <w:szCs w:val="22"/>
          <w:lang w:val="de-DE"/>
        </w:rPr>
        <w:t xml:space="preserve"> </w:t>
      </w:r>
      <w:r w:rsidRPr="00AE3BD6">
        <w:rPr>
          <w:lang w:val="de-DE"/>
        </w:rPr>
        <w:t>Bestimmungen</w:t>
      </w:r>
      <w:r w:rsidRPr="00AE3BD6">
        <w:rPr>
          <w:sz w:val="22"/>
          <w:szCs w:val="22"/>
          <w:lang w:val="de-DE"/>
        </w:rPr>
        <w:t xml:space="preserve"> </w:t>
      </w:r>
      <w:r w:rsidRPr="00AE3BD6">
        <w:rPr>
          <w:lang w:val="de-DE"/>
        </w:rPr>
        <w:t>von</w:t>
      </w:r>
      <w:r w:rsidRPr="00AE3BD6">
        <w:rPr>
          <w:sz w:val="22"/>
          <w:szCs w:val="22"/>
          <w:lang w:val="de-DE"/>
        </w:rPr>
        <w:t xml:space="preserve"> </w:t>
      </w:r>
      <w:r w:rsidRPr="00AE3BD6">
        <w:rPr>
          <w:lang w:val="de-DE"/>
        </w:rPr>
        <w:t>Punkt</w:t>
      </w:r>
      <w:r w:rsidRPr="00AE3BD6">
        <w:rPr>
          <w:sz w:val="20"/>
          <w:szCs w:val="20"/>
          <w:lang w:val="de-DE"/>
        </w:rPr>
        <w:t> </w:t>
      </w:r>
      <w:r w:rsidRPr="00AE3BD6">
        <w:rPr>
          <w:lang w:val="de-DE"/>
        </w:rPr>
        <w:t>5.6.3</w:t>
      </w:r>
      <w:r w:rsidRPr="00AE3BD6">
        <w:rPr>
          <w:sz w:val="22"/>
          <w:szCs w:val="22"/>
          <w:lang w:val="de-DE"/>
        </w:rPr>
        <w:t xml:space="preserve"> </w:t>
      </w:r>
      <w:r w:rsidRPr="00AE3BD6">
        <w:rPr>
          <w:lang w:val="de-DE"/>
        </w:rPr>
        <w:t>entsprechen.</w:t>
      </w:r>
    </w:p>
    <w:p w14:paraId="4FA2E162" w14:textId="77777777" w:rsidR="00AE3BD6" w:rsidRPr="00AE3BD6" w:rsidRDefault="00AE3BD6" w:rsidP="00DB4716">
      <w:pPr>
        <w:jc w:val="both"/>
        <w:rPr>
          <w:sz w:val="22"/>
          <w:szCs w:val="22"/>
          <w:lang w:val="de-DE"/>
        </w:rPr>
      </w:pPr>
    </w:p>
    <w:p w14:paraId="3106C821" w14:textId="77777777" w:rsidR="00AE3BD6" w:rsidRPr="00AE3BD6" w:rsidRDefault="00AE3BD6" w:rsidP="00DB4716">
      <w:pPr>
        <w:jc w:val="both"/>
        <w:rPr>
          <w:lang w:val="de-DE"/>
        </w:rPr>
      </w:pPr>
      <w:r w:rsidRPr="00AE3BD6">
        <w:rPr>
          <w:lang w:val="de-DE"/>
        </w:rPr>
        <w:tab/>
        <w:t>6.5 Flüssiggasanlagen</w:t>
      </w:r>
    </w:p>
    <w:p w14:paraId="6C386105" w14:textId="77777777" w:rsidR="00AE3BD6" w:rsidRPr="00AE3BD6" w:rsidRDefault="00AE3BD6" w:rsidP="00DB4716">
      <w:pPr>
        <w:jc w:val="both"/>
        <w:rPr>
          <w:sz w:val="22"/>
          <w:szCs w:val="22"/>
          <w:lang w:val="de-DE"/>
        </w:rPr>
      </w:pPr>
    </w:p>
    <w:p w14:paraId="49EEDE26" w14:textId="77777777" w:rsidR="00AE3BD6" w:rsidRPr="00AE3BD6" w:rsidRDefault="00AE3BD6" w:rsidP="00DB4716">
      <w:pPr>
        <w:jc w:val="both"/>
        <w:rPr>
          <w:lang w:val="de-DE"/>
        </w:rPr>
      </w:pPr>
      <w:r w:rsidRPr="00AE3BD6">
        <w:rPr>
          <w:lang w:val="de-DE"/>
        </w:rPr>
        <w:tab/>
        <w:t>6.5.1 Allgemeines</w:t>
      </w:r>
    </w:p>
    <w:p w14:paraId="6BCD2FD8" w14:textId="77777777" w:rsidR="00AE3BD6" w:rsidRPr="00AE3BD6" w:rsidRDefault="00AE3BD6" w:rsidP="00DB4716">
      <w:pPr>
        <w:jc w:val="both"/>
        <w:rPr>
          <w:sz w:val="22"/>
          <w:szCs w:val="22"/>
          <w:lang w:val="de-DE"/>
        </w:rPr>
      </w:pPr>
    </w:p>
    <w:p w14:paraId="39B15BB8" w14:textId="77777777" w:rsidR="00AE3BD6" w:rsidRPr="00AE3BD6" w:rsidRDefault="00AE3BD6" w:rsidP="00DB4716">
      <w:pPr>
        <w:jc w:val="both"/>
        <w:rPr>
          <w:lang w:val="de-DE"/>
        </w:rPr>
      </w:pPr>
      <w:r w:rsidRPr="00AE3BD6">
        <w:rPr>
          <w:lang w:val="de-DE"/>
        </w:rPr>
        <w:tab/>
        <w:t>6.5.1.1 Die</w:t>
      </w:r>
      <w:r w:rsidRPr="00AE3BD6">
        <w:rPr>
          <w:sz w:val="22"/>
          <w:szCs w:val="22"/>
          <w:lang w:val="de-DE"/>
        </w:rPr>
        <w:t xml:space="preserve"> </w:t>
      </w:r>
      <w:r w:rsidRPr="00AE3BD6">
        <w:rPr>
          <w:lang w:val="de-DE"/>
        </w:rPr>
        <w:t>Flüssiggasanlagen</w:t>
      </w:r>
      <w:r w:rsidRPr="00AE3BD6">
        <w:rPr>
          <w:sz w:val="22"/>
          <w:szCs w:val="22"/>
          <w:lang w:val="de-DE"/>
        </w:rPr>
        <w:t xml:space="preserve"> </w:t>
      </w:r>
      <w:r w:rsidRPr="00AE3BD6">
        <w:rPr>
          <w:lang w:val="de-DE"/>
        </w:rPr>
        <w:t>genügen</w:t>
      </w:r>
      <w:r w:rsidRPr="00AE3BD6">
        <w:rPr>
          <w:sz w:val="22"/>
          <w:szCs w:val="22"/>
          <w:lang w:val="de-DE"/>
        </w:rPr>
        <w:t xml:space="preserve"> </w:t>
      </w:r>
      <w:r w:rsidRPr="00AE3BD6">
        <w:rPr>
          <w:lang w:val="de-DE"/>
        </w:rPr>
        <w:t>den einschlägigen Vorschriften, Normen, Regeln des Fachs und technischen Leitlinien.</w:t>
      </w:r>
    </w:p>
    <w:p w14:paraId="64186B32" w14:textId="77777777" w:rsidR="00AE3BD6" w:rsidRPr="00AE3BD6" w:rsidRDefault="00AE3BD6" w:rsidP="00DB4716">
      <w:pPr>
        <w:jc w:val="both"/>
        <w:rPr>
          <w:sz w:val="22"/>
          <w:szCs w:val="22"/>
          <w:lang w:val="de-DE"/>
        </w:rPr>
      </w:pPr>
    </w:p>
    <w:p w14:paraId="17D556B3" w14:textId="77777777" w:rsidR="00AE3BD6" w:rsidRPr="00AE3BD6" w:rsidRDefault="00AE3BD6" w:rsidP="00DB4716">
      <w:pPr>
        <w:jc w:val="both"/>
        <w:rPr>
          <w:lang w:val="de-DE"/>
        </w:rPr>
      </w:pPr>
      <w:r w:rsidRPr="00AE3BD6">
        <w:rPr>
          <w:lang w:val="de-DE"/>
        </w:rPr>
        <w:tab/>
        <w:t>6.5.1.2 Armaturen</w:t>
      </w:r>
      <w:r w:rsidRPr="00AE3BD6">
        <w:rPr>
          <w:sz w:val="22"/>
          <w:szCs w:val="22"/>
          <w:lang w:val="de-DE"/>
        </w:rPr>
        <w:t xml:space="preserve"> </w:t>
      </w:r>
      <w:r w:rsidRPr="00AE3BD6">
        <w:rPr>
          <w:lang w:val="de-DE"/>
        </w:rPr>
        <w:t>wie</w:t>
      </w:r>
      <w:r w:rsidRPr="00AE3BD6">
        <w:rPr>
          <w:sz w:val="22"/>
          <w:szCs w:val="22"/>
          <w:lang w:val="de-DE"/>
        </w:rPr>
        <w:t xml:space="preserve"> </w:t>
      </w:r>
      <w:r w:rsidRPr="00AE3BD6">
        <w:rPr>
          <w:lang w:val="de-DE"/>
        </w:rPr>
        <w:t>Hähne, Ventile, Klappen, Sicherheitsventile, Druckregler usw. sind für die Verwendung von Flüssiggas geeignet.</w:t>
      </w:r>
    </w:p>
    <w:p w14:paraId="6E6BDC54" w14:textId="77777777" w:rsidR="00AE3BD6" w:rsidRPr="00AE3BD6" w:rsidRDefault="00AE3BD6" w:rsidP="00DB4716">
      <w:pPr>
        <w:jc w:val="both"/>
        <w:rPr>
          <w:sz w:val="22"/>
          <w:szCs w:val="22"/>
          <w:lang w:val="de-DE"/>
        </w:rPr>
      </w:pPr>
    </w:p>
    <w:p w14:paraId="3AF07169" w14:textId="77777777" w:rsidR="00AE3BD6" w:rsidRPr="00AE3BD6" w:rsidRDefault="00AE3BD6" w:rsidP="00DB4716">
      <w:pPr>
        <w:jc w:val="both"/>
        <w:rPr>
          <w:lang w:val="de-DE"/>
        </w:rPr>
      </w:pPr>
      <w:r w:rsidRPr="00AE3BD6">
        <w:rPr>
          <w:lang w:val="de-DE"/>
        </w:rPr>
        <w:tab/>
        <w:t>6.5.1.3 Die Verwendung von handelsüblichem Butan in ortsbeweglichen Behältern ist verboten.</w:t>
      </w:r>
    </w:p>
    <w:p w14:paraId="353B9C64" w14:textId="77777777" w:rsidR="00AE3BD6" w:rsidRPr="00AE3BD6" w:rsidRDefault="00AE3BD6" w:rsidP="00DB4716">
      <w:pPr>
        <w:jc w:val="both"/>
        <w:rPr>
          <w:sz w:val="22"/>
          <w:szCs w:val="22"/>
          <w:lang w:val="de-DE"/>
        </w:rPr>
      </w:pPr>
    </w:p>
    <w:p w14:paraId="4AEB7A99" w14:textId="77777777" w:rsidR="00AE3BD6" w:rsidRPr="00AE3BD6" w:rsidRDefault="00AE3BD6" w:rsidP="00DB4716">
      <w:pPr>
        <w:jc w:val="both"/>
        <w:rPr>
          <w:lang w:val="de-DE"/>
        </w:rPr>
      </w:pPr>
      <w:r w:rsidRPr="00AE3BD6">
        <w:rPr>
          <w:lang w:val="de-DE"/>
        </w:rPr>
        <w:tab/>
        <w:t>6.5.1.4 In Gebäuden beträgt der maximal zulässige Betriebsdruck 1,5 </w:t>
      </w:r>
      <w:proofErr w:type="spellStart"/>
      <w:r w:rsidRPr="00AE3BD6">
        <w:rPr>
          <w:lang w:val="de-DE"/>
        </w:rPr>
        <w:t>kgf</w:t>
      </w:r>
      <w:proofErr w:type="spellEnd"/>
      <w:r w:rsidRPr="00AE3BD6">
        <w:rPr>
          <w:lang w:val="de-DE"/>
        </w:rPr>
        <w:t>/cm².</w:t>
      </w:r>
    </w:p>
    <w:p w14:paraId="46CB2A5B" w14:textId="77777777" w:rsidR="00AE3BD6" w:rsidRPr="00AE3BD6" w:rsidRDefault="00AE3BD6" w:rsidP="00DB4716">
      <w:pPr>
        <w:jc w:val="both"/>
        <w:rPr>
          <w:sz w:val="22"/>
          <w:szCs w:val="22"/>
          <w:lang w:val="de-DE"/>
        </w:rPr>
      </w:pPr>
    </w:p>
    <w:p w14:paraId="7B24B8AD" w14:textId="77777777" w:rsidR="00AE3BD6" w:rsidRPr="00AE3BD6" w:rsidRDefault="00AE3BD6" w:rsidP="00DB4716">
      <w:pPr>
        <w:jc w:val="both"/>
        <w:rPr>
          <w:lang w:val="de-DE"/>
        </w:rPr>
      </w:pPr>
      <w:r w:rsidRPr="00AE3BD6">
        <w:rPr>
          <w:lang w:val="de-DE"/>
        </w:rPr>
        <w:tab/>
        <w:t>6.5.1.5 In Gebäuden ist die Anlage so ausgeführt, dass der Leitungsdruck unter keinen Umständen:</w:t>
      </w:r>
    </w:p>
    <w:p w14:paraId="4ACDB9F6" w14:textId="77777777" w:rsidR="00AE3BD6" w:rsidRPr="00AE3BD6" w:rsidRDefault="00AE3BD6" w:rsidP="00DB4716">
      <w:pPr>
        <w:jc w:val="both"/>
        <w:rPr>
          <w:sz w:val="22"/>
          <w:szCs w:val="22"/>
          <w:lang w:val="de-DE"/>
        </w:rPr>
      </w:pPr>
    </w:p>
    <w:p w14:paraId="5163E89C" w14:textId="77777777" w:rsidR="00AE3BD6" w:rsidRPr="00AE3BD6" w:rsidRDefault="00AE3BD6" w:rsidP="00DB4716">
      <w:pPr>
        <w:jc w:val="both"/>
        <w:rPr>
          <w:lang w:val="de-DE"/>
        </w:rPr>
      </w:pPr>
      <w:r w:rsidRPr="00AE3BD6">
        <w:rPr>
          <w:lang w:val="de-DE"/>
        </w:rPr>
        <w:tab/>
        <w:t>- 150 </w:t>
      </w:r>
      <w:proofErr w:type="spellStart"/>
      <w:r w:rsidRPr="00AE3BD6">
        <w:rPr>
          <w:lang w:val="de-DE"/>
        </w:rPr>
        <w:t>gf</w:t>
      </w:r>
      <w:proofErr w:type="spellEnd"/>
      <w:r w:rsidRPr="00AE3BD6">
        <w:rPr>
          <w:lang w:val="de-DE"/>
        </w:rPr>
        <w:t>/cm² erreichen kann, wenn der maximale Betriebsdruck kleiner oder gleich 100 </w:t>
      </w:r>
      <w:proofErr w:type="spellStart"/>
      <w:r w:rsidRPr="00AE3BD6">
        <w:rPr>
          <w:lang w:val="de-DE"/>
        </w:rPr>
        <w:t>gf</w:t>
      </w:r>
      <w:proofErr w:type="spellEnd"/>
      <w:r w:rsidRPr="00AE3BD6">
        <w:rPr>
          <w:lang w:val="de-DE"/>
        </w:rPr>
        <w:t>/cm² ist,</w:t>
      </w:r>
    </w:p>
    <w:p w14:paraId="00DF8523" w14:textId="77777777" w:rsidR="00AE3BD6" w:rsidRPr="00AE3BD6" w:rsidRDefault="00AE3BD6" w:rsidP="00DB4716">
      <w:pPr>
        <w:jc w:val="both"/>
        <w:rPr>
          <w:sz w:val="22"/>
          <w:szCs w:val="22"/>
          <w:lang w:val="de-DE"/>
        </w:rPr>
      </w:pPr>
    </w:p>
    <w:p w14:paraId="1A0348BD" w14:textId="77777777" w:rsidR="00AE3BD6" w:rsidRPr="00AE3BD6" w:rsidRDefault="00AE3BD6" w:rsidP="00DB4716">
      <w:pPr>
        <w:jc w:val="both"/>
        <w:rPr>
          <w:lang w:val="de-DE"/>
        </w:rPr>
      </w:pPr>
      <w:r w:rsidRPr="00AE3BD6">
        <w:rPr>
          <w:lang w:val="de-DE"/>
        </w:rPr>
        <w:tab/>
        <w:t>- den Betriebsdruck um mehr als 50 Prozent überschreiten kann, wenn dieser größer als 100 </w:t>
      </w:r>
      <w:proofErr w:type="spellStart"/>
      <w:r w:rsidRPr="00AE3BD6">
        <w:rPr>
          <w:lang w:val="de-DE"/>
        </w:rPr>
        <w:t>gf</w:t>
      </w:r>
      <w:proofErr w:type="spellEnd"/>
      <w:r w:rsidRPr="00AE3BD6">
        <w:rPr>
          <w:lang w:val="de-DE"/>
        </w:rPr>
        <w:t>/cm² ist.</w:t>
      </w:r>
    </w:p>
    <w:p w14:paraId="0B0A36E8" w14:textId="77777777" w:rsidR="00AE3BD6" w:rsidRPr="00AE3BD6" w:rsidRDefault="00AE3BD6" w:rsidP="00DB4716">
      <w:pPr>
        <w:jc w:val="both"/>
        <w:rPr>
          <w:sz w:val="22"/>
          <w:szCs w:val="22"/>
          <w:lang w:val="de-DE"/>
        </w:rPr>
      </w:pPr>
    </w:p>
    <w:p w14:paraId="21E922C2" w14:textId="77777777" w:rsidR="00AE3BD6" w:rsidRPr="00AE3BD6" w:rsidRDefault="00AE3BD6" w:rsidP="00DB4716">
      <w:pPr>
        <w:jc w:val="both"/>
        <w:rPr>
          <w:lang w:val="de-DE"/>
        </w:rPr>
      </w:pPr>
      <w:r w:rsidRPr="00AE3BD6">
        <w:rPr>
          <w:lang w:val="de-DE"/>
        </w:rPr>
        <w:tab/>
        <w:t>Ist die Anlage über eine Vorrichtung zum automatischen Ablassen von Gas bei Über</w:t>
      </w:r>
      <w:r w:rsidRPr="00AE3BD6">
        <w:rPr>
          <w:lang w:val="de-DE"/>
        </w:rPr>
        <w:softHyphen/>
        <w:t>druck ausgestattet, wird dieses Gas ins Freie abgeleitet. Die Öffnung der Ablassleitung ist so ausgerichtet, dass keine Fremdpartikel eindringen können und dass der Gasstrom weder in das Gebäude eindringen noch eine Gefahr für dessen Umgebung darstellen kann.</w:t>
      </w:r>
    </w:p>
    <w:p w14:paraId="07E73EB7" w14:textId="77777777" w:rsidR="00AE3BD6" w:rsidRPr="00AE3BD6" w:rsidRDefault="00AE3BD6" w:rsidP="00DB4716">
      <w:pPr>
        <w:jc w:val="both"/>
        <w:rPr>
          <w:sz w:val="22"/>
          <w:szCs w:val="22"/>
          <w:lang w:val="de-DE"/>
        </w:rPr>
      </w:pPr>
    </w:p>
    <w:p w14:paraId="4D5DA039" w14:textId="77777777" w:rsidR="00AE3BD6" w:rsidRPr="00AE3BD6" w:rsidRDefault="00AE3BD6" w:rsidP="00DB4716">
      <w:pPr>
        <w:jc w:val="both"/>
        <w:rPr>
          <w:lang w:val="de-DE"/>
        </w:rPr>
      </w:pPr>
      <w:r w:rsidRPr="00AE3BD6">
        <w:rPr>
          <w:lang w:val="de-DE"/>
        </w:rPr>
        <w:tab/>
        <w:t>6.5.1.6 Ein Absperrhahn ist an der Leitung in der Nähe der Stelle, an der sie in ein Ge</w:t>
      </w:r>
      <w:r w:rsidRPr="00AE3BD6">
        <w:rPr>
          <w:lang w:val="de-DE"/>
        </w:rPr>
        <w:softHyphen/>
        <w:t>bäude eintritt, angebracht. Dieser Absperrhahn muss sich außerhalb des Gebäudes und seiner Zugänge befinden. Der Standort dieses Hahns ist leicht zu erkennen.</w:t>
      </w:r>
    </w:p>
    <w:p w14:paraId="1BD89392" w14:textId="77777777" w:rsidR="00AE3BD6" w:rsidRPr="00AE3BD6" w:rsidRDefault="00AE3BD6" w:rsidP="00DB4716">
      <w:pPr>
        <w:jc w:val="both"/>
        <w:rPr>
          <w:sz w:val="22"/>
          <w:szCs w:val="22"/>
          <w:lang w:val="de-DE"/>
        </w:rPr>
      </w:pPr>
    </w:p>
    <w:p w14:paraId="5EA21690" w14:textId="77777777" w:rsidR="00AE3BD6" w:rsidRPr="00AE3BD6" w:rsidRDefault="00AE3BD6" w:rsidP="00DB4716">
      <w:pPr>
        <w:jc w:val="both"/>
        <w:rPr>
          <w:lang w:val="de-DE"/>
        </w:rPr>
      </w:pPr>
      <w:r w:rsidRPr="00AE3BD6">
        <w:rPr>
          <w:lang w:val="de-DE"/>
        </w:rPr>
        <w:tab/>
        <w:t xml:space="preserve">Unbeschadet der Bestimmungen des vorhergehenden Absatzes wird ein Absperrhahn an der Zuleitung der Labore, Laborgruppen und Apotheken angebracht. Dieser Hahn ist leicht zugänglich und ist außerhalb der vorerwähnten Räume in der Nähe ihres Eingangs angebracht. </w:t>
      </w:r>
      <w:proofErr w:type="gramStart"/>
      <w:r w:rsidRPr="00AE3BD6">
        <w:rPr>
          <w:lang w:val="de-DE"/>
        </w:rPr>
        <w:t>Alle erforderliche Maßnahmen</w:t>
      </w:r>
      <w:proofErr w:type="gramEnd"/>
      <w:r w:rsidRPr="00AE3BD6">
        <w:rPr>
          <w:lang w:val="de-DE"/>
        </w:rPr>
        <w:t xml:space="preserve"> werden ergriffen, damit dieser Hahn nur im Bedarfsfall benutzt werden kann.</w:t>
      </w:r>
    </w:p>
    <w:p w14:paraId="0B4879F1" w14:textId="77777777" w:rsidR="00AE3BD6" w:rsidRPr="00AE3BD6" w:rsidRDefault="00AE3BD6" w:rsidP="00DB4716">
      <w:pPr>
        <w:jc w:val="both"/>
        <w:rPr>
          <w:sz w:val="22"/>
          <w:szCs w:val="22"/>
          <w:lang w:val="de-DE"/>
        </w:rPr>
      </w:pPr>
    </w:p>
    <w:p w14:paraId="767ACE0A" w14:textId="77777777" w:rsidR="00AE3BD6" w:rsidRPr="00AE3BD6" w:rsidRDefault="00AE3BD6" w:rsidP="00DB4716">
      <w:pPr>
        <w:jc w:val="both"/>
        <w:rPr>
          <w:lang w:val="de-DE"/>
        </w:rPr>
      </w:pPr>
      <w:r w:rsidRPr="00AE3BD6">
        <w:rPr>
          <w:lang w:val="de-DE"/>
        </w:rPr>
        <w:tab/>
        <w:t>6.5.2 Anlagen mit ortsfesten Gasbehältern</w:t>
      </w:r>
    </w:p>
    <w:p w14:paraId="603F5E60" w14:textId="77777777" w:rsidR="00AE3BD6" w:rsidRPr="00AE3BD6" w:rsidRDefault="00AE3BD6" w:rsidP="00DB4716">
      <w:pPr>
        <w:jc w:val="both"/>
        <w:rPr>
          <w:sz w:val="22"/>
          <w:szCs w:val="22"/>
          <w:lang w:val="de-DE"/>
        </w:rPr>
      </w:pPr>
    </w:p>
    <w:p w14:paraId="7A1475BE" w14:textId="77777777" w:rsidR="00AE3BD6" w:rsidRPr="00AE3BD6" w:rsidRDefault="00AE3BD6" w:rsidP="00DB4716">
      <w:pPr>
        <w:jc w:val="both"/>
        <w:rPr>
          <w:lang w:val="de-DE"/>
        </w:rPr>
      </w:pPr>
      <w:r w:rsidRPr="00AE3BD6">
        <w:rPr>
          <w:lang w:val="de-DE"/>
        </w:rPr>
        <w:tab/>
        <w:t>6.5.2.1 Lager für Flüssiggas in ortsfesten Behältern müssen unabhängig von ihrem Fas</w:t>
      </w:r>
      <w:r w:rsidRPr="00AE3BD6">
        <w:rPr>
          <w:lang w:val="de-DE"/>
        </w:rPr>
        <w:softHyphen/>
        <w:t>sungsvermögen den Vorschriften des Königlichen Erlasses vom 21. Oktober 1968 über diese Lager entsprechen.</w:t>
      </w:r>
    </w:p>
    <w:p w14:paraId="7DF5F74D" w14:textId="77777777" w:rsidR="00AE3BD6" w:rsidRPr="00AE3BD6" w:rsidRDefault="00AE3BD6" w:rsidP="00DB4716">
      <w:pPr>
        <w:jc w:val="both"/>
        <w:rPr>
          <w:sz w:val="22"/>
          <w:szCs w:val="22"/>
          <w:lang w:val="de-DE"/>
        </w:rPr>
      </w:pPr>
    </w:p>
    <w:p w14:paraId="601D39C9" w14:textId="77777777" w:rsidR="00AE3BD6" w:rsidRPr="00AE3BD6" w:rsidRDefault="00AE3BD6" w:rsidP="00DB4716">
      <w:pPr>
        <w:jc w:val="both"/>
        <w:rPr>
          <w:lang w:val="de-DE"/>
        </w:rPr>
      </w:pPr>
      <w:r w:rsidRPr="00AE3BD6">
        <w:rPr>
          <w:lang w:val="de-DE"/>
        </w:rPr>
        <w:tab/>
        <w:t>6.5.2.2 Lager für Flüssiggas in ortsfesten Behältern mit einem Fassungsvermögen von 300 l Wasserinhalt und mehr bedürfen gemäß Titel I Kapitel I der "Allgemeinen Arbeitsschutz</w:t>
      </w:r>
      <w:r w:rsidRPr="00AE3BD6">
        <w:rPr>
          <w:lang w:val="de-DE"/>
        </w:rPr>
        <w:softHyphen/>
        <w:t>ordnung" einer Genehmigung. Unbeschadet der Bestimmungen des vorhergehenden Punkts müssen diese Lager den etwaigen Anforderungen der Genehmigungserlasse entsprechen.</w:t>
      </w:r>
    </w:p>
    <w:p w14:paraId="5C3EB4C0" w14:textId="77777777" w:rsidR="00AE3BD6" w:rsidRPr="00AE3BD6" w:rsidRDefault="00AE3BD6" w:rsidP="00DB4716">
      <w:pPr>
        <w:jc w:val="both"/>
        <w:rPr>
          <w:sz w:val="22"/>
          <w:szCs w:val="22"/>
          <w:lang w:val="de-DE"/>
        </w:rPr>
      </w:pPr>
    </w:p>
    <w:p w14:paraId="6CA916B1" w14:textId="77777777" w:rsidR="00AE3BD6" w:rsidRPr="00AE3BD6" w:rsidRDefault="00AE3BD6" w:rsidP="00DB4716">
      <w:pPr>
        <w:jc w:val="both"/>
        <w:rPr>
          <w:lang w:val="de-DE"/>
        </w:rPr>
      </w:pPr>
      <w:r w:rsidRPr="00AE3BD6">
        <w:rPr>
          <w:lang w:val="de-DE"/>
        </w:rPr>
        <w:tab/>
        <w:t xml:space="preserve">6.5.2.3 Gebäude, in denen sich für Kranke bestimmte Räume befinden, sind in gleicher Weise von etwaigen </w:t>
      </w:r>
      <w:proofErr w:type="spellStart"/>
      <w:r w:rsidRPr="00AE3BD6">
        <w:rPr>
          <w:lang w:val="de-DE"/>
        </w:rPr>
        <w:t>Verdampferanlagen</w:t>
      </w:r>
      <w:proofErr w:type="spellEnd"/>
      <w:r w:rsidRPr="00AE3BD6">
        <w:rPr>
          <w:lang w:val="de-DE"/>
        </w:rPr>
        <w:t xml:space="preserve"> isoliert oder getrennt, wie sie es von anderen Bauten und von Dritten genutzten Räumen sein müssen.</w:t>
      </w:r>
    </w:p>
    <w:p w14:paraId="2DD8888D" w14:textId="77777777" w:rsidR="00AE3BD6" w:rsidRPr="00AE3BD6" w:rsidRDefault="00AE3BD6" w:rsidP="00DB4716">
      <w:pPr>
        <w:jc w:val="both"/>
        <w:rPr>
          <w:sz w:val="22"/>
          <w:szCs w:val="22"/>
          <w:lang w:val="de-DE"/>
        </w:rPr>
      </w:pPr>
    </w:p>
    <w:p w14:paraId="52C40920" w14:textId="77777777" w:rsidR="00AE3BD6" w:rsidRPr="00AE3BD6" w:rsidRDefault="00AE3BD6" w:rsidP="00DB4716">
      <w:pPr>
        <w:jc w:val="both"/>
        <w:rPr>
          <w:lang w:val="de-DE"/>
        </w:rPr>
      </w:pPr>
      <w:r w:rsidRPr="00AE3BD6">
        <w:rPr>
          <w:lang w:val="de-DE"/>
        </w:rPr>
        <w:tab/>
      </w:r>
      <w:proofErr w:type="spellStart"/>
      <w:r w:rsidRPr="00AE3BD6">
        <w:rPr>
          <w:lang w:val="de-DE"/>
        </w:rPr>
        <w:t>Verdampferanlagen</w:t>
      </w:r>
      <w:proofErr w:type="spellEnd"/>
      <w:r w:rsidRPr="00AE3BD6">
        <w:rPr>
          <w:lang w:val="de-DE"/>
        </w:rPr>
        <w:t xml:space="preserve"> dürfen nicht tiefer als der umgebende Boden liegen.</w:t>
      </w:r>
    </w:p>
    <w:p w14:paraId="459EEEF6" w14:textId="77777777" w:rsidR="00AE3BD6" w:rsidRPr="00AE3BD6" w:rsidRDefault="00AE3BD6" w:rsidP="00DB4716">
      <w:pPr>
        <w:jc w:val="both"/>
        <w:rPr>
          <w:sz w:val="21"/>
          <w:szCs w:val="21"/>
          <w:lang w:val="de-DE"/>
        </w:rPr>
      </w:pPr>
    </w:p>
    <w:p w14:paraId="7D422124" w14:textId="77777777" w:rsidR="00AE3BD6" w:rsidRPr="00AE3BD6" w:rsidRDefault="00AE3BD6" w:rsidP="00DB4716">
      <w:pPr>
        <w:jc w:val="both"/>
        <w:rPr>
          <w:lang w:val="de-DE"/>
        </w:rPr>
      </w:pPr>
      <w:r w:rsidRPr="00AE3BD6">
        <w:rPr>
          <w:lang w:val="de-DE"/>
        </w:rPr>
        <w:tab/>
        <w:t xml:space="preserve">Jeder Raum, in dem sich eine </w:t>
      </w:r>
      <w:proofErr w:type="spellStart"/>
      <w:r w:rsidRPr="00AE3BD6">
        <w:rPr>
          <w:lang w:val="de-DE"/>
        </w:rPr>
        <w:t>Verdampferanlage</w:t>
      </w:r>
      <w:proofErr w:type="spellEnd"/>
      <w:r w:rsidRPr="00AE3BD6">
        <w:rPr>
          <w:lang w:val="de-DE"/>
        </w:rPr>
        <w:t xml:space="preserve"> befindet, ist angemessen belüftet.</w:t>
      </w:r>
    </w:p>
    <w:p w14:paraId="6CFE50BF" w14:textId="77777777" w:rsidR="00AE3BD6" w:rsidRPr="00AE3BD6" w:rsidRDefault="00AE3BD6" w:rsidP="00DB4716">
      <w:pPr>
        <w:jc w:val="both"/>
        <w:rPr>
          <w:sz w:val="22"/>
          <w:szCs w:val="22"/>
          <w:lang w:val="de-DE"/>
        </w:rPr>
      </w:pPr>
    </w:p>
    <w:p w14:paraId="736C942A" w14:textId="77777777" w:rsidR="00AE3BD6" w:rsidRPr="00AE3BD6" w:rsidRDefault="00AE3BD6" w:rsidP="00DB4716">
      <w:pPr>
        <w:jc w:val="both"/>
        <w:rPr>
          <w:lang w:val="de-DE"/>
        </w:rPr>
      </w:pPr>
      <w:r w:rsidRPr="00AE3BD6">
        <w:rPr>
          <w:lang w:val="de-DE"/>
        </w:rPr>
        <w:tab/>
        <w:t>6.5.3 Anlagen mit ortsbeweglichen Gasbehältern</w:t>
      </w:r>
    </w:p>
    <w:p w14:paraId="277CF4F0" w14:textId="77777777" w:rsidR="00AE3BD6" w:rsidRPr="00AE3BD6" w:rsidRDefault="00AE3BD6" w:rsidP="00DB4716">
      <w:pPr>
        <w:jc w:val="both"/>
        <w:rPr>
          <w:sz w:val="22"/>
          <w:szCs w:val="22"/>
          <w:lang w:val="de-DE"/>
        </w:rPr>
      </w:pPr>
    </w:p>
    <w:p w14:paraId="7FCD6164" w14:textId="77777777" w:rsidR="00AE3BD6" w:rsidRPr="00AE3BD6" w:rsidRDefault="00AE3BD6" w:rsidP="00DB4716">
      <w:pPr>
        <w:jc w:val="both"/>
        <w:rPr>
          <w:lang w:val="de-DE"/>
        </w:rPr>
      </w:pPr>
      <w:r w:rsidRPr="00AE3BD6">
        <w:rPr>
          <w:lang w:val="de-DE"/>
        </w:rPr>
        <w:tab/>
        <w:t xml:space="preserve">6.5.3.1 Ortsbewegliche Behälter </w:t>
      </w:r>
      <w:proofErr w:type="spellStart"/>
      <w:r w:rsidRPr="00AE3BD6">
        <w:rPr>
          <w:lang w:val="de-DE"/>
        </w:rPr>
        <w:t>entsprechen den</w:t>
      </w:r>
      <w:proofErr w:type="spellEnd"/>
      <w:r w:rsidRPr="00AE3BD6">
        <w:rPr>
          <w:lang w:val="de-DE"/>
        </w:rPr>
        <w:t xml:space="preserve"> Vorschriften von Titel III Kapitel I Abschnitt III der "Allgemeinen Arbeitsschutzordnung".</w:t>
      </w:r>
    </w:p>
    <w:p w14:paraId="051E411A" w14:textId="77777777" w:rsidR="00AE3BD6" w:rsidRPr="00AE3BD6" w:rsidRDefault="00AE3BD6" w:rsidP="00DB4716">
      <w:pPr>
        <w:jc w:val="both"/>
        <w:rPr>
          <w:sz w:val="22"/>
          <w:szCs w:val="22"/>
          <w:lang w:val="de-DE"/>
        </w:rPr>
      </w:pPr>
    </w:p>
    <w:p w14:paraId="74B43B03" w14:textId="77777777" w:rsidR="00AE3BD6" w:rsidRPr="00AE3BD6" w:rsidRDefault="00AE3BD6" w:rsidP="00DB4716">
      <w:pPr>
        <w:jc w:val="both"/>
        <w:rPr>
          <w:lang w:val="de-DE"/>
        </w:rPr>
      </w:pPr>
      <w:r w:rsidRPr="00AE3BD6">
        <w:rPr>
          <w:lang w:val="de-DE"/>
        </w:rPr>
        <w:tab/>
        <w:t>6.5.3.2 Lager für Flüssiggas in ortsbeweglichen Behältern, ob angeschlossen oder nicht, mit einem Gesamtfassungsvermögen von 500</w:t>
      </w:r>
      <w:r w:rsidRPr="00AE3BD6">
        <w:rPr>
          <w:sz w:val="22"/>
          <w:szCs w:val="22"/>
          <w:lang w:val="de-DE"/>
        </w:rPr>
        <w:t> </w:t>
      </w:r>
      <w:r w:rsidRPr="00AE3BD6">
        <w:rPr>
          <w:lang w:val="de-DE"/>
        </w:rPr>
        <w:t>l Wasserinhalt und mehr</w:t>
      </w:r>
      <w:r w:rsidRPr="00AE3BD6">
        <w:rPr>
          <w:sz w:val="22"/>
          <w:szCs w:val="22"/>
          <w:lang w:val="de-DE"/>
        </w:rPr>
        <w:t xml:space="preserve"> </w:t>
      </w:r>
      <w:r w:rsidRPr="00AE3BD6">
        <w:rPr>
          <w:lang w:val="de-DE"/>
        </w:rPr>
        <w:t>bedürfen</w:t>
      </w:r>
      <w:r w:rsidRPr="00AE3BD6">
        <w:rPr>
          <w:sz w:val="22"/>
          <w:szCs w:val="22"/>
          <w:lang w:val="de-DE"/>
        </w:rPr>
        <w:t xml:space="preserve"> </w:t>
      </w:r>
      <w:r w:rsidRPr="00AE3BD6">
        <w:rPr>
          <w:lang w:val="de-DE"/>
        </w:rPr>
        <w:t>gemäß</w:t>
      </w:r>
      <w:r w:rsidRPr="00AE3BD6">
        <w:rPr>
          <w:sz w:val="22"/>
          <w:szCs w:val="22"/>
          <w:lang w:val="de-DE"/>
        </w:rPr>
        <w:t xml:space="preserve"> </w:t>
      </w:r>
      <w:r w:rsidRPr="00AE3BD6">
        <w:rPr>
          <w:lang w:val="de-DE"/>
        </w:rPr>
        <w:t>Titel</w:t>
      </w:r>
      <w:r w:rsidRPr="00AE3BD6">
        <w:rPr>
          <w:sz w:val="22"/>
          <w:szCs w:val="22"/>
          <w:lang w:val="de-DE"/>
        </w:rPr>
        <w:t> </w:t>
      </w:r>
      <w:r w:rsidRPr="00AE3BD6">
        <w:rPr>
          <w:lang w:val="de-DE"/>
        </w:rPr>
        <w:t>I</w:t>
      </w:r>
      <w:r w:rsidRPr="00AE3BD6">
        <w:rPr>
          <w:sz w:val="22"/>
          <w:szCs w:val="22"/>
          <w:lang w:val="de-DE"/>
        </w:rPr>
        <w:t xml:space="preserve"> </w:t>
      </w:r>
      <w:r w:rsidRPr="00AE3BD6">
        <w:rPr>
          <w:lang w:val="de-DE"/>
        </w:rPr>
        <w:lastRenderedPageBreak/>
        <w:t>Kapitel</w:t>
      </w:r>
      <w:r w:rsidRPr="00AE3BD6">
        <w:rPr>
          <w:sz w:val="22"/>
          <w:szCs w:val="22"/>
          <w:lang w:val="de-DE"/>
        </w:rPr>
        <w:t> </w:t>
      </w:r>
      <w:r w:rsidRPr="00AE3BD6">
        <w:rPr>
          <w:lang w:val="de-DE"/>
        </w:rPr>
        <w:t>I der "Allgemeinen Arbeitsschutzordnung" einer Genehmigung und müssen den etwaigen Anforderungen der Genehmigungserlasse entsprechen.</w:t>
      </w:r>
    </w:p>
    <w:p w14:paraId="4148E79D" w14:textId="77777777" w:rsidR="00AE3BD6" w:rsidRPr="00AE3BD6" w:rsidRDefault="00AE3BD6" w:rsidP="00DB4716">
      <w:pPr>
        <w:jc w:val="both"/>
        <w:rPr>
          <w:sz w:val="22"/>
          <w:szCs w:val="22"/>
          <w:lang w:val="de-DE"/>
        </w:rPr>
      </w:pPr>
    </w:p>
    <w:p w14:paraId="24EA3FE3" w14:textId="77777777" w:rsidR="00AE3BD6" w:rsidRPr="00AE3BD6" w:rsidRDefault="00AE3BD6" w:rsidP="00DB4716">
      <w:pPr>
        <w:jc w:val="both"/>
        <w:rPr>
          <w:lang w:val="de-DE"/>
        </w:rPr>
      </w:pPr>
      <w:r w:rsidRPr="00AE3BD6">
        <w:rPr>
          <w:lang w:val="de-DE"/>
        </w:rPr>
        <w:tab/>
        <w:t>6.5.3.3 Sicherheitsmaßnahmen für ortsbewegliche Behälter</w:t>
      </w:r>
    </w:p>
    <w:p w14:paraId="49A1B6BD" w14:textId="77777777" w:rsidR="00AE3BD6" w:rsidRPr="00AE3BD6" w:rsidRDefault="00AE3BD6" w:rsidP="00DB4716">
      <w:pPr>
        <w:jc w:val="both"/>
        <w:rPr>
          <w:sz w:val="22"/>
          <w:szCs w:val="22"/>
          <w:lang w:val="de-DE"/>
        </w:rPr>
      </w:pPr>
    </w:p>
    <w:p w14:paraId="5BEC513E" w14:textId="77777777" w:rsidR="00AE3BD6" w:rsidRPr="00AE3BD6" w:rsidRDefault="00AE3BD6" w:rsidP="00DB4716">
      <w:pPr>
        <w:jc w:val="both"/>
        <w:rPr>
          <w:lang w:val="de-DE"/>
        </w:rPr>
      </w:pPr>
      <w:r w:rsidRPr="00AE3BD6">
        <w:rPr>
          <w:lang w:val="de-DE"/>
        </w:rPr>
        <w:tab/>
        <w:t>6.5.3.3.1 Ortsbewegliche Behälter werden entweder im Freien in einem eingefriedeten Bereich oder in Räumen oder überdachten Bereichen außerhalb der anderen Gebäude oder Bau</w:t>
      </w:r>
      <w:r w:rsidRPr="00AE3BD6">
        <w:rPr>
          <w:lang w:val="de-DE"/>
        </w:rPr>
        <w:softHyphen/>
        <w:t>ten der Einrichtung gelagert.</w:t>
      </w:r>
    </w:p>
    <w:p w14:paraId="13F59689" w14:textId="77777777" w:rsidR="00AE3BD6" w:rsidRPr="00AE3BD6" w:rsidRDefault="00AE3BD6" w:rsidP="00DB4716">
      <w:pPr>
        <w:jc w:val="both"/>
        <w:rPr>
          <w:sz w:val="21"/>
          <w:szCs w:val="21"/>
          <w:lang w:val="de-DE"/>
        </w:rPr>
      </w:pPr>
    </w:p>
    <w:p w14:paraId="4F9CC588" w14:textId="77777777" w:rsidR="00AE3BD6" w:rsidRPr="00AE3BD6" w:rsidRDefault="00AE3BD6" w:rsidP="00DB4716">
      <w:pPr>
        <w:jc w:val="both"/>
        <w:rPr>
          <w:lang w:val="de-DE"/>
        </w:rPr>
      </w:pPr>
      <w:r w:rsidRPr="00AE3BD6">
        <w:rPr>
          <w:lang w:val="de-DE"/>
        </w:rPr>
        <w:tab/>
        <w:t>In jedem Fall gilt:</w:t>
      </w:r>
    </w:p>
    <w:p w14:paraId="4C52E259" w14:textId="77777777" w:rsidR="00AE3BD6" w:rsidRPr="00AE3BD6" w:rsidRDefault="00AE3BD6" w:rsidP="00DB4716">
      <w:pPr>
        <w:jc w:val="both"/>
        <w:rPr>
          <w:sz w:val="21"/>
          <w:szCs w:val="21"/>
          <w:lang w:val="de-DE"/>
        </w:rPr>
      </w:pPr>
    </w:p>
    <w:p w14:paraId="22C25869" w14:textId="77777777" w:rsidR="00AE3BD6" w:rsidRPr="00AE3BD6" w:rsidRDefault="00AE3BD6" w:rsidP="00DB4716">
      <w:pPr>
        <w:jc w:val="both"/>
        <w:rPr>
          <w:lang w:val="de-DE"/>
        </w:rPr>
      </w:pPr>
      <w:r w:rsidRPr="00AE3BD6">
        <w:rPr>
          <w:lang w:val="de-DE"/>
        </w:rPr>
        <w:tab/>
        <w:t>- Die genutzten Bereiche sind diesem Zweck vorbehalten und dürfen nicht tiefer als der umgebende Boden liegen.</w:t>
      </w:r>
    </w:p>
    <w:p w14:paraId="14C67316" w14:textId="77777777" w:rsidR="00AE3BD6" w:rsidRPr="00AE3BD6" w:rsidRDefault="00AE3BD6" w:rsidP="00DB4716">
      <w:pPr>
        <w:jc w:val="both"/>
        <w:rPr>
          <w:sz w:val="21"/>
          <w:szCs w:val="21"/>
          <w:lang w:val="de-DE"/>
        </w:rPr>
      </w:pPr>
    </w:p>
    <w:p w14:paraId="1C39DCA6" w14:textId="77777777" w:rsidR="00AE3BD6" w:rsidRPr="00AE3BD6" w:rsidRDefault="00AE3BD6" w:rsidP="00DB4716">
      <w:pPr>
        <w:jc w:val="both"/>
        <w:rPr>
          <w:lang w:val="de-DE"/>
        </w:rPr>
      </w:pPr>
      <w:r w:rsidRPr="00AE3BD6">
        <w:rPr>
          <w:lang w:val="de-DE"/>
        </w:rPr>
        <w:tab/>
        <w:t>- Die ortsbeweglichen Behälter befinden sich mindestens 1,50 m von den Fenstern der im vorhergehenden Absatz erwähnten Gebäude und Bauten, mindestens 2,50 m von den Türen dieser Gebäude und Bauten und mindestens 2,50 m von jeder Kelleröffnung oder jedem Zugang zu einem unterirdischen Raum entfernt.</w:t>
      </w:r>
    </w:p>
    <w:p w14:paraId="72D294FB" w14:textId="77777777" w:rsidR="00AE3BD6" w:rsidRPr="00AE3BD6" w:rsidRDefault="00AE3BD6" w:rsidP="00DB4716">
      <w:pPr>
        <w:jc w:val="both"/>
        <w:rPr>
          <w:sz w:val="22"/>
          <w:szCs w:val="22"/>
          <w:lang w:val="de-DE"/>
        </w:rPr>
      </w:pPr>
    </w:p>
    <w:p w14:paraId="13AA68BB" w14:textId="77777777" w:rsidR="00AE3BD6" w:rsidRPr="00AE3BD6" w:rsidRDefault="00AE3BD6" w:rsidP="00DB4716">
      <w:pPr>
        <w:jc w:val="both"/>
        <w:rPr>
          <w:lang w:val="de-DE"/>
        </w:rPr>
      </w:pPr>
      <w:r w:rsidRPr="00AE3BD6">
        <w:rPr>
          <w:lang w:val="de-DE"/>
        </w:rPr>
        <w:tab/>
        <w:t>6.5.3.3.2 Ortsbewegliche Behälter und ihre Anlagen sind vor Witterungseinflüssen geschützt. Jeder Raum oder überdachte Bereich, in dem sie untergebracht sind:</w:t>
      </w:r>
    </w:p>
    <w:p w14:paraId="0B80980B" w14:textId="77777777" w:rsidR="00AE3BD6" w:rsidRPr="00AE3BD6" w:rsidRDefault="00AE3BD6" w:rsidP="00DB4716">
      <w:pPr>
        <w:jc w:val="both"/>
        <w:rPr>
          <w:sz w:val="21"/>
          <w:szCs w:val="21"/>
          <w:lang w:val="de-DE"/>
        </w:rPr>
      </w:pPr>
    </w:p>
    <w:p w14:paraId="5F5583C2" w14:textId="77777777" w:rsidR="00AE3BD6" w:rsidRPr="00AE3BD6" w:rsidRDefault="00AE3BD6" w:rsidP="00DB4716">
      <w:pPr>
        <w:jc w:val="both"/>
        <w:rPr>
          <w:lang w:val="de-DE"/>
        </w:rPr>
      </w:pPr>
      <w:r w:rsidRPr="00AE3BD6">
        <w:rPr>
          <w:lang w:val="de-DE"/>
        </w:rPr>
        <w:tab/>
        <w:t>- darf nur aus nicht brennbaren Materialien errichtet werden,</w:t>
      </w:r>
    </w:p>
    <w:p w14:paraId="6EAC984B" w14:textId="77777777" w:rsidR="00AE3BD6" w:rsidRPr="00AE3BD6" w:rsidRDefault="00AE3BD6" w:rsidP="00DB4716">
      <w:pPr>
        <w:jc w:val="both"/>
        <w:rPr>
          <w:sz w:val="21"/>
          <w:szCs w:val="21"/>
          <w:lang w:val="de-DE"/>
        </w:rPr>
      </w:pPr>
    </w:p>
    <w:p w14:paraId="6E5B67E2" w14:textId="77777777" w:rsidR="00AE3BD6" w:rsidRPr="00AE3BD6" w:rsidRDefault="00AE3BD6" w:rsidP="00DB4716">
      <w:pPr>
        <w:jc w:val="both"/>
        <w:rPr>
          <w:lang w:val="de-DE"/>
        </w:rPr>
      </w:pPr>
      <w:r w:rsidRPr="00AE3BD6">
        <w:rPr>
          <w:lang w:val="de-DE"/>
        </w:rPr>
        <w:tab/>
        <w:t>- ist oben und unten effizient belüftet.</w:t>
      </w:r>
    </w:p>
    <w:p w14:paraId="43AD4602" w14:textId="77777777" w:rsidR="00AE3BD6" w:rsidRPr="00AE3BD6" w:rsidRDefault="00AE3BD6" w:rsidP="00DB4716">
      <w:pPr>
        <w:jc w:val="both"/>
        <w:rPr>
          <w:sz w:val="22"/>
          <w:szCs w:val="22"/>
          <w:lang w:val="de-DE"/>
        </w:rPr>
      </w:pPr>
    </w:p>
    <w:p w14:paraId="69638CC5" w14:textId="77777777" w:rsidR="00AE3BD6" w:rsidRPr="00AE3BD6" w:rsidRDefault="00AE3BD6" w:rsidP="00DB4716">
      <w:pPr>
        <w:jc w:val="both"/>
        <w:rPr>
          <w:lang w:val="de-DE"/>
        </w:rPr>
      </w:pPr>
      <w:r w:rsidRPr="00AE3BD6">
        <w:rPr>
          <w:lang w:val="de-DE"/>
        </w:rPr>
        <w:tab/>
        <w:t>6.5.3.3.3 Ortsbewegliche Behälter stehen immer aufrecht. Ihre Standsicherheit muss gewährleistet sein.</w:t>
      </w:r>
    </w:p>
    <w:p w14:paraId="2B1C5DCD" w14:textId="77777777" w:rsidR="00AE3BD6" w:rsidRPr="00AE3BD6" w:rsidRDefault="00AE3BD6" w:rsidP="00DB4716">
      <w:pPr>
        <w:jc w:val="both"/>
        <w:rPr>
          <w:sz w:val="22"/>
          <w:szCs w:val="22"/>
          <w:lang w:val="de-DE"/>
        </w:rPr>
      </w:pPr>
    </w:p>
    <w:p w14:paraId="7A473B17" w14:textId="77777777" w:rsidR="00AE3BD6" w:rsidRPr="00AE3BD6" w:rsidRDefault="00AE3BD6" w:rsidP="00DB4716">
      <w:pPr>
        <w:jc w:val="both"/>
        <w:rPr>
          <w:lang w:val="de-DE"/>
        </w:rPr>
      </w:pPr>
      <w:r w:rsidRPr="00AE3BD6">
        <w:rPr>
          <w:lang w:val="de-DE"/>
        </w:rPr>
        <w:tab/>
        <w:t>6.5.3.3.4 Es</w:t>
      </w:r>
      <w:r w:rsidRPr="00AE3BD6">
        <w:rPr>
          <w:sz w:val="22"/>
          <w:szCs w:val="22"/>
          <w:lang w:val="de-DE"/>
        </w:rPr>
        <w:t xml:space="preserve"> </w:t>
      </w:r>
      <w:r w:rsidRPr="00AE3BD6">
        <w:rPr>
          <w:lang w:val="de-DE"/>
        </w:rPr>
        <w:t>ist</w:t>
      </w:r>
      <w:r w:rsidRPr="00AE3BD6">
        <w:rPr>
          <w:sz w:val="22"/>
          <w:szCs w:val="22"/>
          <w:lang w:val="de-DE"/>
        </w:rPr>
        <w:t xml:space="preserve"> </w:t>
      </w:r>
      <w:r w:rsidRPr="00AE3BD6">
        <w:rPr>
          <w:lang w:val="de-DE"/>
        </w:rPr>
        <w:t>verboten,</w:t>
      </w:r>
      <w:r w:rsidRPr="00AE3BD6">
        <w:rPr>
          <w:sz w:val="20"/>
          <w:szCs w:val="20"/>
          <w:lang w:val="de-DE"/>
        </w:rPr>
        <w:t xml:space="preserve"> </w:t>
      </w:r>
      <w:r w:rsidRPr="00AE3BD6">
        <w:rPr>
          <w:lang w:val="de-DE"/>
        </w:rPr>
        <w:t>leicht</w:t>
      </w:r>
      <w:r w:rsidRPr="00AE3BD6">
        <w:rPr>
          <w:sz w:val="20"/>
          <w:szCs w:val="20"/>
          <w:lang w:val="de-DE"/>
        </w:rPr>
        <w:t xml:space="preserve"> </w:t>
      </w:r>
      <w:r w:rsidRPr="00AE3BD6">
        <w:rPr>
          <w:lang w:val="de-DE"/>
        </w:rPr>
        <w:t>brennbares</w:t>
      </w:r>
      <w:r w:rsidRPr="00AE3BD6">
        <w:rPr>
          <w:sz w:val="20"/>
          <w:szCs w:val="20"/>
          <w:lang w:val="de-DE"/>
        </w:rPr>
        <w:t xml:space="preserve"> </w:t>
      </w:r>
      <w:r w:rsidRPr="00AE3BD6">
        <w:rPr>
          <w:lang w:val="de-DE"/>
        </w:rPr>
        <w:t>Material,</w:t>
      </w:r>
      <w:r w:rsidRPr="00AE3BD6">
        <w:rPr>
          <w:sz w:val="20"/>
          <w:szCs w:val="20"/>
          <w:lang w:val="de-DE"/>
        </w:rPr>
        <w:t xml:space="preserve"> </w:t>
      </w:r>
      <w:r w:rsidRPr="00AE3BD6">
        <w:rPr>
          <w:lang w:val="de-DE"/>
        </w:rPr>
        <w:t>einschließlich</w:t>
      </w:r>
      <w:r w:rsidRPr="00AE3BD6">
        <w:rPr>
          <w:sz w:val="22"/>
          <w:szCs w:val="22"/>
          <w:lang w:val="de-DE"/>
        </w:rPr>
        <w:t xml:space="preserve"> </w:t>
      </w:r>
      <w:r w:rsidRPr="00AE3BD6">
        <w:rPr>
          <w:lang w:val="de-DE"/>
        </w:rPr>
        <w:t>trockenen</w:t>
      </w:r>
      <w:r w:rsidRPr="00AE3BD6">
        <w:rPr>
          <w:sz w:val="22"/>
          <w:szCs w:val="22"/>
          <w:lang w:val="de-DE"/>
        </w:rPr>
        <w:t xml:space="preserve"> </w:t>
      </w:r>
      <w:r w:rsidRPr="00AE3BD6">
        <w:rPr>
          <w:lang w:val="de-DE"/>
        </w:rPr>
        <w:t>Grases</w:t>
      </w:r>
      <w:r w:rsidRPr="00AE3BD6">
        <w:rPr>
          <w:sz w:val="22"/>
          <w:szCs w:val="22"/>
          <w:lang w:val="de-DE"/>
        </w:rPr>
        <w:t xml:space="preserve"> </w:t>
      </w:r>
      <w:r w:rsidRPr="00AE3BD6">
        <w:rPr>
          <w:lang w:val="de-DE"/>
        </w:rPr>
        <w:t>und</w:t>
      </w:r>
      <w:r w:rsidRPr="00AE3BD6">
        <w:rPr>
          <w:sz w:val="22"/>
          <w:szCs w:val="22"/>
          <w:lang w:val="de-DE"/>
        </w:rPr>
        <w:t xml:space="preserve"> </w:t>
      </w:r>
      <w:r w:rsidRPr="00AE3BD6">
        <w:rPr>
          <w:lang w:val="de-DE"/>
        </w:rPr>
        <w:t>Gestrüpps, in einem Abstand von weniger als 2,50 m zu ortsbeweglichen Behältern liegen zu lassen.</w:t>
      </w:r>
    </w:p>
    <w:p w14:paraId="19B2D559" w14:textId="77777777" w:rsidR="00AE3BD6" w:rsidRPr="00AE3BD6" w:rsidRDefault="00AE3BD6" w:rsidP="00DB4716">
      <w:pPr>
        <w:jc w:val="both"/>
        <w:rPr>
          <w:sz w:val="21"/>
          <w:szCs w:val="21"/>
          <w:lang w:val="de-DE"/>
        </w:rPr>
      </w:pPr>
    </w:p>
    <w:p w14:paraId="7CAF71B3" w14:textId="77777777" w:rsidR="00AE3BD6" w:rsidRPr="00AE3BD6" w:rsidRDefault="00AE3BD6" w:rsidP="00DB4716">
      <w:pPr>
        <w:jc w:val="both"/>
        <w:rPr>
          <w:lang w:val="de-DE"/>
        </w:rPr>
      </w:pPr>
      <w:r w:rsidRPr="00AE3BD6">
        <w:rPr>
          <w:lang w:val="de-DE"/>
        </w:rPr>
        <w:tab/>
        <w:t>6.5.3.3.5 Anschluss von ortsbeweglichen Behältern an die Verteilungsleitung</w:t>
      </w:r>
    </w:p>
    <w:p w14:paraId="71A9CCF8" w14:textId="77777777" w:rsidR="00AE3BD6" w:rsidRPr="00AE3BD6" w:rsidRDefault="00AE3BD6" w:rsidP="00DB4716">
      <w:pPr>
        <w:jc w:val="both"/>
        <w:rPr>
          <w:sz w:val="21"/>
          <w:szCs w:val="21"/>
          <w:lang w:val="de-DE"/>
        </w:rPr>
      </w:pPr>
    </w:p>
    <w:p w14:paraId="1A294A7F" w14:textId="77777777" w:rsidR="00AE3BD6" w:rsidRPr="00AE3BD6" w:rsidRDefault="00AE3BD6" w:rsidP="00DB4716">
      <w:pPr>
        <w:jc w:val="both"/>
        <w:rPr>
          <w:lang w:val="de-DE"/>
        </w:rPr>
      </w:pPr>
      <w:r w:rsidRPr="00AE3BD6">
        <w:rPr>
          <w:lang w:val="de-DE"/>
        </w:rPr>
        <w:tab/>
        <w:t>Um beim Austausch eines leeren Behälters gegen einen vollen ein Entleeren der Leitung zu vermeiden, wird an der Leitung jedes ortsbeweglichen Behälters eine Sperrvorrichtung ange</w:t>
      </w:r>
      <w:r w:rsidRPr="00AE3BD6">
        <w:rPr>
          <w:lang w:val="de-DE"/>
        </w:rPr>
        <w:softHyphen/>
        <w:t>bracht. Diese Vorrichtung kann entweder aus einem Ventil oder Rückschlagventil oder, falls die Versorgung aus zwei Behältern erfolgt, aus einem Umschaltventil bestehen.</w:t>
      </w:r>
    </w:p>
    <w:p w14:paraId="3D1B9C1D" w14:textId="77777777" w:rsidR="00AE3BD6" w:rsidRPr="00AE3BD6" w:rsidRDefault="00AE3BD6" w:rsidP="00DB4716">
      <w:pPr>
        <w:jc w:val="both"/>
        <w:rPr>
          <w:sz w:val="22"/>
          <w:szCs w:val="22"/>
          <w:lang w:val="de-DE"/>
        </w:rPr>
      </w:pPr>
    </w:p>
    <w:p w14:paraId="6740E44B" w14:textId="77777777" w:rsidR="00AE3BD6" w:rsidRPr="00AE3BD6" w:rsidRDefault="00AE3BD6" w:rsidP="00DB4716">
      <w:pPr>
        <w:jc w:val="both"/>
        <w:rPr>
          <w:lang w:val="de-DE"/>
        </w:rPr>
      </w:pPr>
      <w:r w:rsidRPr="00AE3BD6">
        <w:rPr>
          <w:lang w:val="de-DE"/>
        </w:rPr>
        <w:tab/>
        <w:t>6.5.3.3.6 Das Aufstellen oder Austauschen von ortsbeweglichen Behältern erfolgt unter ausreichenden Sicherheitsbedingungen. Nach dem Aufstellen oder Austauschen wird die Dicht</w:t>
      </w:r>
      <w:r w:rsidRPr="00AE3BD6">
        <w:rPr>
          <w:lang w:val="de-DE"/>
        </w:rPr>
        <w:softHyphen/>
        <w:t>heit der Anschlussrohre sichergestellt und überprüft.</w:t>
      </w:r>
    </w:p>
    <w:p w14:paraId="3F82F055" w14:textId="77777777" w:rsidR="00AE3BD6" w:rsidRPr="00AE3BD6" w:rsidRDefault="00AE3BD6" w:rsidP="00DB4716">
      <w:pPr>
        <w:jc w:val="both"/>
        <w:rPr>
          <w:sz w:val="22"/>
          <w:szCs w:val="22"/>
          <w:lang w:val="de-DE"/>
        </w:rPr>
      </w:pPr>
    </w:p>
    <w:p w14:paraId="55D9537E" w14:textId="77777777" w:rsidR="00AE3BD6" w:rsidRPr="00AE3BD6" w:rsidRDefault="00AE3BD6" w:rsidP="00DB4716">
      <w:pPr>
        <w:jc w:val="both"/>
        <w:rPr>
          <w:lang w:val="de-DE"/>
        </w:rPr>
      </w:pPr>
      <w:r w:rsidRPr="00AE3BD6">
        <w:rPr>
          <w:lang w:val="de-DE"/>
        </w:rPr>
        <w:tab/>
        <w:t>6.5.4 Leitungen</w:t>
      </w:r>
    </w:p>
    <w:p w14:paraId="0D64F13A" w14:textId="77777777" w:rsidR="00AE3BD6" w:rsidRPr="00AE3BD6" w:rsidRDefault="00AE3BD6" w:rsidP="00DB4716">
      <w:pPr>
        <w:jc w:val="both"/>
        <w:rPr>
          <w:lang w:val="de-DE"/>
        </w:rPr>
      </w:pPr>
    </w:p>
    <w:p w14:paraId="7486F97C" w14:textId="77777777" w:rsidR="00AE3BD6" w:rsidRPr="00AE3BD6" w:rsidRDefault="00AE3BD6" w:rsidP="00DB4716">
      <w:pPr>
        <w:jc w:val="both"/>
        <w:rPr>
          <w:lang w:val="de-DE"/>
        </w:rPr>
      </w:pPr>
      <w:r w:rsidRPr="00AE3BD6">
        <w:rPr>
          <w:lang w:val="de-DE"/>
        </w:rPr>
        <w:tab/>
        <w:t>6.5.4.1 Die Leitungen bestehen aus nahtlosen Rohren aus Stahl, Kupfer oder einer Kup</w:t>
      </w:r>
      <w:r w:rsidRPr="00AE3BD6">
        <w:rPr>
          <w:lang w:val="de-DE"/>
        </w:rPr>
        <w:softHyphen/>
        <w:t>ferlegierung, die für einen Betriebsdruck von 20 </w:t>
      </w:r>
      <w:proofErr w:type="spellStart"/>
      <w:r w:rsidRPr="00AE3BD6">
        <w:rPr>
          <w:lang w:val="de-DE"/>
        </w:rPr>
        <w:t>kgf</w:t>
      </w:r>
      <w:proofErr w:type="spellEnd"/>
      <w:r w:rsidRPr="00AE3BD6">
        <w:rPr>
          <w:lang w:val="de-DE"/>
        </w:rPr>
        <w:t>/cm² ausgelegt sind.</w:t>
      </w:r>
    </w:p>
    <w:p w14:paraId="791E0BD2" w14:textId="77777777" w:rsidR="00AE3BD6" w:rsidRPr="00AE3BD6" w:rsidRDefault="00AE3BD6" w:rsidP="00DB4716">
      <w:pPr>
        <w:jc w:val="both"/>
        <w:rPr>
          <w:lang w:val="de-DE"/>
        </w:rPr>
      </w:pPr>
    </w:p>
    <w:p w14:paraId="10B86836" w14:textId="77777777" w:rsidR="00AE3BD6" w:rsidRPr="00AE3BD6" w:rsidRDefault="00AE3BD6" w:rsidP="00DB4716">
      <w:pPr>
        <w:jc w:val="both"/>
        <w:rPr>
          <w:lang w:val="de-DE"/>
        </w:rPr>
      </w:pPr>
      <w:r w:rsidRPr="00AE3BD6">
        <w:rPr>
          <w:lang w:val="de-DE"/>
        </w:rPr>
        <w:tab/>
        <w:t>Die</w:t>
      </w:r>
      <w:r w:rsidRPr="00AE3BD6">
        <w:rPr>
          <w:sz w:val="20"/>
          <w:szCs w:val="20"/>
          <w:lang w:val="de-DE"/>
        </w:rPr>
        <w:t xml:space="preserve"> </w:t>
      </w:r>
      <w:r w:rsidRPr="00AE3BD6">
        <w:rPr>
          <w:lang w:val="de-DE"/>
        </w:rPr>
        <w:t>Rohrstücke</w:t>
      </w:r>
      <w:r w:rsidRPr="00AE3BD6">
        <w:rPr>
          <w:sz w:val="20"/>
          <w:szCs w:val="20"/>
          <w:lang w:val="de-DE"/>
        </w:rPr>
        <w:t xml:space="preserve"> </w:t>
      </w:r>
      <w:r w:rsidRPr="00AE3BD6">
        <w:rPr>
          <w:lang w:val="de-DE"/>
        </w:rPr>
        <w:t>der</w:t>
      </w:r>
      <w:r w:rsidRPr="00AE3BD6">
        <w:rPr>
          <w:sz w:val="22"/>
          <w:szCs w:val="22"/>
          <w:lang w:val="de-DE"/>
        </w:rPr>
        <w:t xml:space="preserve"> </w:t>
      </w:r>
      <w:r w:rsidRPr="00AE3BD6">
        <w:rPr>
          <w:lang w:val="de-DE"/>
        </w:rPr>
        <w:t>Verteilungsleitungen</w:t>
      </w:r>
      <w:r w:rsidRPr="00AE3BD6">
        <w:rPr>
          <w:sz w:val="22"/>
          <w:szCs w:val="22"/>
          <w:lang w:val="de-DE"/>
        </w:rPr>
        <w:t xml:space="preserve"> </w:t>
      </w:r>
      <w:r w:rsidRPr="00AE3BD6">
        <w:rPr>
          <w:lang w:val="de-DE"/>
        </w:rPr>
        <w:t>sind</w:t>
      </w:r>
      <w:r w:rsidRPr="00AE3BD6">
        <w:rPr>
          <w:sz w:val="22"/>
          <w:szCs w:val="22"/>
          <w:lang w:val="de-DE"/>
        </w:rPr>
        <w:t xml:space="preserve"> </w:t>
      </w:r>
      <w:r w:rsidRPr="00AE3BD6">
        <w:rPr>
          <w:lang w:val="de-DE"/>
        </w:rPr>
        <w:t>durch</w:t>
      </w:r>
      <w:r w:rsidRPr="00AE3BD6">
        <w:rPr>
          <w:sz w:val="22"/>
          <w:szCs w:val="22"/>
          <w:lang w:val="de-DE"/>
        </w:rPr>
        <w:t xml:space="preserve"> </w:t>
      </w:r>
      <w:r w:rsidRPr="00AE3BD6">
        <w:rPr>
          <w:lang w:val="de-DE"/>
        </w:rPr>
        <w:t>Autogenschweißen</w:t>
      </w:r>
      <w:r w:rsidRPr="00AE3BD6">
        <w:rPr>
          <w:sz w:val="22"/>
          <w:szCs w:val="22"/>
          <w:lang w:val="de-DE"/>
        </w:rPr>
        <w:t xml:space="preserve"> </w:t>
      </w:r>
      <w:r w:rsidRPr="00AE3BD6">
        <w:rPr>
          <w:lang w:val="de-DE"/>
        </w:rPr>
        <w:t>oder</w:t>
      </w:r>
      <w:r w:rsidRPr="00AE3BD6">
        <w:rPr>
          <w:sz w:val="22"/>
          <w:szCs w:val="22"/>
          <w:lang w:val="de-DE"/>
        </w:rPr>
        <w:t xml:space="preserve"> </w:t>
      </w:r>
      <w:r w:rsidRPr="00AE3BD6">
        <w:rPr>
          <w:lang w:val="de-DE"/>
        </w:rPr>
        <w:t>durch</w:t>
      </w:r>
      <w:r w:rsidRPr="00AE3BD6">
        <w:rPr>
          <w:sz w:val="22"/>
          <w:szCs w:val="22"/>
          <w:lang w:val="de-DE"/>
        </w:rPr>
        <w:t xml:space="preserve"> </w:t>
      </w:r>
      <w:r w:rsidRPr="00AE3BD6">
        <w:rPr>
          <w:lang w:val="de-DE"/>
        </w:rPr>
        <w:t>Hart</w:t>
      </w:r>
      <w:r w:rsidRPr="00AE3BD6">
        <w:rPr>
          <w:lang w:val="de-DE"/>
        </w:rPr>
        <w:softHyphen/>
        <w:t>löten</w:t>
      </w:r>
      <w:r w:rsidRPr="00AE3BD6">
        <w:rPr>
          <w:sz w:val="20"/>
          <w:szCs w:val="20"/>
          <w:lang w:val="de-DE"/>
        </w:rPr>
        <w:t xml:space="preserve"> </w:t>
      </w:r>
      <w:r w:rsidRPr="00AE3BD6">
        <w:rPr>
          <w:lang w:val="de-DE"/>
        </w:rPr>
        <w:t>mit</w:t>
      </w:r>
      <w:r w:rsidRPr="00AE3BD6">
        <w:rPr>
          <w:sz w:val="20"/>
          <w:szCs w:val="20"/>
          <w:lang w:val="de-DE"/>
        </w:rPr>
        <w:t xml:space="preserve"> </w:t>
      </w:r>
      <w:r w:rsidRPr="00AE3BD6">
        <w:rPr>
          <w:lang w:val="de-DE"/>
        </w:rPr>
        <w:t>Legierungen,</w:t>
      </w:r>
      <w:r w:rsidRPr="00AE3BD6">
        <w:rPr>
          <w:sz w:val="20"/>
          <w:szCs w:val="20"/>
          <w:lang w:val="de-DE"/>
        </w:rPr>
        <w:t xml:space="preserve"> </w:t>
      </w:r>
      <w:r w:rsidRPr="00AE3BD6">
        <w:rPr>
          <w:lang w:val="de-DE"/>
        </w:rPr>
        <w:t>deren</w:t>
      </w:r>
      <w:r w:rsidRPr="00AE3BD6">
        <w:rPr>
          <w:sz w:val="22"/>
          <w:szCs w:val="22"/>
          <w:lang w:val="de-DE"/>
        </w:rPr>
        <w:t xml:space="preserve"> </w:t>
      </w:r>
      <w:r w:rsidRPr="00AE3BD6">
        <w:rPr>
          <w:lang w:val="de-DE"/>
        </w:rPr>
        <w:t>Schmelzpunkt</w:t>
      </w:r>
      <w:r w:rsidRPr="00AE3BD6">
        <w:rPr>
          <w:sz w:val="22"/>
          <w:szCs w:val="22"/>
          <w:lang w:val="de-DE"/>
        </w:rPr>
        <w:t xml:space="preserve"> </w:t>
      </w:r>
      <w:r w:rsidRPr="00AE3BD6">
        <w:rPr>
          <w:lang w:val="de-DE"/>
        </w:rPr>
        <w:t>mindestens</w:t>
      </w:r>
      <w:r w:rsidRPr="00AE3BD6">
        <w:rPr>
          <w:sz w:val="22"/>
          <w:szCs w:val="22"/>
          <w:lang w:val="de-DE"/>
        </w:rPr>
        <w:t xml:space="preserve"> </w:t>
      </w:r>
      <w:r w:rsidRPr="00AE3BD6">
        <w:rPr>
          <w:lang w:val="de-DE"/>
        </w:rPr>
        <w:t>500</w:t>
      </w:r>
      <w:r w:rsidRPr="00AE3BD6">
        <w:rPr>
          <w:sz w:val="20"/>
          <w:szCs w:val="20"/>
          <w:lang w:val="de-DE"/>
        </w:rPr>
        <w:t> </w:t>
      </w:r>
      <w:r w:rsidRPr="00AE3BD6">
        <w:rPr>
          <w:lang w:val="de-DE"/>
        </w:rPr>
        <w:t>°C</w:t>
      </w:r>
      <w:r w:rsidRPr="00AE3BD6">
        <w:rPr>
          <w:sz w:val="20"/>
          <w:szCs w:val="20"/>
          <w:lang w:val="de-DE"/>
        </w:rPr>
        <w:t xml:space="preserve"> </w:t>
      </w:r>
      <w:r w:rsidRPr="00AE3BD6">
        <w:rPr>
          <w:lang w:val="de-DE"/>
        </w:rPr>
        <w:t>beträgt,</w:t>
      </w:r>
      <w:r w:rsidRPr="00AE3BD6">
        <w:rPr>
          <w:sz w:val="20"/>
          <w:szCs w:val="20"/>
          <w:lang w:val="de-DE"/>
        </w:rPr>
        <w:t xml:space="preserve"> </w:t>
      </w:r>
      <w:r w:rsidRPr="00AE3BD6">
        <w:rPr>
          <w:lang w:val="de-DE"/>
        </w:rPr>
        <w:t>verbunden.</w:t>
      </w:r>
      <w:r w:rsidRPr="00AE3BD6">
        <w:rPr>
          <w:sz w:val="20"/>
          <w:szCs w:val="20"/>
          <w:lang w:val="de-DE"/>
        </w:rPr>
        <w:t xml:space="preserve"> </w:t>
      </w:r>
      <w:r w:rsidRPr="00AE3BD6">
        <w:rPr>
          <w:lang w:val="de-DE"/>
        </w:rPr>
        <w:t>Die</w:t>
      </w:r>
      <w:r w:rsidRPr="00AE3BD6">
        <w:rPr>
          <w:sz w:val="20"/>
          <w:szCs w:val="20"/>
          <w:lang w:val="de-DE"/>
        </w:rPr>
        <w:t xml:space="preserve"> </w:t>
      </w:r>
      <w:r w:rsidRPr="00AE3BD6">
        <w:rPr>
          <w:lang w:val="de-DE"/>
        </w:rPr>
        <w:lastRenderedPageBreak/>
        <w:t>Verwen</w:t>
      </w:r>
      <w:r w:rsidRPr="00AE3BD6">
        <w:rPr>
          <w:lang w:val="de-DE"/>
        </w:rPr>
        <w:softHyphen/>
        <w:t>dung spezieller mechanischer Verbindungsstücke, die für Flüssiggas ausgelegt sind, ist jedoch zulässig, soweit dies für eine etwaige Demontage und Remontage erforderlich ist.</w:t>
      </w:r>
    </w:p>
    <w:p w14:paraId="0D8288E8" w14:textId="77777777" w:rsidR="00AE3BD6" w:rsidRPr="00AE3BD6" w:rsidRDefault="00AE3BD6" w:rsidP="00DB4716">
      <w:pPr>
        <w:jc w:val="both"/>
        <w:rPr>
          <w:lang w:val="de-DE"/>
        </w:rPr>
      </w:pPr>
    </w:p>
    <w:p w14:paraId="63CAE2FA" w14:textId="77777777" w:rsidR="00AE3BD6" w:rsidRPr="00AE3BD6" w:rsidRDefault="00AE3BD6" w:rsidP="00DB4716">
      <w:pPr>
        <w:jc w:val="both"/>
        <w:rPr>
          <w:lang w:val="de-DE"/>
        </w:rPr>
      </w:pPr>
      <w:r w:rsidRPr="00AE3BD6">
        <w:rPr>
          <w:lang w:val="de-DE"/>
        </w:rPr>
        <w:tab/>
        <w:t>6.5.4.2 Innerhalb der Gebäude sind die Verteilungsleitungen so angeordnet, dass sie über ihre gesamte Länge inspiziert werden können, außer dort, wo sie</w:t>
      </w:r>
      <w:r w:rsidRPr="00AE3BD6">
        <w:rPr>
          <w:sz w:val="22"/>
          <w:szCs w:val="22"/>
          <w:lang w:val="de-DE"/>
        </w:rPr>
        <w:t xml:space="preserve"> </w:t>
      </w:r>
      <w:r w:rsidRPr="00AE3BD6">
        <w:rPr>
          <w:lang w:val="de-DE"/>
        </w:rPr>
        <w:t>gemäß</w:t>
      </w:r>
      <w:r w:rsidRPr="00AE3BD6">
        <w:rPr>
          <w:sz w:val="22"/>
          <w:szCs w:val="22"/>
          <w:lang w:val="de-DE"/>
        </w:rPr>
        <w:t xml:space="preserve"> </w:t>
      </w:r>
      <w:r w:rsidRPr="00AE3BD6">
        <w:rPr>
          <w:lang w:val="de-DE"/>
        </w:rPr>
        <w:t>Punkt</w:t>
      </w:r>
      <w:r w:rsidRPr="00AE3BD6">
        <w:rPr>
          <w:sz w:val="22"/>
          <w:szCs w:val="22"/>
          <w:lang w:val="de-DE"/>
        </w:rPr>
        <w:t> </w:t>
      </w:r>
      <w:r w:rsidRPr="00AE3BD6">
        <w:rPr>
          <w:lang w:val="de-DE"/>
        </w:rPr>
        <w:t>6.5.4.6</w:t>
      </w:r>
      <w:r w:rsidRPr="00AE3BD6">
        <w:rPr>
          <w:sz w:val="22"/>
          <w:szCs w:val="22"/>
          <w:lang w:val="de-DE"/>
        </w:rPr>
        <w:t xml:space="preserve"> </w:t>
      </w:r>
      <w:r w:rsidRPr="00AE3BD6">
        <w:rPr>
          <w:lang w:val="de-DE"/>
        </w:rPr>
        <w:t>in</w:t>
      </w:r>
      <w:r w:rsidRPr="00AE3BD6">
        <w:rPr>
          <w:sz w:val="22"/>
          <w:szCs w:val="22"/>
          <w:lang w:val="de-DE"/>
        </w:rPr>
        <w:t xml:space="preserve"> </w:t>
      </w:r>
      <w:r w:rsidRPr="00AE3BD6">
        <w:rPr>
          <w:lang w:val="de-DE"/>
        </w:rPr>
        <w:t>Schutz</w:t>
      </w:r>
      <w:r w:rsidRPr="00AE3BD6">
        <w:rPr>
          <w:lang w:val="de-DE"/>
        </w:rPr>
        <w:softHyphen/>
        <w:t>rohren verlegt werden müssen. Es werden wirksame Maßnahmen getroffen, um diese Leitungen bei Bedarf vor Korrosion zu schützen.</w:t>
      </w:r>
    </w:p>
    <w:p w14:paraId="79728196" w14:textId="77777777" w:rsidR="00AE3BD6" w:rsidRPr="00AE3BD6" w:rsidRDefault="00AE3BD6" w:rsidP="00DB4716">
      <w:pPr>
        <w:jc w:val="both"/>
        <w:rPr>
          <w:lang w:val="de-DE"/>
        </w:rPr>
      </w:pPr>
    </w:p>
    <w:p w14:paraId="38E23F7E" w14:textId="77777777" w:rsidR="00AE3BD6" w:rsidRPr="00AE3BD6" w:rsidRDefault="00AE3BD6" w:rsidP="00DB4716">
      <w:pPr>
        <w:jc w:val="both"/>
        <w:rPr>
          <w:lang w:val="de-DE"/>
        </w:rPr>
      </w:pPr>
      <w:r w:rsidRPr="00AE3BD6">
        <w:rPr>
          <w:lang w:val="de-DE"/>
        </w:rPr>
        <w:tab/>
        <w:t>6.5.4.3 Leitungen dürfen nicht verlegt werden:</w:t>
      </w:r>
    </w:p>
    <w:p w14:paraId="5AAAA31B" w14:textId="77777777" w:rsidR="00AE3BD6" w:rsidRPr="00AE3BD6" w:rsidRDefault="00AE3BD6" w:rsidP="00DB4716">
      <w:pPr>
        <w:jc w:val="both"/>
        <w:rPr>
          <w:lang w:val="de-DE"/>
        </w:rPr>
      </w:pPr>
    </w:p>
    <w:p w14:paraId="5F4036F2" w14:textId="77777777" w:rsidR="00AE3BD6" w:rsidRPr="00AE3BD6" w:rsidRDefault="00AE3BD6" w:rsidP="00DB4716">
      <w:pPr>
        <w:jc w:val="both"/>
        <w:rPr>
          <w:lang w:val="de-DE"/>
        </w:rPr>
      </w:pPr>
      <w:r w:rsidRPr="00AE3BD6">
        <w:rPr>
          <w:lang w:val="de-DE"/>
        </w:rPr>
        <w:tab/>
        <w:t>- in</w:t>
      </w:r>
      <w:r w:rsidRPr="00AE3BD6">
        <w:rPr>
          <w:sz w:val="18"/>
          <w:szCs w:val="18"/>
          <w:lang w:val="de-DE"/>
        </w:rPr>
        <w:t xml:space="preserve"> </w:t>
      </w:r>
      <w:r w:rsidRPr="00AE3BD6">
        <w:rPr>
          <w:lang w:val="de-DE"/>
        </w:rPr>
        <w:t>Abzugskanälen</w:t>
      </w:r>
      <w:r w:rsidRPr="00AE3BD6">
        <w:rPr>
          <w:sz w:val="18"/>
          <w:szCs w:val="18"/>
          <w:lang w:val="de-DE"/>
        </w:rPr>
        <w:t xml:space="preserve"> </w:t>
      </w:r>
      <w:r w:rsidRPr="00AE3BD6">
        <w:rPr>
          <w:lang w:val="de-DE"/>
        </w:rPr>
        <w:t>für</w:t>
      </w:r>
      <w:r w:rsidRPr="00AE3BD6">
        <w:rPr>
          <w:sz w:val="18"/>
          <w:szCs w:val="18"/>
          <w:lang w:val="de-DE"/>
        </w:rPr>
        <w:t xml:space="preserve"> </w:t>
      </w:r>
      <w:r w:rsidRPr="00AE3BD6">
        <w:rPr>
          <w:lang w:val="de-DE"/>
        </w:rPr>
        <w:t>Rauch</w:t>
      </w:r>
      <w:r w:rsidRPr="00AE3BD6">
        <w:rPr>
          <w:sz w:val="18"/>
          <w:szCs w:val="18"/>
          <w:lang w:val="de-DE"/>
        </w:rPr>
        <w:t xml:space="preserve"> </w:t>
      </w:r>
      <w:r w:rsidRPr="00AE3BD6">
        <w:rPr>
          <w:lang w:val="de-DE"/>
        </w:rPr>
        <w:t>oder</w:t>
      </w:r>
      <w:r w:rsidRPr="00AE3BD6">
        <w:rPr>
          <w:sz w:val="18"/>
          <w:szCs w:val="18"/>
          <w:lang w:val="de-DE"/>
        </w:rPr>
        <w:t xml:space="preserve"> </w:t>
      </w:r>
      <w:r w:rsidRPr="00AE3BD6">
        <w:rPr>
          <w:lang w:val="de-DE"/>
        </w:rPr>
        <w:t>Verbrennungsgase,</w:t>
      </w:r>
      <w:r w:rsidRPr="00AE3BD6">
        <w:rPr>
          <w:sz w:val="16"/>
          <w:szCs w:val="16"/>
          <w:lang w:val="de-DE"/>
        </w:rPr>
        <w:t xml:space="preserve"> </w:t>
      </w:r>
      <w:r w:rsidRPr="00AE3BD6">
        <w:rPr>
          <w:lang w:val="de-DE"/>
        </w:rPr>
        <w:t>auch</w:t>
      </w:r>
      <w:r w:rsidRPr="00AE3BD6">
        <w:rPr>
          <w:sz w:val="18"/>
          <w:szCs w:val="18"/>
          <w:lang w:val="de-DE"/>
        </w:rPr>
        <w:t xml:space="preserve"> </w:t>
      </w:r>
      <w:r w:rsidRPr="00AE3BD6">
        <w:rPr>
          <w:lang w:val="de-DE"/>
        </w:rPr>
        <w:t>wenn</w:t>
      </w:r>
      <w:r w:rsidRPr="00AE3BD6">
        <w:rPr>
          <w:sz w:val="18"/>
          <w:szCs w:val="18"/>
          <w:lang w:val="de-DE"/>
        </w:rPr>
        <w:t xml:space="preserve"> </w:t>
      </w:r>
      <w:r w:rsidRPr="00AE3BD6">
        <w:rPr>
          <w:lang w:val="de-DE"/>
        </w:rPr>
        <w:t>diese</w:t>
      </w:r>
      <w:r w:rsidRPr="00AE3BD6">
        <w:rPr>
          <w:sz w:val="18"/>
          <w:szCs w:val="18"/>
          <w:lang w:val="de-DE"/>
        </w:rPr>
        <w:t xml:space="preserve"> </w:t>
      </w:r>
      <w:r w:rsidRPr="00AE3BD6">
        <w:rPr>
          <w:lang w:val="de-DE"/>
        </w:rPr>
        <w:t>nicht</w:t>
      </w:r>
      <w:r w:rsidRPr="00AE3BD6">
        <w:rPr>
          <w:sz w:val="18"/>
          <w:szCs w:val="18"/>
          <w:lang w:val="de-DE"/>
        </w:rPr>
        <w:t xml:space="preserve"> </w:t>
      </w:r>
      <w:r w:rsidRPr="00AE3BD6">
        <w:rPr>
          <w:lang w:val="de-DE"/>
        </w:rPr>
        <w:t>in</w:t>
      </w:r>
      <w:r w:rsidRPr="00AE3BD6">
        <w:rPr>
          <w:sz w:val="16"/>
          <w:szCs w:val="16"/>
          <w:lang w:val="de-DE"/>
        </w:rPr>
        <w:t xml:space="preserve"> </w:t>
      </w:r>
      <w:r w:rsidRPr="00AE3BD6">
        <w:rPr>
          <w:lang w:val="de-DE"/>
        </w:rPr>
        <w:t>Gebrauch sind,</w:t>
      </w:r>
    </w:p>
    <w:p w14:paraId="3D88D095" w14:textId="77777777" w:rsidR="00AE3BD6" w:rsidRPr="00AE3BD6" w:rsidRDefault="00AE3BD6" w:rsidP="00DB4716">
      <w:pPr>
        <w:jc w:val="both"/>
        <w:rPr>
          <w:lang w:val="de-DE"/>
        </w:rPr>
      </w:pPr>
    </w:p>
    <w:p w14:paraId="44B6C8D5" w14:textId="77777777" w:rsidR="00AE3BD6" w:rsidRPr="00AE3BD6" w:rsidRDefault="00AE3BD6" w:rsidP="00DB4716">
      <w:pPr>
        <w:jc w:val="both"/>
        <w:rPr>
          <w:lang w:val="de-DE"/>
        </w:rPr>
      </w:pPr>
      <w:r w:rsidRPr="00AE3BD6">
        <w:rPr>
          <w:lang w:val="de-DE"/>
        </w:rPr>
        <w:tab/>
        <w:t>- in Schächten von Aufzügen, Lastenaufzügen und Speisenaufzügen,</w:t>
      </w:r>
    </w:p>
    <w:p w14:paraId="33437204" w14:textId="77777777" w:rsidR="00AE3BD6" w:rsidRPr="00AE3BD6" w:rsidRDefault="00AE3BD6" w:rsidP="00DB4716">
      <w:pPr>
        <w:jc w:val="both"/>
        <w:rPr>
          <w:lang w:val="de-DE"/>
        </w:rPr>
      </w:pPr>
    </w:p>
    <w:p w14:paraId="3D79C6BD" w14:textId="77777777" w:rsidR="00AE3BD6" w:rsidRPr="00AE3BD6" w:rsidRDefault="00AE3BD6" w:rsidP="00DB4716">
      <w:pPr>
        <w:jc w:val="both"/>
        <w:rPr>
          <w:lang w:val="de-DE"/>
        </w:rPr>
      </w:pPr>
      <w:r w:rsidRPr="00AE3BD6">
        <w:rPr>
          <w:lang w:val="de-DE"/>
        </w:rPr>
        <w:tab/>
        <w:t>- in Lüftungs-, Heizungs- oder Klimatisierungskanälen.</w:t>
      </w:r>
    </w:p>
    <w:p w14:paraId="03CA1ED9" w14:textId="77777777" w:rsidR="00AE3BD6" w:rsidRPr="00AE3BD6" w:rsidRDefault="00AE3BD6" w:rsidP="00DB4716">
      <w:pPr>
        <w:jc w:val="both"/>
        <w:rPr>
          <w:lang w:val="de-DE"/>
        </w:rPr>
      </w:pPr>
    </w:p>
    <w:p w14:paraId="7C0E2AAB" w14:textId="77777777" w:rsidR="00AE3BD6" w:rsidRPr="00AE3BD6" w:rsidRDefault="00AE3BD6" w:rsidP="00DB4716">
      <w:pPr>
        <w:jc w:val="both"/>
        <w:rPr>
          <w:lang w:val="de-DE"/>
        </w:rPr>
      </w:pPr>
      <w:r w:rsidRPr="00AE3BD6">
        <w:rPr>
          <w:lang w:val="de-DE"/>
        </w:rPr>
        <w:tab/>
        <w:t>Sie dürfen auch nicht durch die vorerwähnten Schächte und Kanäle oder durch Wasser</w:t>
      </w:r>
      <w:r w:rsidRPr="00AE3BD6">
        <w:rPr>
          <w:lang w:val="de-DE"/>
        </w:rPr>
        <w:softHyphen/>
        <w:t>rinnen und Kanalschächte verlaufen.</w:t>
      </w:r>
    </w:p>
    <w:p w14:paraId="4687D908" w14:textId="77777777" w:rsidR="00AE3BD6" w:rsidRPr="00AE3BD6" w:rsidRDefault="00AE3BD6" w:rsidP="00DB4716">
      <w:pPr>
        <w:jc w:val="both"/>
        <w:rPr>
          <w:lang w:val="de-DE"/>
        </w:rPr>
      </w:pPr>
    </w:p>
    <w:p w14:paraId="649DEBEF" w14:textId="77777777" w:rsidR="00AE3BD6" w:rsidRPr="00AE3BD6" w:rsidRDefault="00AE3BD6" w:rsidP="00DB4716">
      <w:pPr>
        <w:jc w:val="both"/>
        <w:rPr>
          <w:lang w:val="de-DE"/>
        </w:rPr>
      </w:pPr>
      <w:r w:rsidRPr="00AE3BD6">
        <w:rPr>
          <w:lang w:val="de-DE"/>
        </w:rPr>
        <w:tab/>
        <w:t>6.5.4.4 Verteilungsleitungen sind mindestens 5 cm von anderen Kanälen entfernt verlegt und dürfen nicht mit den Abzugskanälen für Rauch und Verbrennungsgase in Berührung kom</w:t>
      </w:r>
      <w:r w:rsidRPr="00AE3BD6">
        <w:rPr>
          <w:lang w:val="de-DE"/>
        </w:rPr>
        <w:softHyphen/>
        <w:t>men.</w:t>
      </w:r>
    </w:p>
    <w:p w14:paraId="19711C79" w14:textId="77777777" w:rsidR="00AE3BD6" w:rsidRPr="00AE3BD6" w:rsidRDefault="00AE3BD6" w:rsidP="00DB4716">
      <w:pPr>
        <w:jc w:val="both"/>
        <w:rPr>
          <w:lang w:val="de-DE"/>
        </w:rPr>
      </w:pPr>
    </w:p>
    <w:p w14:paraId="235E0FF9" w14:textId="77777777" w:rsidR="00AE3BD6" w:rsidRPr="00AE3BD6" w:rsidRDefault="00AE3BD6" w:rsidP="00DB4716">
      <w:pPr>
        <w:jc w:val="both"/>
        <w:rPr>
          <w:lang w:val="de-DE"/>
        </w:rPr>
      </w:pPr>
      <w:r w:rsidRPr="00AE3BD6">
        <w:rPr>
          <w:lang w:val="de-DE"/>
        </w:rPr>
        <w:tab/>
        <w:t>6.5.4.5 Verteilungsleitungen dürfen nicht durch Bereiche verlaufen, in denen eine Un</w:t>
      </w:r>
      <w:r w:rsidRPr="00AE3BD6">
        <w:rPr>
          <w:lang w:val="de-DE"/>
        </w:rPr>
        <w:softHyphen/>
        <w:t>dichtigkeit aufgrund der Zweckbestimmung des Bereichs oder aufgrund unzureichenden Belüf</w:t>
      </w:r>
      <w:r w:rsidRPr="00AE3BD6">
        <w:rPr>
          <w:lang w:val="de-DE"/>
        </w:rPr>
        <w:softHyphen/>
        <w:t>tung besonders gefährlich wäre. Kann dies dennoch nicht vermieden werden, müssen die Rohre in diesem Bereich aus einem Stück ohne Verbindungsstücke bestehen.</w:t>
      </w:r>
    </w:p>
    <w:p w14:paraId="6A9777E8" w14:textId="77777777" w:rsidR="00AE3BD6" w:rsidRPr="00AE3BD6" w:rsidRDefault="00AE3BD6" w:rsidP="00DB4716">
      <w:pPr>
        <w:jc w:val="both"/>
        <w:rPr>
          <w:lang w:val="de-DE"/>
        </w:rPr>
      </w:pPr>
    </w:p>
    <w:p w14:paraId="4FDFDED0" w14:textId="77777777" w:rsidR="00AE3BD6" w:rsidRPr="00AE3BD6" w:rsidRDefault="00AE3BD6" w:rsidP="00DB4716">
      <w:pPr>
        <w:jc w:val="both"/>
        <w:rPr>
          <w:lang w:val="de-DE"/>
        </w:rPr>
      </w:pPr>
      <w:r w:rsidRPr="00AE3BD6">
        <w:rPr>
          <w:lang w:val="de-DE"/>
        </w:rPr>
        <w:tab/>
        <w:t>6.5.4.6 Schutzrohre</w:t>
      </w:r>
    </w:p>
    <w:p w14:paraId="5A73C21A" w14:textId="77777777" w:rsidR="00AE3BD6" w:rsidRPr="00AE3BD6" w:rsidRDefault="00AE3BD6" w:rsidP="00DB4716">
      <w:pPr>
        <w:jc w:val="both"/>
        <w:rPr>
          <w:lang w:val="de-DE"/>
        </w:rPr>
      </w:pPr>
    </w:p>
    <w:p w14:paraId="25EA58E8" w14:textId="77777777" w:rsidR="00AE3BD6" w:rsidRPr="00AE3BD6" w:rsidRDefault="00AE3BD6" w:rsidP="00DB4716">
      <w:pPr>
        <w:jc w:val="both"/>
        <w:rPr>
          <w:lang w:val="de-DE"/>
        </w:rPr>
      </w:pPr>
      <w:r w:rsidRPr="00AE3BD6">
        <w:rPr>
          <w:lang w:val="de-DE"/>
        </w:rPr>
        <w:tab/>
        <w:t>Schutzrohre bestehen aus einem Stück und weisen eine ausreichende mechanische Fes</w:t>
      </w:r>
      <w:r w:rsidRPr="00AE3BD6">
        <w:rPr>
          <w:lang w:val="de-DE"/>
        </w:rPr>
        <w:softHyphen/>
        <w:t>tigkeit auf.</w:t>
      </w:r>
    </w:p>
    <w:p w14:paraId="2A61809E" w14:textId="77777777" w:rsidR="00AE3BD6" w:rsidRPr="00AE3BD6" w:rsidRDefault="00AE3BD6" w:rsidP="00DB4716">
      <w:pPr>
        <w:jc w:val="both"/>
        <w:rPr>
          <w:lang w:val="de-DE"/>
        </w:rPr>
      </w:pPr>
    </w:p>
    <w:p w14:paraId="798FFA0C" w14:textId="77777777" w:rsidR="00AE3BD6" w:rsidRPr="00AE3BD6" w:rsidRDefault="00AE3BD6" w:rsidP="00DB4716">
      <w:pPr>
        <w:jc w:val="both"/>
        <w:rPr>
          <w:lang w:val="de-DE"/>
        </w:rPr>
      </w:pPr>
      <w:r w:rsidRPr="00AE3BD6">
        <w:rPr>
          <w:lang w:val="de-DE"/>
        </w:rPr>
        <w:tab/>
        <w:t>Sie sind vorgeschrieben:</w:t>
      </w:r>
    </w:p>
    <w:p w14:paraId="23789798" w14:textId="77777777" w:rsidR="00AE3BD6" w:rsidRPr="00AE3BD6" w:rsidRDefault="00AE3BD6" w:rsidP="00DB4716">
      <w:pPr>
        <w:jc w:val="both"/>
        <w:rPr>
          <w:lang w:val="de-DE"/>
        </w:rPr>
      </w:pPr>
    </w:p>
    <w:p w14:paraId="645C7829" w14:textId="77777777" w:rsidR="00AE3BD6" w:rsidRPr="00AE3BD6" w:rsidRDefault="00AE3BD6" w:rsidP="00DB4716">
      <w:pPr>
        <w:jc w:val="both"/>
        <w:rPr>
          <w:lang w:val="de-DE"/>
        </w:rPr>
      </w:pPr>
      <w:r w:rsidRPr="00AE3BD6">
        <w:rPr>
          <w:lang w:val="de-DE"/>
        </w:rPr>
        <w:tab/>
        <w:t>- für alle Leitungen bei der vertikalen Durchquerung von Innenwänden,</w:t>
      </w:r>
    </w:p>
    <w:p w14:paraId="4A7AA3D8" w14:textId="77777777" w:rsidR="00AE3BD6" w:rsidRPr="00AE3BD6" w:rsidRDefault="00AE3BD6" w:rsidP="00DB4716">
      <w:pPr>
        <w:jc w:val="both"/>
        <w:rPr>
          <w:lang w:val="de-DE"/>
        </w:rPr>
      </w:pPr>
    </w:p>
    <w:p w14:paraId="5DEC8556" w14:textId="77777777" w:rsidR="00AE3BD6" w:rsidRPr="00AE3BD6" w:rsidRDefault="00AE3BD6" w:rsidP="00DB4716">
      <w:pPr>
        <w:jc w:val="both"/>
        <w:rPr>
          <w:lang w:val="de-DE"/>
        </w:rPr>
      </w:pPr>
      <w:r w:rsidRPr="00AE3BD6">
        <w:rPr>
          <w:lang w:val="de-DE"/>
        </w:rPr>
        <w:tab/>
        <w:t>- für Leitungen aus Kupfer oder einer Kupferlegierung bei der Durchquerung von Außenwänden sowie bei der horizontalen Durchquerung von Innenwänden mit einer Dicke von mehr als 20 cm.</w:t>
      </w:r>
    </w:p>
    <w:p w14:paraId="55C41559" w14:textId="77777777" w:rsidR="00AE3BD6" w:rsidRPr="00AE3BD6" w:rsidRDefault="00AE3BD6" w:rsidP="00DB4716">
      <w:pPr>
        <w:jc w:val="both"/>
        <w:rPr>
          <w:lang w:val="de-DE"/>
        </w:rPr>
      </w:pPr>
    </w:p>
    <w:p w14:paraId="5E73E0C1" w14:textId="77777777" w:rsidR="00AE3BD6" w:rsidRPr="00AE3BD6" w:rsidRDefault="00AE3BD6" w:rsidP="00DB4716">
      <w:pPr>
        <w:jc w:val="both"/>
        <w:rPr>
          <w:lang w:val="de-DE"/>
        </w:rPr>
      </w:pPr>
      <w:r w:rsidRPr="00AE3BD6">
        <w:rPr>
          <w:lang w:val="de-DE"/>
        </w:rPr>
        <w:tab/>
        <w:t>In Schutzrohren für Gasleitungen dürfen keine anderen Leitungen verlaufen.</w:t>
      </w:r>
    </w:p>
    <w:p w14:paraId="1E823BC2" w14:textId="77777777" w:rsidR="00AE3BD6" w:rsidRPr="00AE3BD6" w:rsidRDefault="00AE3BD6" w:rsidP="00DB4716">
      <w:pPr>
        <w:jc w:val="both"/>
        <w:rPr>
          <w:lang w:val="de-DE"/>
        </w:rPr>
      </w:pPr>
    </w:p>
    <w:p w14:paraId="053B4DAF" w14:textId="77777777" w:rsidR="00AE3BD6" w:rsidRPr="00AE3BD6" w:rsidRDefault="00AE3BD6" w:rsidP="00DB4716">
      <w:pPr>
        <w:jc w:val="both"/>
        <w:rPr>
          <w:lang w:val="de-DE"/>
        </w:rPr>
      </w:pPr>
      <w:r w:rsidRPr="00AE3BD6">
        <w:rPr>
          <w:lang w:val="de-DE"/>
        </w:rPr>
        <w:tab/>
        <w:t>6.5.5 Verbrauchsgeräte</w:t>
      </w:r>
    </w:p>
    <w:p w14:paraId="4F1FDBA2" w14:textId="77777777" w:rsidR="00AE3BD6" w:rsidRPr="00AE3BD6" w:rsidRDefault="00AE3BD6" w:rsidP="00DB4716">
      <w:pPr>
        <w:jc w:val="both"/>
        <w:rPr>
          <w:lang w:val="de-DE"/>
        </w:rPr>
      </w:pPr>
    </w:p>
    <w:p w14:paraId="1439C460" w14:textId="77777777" w:rsidR="00AE3BD6" w:rsidRPr="00AE3BD6" w:rsidRDefault="00AE3BD6" w:rsidP="00DB4716">
      <w:pPr>
        <w:jc w:val="both"/>
        <w:rPr>
          <w:lang w:val="de-DE"/>
        </w:rPr>
      </w:pPr>
      <w:r w:rsidRPr="00AE3BD6">
        <w:rPr>
          <w:lang w:val="de-DE"/>
        </w:rPr>
        <w:tab/>
        <w:t>6.5.5.1 Die Zuleitungen der Verbrauchsgeräte, mit Ausnahme mobiler Laborgeräte, bestehen ausschließlich aus starren Rohren.</w:t>
      </w:r>
    </w:p>
    <w:p w14:paraId="072F4748" w14:textId="77777777" w:rsidR="00AE3BD6" w:rsidRPr="00AE3BD6" w:rsidRDefault="00AE3BD6" w:rsidP="00DB4716">
      <w:pPr>
        <w:jc w:val="both"/>
        <w:rPr>
          <w:lang w:val="de-DE"/>
        </w:rPr>
      </w:pPr>
    </w:p>
    <w:p w14:paraId="3BCE55AC" w14:textId="77777777" w:rsidR="00AE3BD6" w:rsidRPr="00AE3BD6" w:rsidRDefault="00AE3BD6" w:rsidP="00DB4716">
      <w:pPr>
        <w:jc w:val="both"/>
        <w:rPr>
          <w:lang w:val="de-DE"/>
        </w:rPr>
      </w:pPr>
      <w:r w:rsidRPr="00AE3BD6">
        <w:rPr>
          <w:lang w:val="de-DE"/>
        </w:rPr>
        <w:tab/>
        <w:t xml:space="preserve">Ein Absperrhahn wird </w:t>
      </w:r>
      <w:proofErr w:type="gramStart"/>
      <w:r w:rsidRPr="00AE3BD6">
        <w:rPr>
          <w:lang w:val="de-DE"/>
        </w:rPr>
        <w:t>an der Zuleitungen</w:t>
      </w:r>
      <w:proofErr w:type="gramEnd"/>
      <w:r w:rsidRPr="00AE3BD6">
        <w:rPr>
          <w:lang w:val="de-DE"/>
        </w:rPr>
        <w:t xml:space="preserve"> jedes Verbrauchsgeräts angebracht. Dieser Hahn ist leicht zugänglich und befindet sich in unmittelbarer Nähe zum bedienten Gerät.</w:t>
      </w:r>
    </w:p>
    <w:p w14:paraId="75B96A05" w14:textId="77777777" w:rsidR="00AE3BD6" w:rsidRPr="00AE3BD6" w:rsidRDefault="00AE3BD6" w:rsidP="00DB4716">
      <w:pPr>
        <w:jc w:val="both"/>
        <w:rPr>
          <w:lang w:val="de-DE"/>
        </w:rPr>
      </w:pPr>
    </w:p>
    <w:p w14:paraId="6525270B" w14:textId="77777777" w:rsidR="00AE3BD6" w:rsidRPr="00AE3BD6" w:rsidRDefault="00AE3BD6" w:rsidP="00DB4716">
      <w:pPr>
        <w:jc w:val="both"/>
        <w:rPr>
          <w:lang w:val="de-DE"/>
        </w:rPr>
      </w:pPr>
      <w:r w:rsidRPr="00AE3BD6">
        <w:rPr>
          <w:lang w:val="de-DE"/>
        </w:rPr>
        <w:tab/>
        <w:t>Sind mehrere Verbrauchsgeräte in einem Raum zusammengefasst, wird unbeschadet der Bestimmungen von Punkt 6.5.1.6 ein Absperrhahn an der allgemeinen Versorgungsleitung angebracht. Dieser Hahn ist leicht zugänglich und befindet sich in einem Abstand von weniger als 15 m zum ersten bedienten Gerät.</w:t>
      </w:r>
    </w:p>
    <w:p w14:paraId="5D57BA1E" w14:textId="77777777" w:rsidR="00AE3BD6" w:rsidRPr="00AE3BD6" w:rsidRDefault="00AE3BD6" w:rsidP="00DB4716">
      <w:pPr>
        <w:jc w:val="both"/>
        <w:rPr>
          <w:lang w:val="de-DE"/>
        </w:rPr>
      </w:pPr>
    </w:p>
    <w:p w14:paraId="098C0B09" w14:textId="77777777" w:rsidR="00AE3BD6" w:rsidRPr="00AE3BD6" w:rsidRDefault="00AE3BD6" w:rsidP="00DB4716">
      <w:pPr>
        <w:jc w:val="both"/>
        <w:rPr>
          <w:lang w:val="de-DE"/>
        </w:rPr>
      </w:pPr>
      <w:r w:rsidRPr="00AE3BD6">
        <w:rPr>
          <w:lang w:val="de-DE"/>
        </w:rPr>
        <w:tab/>
      </w:r>
      <w:proofErr w:type="gramStart"/>
      <w:r w:rsidRPr="00AE3BD6">
        <w:rPr>
          <w:lang w:val="de-DE"/>
        </w:rPr>
        <w:t>Alle erforderliche Maßnahmen</w:t>
      </w:r>
      <w:proofErr w:type="gramEnd"/>
      <w:r w:rsidRPr="00AE3BD6">
        <w:rPr>
          <w:lang w:val="de-DE"/>
        </w:rPr>
        <w:t xml:space="preserve"> werden ergriffen, damit dieser Hahn nur im Bedarfsfall benutzt werden kann.</w:t>
      </w:r>
    </w:p>
    <w:p w14:paraId="5C900E97" w14:textId="77777777" w:rsidR="00AE3BD6" w:rsidRPr="00AE3BD6" w:rsidRDefault="00AE3BD6" w:rsidP="00DB4716">
      <w:pPr>
        <w:jc w:val="both"/>
        <w:rPr>
          <w:lang w:val="de-DE"/>
        </w:rPr>
      </w:pPr>
    </w:p>
    <w:p w14:paraId="1D8CAB26" w14:textId="77777777" w:rsidR="00AE3BD6" w:rsidRPr="00AE3BD6" w:rsidRDefault="00AE3BD6" w:rsidP="00DB4716">
      <w:pPr>
        <w:jc w:val="both"/>
        <w:rPr>
          <w:lang w:val="de-DE"/>
        </w:rPr>
      </w:pPr>
      <w:r w:rsidRPr="00AE3BD6">
        <w:rPr>
          <w:lang w:val="de-DE"/>
        </w:rPr>
        <w:tab/>
        <w:t>6.5.5.2 Jedes Verbrauchsgerät ist an die Art und den Druck des Versorgungsgases ange</w:t>
      </w:r>
      <w:r w:rsidRPr="00AE3BD6">
        <w:rPr>
          <w:lang w:val="de-DE"/>
        </w:rPr>
        <w:softHyphen/>
        <w:t>passt.</w:t>
      </w:r>
    </w:p>
    <w:p w14:paraId="388E80AF" w14:textId="77777777" w:rsidR="00AE3BD6" w:rsidRPr="00AE3BD6" w:rsidRDefault="00AE3BD6" w:rsidP="00DB4716">
      <w:pPr>
        <w:jc w:val="both"/>
        <w:rPr>
          <w:lang w:val="de-DE"/>
        </w:rPr>
      </w:pPr>
    </w:p>
    <w:p w14:paraId="4DEB9609" w14:textId="77777777" w:rsidR="00AE3BD6" w:rsidRPr="00AE3BD6" w:rsidRDefault="00AE3BD6" w:rsidP="00DB4716">
      <w:pPr>
        <w:jc w:val="both"/>
        <w:rPr>
          <w:lang w:val="de-DE"/>
        </w:rPr>
      </w:pPr>
      <w:r w:rsidRPr="00AE3BD6">
        <w:rPr>
          <w:lang w:val="de-DE"/>
        </w:rPr>
        <w:tab/>
        <w:t>Es bietet ausreichende Sicherheitsgarantien. Diese Anforderung gilt als erfüllt, wenn die Verbrauchsgeräte unter anderem einer belgischen Norm oder einer allgemein anerkannten Norm entsprechen.</w:t>
      </w:r>
    </w:p>
    <w:p w14:paraId="61E7B6A7" w14:textId="77777777" w:rsidR="00AE3BD6" w:rsidRPr="00AE3BD6" w:rsidRDefault="00AE3BD6" w:rsidP="00DB4716">
      <w:pPr>
        <w:jc w:val="both"/>
        <w:rPr>
          <w:lang w:val="de-DE"/>
        </w:rPr>
      </w:pPr>
    </w:p>
    <w:p w14:paraId="11570747" w14:textId="77777777" w:rsidR="00AE3BD6" w:rsidRPr="00AE3BD6" w:rsidRDefault="00AE3BD6" w:rsidP="00DB4716">
      <w:pPr>
        <w:jc w:val="both"/>
        <w:rPr>
          <w:lang w:val="de-DE"/>
        </w:rPr>
      </w:pPr>
      <w:r w:rsidRPr="00AE3BD6">
        <w:rPr>
          <w:lang w:val="de-DE"/>
        </w:rPr>
        <w:tab/>
        <w:t>6.5.5.3 In Räumen, in denen ein oder mehrere Verbrauchsgeräte installiert sind, werden angemessene</w:t>
      </w:r>
      <w:r w:rsidRPr="00AE3BD6">
        <w:rPr>
          <w:sz w:val="22"/>
          <w:szCs w:val="22"/>
          <w:lang w:val="de-DE"/>
        </w:rPr>
        <w:t xml:space="preserve"> </w:t>
      </w:r>
      <w:r w:rsidRPr="00AE3BD6">
        <w:rPr>
          <w:lang w:val="de-DE"/>
        </w:rPr>
        <w:t>Maßnahmen</w:t>
      </w:r>
      <w:r w:rsidRPr="00AE3BD6">
        <w:rPr>
          <w:sz w:val="22"/>
          <w:szCs w:val="22"/>
          <w:lang w:val="de-DE"/>
        </w:rPr>
        <w:t xml:space="preserve"> </w:t>
      </w:r>
      <w:r w:rsidRPr="00AE3BD6">
        <w:rPr>
          <w:lang w:val="de-DE"/>
        </w:rPr>
        <w:t>getroffen, um neben einer normalen Belüftung Folgendes zu gewähr</w:t>
      </w:r>
      <w:r w:rsidRPr="00AE3BD6">
        <w:rPr>
          <w:lang w:val="de-DE"/>
        </w:rPr>
        <w:softHyphen/>
        <w:t>leisten:</w:t>
      </w:r>
    </w:p>
    <w:p w14:paraId="52BEE3C4" w14:textId="77777777" w:rsidR="00AE3BD6" w:rsidRPr="00AE3BD6" w:rsidRDefault="00AE3BD6" w:rsidP="00DB4716">
      <w:pPr>
        <w:jc w:val="both"/>
        <w:rPr>
          <w:lang w:val="de-DE"/>
        </w:rPr>
      </w:pPr>
    </w:p>
    <w:p w14:paraId="0034C028" w14:textId="77777777" w:rsidR="00AE3BD6" w:rsidRPr="00AE3BD6" w:rsidRDefault="00AE3BD6" w:rsidP="00DB4716">
      <w:pPr>
        <w:jc w:val="both"/>
        <w:rPr>
          <w:lang w:val="de-DE"/>
        </w:rPr>
      </w:pPr>
      <w:r w:rsidRPr="00AE3BD6">
        <w:rPr>
          <w:lang w:val="de-DE"/>
        </w:rPr>
        <w:tab/>
        <w:t>- Zufuhr von Frischluft, um die durch die Verbrennung des Gases verbrauchte Luft zu ersetzen,</w:t>
      </w:r>
    </w:p>
    <w:p w14:paraId="02BC6BDE" w14:textId="77777777" w:rsidR="00AE3BD6" w:rsidRPr="00AE3BD6" w:rsidRDefault="00AE3BD6" w:rsidP="00DB4716">
      <w:pPr>
        <w:jc w:val="both"/>
        <w:rPr>
          <w:lang w:val="de-DE"/>
        </w:rPr>
      </w:pPr>
    </w:p>
    <w:p w14:paraId="1182D302" w14:textId="77777777" w:rsidR="00AE3BD6" w:rsidRPr="00AE3BD6" w:rsidRDefault="00AE3BD6" w:rsidP="00DB4716">
      <w:pPr>
        <w:jc w:val="both"/>
        <w:rPr>
          <w:lang w:val="de-DE"/>
        </w:rPr>
      </w:pPr>
      <w:r w:rsidRPr="00AE3BD6">
        <w:rPr>
          <w:lang w:val="de-DE"/>
        </w:rPr>
        <w:tab/>
        <w:t>- Ableitung der Verbrennungsprodukte aus den Gebäuden.</w:t>
      </w:r>
    </w:p>
    <w:p w14:paraId="62E5ADC8" w14:textId="77777777" w:rsidR="00AE3BD6" w:rsidRPr="00AE3BD6" w:rsidRDefault="00AE3BD6" w:rsidP="00DB4716">
      <w:pPr>
        <w:jc w:val="both"/>
        <w:rPr>
          <w:lang w:val="de-DE"/>
        </w:rPr>
      </w:pPr>
    </w:p>
    <w:p w14:paraId="2048C935" w14:textId="77777777" w:rsidR="00AE3BD6" w:rsidRPr="00AE3BD6" w:rsidRDefault="00AE3BD6" w:rsidP="00DB4716">
      <w:pPr>
        <w:jc w:val="both"/>
        <w:rPr>
          <w:lang w:val="de-DE"/>
        </w:rPr>
      </w:pPr>
      <w:r w:rsidRPr="00AE3BD6">
        <w:rPr>
          <w:lang w:val="de-DE"/>
        </w:rPr>
        <w:tab/>
        <w:t>Die Ableitung der Verbrennungsprodukte der Verbrauchsgeräte in Gemeinschaftskü</w:t>
      </w:r>
      <w:r w:rsidRPr="00AE3BD6">
        <w:rPr>
          <w:lang w:val="de-DE"/>
        </w:rPr>
        <w:softHyphen/>
        <w:t>chen, mit Ausnahme von Anrichteküchen, die möglicherweise auf verschiedenen Ebenen einge</w:t>
      </w:r>
      <w:r w:rsidRPr="00AE3BD6">
        <w:rPr>
          <w:lang w:val="de-DE"/>
        </w:rPr>
        <w:softHyphen/>
        <w:t>richtet sind, erfolgt durch Abzugskanäle, die den Bestimmungen von Punkt 5.6.3 entsprechen.</w:t>
      </w:r>
    </w:p>
    <w:p w14:paraId="235BB57F" w14:textId="77777777" w:rsidR="00AE3BD6" w:rsidRPr="00AE3BD6" w:rsidRDefault="00AE3BD6" w:rsidP="00DB4716">
      <w:pPr>
        <w:jc w:val="both"/>
        <w:rPr>
          <w:lang w:val="de-DE"/>
        </w:rPr>
      </w:pPr>
    </w:p>
    <w:p w14:paraId="104E884E" w14:textId="77777777" w:rsidR="00AE3BD6" w:rsidRPr="00AE3BD6" w:rsidRDefault="00AE3BD6" w:rsidP="00DB4716">
      <w:pPr>
        <w:jc w:val="both"/>
        <w:rPr>
          <w:lang w:val="de-DE"/>
        </w:rPr>
      </w:pPr>
      <w:r w:rsidRPr="00AE3BD6">
        <w:rPr>
          <w:lang w:val="de-DE"/>
        </w:rPr>
        <w:tab/>
        <w:t>6.6 Heizungs- und Klimatisierungsanlagen</w:t>
      </w:r>
    </w:p>
    <w:p w14:paraId="2FCFD089" w14:textId="77777777" w:rsidR="00AE3BD6" w:rsidRPr="00AE3BD6" w:rsidRDefault="00AE3BD6" w:rsidP="00DB4716">
      <w:pPr>
        <w:jc w:val="both"/>
        <w:rPr>
          <w:lang w:val="de-DE"/>
        </w:rPr>
      </w:pPr>
    </w:p>
    <w:p w14:paraId="527FD416" w14:textId="77777777" w:rsidR="00AE3BD6" w:rsidRPr="00AE3BD6" w:rsidRDefault="00AE3BD6" w:rsidP="00DB4716">
      <w:pPr>
        <w:jc w:val="both"/>
        <w:rPr>
          <w:lang w:val="de-DE"/>
        </w:rPr>
      </w:pPr>
      <w:r w:rsidRPr="00AE3BD6">
        <w:rPr>
          <w:lang w:val="de-DE"/>
        </w:rPr>
        <w:tab/>
        <w:t>6.6.1 Allgemeines</w:t>
      </w:r>
    </w:p>
    <w:p w14:paraId="0CF8324D" w14:textId="77777777" w:rsidR="00AE3BD6" w:rsidRPr="00AE3BD6" w:rsidRDefault="00AE3BD6" w:rsidP="00DB4716">
      <w:pPr>
        <w:jc w:val="both"/>
        <w:rPr>
          <w:lang w:val="de-DE"/>
        </w:rPr>
      </w:pPr>
    </w:p>
    <w:p w14:paraId="28AE7370" w14:textId="77777777" w:rsidR="00AE3BD6" w:rsidRPr="00AE3BD6" w:rsidRDefault="00AE3BD6" w:rsidP="00DB4716">
      <w:pPr>
        <w:jc w:val="both"/>
        <w:rPr>
          <w:lang w:val="de-DE"/>
        </w:rPr>
      </w:pPr>
      <w:r w:rsidRPr="00AE3BD6">
        <w:rPr>
          <w:lang w:val="de-DE"/>
        </w:rPr>
        <w:tab/>
        <w:t>6.6.1.1 Terminologie</w:t>
      </w:r>
    </w:p>
    <w:p w14:paraId="478F63C2" w14:textId="77777777" w:rsidR="00AE3BD6" w:rsidRPr="00AE3BD6" w:rsidRDefault="00AE3BD6" w:rsidP="00DB4716">
      <w:pPr>
        <w:jc w:val="both"/>
        <w:rPr>
          <w:lang w:val="de-DE"/>
        </w:rPr>
      </w:pPr>
    </w:p>
    <w:p w14:paraId="62F2DBAC" w14:textId="77777777" w:rsidR="00AE3BD6" w:rsidRPr="00AE3BD6" w:rsidRDefault="00AE3BD6" w:rsidP="00DB4716">
      <w:pPr>
        <w:jc w:val="both"/>
        <w:rPr>
          <w:lang w:val="de-DE"/>
        </w:rPr>
      </w:pPr>
      <w:r w:rsidRPr="00AE3BD6">
        <w:rPr>
          <w:lang w:val="de-DE"/>
        </w:rPr>
        <w:tab/>
        <w:t>6.6.1.1.1 Zentralheizungsanlage: Heizungsanlage, deren Wärmeerzeuger die Wärme</w:t>
      </w:r>
      <w:r w:rsidRPr="00AE3BD6">
        <w:rPr>
          <w:lang w:val="de-DE"/>
        </w:rPr>
        <w:softHyphen/>
        <w:t>energie eines Fluids erhöhen und anschließend zu den zu beheizenden Räumen befördern.</w:t>
      </w:r>
    </w:p>
    <w:p w14:paraId="19E2394B" w14:textId="77777777" w:rsidR="00AE3BD6" w:rsidRPr="00AE3BD6" w:rsidRDefault="00AE3BD6" w:rsidP="00DB4716">
      <w:pPr>
        <w:jc w:val="both"/>
        <w:rPr>
          <w:lang w:val="de-DE"/>
        </w:rPr>
      </w:pPr>
    </w:p>
    <w:p w14:paraId="16BCA3A0" w14:textId="77777777" w:rsidR="00AE3BD6" w:rsidRPr="00AE3BD6" w:rsidRDefault="00AE3BD6" w:rsidP="00DB4716">
      <w:pPr>
        <w:jc w:val="both"/>
        <w:rPr>
          <w:lang w:val="de-DE"/>
        </w:rPr>
      </w:pPr>
      <w:r w:rsidRPr="00AE3BD6">
        <w:rPr>
          <w:lang w:val="de-DE"/>
        </w:rPr>
        <w:tab/>
        <w:t>6.6.1.1.2 Lokales Heizgerät: Gerät mit einem Wärmeerzeuger, das in dem zu beheizen</w:t>
      </w:r>
      <w:r w:rsidRPr="00AE3BD6">
        <w:rPr>
          <w:lang w:val="de-DE"/>
        </w:rPr>
        <w:softHyphen/>
        <w:t>den Raum aufgestellt ist.</w:t>
      </w:r>
    </w:p>
    <w:p w14:paraId="5DDDFF80" w14:textId="77777777" w:rsidR="00AE3BD6" w:rsidRPr="00AE3BD6" w:rsidRDefault="00AE3BD6" w:rsidP="00DB4716">
      <w:pPr>
        <w:jc w:val="both"/>
        <w:rPr>
          <w:lang w:val="de-DE"/>
        </w:rPr>
      </w:pPr>
    </w:p>
    <w:p w14:paraId="289FAB31" w14:textId="77777777" w:rsidR="00AE3BD6" w:rsidRPr="00AE3BD6" w:rsidRDefault="00AE3BD6" w:rsidP="00DB4716">
      <w:pPr>
        <w:jc w:val="both"/>
        <w:rPr>
          <w:lang w:val="de-DE"/>
        </w:rPr>
      </w:pPr>
      <w:r w:rsidRPr="00AE3BD6">
        <w:rPr>
          <w:lang w:val="de-DE"/>
        </w:rPr>
        <w:tab/>
        <w:t>6.6.1.1.3 Zentrale Klimatisierungsanlage: Anlage, durch die die aufbereitete Luft zu den verschiedenen Räumen, die klimatisiert oder belüftet werden sollen, transportiert wird.</w:t>
      </w:r>
    </w:p>
    <w:p w14:paraId="10773A8A" w14:textId="77777777" w:rsidR="00AE3BD6" w:rsidRPr="00AE3BD6" w:rsidRDefault="00AE3BD6" w:rsidP="00DB4716">
      <w:pPr>
        <w:jc w:val="both"/>
        <w:rPr>
          <w:lang w:val="de-DE"/>
        </w:rPr>
      </w:pPr>
    </w:p>
    <w:p w14:paraId="490D7B67" w14:textId="77777777" w:rsidR="00AE3BD6" w:rsidRPr="00AE3BD6" w:rsidRDefault="00AE3BD6" w:rsidP="00DB4716">
      <w:pPr>
        <w:jc w:val="both"/>
        <w:rPr>
          <w:lang w:val="de-DE"/>
        </w:rPr>
      </w:pPr>
      <w:r w:rsidRPr="00AE3BD6">
        <w:rPr>
          <w:lang w:val="de-DE"/>
        </w:rPr>
        <w:tab/>
        <w:t>6.6.1.2 Heizungs-</w:t>
      </w:r>
      <w:r w:rsidRPr="00AE3BD6">
        <w:rPr>
          <w:sz w:val="22"/>
          <w:szCs w:val="22"/>
          <w:lang w:val="de-DE"/>
        </w:rPr>
        <w:t xml:space="preserve"> </w:t>
      </w:r>
      <w:r w:rsidRPr="00AE3BD6">
        <w:rPr>
          <w:lang w:val="de-DE"/>
        </w:rPr>
        <w:t>und</w:t>
      </w:r>
      <w:r w:rsidRPr="00AE3BD6">
        <w:rPr>
          <w:sz w:val="22"/>
          <w:szCs w:val="22"/>
          <w:lang w:val="de-DE"/>
        </w:rPr>
        <w:t xml:space="preserve"> </w:t>
      </w:r>
      <w:r w:rsidRPr="00AE3BD6">
        <w:rPr>
          <w:lang w:val="de-DE"/>
        </w:rPr>
        <w:t>Klimatisierungsanlagen</w:t>
      </w:r>
      <w:r w:rsidRPr="00AE3BD6">
        <w:rPr>
          <w:sz w:val="22"/>
          <w:szCs w:val="22"/>
          <w:lang w:val="de-DE"/>
        </w:rPr>
        <w:t xml:space="preserve"> </w:t>
      </w:r>
      <w:r w:rsidRPr="00AE3BD6">
        <w:rPr>
          <w:lang w:val="de-DE"/>
        </w:rPr>
        <w:t>entsprechen</w:t>
      </w:r>
      <w:r w:rsidRPr="00AE3BD6">
        <w:rPr>
          <w:sz w:val="22"/>
          <w:szCs w:val="22"/>
          <w:lang w:val="de-DE"/>
        </w:rPr>
        <w:t xml:space="preserve"> </w:t>
      </w:r>
      <w:r w:rsidRPr="00AE3BD6">
        <w:rPr>
          <w:lang w:val="de-DE"/>
        </w:rPr>
        <w:t>den</w:t>
      </w:r>
      <w:r w:rsidRPr="00AE3BD6">
        <w:rPr>
          <w:sz w:val="22"/>
          <w:szCs w:val="22"/>
          <w:lang w:val="de-DE"/>
        </w:rPr>
        <w:t xml:space="preserve"> </w:t>
      </w:r>
      <w:r w:rsidRPr="00AE3BD6">
        <w:rPr>
          <w:lang w:val="de-DE"/>
        </w:rPr>
        <w:t>einschlägigen</w:t>
      </w:r>
      <w:r w:rsidRPr="00AE3BD6">
        <w:rPr>
          <w:sz w:val="22"/>
          <w:szCs w:val="22"/>
          <w:lang w:val="de-DE"/>
        </w:rPr>
        <w:t xml:space="preserve"> </w:t>
      </w:r>
      <w:r w:rsidRPr="00AE3BD6">
        <w:rPr>
          <w:lang w:val="de-DE"/>
        </w:rPr>
        <w:t>Vorschrif</w:t>
      </w:r>
      <w:r w:rsidRPr="00AE3BD6">
        <w:rPr>
          <w:lang w:val="de-DE"/>
        </w:rPr>
        <w:softHyphen/>
        <w:t>ten, Regeln des Fachs, technischen Leitfäden und insbesondere den nachstehend aufgeführten belgischen Normen für Zentralheizung, Lüftung und Klimatisierung:</w:t>
      </w:r>
    </w:p>
    <w:p w14:paraId="2543EBE5" w14:textId="77777777" w:rsidR="00AE3BD6" w:rsidRPr="00AE3BD6" w:rsidRDefault="00AE3BD6" w:rsidP="00DB4716">
      <w:pPr>
        <w:jc w:val="both"/>
        <w:rPr>
          <w:lang w:val="de-DE"/>
        </w:rPr>
      </w:pPr>
    </w:p>
    <w:p w14:paraId="39BD82FD" w14:textId="77777777" w:rsidR="00AE3BD6" w:rsidRPr="00AE3BD6" w:rsidRDefault="00AE3BD6" w:rsidP="00DB4716">
      <w:pPr>
        <w:jc w:val="both"/>
        <w:rPr>
          <w:lang w:val="de-DE"/>
        </w:rPr>
      </w:pPr>
      <w:r w:rsidRPr="00AE3BD6">
        <w:rPr>
          <w:lang w:val="de-DE"/>
        </w:rPr>
        <w:tab/>
        <w:t>- NBN 237: gemeinsame Anforderungen für alle Systeme,</w:t>
      </w:r>
    </w:p>
    <w:p w14:paraId="3656F2BC" w14:textId="77777777" w:rsidR="00AE3BD6" w:rsidRPr="00AE3BD6" w:rsidRDefault="00AE3BD6" w:rsidP="00DB4716">
      <w:pPr>
        <w:jc w:val="both"/>
        <w:rPr>
          <w:lang w:val="de-DE"/>
        </w:rPr>
      </w:pPr>
    </w:p>
    <w:p w14:paraId="40AAF36F" w14:textId="77777777" w:rsidR="00AE3BD6" w:rsidRPr="00AE3BD6" w:rsidRDefault="00AE3BD6" w:rsidP="00DB4716">
      <w:pPr>
        <w:jc w:val="both"/>
        <w:rPr>
          <w:lang w:val="de-DE"/>
        </w:rPr>
      </w:pPr>
      <w:r w:rsidRPr="00AE3BD6">
        <w:rPr>
          <w:lang w:val="de-DE"/>
        </w:rPr>
        <w:lastRenderedPageBreak/>
        <w:tab/>
        <w:t>- NBN 238: besondere Anforderungen für Zentralheizungsanlagen mit Warmwasser in Verbindung mit Umgebungsluft,</w:t>
      </w:r>
    </w:p>
    <w:p w14:paraId="7949BAB1" w14:textId="77777777" w:rsidR="00AE3BD6" w:rsidRPr="00AE3BD6" w:rsidRDefault="00AE3BD6" w:rsidP="00DB4716">
      <w:pPr>
        <w:jc w:val="both"/>
        <w:rPr>
          <w:lang w:val="de-DE"/>
        </w:rPr>
      </w:pPr>
    </w:p>
    <w:p w14:paraId="1C8C228C" w14:textId="77777777" w:rsidR="00AE3BD6" w:rsidRPr="00AE3BD6" w:rsidRDefault="00AE3BD6" w:rsidP="00DB4716">
      <w:pPr>
        <w:jc w:val="both"/>
        <w:rPr>
          <w:lang w:val="de-DE"/>
        </w:rPr>
      </w:pPr>
      <w:r w:rsidRPr="00AE3BD6">
        <w:rPr>
          <w:lang w:val="de-DE"/>
        </w:rPr>
        <w:tab/>
        <w:t>- NBN 239: besondere Anforderungen für Zentralheizungsanlagen mit Niederdruck</w:t>
      </w:r>
      <w:r w:rsidRPr="00AE3BD6">
        <w:rPr>
          <w:lang w:val="de-DE"/>
        </w:rPr>
        <w:softHyphen/>
        <w:t>dampf,</w:t>
      </w:r>
    </w:p>
    <w:p w14:paraId="47160D48" w14:textId="77777777" w:rsidR="00AE3BD6" w:rsidRPr="00AE3BD6" w:rsidRDefault="00AE3BD6" w:rsidP="00DB4716">
      <w:pPr>
        <w:jc w:val="both"/>
        <w:rPr>
          <w:lang w:val="de-DE"/>
        </w:rPr>
      </w:pPr>
    </w:p>
    <w:p w14:paraId="34085461" w14:textId="77777777" w:rsidR="00AE3BD6" w:rsidRPr="00AE3BD6" w:rsidRDefault="00AE3BD6" w:rsidP="00DB4716">
      <w:pPr>
        <w:jc w:val="both"/>
        <w:rPr>
          <w:lang w:val="de-DE"/>
        </w:rPr>
      </w:pPr>
      <w:r w:rsidRPr="00AE3BD6">
        <w:rPr>
          <w:lang w:val="de-DE"/>
        </w:rPr>
        <w:tab/>
        <w:t>- NBN 240: besondere Anforderungen für Zentralheizungsanlagen mit Wasser oder Dampf unter hohem Druck.</w:t>
      </w:r>
    </w:p>
    <w:p w14:paraId="3E99E32E" w14:textId="77777777" w:rsidR="00AE3BD6" w:rsidRPr="00AE3BD6" w:rsidRDefault="00AE3BD6" w:rsidP="00DB4716">
      <w:pPr>
        <w:jc w:val="both"/>
        <w:rPr>
          <w:lang w:val="de-DE"/>
        </w:rPr>
      </w:pPr>
    </w:p>
    <w:p w14:paraId="30AD42AA" w14:textId="77777777" w:rsidR="00AE3BD6" w:rsidRPr="00AE3BD6" w:rsidRDefault="00AE3BD6" w:rsidP="00DB4716">
      <w:pPr>
        <w:jc w:val="both"/>
        <w:rPr>
          <w:lang w:val="de-DE"/>
        </w:rPr>
      </w:pPr>
      <w:r w:rsidRPr="00AE3BD6">
        <w:rPr>
          <w:lang w:val="de-DE"/>
        </w:rPr>
        <w:tab/>
        <w:t>6.6.2 Zentralheizungsanlagen</w:t>
      </w:r>
    </w:p>
    <w:p w14:paraId="01E33D44" w14:textId="77777777" w:rsidR="00AE3BD6" w:rsidRPr="00AE3BD6" w:rsidRDefault="00AE3BD6" w:rsidP="00DB4716">
      <w:pPr>
        <w:jc w:val="both"/>
        <w:rPr>
          <w:lang w:val="de-DE"/>
        </w:rPr>
      </w:pPr>
    </w:p>
    <w:p w14:paraId="05B21473" w14:textId="77777777" w:rsidR="00AE3BD6" w:rsidRPr="00AE3BD6" w:rsidRDefault="00AE3BD6" w:rsidP="00DB4716">
      <w:pPr>
        <w:jc w:val="both"/>
        <w:rPr>
          <w:lang w:val="de-DE"/>
        </w:rPr>
      </w:pPr>
      <w:r w:rsidRPr="00AE3BD6">
        <w:rPr>
          <w:lang w:val="de-DE"/>
        </w:rPr>
        <w:tab/>
        <w:t>6.6.2.1 Wärmeerzeuger mit automatischer Zündung sind in Heizungsräumen aufgestellt, die den Bestimmungen von Punkt 5.1 entsprechen.</w:t>
      </w:r>
    </w:p>
    <w:p w14:paraId="1BC742D8" w14:textId="77777777" w:rsidR="00AE3BD6" w:rsidRPr="00AE3BD6" w:rsidRDefault="00AE3BD6" w:rsidP="00DB4716">
      <w:pPr>
        <w:jc w:val="both"/>
        <w:rPr>
          <w:lang w:val="de-DE"/>
        </w:rPr>
      </w:pPr>
    </w:p>
    <w:p w14:paraId="465C1261" w14:textId="77777777" w:rsidR="00AE3BD6" w:rsidRPr="00AE3BD6" w:rsidRDefault="00AE3BD6" w:rsidP="00DB4716">
      <w:pPr>
        <w:jc w:val="both"/>
        <w:rPr>
          <w:lang w:val="de-DE"/>
        </w:rPr>
      </w:pPr>
      <w:r w:rsidRPr="00AE3BD6">
        <w:rPr>
          <w:lang w:val="de-DE"/>
        </w:rPr>
        <w:tab/>
        <w:t>6.6.2.2 Wärmeerzeuger mit automatischer</w:t>
      </w:r>
      <w:r w:rsidRPr="00AE3BD6">
        <w:rPr>
          <w:sz w:val="22"/>
          <w:szCs w:val="22"/>
          <w:lang w:val="de-DE"/>
        </w:rPr>
        <w:t xml:space="preserve"> </w:t>
      </w:r>
      <w:r w:rsidRPr="00AE3BD6">
        <w:rPr>
          <w:lang w:val="de-DE"/>
        </w:rPr>
        <w:t>Zündung,</w:t>
      </w:r>
      <w:r w:rsidRPr="00AE3BD6">
        <w:rPr>
          <w:sz w:val="22"/>
          <w:szCs w:val="22"/>
          <w:lang w:val="de-DE"/>
        </w:rPr>
        <w:t xml:space="preserve"> </w:t>
      </w:r>
      <w:r w:rsidRPr="00AE3BD6">
        <w:rPr>
          <w:lang w:val="de-DE"/>
        </w:rPr>
        <w:t>die</w:t>
      </w:r>
      <w:r w:rsidRPr="00AE3BD6">
        <w:rPr>
          <w:sz w:val="22"/>
          <w:szCs w:val="22"/>
          <w:lang w:val="de-DE"/>
        </w:rPr>
        <w:t xml:space="preserve"> </w:t>
      </w:r>
      <w:r w:rsidRPr="00AE3BD6">
        <w:rPr>
          <w:lang w:val="de-DE"/>
        </w:rPr>
        <w:t>mit</w:t>
      </w:r>
      <w:r w:rsidRPr="00AE3BD6">
        <w:rPr>
          <w:sz w:val="22"/>
          <w:szCs w:val="22"/>
          <w:lang w:val="de-DE"/>
        </w:rPr>
        <w:t xml:space="preserve"> </w:t>
      </w:r>
      <w:r w:rsidRPr="00AE3BD6">
        <w:rPr>
          <w:lang w:val="de-DE"/>
        </w:rPr>
        <w:t>flüssigem</w:t>
      </w:r>
      <w:r w:rsidRPr="00AE3BD6">
        <w:rPr>
          <w:sz w:val="22"/>
          <w:szCs w:val="22"/>
          <w:lang w:val="de-DE"/>
        </w:rPr>
        <w:t xml:space="preserve"> </w:t>
      </w:r>
      <w:r w:rsidRPr="00AE3BD6">
        <w:rPr>
          <w:lang w:val="de-DE"/>
        </w:rPr>
        <w:t>Brennstoff</w:t>
      </w:r>
      <w:r w:rsidRPr="00AE3BD6">
        <w:rPr>
          <w:sz w:val="22"/>
          <w:szCs w:val="22"/>
          <w:lang w:val="de-DE"/>
        </w:rPr>
        <w:t xml:space="preserve"> </w:t>
      </w:r>
      <w:r w:rsidRPr="00AE3BD6">
        <w:rPr>
          <w:lang w:val="de-DE"/>
        </w:rPr>
        <w:t>betrie</w:t>
      </w:r>
      <w:r w:rsidRPr="00AE3BD6">
        <w:rPr>
          <w:lang w:val="de-DE"/>
        </w:rPr>
        <w:softHyphen/>
        <w:t>ben werden, sind mit Sicherheitsvorrichtungen ausgestattet, die in der belgischen Norm NBN 411 "Ölbrenner - Allgemeine Anforderungen" vorgesehen sind.</w:t>
      </w:r>
    </w:p>
    <w:p w14:paraId="5539ED7D" w14:textId="77777777" w:rsidR="00AE3BD6" w:rsidRPr="00AE3BD6" w:rsidRDefault="00AE3BD6" w:rsidP="00DB4716">
      <w:pPr>
        <w:jc w:val="both"/>
        <w:rPr>
          <w:lang w:val="de-DE"/>
        </w:rPr>
      </w:pPr>
    </w:p>
    <w:p w14:paraId="2A58B944" w14:textId="77777777" w:rsidR="00AE3BD6" w:rsidRPr="00AE3BD6" w:rsidRDefault="00AE3BD6" w:rsidP="00DB4716">
      <w:pPr>
        <w:jc w:val="both"/>
        <w:rPr>
          <w:lang w:val="de-DE"/>
        </w:rPr>
      </w:pPr>
      <w:r w:rsidRPr="00AE3BD6">
        <w:rPr>
          <w:lang w:val="de-DE"/>
        </w:rPr>
        <w:tab/>
        <w:t>6.6.2.3 Wärmeerzeuger mit automatischer Zündung, die mit Brenngas betrieben</w:t>
      </w:r>
      <w:r w:rsidRPr="00AE3BD6">
        <w:rPr>
          <w:sz w:val="22"/>
          <w:szCs w:val="22"/>
          <w:lang w:val="de-DE"/>
        </w:rPr>
        <w:t xml:space="preserve"> </w:t>
      </w:r>
      <w:r w:rsidRPr="00AE3BD6">
        <w:rPr>
          <w:lang w:val="de-DE"/>
        </w:rPr>
        <w:t>werden, sind mit Vorrichtungen ausgestattet, die:</w:t>
      </w:r>
    </w:p>
    <w:p w14:paraId="28C82BEA" w14:textId="77777777" w:rsidR="00AE3BD6" w:rsidRPr="00AE3BD6" w:rsidRDefault="00AE3BD6" w:rsidP="00DB4716">
      <w:pPr>
        <w:jc w:val="both"/>
        <w:rPr>
          <w:lang w:val="de-DE"/>
        </w:rPr>
      </w:pPr>
    </w:p>
    <w:p w14:paraId="22496B0E" w14:textId="77777777" w:rsidR="00AE3BD6" w:rsidRPr="00AE3BD6" w:rsidRDefault="00AE3BD6" w:rsidP="00DB4716">
      <w:pPr>
        <w:jc w:val="both"/>
        <w:rPr>
          <w:lang w:val="de-DE"/>
        </w:rPr>
      </w:pPr>
      <w:r w:rsidRPr="00AE3BD6">
        <w:rPr>
          <w:lang w:val="de-DE"/>
        </w:rPr>
        <w:tab/>
        <w:t>- die Brennstoffzufuhr zum Brenner bei Stillstand des Brenners sowie bei Überhitzung oder Überdruck im Wärmetauscher automatisch abschalten,</w:t>
      </w:r>
    </w:p>
    <w:p w14:paraId="759CB0A7" w14:textId="77777777" w:rsidR="00AE3BD6" w:rsidRPr="00AE3BD6" w:rsidRDefault="00AE3BD6" w:rsidP="00DB4716">
      <w:pPr>
        <w:jc w:val="both"/>
        <w:rPr>
          <w:lang w:val="de-DE"/>
        </w:rPr>
      </w:pPr>
    </w:p>
    <w:p w14:paraId="1731FC31" w14:textId="77777777" w:rsidR="00AE3BD6" w:rsidRPr="00AE3BD6" w:rsidRDefault="00AE3BD6" w:rsidP="00DB4716">
      <w:pPr>
        <w:jc w:val="both"/>
        <w:rPr>
          <w:lang w:val="de-DE"/>
        </w:rPr>
      </w:pPr>
      <w:r w:rsidRPr="00AE3BD6">
        <w:rPr>
          <w:lang w:val="de-DE"/>
        </w:rPr>
        <w:tab/>
        <w:t>- jegliche Brennstoffzufuhr automatisch abschalten, sobald die Zündflamme versehent</w:t>
      </w:r>
      <w:r w:rsidRPr="00AE3BD6">
        <w:rPr>
          <w:lang w:val="de-DE"/>
        </w:rPr>
        <w:softHyphen/>
        <w:t>lich erlischt.</w:t>
      </w:r>
    </w:p>
    <w:p w14:paraId="73A4B1A6" w14:textId="77777777" w:rsidR="00AE3BD6" w:rsidRPr="00AE3BD6" w:rsidRDefault="00AE3BD6" w:rsidP="00DB4716">
      <w:pPr>
        <w:jc w:val="both"/>
        <w:rPr>
          <w:lang w:val="de-DE"/>
        </w:rPr>
      </w:pPr>
    </w:p>
    <w:p w14:paraId="104022F2" w14:textId="77777777" w:rsidR="00AE3BD6" w:rsidRPr="00AE3BD6" w:rsidRDefault="00AE3BD6" w:rsidP="00DB4716">
      <w:pPr>
        <w:jc w:val="both"/>
        <w:rPr>
          <w:lang w:val="de-DE"/>
        </w:rPr>
      </w:pPr>
      <w:r w:rsidRPr="00AE3BD6">
        <w:rPr>
          <w:lang w:val="de-DE"/>
        </w:rPr>
        <w:tab/>
        <w:t>6.6.2.4 Zentrale Warmluftheizungsanlagen</w:t>
      </w:r>
    </w:p>
    <w:p w14:paraId="07895849" w14:textId="77777777" w:rsidR="00AE3BD6" w:rsidRPr="00AE3BD6" w:rsidRDefault="00AE3BD6" w:rsidP="00DB4716">
      <w:pPr>
        <w:jc w:val="both"/>
        <w:rPr>
          <w:lang w:val="de-DE"/>
        </w:rPr>
      </w:pPr>
    </w:p>
    <w:p w14:paraId="3B0CAF1A" w14:textId="77777777" w:rsidR="00AE3BD6" w:rsidRPr="00AE3BD6" w:rsidRDefault="00AE3BD6" w:rsidP="00DB4716">
      <w:pPr>
        <w:jc w:val="both"/>
        <w:rPr>
          <w:lang w:val="de-DE"/>
        </w:rPr>
      </w:pPr>
      <w:r w:rsidRPr="00AE3BD6">
        <w:rPr>
          <w:lang w:val="de-DE"/>
        </w:rPr>
        <w:tab/>
        <w:t>6.6.2.4.1 In Wärmeerzeugern hat die Luft ständig einen höheren Druck als die Gase, die durch den Feuerraum strömen.</w:t>
      </w:r>
    </w:p>
    <w:p w14:paraId="70A65654" w14:textId="77777777" w:rsidR="00AE3BD6" w:rsidRPr="00AE3BD6" w:rsidRDefault="00AE3BD6" w:rsidP="00DB4716">
      <w:pPr>
        <w:jc w:val="both"/>
        <w:rPr>
          <w:lang w:val="de-DE"/>
        </w:rPr>
      </w:pPr>
    </w:p>
    <w:p w14:paraId="384AC535" w14:textId="77777777" w:rsidR="00AE3BD6" w:rsidRPr="00AE3BD6" w:rsidRDefault="00AE3BD6" w:rsidP="00DB4716">
      <w:pPr>
        <w:jc w:val="both"/>
        <w:rPr>
          <w:lang w:val="de-DE"/>
        </w:rPr>
      </w:pPr>
      <w:r w:rsidRPr="00AE3BD6">
        <w:rPr>
          <w:lang w:val="de-DE"/>
        </w:rPr>
        <w:tab/>
        <w:t>6.6.2.4.2 Verboten sind:</w:t>
      </w:r>
    </w:p>
    <w:p w14:paraId="277C634A" w14:textId="77777777" w:rsidR="00AE3BD6" w:rsidRPr="00AE3BD6" w:rsidRDefault="00AE3BD6" w:rsidP="00DB4716">
      <w:pPr>
        <w:jc w:val="both"/>
        <w:rPr>
          <w:lang w:val="de-DE"/>
        </w:rPr>
      </w:pPr>
    </w:p>
    <w:p w14:paraId="69F9C9F9" w14:textId="77777777" w:rsidR="00AE3BD6" w:rsidRPr="00AE3BD6" w:rsidRDefault="00AE3BD6" w:rsidP="00DB4716">
      <w:pPr>
        <w:jc w:val="both"/>
        <w:rPr>
          <w:lang w:val="de-DE"/>
        </w:rPr>
      </w:pPr>
      <w:r w:rsidRPr="00AE3BD6">
        <w:rPr>
          <w:lang w:val="de-DE"/>
        </w:rPr>
        <w:tab/>
        <w:t>- Heizungen durch Wärmeaustausch mit Fluid oder Dampf, deren Temperatur über 180 °C liegt,</w:t>
      </w:r>
    </w:p>
    <w:p w14:paraId="2EC64939" w14:textId="77777777" w:rsidR="00AE3BD6" w:rsidRPr="00AE3BD6" w:rsidRDefault="00AE3BD6" w:rsidP="00DB4716">
      <w:pPr>
        <w:jc w:val="both"/>
        <w:rPr>
          <w:lang w:val="de-DE"/>
        </w:rPr>
      </w:pPr>
    </w:p>
    <w:p w14:paraId="07F3DB8A" w14:textId="77777777" w:rsidR="00AE3BD6" w:rsidRPr="00AE3BD6" w:rsidRDefault="00AE3BD6" w:rsidP="00DB4716">
      <w:pPr>
        <w:jc w:val="both"/>
        <w:rPr>
          <w:lang w:val="de-DE"/>
        </w:rPr>
      </w:pPr>
      <w:r w:rsidRPr="00AE3BD6">
        <w:rPr>
          <w:lang w:val="de-DE"/>
        </w:rPr>
        <w:tab/>
        <w:t>- Heizungen mit direkter Verbrennung in der umgewälzten Luft.</w:t>
      </w:r>
    </w:p>
    <w:p w14:paraId="3139E9B7" w14:textId="77777777" w:rsidR="00AE3BD6" w:rsidRPr="00AE3BD6" w:rsidRDefault="00AE3BD6" w:rsidP="00DB4716">
      <w:pPr>
        <w:jc w:val="both"/>
        <w:rPr>
          <w:lang w:val="de-DE"/>
        </w:rPr>
      </w:pPr>
    </w:p>
    <w:p w14:paraId="15C7EE3F" w14:textId="77777777" w:rsidR="00AE3BD6" w:rsidRPr="00AE3BD6" w:rsidRDefault="00AE3BD6" w:rsidP="00DB4716">
      <w:pPr>
        <w:jc w:val="both"/>
        <w:rPr>
          <w:lang w:val="de-DE"/>
        </w:rPr>
      </w:pPr>
      <w:r w:rsidRPr="00AE3BD6">
        <w:rPr>
          <w:lang w:val="de-DE"/>
        </w:rPr>
        <w:tab/>
        <w:t>6.6.2.4.3 Es werden wirksame Sicherheitsmaßnahmen ergriffen, damit die Temperatur der aus den Wärmeerzeugern austretenden Luft keinesfalls 180 °C übersteigt.</w:t>
      </w:r>
    </w:p>
    <w:p w14:paraId="320B956B" w14:textId="77777777" w:rsidR="00AE3BD6" w:rsidRPr="00AE3BD6" w:rsidRDefault="00AE3BD6" w:rsidP="00DB4716">
      <w:pPr>
        <w:jc w:val="both"/>
        <w:rPr>
          <w:lang w:val="de-DE"/>
        </w:rPr>
      </w:pPr>
    </w:p>
    <w:p w14:paraId="40231C1C" w14:textId="77777777" w:rsidR="00AE3BD6" w:rsidRPr="00AE3BD6" w:rsidRDefault="00AE3BD6" w:rsidP="00DB4716">
      <w:pPr>
        <w:jc w:val="both"/>
        <w:rPr>
          <w:lang w:val="de-DE"/>
        </w:rPr>
      </w:pPr>
      <w:r w:rsidRPr="00AE3BD6">
        <w:rPr>
          <w:lang w:val="de-DE"/>
        </w:rPr>
        <w:tab/>
        <w:t>6.6.3 Lokale Heizgeräte</w:t>
      </w:r>
    </w:p>
    <w:p w14:paraId="1DFA3A0A" w14:textId="77777777" w:rsidR="00AE3BD6" w:rsidRPr="00AE3BD6" w:rsidRDefault="00AE3BD6" w:rsidP="00DB4716">
      <w:pPr>
        <w:jc w:val="both"/>
        <w:rPr>
          <w:sz w:val="22"/>
          <w:szCs w:val="22"/>
          <w:lang w:val="de-DE"/>
        </w:rPr>
      </w:pPr>
    </w:p>
    <w:p w14:paraId="239144BC" w14:textId="77777777" w:rsidR="00AE3BD6" w:rsidRPr="00AE3BD6" w:rsidRDefault="00AE3BD6" w:rsidP="00DB4716">
      <w:pPr>
        <w:jc w:val="both"/>
        <w:rPr>
          <w:lang w:val="de-DE"/>
        </w:rPr>
      </w:pPr>
      <w:r w:rsidRPr="00AE3BD6">
        <w:rPr>
          <w:lang w:val="de-DE"/>
        </w:rPr>
        <w:tab/>
        <w:t>Lokale Geräte, die zur Haupt-, Zusatz- oder Ergänzungsbeheizung dienen, werden elek</w:t>
      </w:r>
      <w:r w:rsidRPr="00AE3BD6">
        <w:rPr>
          <w:lang w:val="de-DE"/>
        </w:rPr>
        <w:softHyphen/>
        <w:t>trisch betrieben und erfüllen folgende Anforderungen:</w:t>
      </w:r>
    </w:p>
    <w:p w14:paraId="1706B57E" w14:textId="77777777" w:rsidR="00AE3BD6" w:rsidRPr="00AE3BD6" w:rsidRDefault="00AE3BD6" w:rsidP="00DB4716">
      <w:pPr>
        <w:jc w:val="both"/>
        <w:rPr>
          <w:sz w:val="22"/>
          <w:szCs w:val="22"/>
          <w:lang w:val="de-DE"/>
        </w:rPr>
      </w:pPr>
    </w:p>
    <w:p w14:paraId="776D6A67" w14:textId="77777777" w:rsidR="00AE3BD6" w:rsidRPr="00AE3BD6" w:rsidRDefault="00AE3BD6" w:rsidP="00DB4716">
      <w:pPr>
        <w:jc w:val="both"/>
        <w:rPr>
          <w:lang w:val="de-DE"/>
        </w:rPr>
      </w:pPr>
      <w:r w:rsidRPr="00AE3BD6">
        <w:rPr>
          <w:lang w:val="de-DE"/>
        </w:rPr>
        <w:tab/>
        <w:t>- Jeder auch nur zufällige Kontakt irgendeines Gegenstands mit den Heizwiderständen ist ausgeschlossen.</w:t>
      </w:r>
    </w:p>
    <w:p w14:paraId="3B97E422" w14:textId="77777777" w:rsidR="00AE3BD6" w:rsidRPr="00AE3BD6" w:rsidRDefault="00AE3BD6" w:rsidP="00DB4716">
      <w:pPr>
        <w:jc w:val="both"/>
        <w:rPr>
          <w:sz w:val="22"/>
          <w:szCs w:val="22"/>
          <w:lang w:val="de-DE"/>
        </w:rPr>
      </w:pPr>
    </w:p>
    <w:p w14:paraId="4D17C9C9" w14:textId="77777777" w:rsidR="00AE3BD6" w:rsidRPr="00AE3BD6" w:rsidRDefault="00AE3BD6" w:rsidP="00DB4716">
      <w:pPr>
        <w:jc w:val="both"/>
        <w:rPr>
          <w:lang w:val="de-DE"/>
        </w:rPr>
      </w:pPr>
      <w:r w:rsidRPr="00AE3BD6">
        <w:rPr>
          <w:lang w:val="de-DE"/>
        </w:rPr>
        <w:tab/>
        <w:t>- Die Temperatur der Luft an der Austrittsöffnung übersteigt keinesfalls 80 °C.</w:t>
      </w:r>
    </w:p>
    <w:p w14:paraId="24A51144" w14:textId="77777777" w:rsidR="00AE3BD6" w:rsidRPr="00AE3BD6" w:rsidRDefault="00AE3BD6" w:rsidP="00DB4716">
      <w:pPr>
        <w:jc w:val="both"/>
        <w:rPr>
          <w:sz w:val="22"/>
          <w:szCs w:val="22"/>
          <w:lang w:val="de-DE"/>
        </w:rPr>
      </w:pPr>
    </w:p>
    <w:p w14:paraId="6B943119" w14:textId="77777777" w:rsidR="00AE3BD6" w:rsidRPr="00AE3BD6" w:rsidRDefault="00AE3BD6" w:rsidP="00DB4716">
      <w:pPr>
        <w:jc w:val="both"/>
        <w:rPr>
          <w:lang w:val="de-DE"/>
        </w:rPr>
      </w:pPr>
      <w:r w:rsidRPr="00AE3BD6">
        <w:rPr>
          <w:lang w:val="de-DE"/>
        </w:rPr>
        <w:tab/>
        <w:t>- Die Temperatur der äußeren und zugänglichen Teile der Geräte darf bei normalem Betrieb 90 °C nicht übersteigen.</w:t>
      </w:r>
    </w:p>
    <w:p w14:paraId="2F2C6C4B" w14:textId="77777777" w:rsidR="00AE3BD6" w:rsidRPr="00AE3BD6" w:rsidRDefault="00AE3BD6" w:rsidP="00DB4716">
      <w:pPr>
        <w:jc w:val="both"/>
        <w:rPr>
          <w:sz w:val="22"/>
          <w:szCs w:val="22"/>
          <w:lang w:val="de-DE"/>
        </w:rPr>
      </w:pPr>
    </w:p>
    <w:p w14:paraId="5643356A" w14:textId="77777777" w:rsidR="00AE3BD6" w:rsidRPr="00AE3BD6" w:rsidRDefault="00AE3BD6" w:rsidP="00DB4716">
      <w:pPr>
        <w:jc w:val="both"/>
        <w:rPr>
          <w:lang w:val="de-DE"/>
        </w:rPr>
      </w:pPr>
      <w:r w:rsidRPr="00AE3BD6">
        <w:rPr>
          <w:lang w:val="de-DE"/>
        </w:rPr>
        <w:tab/>
        <w:t>- In Geräten mit geschlossenem Kreislauf eines Fluids übersteigt die Temperatur der Flüssigkeit keinesfalls 90 °C.</w:t>
      </w:r>
    </w:p>
    <w:p w14:paraId="6B64F7E0" w14:textId="77777777" w:rsidR="00AE3BD6" w:rsidRPr="00AE3BD6" w:rsidRDefault="00AE3BD6" w:rsidP="00DB4716">
      <w:pPr>
        <w:jc w:val="both"/>
        <w:rPr>
          <w:lang w:val="de-DE"/>
        </w:rPr>
      </w:pPr>
    </w:p>
    <w:p w14:paraId="1B863A72" w14:textId="77777777" w:rsidR="00AE3BD6" w:rsidRPr="00AE3BD6" w:rsidRDefault="00AE3BD6" w:rsidP="00DB4716">
      <w:pPr>
        <w:jc w:val="both"/>
        <w:rPr>
          <w:lang w:val="de-DE"/>
        </w:rPr>
      </w:pPr>
      <w:r w:rsidRPr="00AE3BD6">
        <w:rPr>
          <w:lang w:val="de-DE"/>
        </w:rPr>
        <w:tab/>
        <w:t>6.6.4 Zentrale Klimatisierungsanlagen</w:t>
      </w:r>
    </w:p>
    <w:p w14:paraId="077CFAD0" w14:textId="77777777" w:rsidR="00AE3BD6" w:rsidRPr="00AE3BD6" w:rsidRDefault="00AE3BD6" w:rsidP="00DB4716">
      <w:pPr>
        <w:jc w:val="both"/>
        <w:rPr>
          <w:sz w:val="22"/>
          <w:szCs w:val="22"/>
          <w:lang w:val="de-DE"/>
        </w:rPr>
      </w:pPr>
    </w:p>
    <w:p w14:paraId="60AEB768" w14:textId="77777777" w:rsidR="00AE3BD6" w:rsidRPr="00AE3BD6" w:rsidRDefault="00AE3BD6" w:rsidP="00DB4716">
      <w:pPr>
        <w:jc w:val="both"/>
        <w:rPr>
          <w:lang w:val="de-DE"/>
        </w:rPr>
      </w:pPr>
      <w:r w:rsidRPr="00AE3BD6">
        <w:rPr>
          <w:lang w:val="de-DE"/>
        </w:rPr>
        <w:tab/>
        <w:t>Luftaufbereitungseinheiten sind in eigens dafür vorgesehenen Räumen installiert, die den Bestimmungen von Punkt 5.1 in Bezug auf Heizungsräume entsprechen.</w:t>
      </w:r>
    </w:p>
    <w:p w14:paraId="29BEF350" w14:textId="77777777" w:rsidR="00AE3BD6" w:rsidRPr="00AE3BD6" w:rsidRDefault="00AE3BD6" w:rsidP="00DB4716">
      <w:pPr>
        <w:jc w:val="both"/>
        <w:rPr>
          <w:sz w:val="22"/>
          <w:szCs w:val="22"/>
          <w:lang w:val="de-DE"/>
        </w:rPr>
      </w:pPr>
    </w:p>
    <w:p w14:paraId="1D89186F" w14:textId="77777777" w:rsidR="00AE3BD6" w:rsidRPr="00AE3BD6" w:rsidRDefault="00AE3BD6" w:rsidP="00DB4716">
      <w:pPr>
        <w:jc w:val="both"/>
        <w:rPr>
          <w:lang w:val="de-DE"/>
        </w:rPr>
      </w:pPr>
      <w:r w:rsidRPr="00AE3BD6">
        <w:rPr>
          <w:lang w:val="de-DE"/>
        </w:rPr>
        <w:tab/>
        <w:t>Darüber hinaus werden alle Maßnahmen ergriffen, um zu verhindern, dass Dämpfe des Kältemittels direkt oder indirekt in andere Räume der Einrichtung gelangen.</w:t>
      </w:r>
    </w:p>
    <w:p w14:paraId="2F7B2208" w14:textId="77777777" w:rsidR="00AE3BD6" w:rsidRPr="00AE3BD6" w:rsidRDefault="00AE3BD6" w:rsidP="00DB4716">
      <w:pPr>
        <w:jc w:val="both"/>
        <w:rPr>
          <w:lang w:val="de-DE"/>
        </w:rPr>
      </w:pPr>
    </w:p>
    <w:p w14:paraId="21D5603B" w14:textId="77777777" w:rsidR="00AE3BD6" w:rsidRPr="00AE3BD6" w:rsidRDefault="00AE3BD6" w:rsidP="00DB4716">
      <w:pPr>
        <w:jc w:val="both"/>
        <w:rPr>
          <w:lang w:val="de-DE"/>
        </w:rPr>
      </w:pPr>
      <w:r w:rsidRPr="00AE3BD6">
        <w:rPr>
          <w:lang w:val="de-DE"/>
        </w:rPr>
        <w:tab/>
        <w:t>6.6.5 Gemeinsame Bestimmungen für Warmluftheizungsanlagen und zentrale Klimati</w:t>
      </w:r>
      <w:r w:rsidRPr="00AE3BD6">
        <w:rPr>
          <w:lang w:val="de-DE"/>
        </w:rPr>
        <w:softHyphen/>
        <w:t>sierungsanlagen</w:t>
      </w:r>
    </w:p>
    <w:p w14:paraId="11D96A50" w14:textId="77777777" w:rsidR="00AE3BD6" w:rsidRPr="00AE3BD6" w:rsidRDefault="00AE3BD6" w:rsidP="00DB4716">
      <w:pPr>
        <w:jc w:val="both"/>
        <w:rPr>
          <w:lang w:val="de-DE"/>
        </w:rPr>
      </w:pPr>
    </w:p>
    <w:p w14:paraId="5CD03F59" w14:textId="77777777" w:rsidR="00AE3BD6" w:rsidRPr="00AE3BD6" w:rsidRDefault="00AE3BD6" w:rsidP="00DB4716">
      <w:pPr>
        <w:jc w:val="both"/>
        <w:rPr>
          <w:lang w:val="de-DE"/>
        </w:rPr>
      </w:pPr>
      <w:r w:rsidRPr="00AE3BD6">
        <w:rPr>
          <w:lang w:val="de-DE"/>
        </w:rPr>
        <w:tab/>
        <w:t>6.6.5.1 Die Kanäle für die Luftzirkulation bestehen aus nicht brennbaren Materialien.</w:t>
      </w:r>
    </w:p>
    <w:p w14:paraId="3C1B33B1" w14:textId="77777777" w:rsidR="00AE3BD6" w:rsidRPr="00AE3BD6" w:rsidRDefault="00AE3BD6" w:rsidP="00DB4716">
      <w:pPr>
        <w:jc w:val="both"/>
        <w:rPr>
          <w:lang w:val="de-DE"/>
        </w:rPr>
      </w:pPr>
    </w:p>
    <w:p w14:paraId="7A9AD887" w14:textId="77777777" w:rsidR="00AE3BD6" w:rsidRPr="00AE3BD6" w:rsidRDefault="00AE3BD6" w:rsidP="00DB4716">
      <w:pPr>
        <w:jc w:val="both"/>
        <w:rPr>
          <w:lang w:val="de-DE"/>
        </w:rPr>
      </w:pPr>
      <w:r w:rsidRPr="00AE3BD6">
        <w:rPr>
          <w:lang w:val="de-DE"/>
        </w:rPr>
        <w:tab/>
        <w:t>6.6.5.2 Die zugeführte Luft darf nicht aus Heizungsräumen, Räumen für Verbrennungs</w:t>
      </w:r>
      <w:r w:rsidRPr="00AE3BD6">
        <w:rPr>
          <w:lang w:val="de-DE"/>
        </w:rPr>
        <w:softHyphen/>
        <w:t>öfen, OP-Bereichen, Apotheken und Laboren oder allgemein aus Räumen mit besonderem Brandrisiko stammen.</w:t>
      </w:r>
    </w:p>
    <w:p w14:paraId="21719AF9" w14:textId="77777777" w:rsidR="00AE3BD6" w:rsidRPr="00AE3BD6" w:rsidRDefault="00AE3BD6" w:rsidP="00DB4716">
      <w:pPr>
        <w:jc w:val="both"/>
        <w:rPr>
          <w:sz w:val="22"/>
          <w:szCs w:val="22"/>
          <w:lang w:val="de-DE"/>
        </w:rPr>
      </w:pPr>
    </w:p>
    <w:p w14:paraId="1E52F38A" w14:textId="77777777" w:rsidR="00AE3BD6" w:rsidRPr="00AE3BD6" w:rsidRDefault="00AE3BD6" w:rsidP="00DB4716">
      <w:pPr>
        <w:jc w:val="both"/>
        <w:rPr>
          <w:lang w:val="de-DE"/>
        </w:rPr>
      </w:pPr>
      <w:r w:rsidRPr="00AE3BD6">
        <w:rPr>
          <w:lang w:val="de-DE"/>
        </w:rPr>
        <w:tab/>
        <w:t>6.6.5.3 Geeignete Vorrichtungen sind angebracht, um zu verhindern, dass im Brandfall Rauch über die Luftkanäle in die noch nicht vom Brand erfassten Brandabschnitte oder Teile von Brandabschnitten, die gemäß Punkt 2.1.3. abgeteilt sind, eindringt.</w:t>
      </w:r>
    </w:p>
    <w:p w14:paraId="6F55A7A2" w14:textId="77777777" w:rsidR="00AE3BD6" w:rsidRPr="00AE3BD6" w:rsidRDefault="00AE3BD6" w:rsidP="00DB4716">
      <w:pPr>
        <w:jc w:val="both"/>
        <w:rPr>
          <w:lang w:val="de-DE"/>
        </w:rPr>
      </w:pPr>
    </w:p>
    <w:p w14:paraId="440CDC06" w14:textId="77777777" w:rsidR="00AE3BD6" w:rsidRPr="00AE3BD6" w:rsidRDefault="00AE3BD6" w:rsidP="00DB4716">
      <w:pPr>
        <w:jc w:val="both"/>
        <w:rPr>
          <w:lang w:val="de-DE"/>
        </w:rPr>
      </w:pPr>
      <w:r w:rsidRPr="00AE3BD6">
        <w:rPr>
          <w:lang w:val="de-DE"/>
        </w:rPr>
        <w:tab/>
        <w:t>6.6.5.4 Dort, wo Luftkanäle in die versorgten Räume münden, darf die Temperatur der zugeführten Luft 80 °C nicht übersteigen.</w:t>
      </w:r>
    </w:p>
    <w:p w14:paraId="3C61BADB" w14:textId="77777777" w:rsidR="00AE3BD6" w:rsidRPr="00AE3BD6" w:rsidRDefault="00AE3BD6" w:rsidP="00DB4716">
      <w:pPr>
        <w:jc w:val="both"/>
        <w:rPr>
          <w:lang w:val="de-DE"/>
        </w:rPr>
      </w:pPr>
    </w:p>
    <w:p w14:paraId="0C4A33E3" w14:textId="77777777" w:rsidR="00AE3BD6" w:rsidRPr="00AE3BD6" w:rsidRDefault="00AE3BD6" w:rsidP="00DB4716">
      <w:pPr>
        <w:jc w:val="both"/>
        <w:rPr>
          <w:lang w:val="de-DE"/>
        </w:rPr>
      </w:pPr>
      <w:r w:rsidRPr="00AE3BD6">
        <w:rPr>
          <w:lang w:val="de-DE"/>
        </w:rPr>
        <w:tab/>
        <w:t>6.6.5.5 Bei anormalem Temperaturanstieg sorgt eine Sicherheitsvorrichtung automa</w:t>
      </w:r>
      <w:r w:rsidRPr="00AE3BD6">
        <w:rPr>
          <w:lang w:val="de-DE"/>
        </w:rPr>
        <w:softHyphen/>
        <w:t>tisch für das Abschalten der Ventilatoren und, je nach Fall:</w:t>
      </w:r>
    </w:p>
    <w:p w14:paraId="15B53427" w14:textId="77777777" w:rsidR="00AE3BD6" w:rsidRPr="00AE3BD6" w:rsidRDefault="00AE3BD6" w:rsidP="00DB4716">
      <w:pPr>
        <w:jc w:val="both"/>
        <w:rPr>
          <w:sz w:val="22"/>
          <w:szCs w:val="22"/>
          <w:lang w:val="de-DE"/>
        </w:rPr>
      </w:pPr>
    </w:p>
    <w:p w14:paraId="639E87D8" w14:textId="77777777" w:rsidR="00AE3BD6" w:rsidRPr="00AE3BD6" w:rsidRDefault="00AE3BD6" w:rsidP="00DB4716">
      <w:pPr>
        <w:jc w:val="both"/>
        <w:rPr>
          <w:lang w:val="de-DE"/>
        </w:rPr>
      </w:pPr>
      <w:r w:rsidRPr="00AE3BD6">
        <w:rPr>
          <w:lang w:val="de-DE"/>
        </w:rPr>
        <w:tab/>
        <w:t>- für</w:t>
      </w:r>
      <w:r w:rsidRPr="00AE3BD6">
        <w:rPr>
          <w:sz w:val="20"/>
          <w:szCs w:val="20"/>
          <w:lang w:val="de-DE"/>
        </w:rPr>
        <w:t xml:space="preserve"> </w:t>
      </w:r>
      <w:r w:rsidRPr="00AE3BD6">
        <w:rPr>
          <w:lang w:val="de-DE"/>
        </w:rPr>
        <w:t>das</w:t>
      </w:r>
      <w:r w:rsidRPr="00AE3BD6">
        <w:rPr>
          <w:sz w:val="20"/>
          <w:szCs w:val="20"/>
          <w:lang w:val="de-DE"/>
        </w:rPr>
        <w:t xml:space="preserve"> </w:t>
      </w:r>
      <w:r w:rsidRPr="00AE3BD6">
        <w:rPr>
          <w:lang w:val="de-DE"/>
        </w:rPr>
        <w:t>Ausschalten</w:t>
      </w:r>
      <w:r w:rsidRPr="00AE3BD6">
        <w:rPr>
          <w:sz w:val="20"/>
          <w:szCs w:val="20"/>
          <w:lang w:val="de-DE"/>
        </w:rPr>
        <w:t xml:space="preserve"> </w:t>
      </w:r>
      <w:r w:rsidRPr="00AE3BD6">
        <w:rPr>
          <w:lang w:val="de-DE"/>
        </w:rPr>
        <w:t>von</w:t>
      </w:r>
      <w:r w:rsidRPr="00AE3BD6">
        <w:rPr>
          <w:sz w:val="20"/>
          <w:szCs w:val="20"/>
          <w:lang w:val="de-DE"/>
        </w:rPr>
        <w:t xml:space="preserve"> </w:t>
      </w:r>
      <w:r w:rsidRPr="00AE3BD6">
        <w:rPr>
          <w:lang w:val="de-DE"/>
        </w:rPr>
        <w:t>Wärmeerzeugern</w:t>
      </w:r>
      <w:r w:rsidRPr="00AE3BD6">
        <w:rPr>
          <w:sz w:val="20"/>
          <w:szCs w:val="20"/>
          <w:lang w:val="de-DE"/>
        </w:rPr>
        <w:t xml:space="preserve"> </w:t>
      </w:r>
      <w:r w:rsidRPr="00AE3BD6">
        <w:rPr>
          <w:lang w:val="de-DE"/>
        </w:rPr>
        <w:t>oder</w:t>
      </w:r>
      <w:r w:rsidRPr="00AE3BD6">
        <w:rPr>
          <w:sz w:val="22"/>
          <w:szCs w:val="22"/>
          <w:lang w:val="de-DE"/>
        </w:rPr>
        <w:t xml:space="preserve"> </w:t>
      </w:r>
      <w:r w:rsidRPr="00AE3BD6">
        <w:rPr>
          <w:lang w:val="de-DE"/>
        </w:rPr>
        <w:t>ihr</w:t>
      </w:r>
      <w:r w:rsidRPr="00AE3BD6">
        <w:rPr>
          <w:sz w:val="22"/>
          <w:szCs w:val="22"/>
          <w:lang w:val="de-DE"/>
        </w:rPr>
        <w:t xml:space="preserve"> </w:t>
      </w:r>
      <w:r w:rsidRPr="00AE3BD6">
        <w:rPr>
          <w:lang w:val="de-DE"/>
        </w:rPr>
        <w:t>Herunterfahren</w:t>
      </w:r>
      <w:r w:rsidRPr="00AE3BD6">
        <w:rPr>
          <w:sz w:val="22"/>
          <w:szCs w:val="22"/>
          <w:lang w:val="de-DE"/>
        </w:rPr>
        <w:t xml:space="preserve"> </w:t>
      </w:r>
      <w:r w:rsidRPr="00AE3BD6">
        <w:rPr>
          <w:lang w:val="de-DE"/>
        </w:rPr>
        <w:t>auf</w:t>
      </w:r>
      <w:r w:rsidRPr="00AE3BD6">
        <w:rPr>
          <w:sz w:val="22"/>
          <w:szCs w:val="22"/>
          <w:lang w:val="de-DE"/>
        </w:rPr>
        <w:t xml:space="preserve"> </w:t>
      </w:r>
      <w:r w:rsidRPr="00AE3BD6">
        <w:rPr>
          <w:lang w:val="de-DE"/>
        </w:rPr>
        <w:t>Standby-Betrieb,</w:t>
      </w:r>
    </w:p>
    <w:p w14:paraId="53CE54D7" w14:textId="77777777" w:rsidR="00AE3BD6" w:rsidRPr="00AE3BD6" w:rsidRDefault="00AE3BD6" w:rsidP="00DB4716">
      <w:pPr>
        <w:jc w:val="both"/>
        <w:rPr>
          <w:sz w:val="22"/>
          <w:szCs w:val="22"/>
          <w:lang w:val="de-DE"/>
        </w:rPr>
      </w:pPr>
    </w:p>
    <w:p w14:paraId="2D99A11C" w14:textId="77777777" w:rsidR="00AE3BD6" w:rsidRPr="00AE3BD6" w:rsidRDefault="00AE3BD6" w:rsidP="00DB4716">
      <w:pPr>
        <w:jc w:val="both"/>
        <w:rPr>
          <w:lang w:val="de-DE"/>
        </w:rPr>
      </w:pPr>
      <w:r w:rsidRPr="00AE3BD6">
        <w:rPr>
          <w:lang w:val="de-DE"/>
        </w:rPr>
        <w:tab/>
        <w:t>- die Unterbrechung der Stromversorgung der Luftaufbereitungseinheiten.</w:t>
      </w:r>
    </w:p>
    <w:p w14:paraId="79C68350" w14:textId="77777777" w:rsidR="00AE3BD6" w:rsidRPr="00AE3BD6" w:rsidRDefault="00AE3BD6" w:rsidP="00DB4716">
      <w:pPr>
        <w:jc w:val="both"/>
        <w:rPr>
          <w:sz w:val="22"/>
          <w:szCs w:val="22"/>
          <w:lang w:val="de-DE"/>
        </w:rPr>
      </w:pPr>
    </w:p>
    <w:p w14:paraId="4FA89397" w14:textId="77777777" w:rsidR="00AE3BD6" w:rsidRPr="00AE3BD6" w:rsidRDefault="00AE3BD6" w:rsidP="00DB4716">
      <w:pPr>
        <w:jc w:val="both"/>
        <w:rPr>
          <w:lang w:val="de-DE"/>
        </w:rPr>
      </w:pPr>
      <w:r w:rsidRPr="00AE3BD6">
        <w:rPr>
          <w:lang w:val="de-DE"/>
        </w:rPr>
        <w:tab/>
        <w:t>Dieser</w:t>
      </w:r>
      <w:r w:rsidRPr="00AE3BD6">
        <w:rPr>
          <w:sz w:val="20"/>
          <w:szCs w:val="20"/>
          <w:lang w:val="de-DE"/>
        </w:rPr>
        <w:t xml:space="preserve"> </w:t>
      </w:r>
      <w:r w:rsidRPr="00AE3BD6">
        <w:rPr>
          <w:lang w:val="de-DE"/>
        </w:rPr>
        <w:t>automatische</w:t>
      </w:r>
      <w:r w:rsidRPr="00AE3BD6">
        <w:rPr>
          <w:sz w:val="20"/>
          <w:szCs w:val="20"/>
          <w:lang w:val="de-DE"/>
        </w:rPr>
        <w:t xml:space="preserve"> </w:t>
      </w:r>
      <w:r w:rsidRPr="00AE3BD6">
        <w:rPr>
          <w:lang w:val="de-DE"/>
        </w:rPr>
        <w:t>Mechanismus</w:t>
      </w:r>
      <w:r w:rsidRPr="00AE3BD6">
        <w:rPr>
          <w:sz w:val="20"/>
          <w:szCs w:val="20"/>
          <w:lang w:val="de-DE"/>
        </w:rPr>
        <w:t xml:space="preserve"> </w:t>
      </w:r>
      <w:r w:rsidRPr="00AE3BD6">
        <w:rPr>
          <w:lang w:val="de-DE"/>
        </w:rPr>
        <w:t>wird</w:t>
      </w:r>
      <w:r w:rsidRPr="00AE3BD6">
        <w:rPr>
          <w:sz w:val="20"/>
          <w:szCs w:val="20"/>
          <w:lang w:val="de-DE"/>
        </w:rPr>
        <w:t xml:space="preserve"> </w:t>
      </w:r>
      <w:r w:rsidRPr="00AE3BD6">
        <w:rPr>
          <w:lang w:val="de-DE"/>
        </w:rPr>
        <w:t>durch</w:t>
      </w:r>
      <w:r w:rsidRPr="00AE3BD6">
        <w:rPr>
          <w:sz w:val="20"/>
          <w:szCs w:val="20"/>
          <w:lang w:val="de-DE"/>
        </w:rPr>
        <w:t xml:space="preserve"> </w:t>
      </w:r>
      <w:r w:rsidRPr="00AE3BD6">
        <w:rPr>
          <w:lang w:val="de-DE"/>
        </w:rPr>
        <w:t>Handbedienungen</w:t>
      </w:r>
      <w:r w:rsidRPr="00AE3BD6">
        <w:rPr>
          <w:sz w:val="20"/>
          <w:szCs w:val="20"/>
          <w:lang w:val="de-DE"/>
        </w:rPr>
        <w:t xml:space="preserve"> </w:t>
      </w:r>
      <w:r w:rsidRPr="00AE3BD6">
        <w:rPr>
          <w:lang w:val="de-DE"/>
        </w:rPr>
        <w:t>ergänzt,</w:t>
      </w:r>
      <w:r w:rsidRPr="00AE3BD6">
        <w:rPr>
          <w:sz w:val="20"/>
          <w:szCs w:val="20"/>
          <w:lang w:val="de-DE"/>
        </w:rPr>
        <w:t xml:space="preserve"> </w:t>
      </w:r>
      <w:r w:rsidRPr="00AE3BD6">
        <w:rPr>
          <w:lang w:val="de-DE"/>
        </w:rPr>
        <w:t>die</w:t>
      </w:r>
      <w:r w:rsidRPr="00AE3BD6">
        <w:rPr>
          <w:sz w:val="22"/>
          <w:szCs w:val="22"/>
          <w:lang w:val="de-DE"/>
        </w:rPr>
        <w:t xml:space="preserve"> </w:t>
      </w:r>
      <w:r w:rsidRPr="00AE3BD6">
        <w:rPr>
          <w:lang w:val="de-DE"/>
        </w:rPr>
        <w:t>an</w:t>
      </w:r>
      <w:r w:rsidRPr="00AE3BD6">
        <w:rPr>
          <w:sz w:val="22"/>
          <w:szCs w:val="22"/>
          <w:lang w:val="de-DE"/>
        </w:rPr>
        <w:t xml:space="preserve"> </w:t>
      </w:r>
      <w:r w:rsidRPr="00AE3BD6">
        <w:rPr>
          <w:lang w:val="de-DE"/>
        </w:rPr>
        <w:t>mindes</w:t>
      </w:r>
      <w:r w:rsidRPr="00AE3BD6">
        <w:rPr>
          <w:lang w:val="de-DE"/>
        </w:rPr>
        <w:softHyphen/>
        <w:t>tens zwei geeigneten Stellen in der Einrichtung angebracht sind. Diese Handbedienungen sind außerhalb der Räume angebracht, in denen sich der Heizungsraum beziehungsweise die Luft</w:t>
      </w:r>
      <w:r w:rsidRPr="00AE3BD6">
        <w:rPr>
          <w:lang w:val="de-DE"/>
        </w:rPr>
        <w:softHyphen/>
        <w:t>aufbereitungseinheit befinden.</w:t>
      </w:r>
      <w:r w:rsidRPr="00AE3BD6">
        <w:rPr>
          <w:sz w:val="20"/>
          <w:szCs w:val="20"/>
          <w:lang w:val="de-DE"/>
        </w:rPr>
        <w:t xml:space="preserve"> </w:t>
      </w:r>
      <w:r w:rsidRPr="00AE3BD6">
        <w:rPr>
          <w:lang w:val="de-DE"/>
        </w:rPr>
        <w:t>Zudem</w:t>
      </w:r>
      <w:r w:rsidRPr="00AE3BD6">
        <w:rPr>
          <w:sz w:val="20"/>
          <w:szCs w:val="20"/>
          <w:lang w:val="de-DE"/>
        </w:rPr>
        <w:t xml:space="preserve"> </w:t>
      </w:r>
      <w:r w:rsidRPr="00AE3BD6">
        <w:rPr>
          <w:lang w:val="de-DE"/>
        </w:rPr>
        <w:t>ist</w:t>
      </w:r>
      <w:r w:rsidRPr="00AE3BD6">
        <w:rPr>
          <w:sz w:val="20"/>
          <w:szCs w:val="20"/>
          <w:lang w:val="de-DE"/>
        </w:rPr>
        <w:t xml:space="preserve"> </w:t>
      </w:r>
      <w:r w:rsidRPr="00AE3BD6">
        <w:rPr>
          <w:lang w:val="de-DE"/>
        </w:rPr>
        <w:t>eine</w:t>
      </w:r>
      <w:r w:rsidRPr="00AE3BD6">
        <w:rPr>
          <w:sz w:val="20"/>
          <w:szCs w:val="20"/>
          <w:lang w:val="de-DE"/>
        </w:rPr>
        <w:t xml:space="preserve"> </w:t>
      </w:r>
      <w:r w:rsidRPr="00AE3BD6">
        <w:rPr>
          <w:lang w:val="de-DE"/>
        </w:rPr>
        <w:t>der</w:t>
      </w:r>
      <w:r w:rsidRPr="00AE3BD6">
        <w:rPr>
          <w:sz w:val="20"/>
          <w:szCs w:val="20"/>
          <w:lang w:val="de-DE"/>
        </w:rPr>
        <w:t xml:space="preserve"> </w:t>
      </w:r>
      <w:r w:rsidRPr="00AE3BD6">
        <w:rPr>
          <w:lang w:val="de-DE"/>
        </w:rPr>
        <w:t>Handbedienungen</w:t>
      </w:r>
      <w:r w:rsidRPr="00AE3BD6">
        <w:rPr>
          <w:sz w:val="22"/>
          <w:szCs w:val="22"/>
          <w:lang w:val="de-DE"/>
        </w:rPr>
        <w:t xml:space="preserve"> </w:t>
      </w:r>
      <w:r w:rsidRPr="00AE3BD6">
        <w:rPr>
          <w:lang w:val="de-DE"/>
        </w:rPr>
        <w:t>in</w:t>
      </w:r>
      <w:r w:rsidRPr="00AE3BD6">
        <w:rPr>
          <w:sz w:val="22"/>
          <w:szCs w:val="22"/>
          <w:lang w:val="de-DE"/>
        </w:rPr>
        <w:t xml:space="preserve"> </w:t>
      </w:r>
      <w:r w:rsidRPr="00AE3BD6">
        <w:rPr>
          <w:lang w:val="de-DE"/>
        </w:rPr>
        <w:t>einem</w:t>
      </w:r>
      <w:r w:rsidRPr="00AE3BD6">
        <w:rPr>
          <w:sz w:val="22"/>
          <w:szCs w:val="22"/>
          <w:lang w:val="de-DE"/>
        </w:rPr>
        <w:t xml:space="preserve"> </w:t>
      </w:r>
      <w:r w:rsidRPr="00AE3BD6">
        <w:rPr>
          <w:lang w:val="de-DE"/>
        </w:rPr>
        <w:t>Raum</w:t>
      </w:r>
      <w:r w:rsidRPr="00AE3BD6">
        <w:rPr>
          <w:sz w:val="22"/>
          <w:szCs w:val="22"/>
          <w:lang w:val="de-DE"/>
        </w:rPr>
        <w:t xml:space="preserve"> </w:t>
      </w:r>
      <w:r w:rsidRPr="00AE3BD6">
        <w:rPr>
          <w:lang w:val="de-DE"/>
        </w:rPr>
        <w:t>oder</w:t>
      </w:r>
      <w:r w:rsidRPr="00AE3BD6">
        <w:rPr>
          <w:sz w:val="22"/>
          <w:szCs w:val="22"/>
          <w:lang w:val="de-DE"/>
        </w:rPr>
        <w:t xml:space="preserve"> </w:t>
      </w:r>
      <w:r w:rsidRPr="00AE3BD6">
        <w:rPr>
          <w:lang w:val="de-DE"/>
        </w:rPr>
        <w:t>Be</w:t>
      </w:r>
      <w:r w:rsidRPr="00AE3BD6">
        <w:rPr>
          <w:lang w:val="de-DE"/>
        </w:rPr>
        <w:softHyphen/>
        <w:t>reich</w:t>
      </w:r>
      <w:r w:rsidRPr="00AE3BD6">
        <w:rPr>
          <w:sz w:val="22"/>
          <w:szCs w:val="22"/>
          <w:lang w:val="de-DE"/>
        </w:rPr>
        <w:t xml:space="preserve"> </w:t>
      </w:r>
      <w:r w:rsidRPr="00AE3BD6">
        <w:rPr>
          <w:lang w:val="de-DE"/>
        </w:rPr>
        <w:t>angebracht,</w:t>
      </w:r>
      <w:r w:rsidRPr="00AE3BD6">
        <w:rPr>
          <w:sz w:val="22"/>
          <w:szCs w:val="22"/>
          <w:lang w:val="de-DE"/>
        </w:rPr>
        <w:t xml:space="preserve"> </w:t>
      </w:r>
      <w:r w:rsidRPr="00AE3BD6">
        <w:rPr>
          <w:lang w:val="de-DE"/>
        </w:rPr>
        <w:t>der</w:t>
      </w:r>
      <w:r w:rsidRPr="00AE3BD6">
        <w:rPr>
          <w:sz w:val="22"/>
          <w:szCs w:val="22"/>
          <w:lang w:val="de-DE"/>
        </w:rPr>
        <w:t xml:space="preserve"> </w:t>
      </w:r>
      <w:r w:rsidRPr="00AE3BD6">
        <w:rPr>
          <w:lang w:val="de-DE"/>
        </w:rPr>
        <w:t>direkt</w:t>
      </w:r>
      <w:r w:rsidRPr="00AE3BD6">
        <w:rPr>
          <w:sz w:val="22"/>
          <w:szCs w:val="22"/>
          <w:lang w:val="de-DE"/>
        </w:rPr>
        <w:t xml:space="preserve"> </w:t>
      </w:r>
      <w:r w:rsidRPr="00AE3BD6">
        <w:rPr>
          <w:lang w:val="de-DE"/>
        </w:rPr>
        <w:t>von</w:t>
      </w:r>
      <w:r w:rsidRPr="00AE3BD6">
        <w:rPr>
          <w:sz w:val="22"/>
          <w:szCs w:val="22"/>
          <w:lang w:val="de-DE"/>
        </w:rPr>
        <w:t xml:space="preserve"> </w:t>
      </w:r>
      <w:r w:rsidRPr="00AE3BD6">
        <w:rPr>
          <w:lang w:val="de-DE"/>
        </w:rPr>
        <w:t>außen</w:t>
      </w:r>
      <w:r w:rsidRPr="00AE3BD6">
        <w:rPr>
          <w:sz w:val="22"/>
          <w:szCs w:val="22"/>
          <w:lang w:val="de-DE"/>
        </w:rPr>
        <w:t xml:space="preserve"> </w:t>
      </w:r>
      <w:r w:rsidRPr="00AE3BD6">
        <w:rPr>
          <w:lang w:val="de-DE"/>
        </w:rPr>
        <w:t>zugänglich</w:t>
      </w:r>
      <w:r w:rsidRPr="00AE3BD6">
        <w:rPr>
          <w:sz w:val="22"/>
          <w:szCs w:val="22"/>
          <w:lang w:val="de-DE"/>
        </w:rPr>
        <w:t xml:space="preserve"> </w:t>
      </w:r>
      <w:r w:rsidRPr="00AE3BD6">
        <w:rPr>
          <w:lang w:val="de-DE"/>
        </w:rPr>
        <w:t>ist.</w:t>
      </w:r>
      <w:r w:rsidRPr="00AE3BD6">
        <w:rPr>
          <w:sz w:val="20"/>
          <w:szCs w:val="20"/>
          <w:lang w:val="de-DE"/>
        </w:rPr>
        <w:t xml:space="preserve"> </w:t>
      </w:r>
      <w:r w:rsidRPr="00AE3BD6">
        <w:rPr>
          <w:lang w:val="de-DE"/>
        </w:rPr>
        <w:t>Beschriftungen</w:t>
      </w:r>
      <w:r w:rsidRPr="00AE3BD6">
        <w:rPr>
          <w:sz w:val="20"/>
          <w:szCs w:val="20"/>
          <w:lang w:val="de-DE"/>
        </w:rPr>
        <w:t xml:space="preserve"> </w:t>
      </w:r>
      <w:r w:rsidRPr="00AE3BD6">
        <w:rPr>
          <w:lang w:val="de-DE"/>
        </w:rPr>
        <w:t>mit</w:t>
      </w:r>
      <w:r w:rsidRPr="00AE3BD6">
        <w:rPr>
          <w:sz w:val="20"/>
          <w:szCs w:val="20"/>
          <w:lang w:val="de-DE"/>
        </w:rPr>
        <w:t xml:space="preserve"> </w:t>
      </w:r>
      <w:r w:rsidRPr="00AE3BD6">
        <w:rPr>
          <w:lang w:val="de-DE"/>
        </w:rPr>
        <w:t>roten</w:t>
      </w:r>
      <w:r w:rsidRPr="00AE3BD6">
        <w:rPr>
          <w:sz w:val="20"/>
          <w:szCs w:val="20"/>
          <w:lang w:val="de-DE"/>
        </w:rPr>
        <w:t xml:space="preserve"> </w:t>
      </w:r>
      <w:r w:rsidRPr="00AE3BD6">
        <w:rPr>
          <w:lang w:val="de-DE"/>
        </w:rPr>
        <w:t>Buchstaben</w:t>
      </w:r>
      <w:r w:rsidRPr="00AE3BD6">
        <w:rPr>
          <w:sz w:val="20"/>
          <w:szCs w:val="20"/>
          <w:lang w:val="de-DE"/>
        </w:rPr>
        <w:t xml:space="preserve"> </w:t>
      </w:r>
      <w:r w:rsidRPr="00AE3BD6">
        <w:rPr>
          <w:lang w:val="de-DE"/>
        </w:rPr>
        <w:t>oder</w:t>
      </w:r>
      <w:r w:rsidRPr="00AE3BD6">
        <w:rPr>
          <w:sz w:val="20"/>
          <w:szCs w:val="20"/>
          <w:lang w:val="de-DE"/>
        </w:rPr>
        <w:t xml:space="preserve"> </w:t>
      </w:r>
      <w:r w:rsidRPr="00AE3BD6">
        <w:rPr>
          <w:lang w:val="de-DE"/>
        </w:rPr>
        <w:t>Zeichen auf weißem Grund kennzeichnen den Standort der vorerwähnten Handbedienungen und enthalten die erforderlichen Hinweise zu deren Benutzung und zu etwaigen weiteren durch</w:t>
      </w:r>
      <w:r w:rsidRPr="00AE3BD6">
        <w:rPr>
          <w:lang w:val="de-DE"/>
        </w:rPr>
        <w:softHyphen/>
        <w:t>zuführenden Maßnahmen.</w:t>
      </w:r>
    </w:p>
    <w:p w14:paraId="1132E7B1" w14:textId="77777777" w:rsidR="00AE3BD6" w:rsidRPr="00AE3BD6" w:rsidRDefault="00AE3BD6" w:rsidP="00DB4716">
      <w:pPr>
        <w:jc w:val="both"/>
        <w:rPr>
          <w:sz w:val="22"/>
          <w:szCs w:val="22"/>
          <w:lang w:val="de-DE"/>
        </w:rPr>
      </w:pPr>
    </w:p>
    <w:p w14:paraId="68EF30FD" w14:textId="77777777" w:rsidR="00AE3BD6" w:rsidRPr="00AE3BD6" w:rsidRDefault="00AE3BD6" w:rsidP="00DB4716">
      <w:pPr>
        <w:jc w:val="both"/>
        <w:rPr>
          <w:lang w:val="de-DE"/>
        </w:rPr>
      </w:pPr>
      <w:r w:rsidRPr="00AE3BD6">
        <w:rPr>
          <w:lang w:val="de-DE"/>
        </w:rPr>
        <w:tab/>
        <w:t>6.6.5.6 Die Teile der Luftumwälzung, wie Filterkammern, Kanäle usw., in denen Unter</w:t>
      </w:r>
      <w:r w:rsidRPr="00AE3BD6">
        <w:rPr>
          <w:lang w:val="de-DE"/>
        </w:rPr>
        <w:softHyphen/>
        <w:t>druck herrscht, sind ausreichend dicht, damit kein Rauch und Gas aus den Räumen, durch die sie verlaufen, eindringen können.</w:t>
      </w:r>
    </w:p>
    <w:p w14:paraId="3B3742E3" w14:textId="77777777" w:rsidR="00AE3BD6" w:rsidRPr="00AE3BD6" w:rsidRDefault="00AE3BD6" w:rsidP="00DB4716">
      <w:pPr>
        <w:jc w:val="both"/>
        <w:rPr>
          <w:sz w:val="22"/>
          <w:szCs w:val="22"/>
          <w:lang w:val="de-DE"/>
        </w:rPr>
      </w:pPr>
    </w:p>
    <w:p w14:paraId="520DC44C" w14:textId="77777777" w:rsidR="00AE3BD6" w:rsidRPr="00AE3BD6" w:rsidRDefault="00AE3BD6" w:rsidP="00DB4716">
      <w:pPr>
        <w:jc w:val="both"/>
        <w:rPr>
          <w:lang w:val="de-DE"/>
        </w:rPr>
      </w:pPr>
      <w:r w:rsidRPr="00AE3BD6">
        <w:rPr>
          <w:lang w:val="de-DE"/>
        </w:rPr>
        <w:lastRenderedPageBreak/>
        <w:tab/>
        <w:t>6.6.5.7 Die Anbringung von Elektromotoren in der Luftumwälzung ist verboten.</w:t>
      </w:r>
    </w:p>
    <w:p w14:paraId="75307C89" w14:textId="77777777" w:rsidR="00AE3BD6" w:rsidRPr="00AE3BD6" w:rsidRDefault="00AE3BD6" w:rsidP="00DB4716">
      <w:pPr>
        <w:jc w:val="both"/>
        <w:rPr>
          <w:sz w:val="22"/>
          <w:szCs w:val="22"/>
          <w:lang w:val="de-DE"/>
        </w:rPr>
      </w:pPr>
    </w:p>
    <w:p w14:paraId="6026874F" w14:textId="77777777" w:rsidR="00AE3BD6" w:rsidRPr="00AE3BD6" w:rsidRDefault="00AE3BD6" w:rsidP="00DB4716">
      <w:pPr>
        <w:jc w:val="both"/>
        <w:rPr>
          <w:lang w:val="de-DE"/>
        </w:rPr>
      </w:pPr>
      <w:r w:rsidRPr="00AE3BD6">
        <w:rPr>
          <w:lang w:val="de-DE"/>
        </w:rPr>
        <w:tab/>
        <w:t>6.6.5.8 Zuluft- und Abluftöffnungen für Außenluft sind so angeordnet, dass keine festen brennbaren Stoffe eindringen können und eine Brandgefahr von außen vermieden wird.</w:t>
      </w:r>
    </w:p>
    <w:p w14:paraId="4121BF23" w14:textId="77777777" w:rsidR="00AE3BD6" w:rsidRPr="00AE3BD6" w:rsidRDefault="00AE3BD6" w:rsidP="00DB4716">
      <w:pPr>
        <w:jc w:val="both"/>
        <w:rPr>
          <w:sz w:val="22"/>
          <w:szCs w:val="22"/>
          <w:lang w:val="de-DE"/>
        </w:rPr>
      </w:pPr>
    </w:p>
    <w:p w14:paraId="46AE6899" w14:textId="77777777" w:rsidR="00AE3BD6" w:rsidRPr="00AE3BD6" w:rsidRDefault="00AE3BD6" w:rsidP="00DB4716">
      <w:pPr>
        <w:jc w:val="both"/>
        <w:rPr>
          <w:lang w:val="de-DE"/>
        </w:rPr>
      </w:pPr>
      <w:r w:rsidRPr="00AE3BD6">
        <w:rPr>
          <w:lang w:val="de-DE"/>
        </w:rPr>
        <w:tab/>
        <w:t>Diese Öffnungen sind durch ein Gitter oder ein korrosionsbeständiges Drahtgeflecht abgeschirmt.</w:t>
      </w:r>
    </w:p>
    <w:p w14:paraId="2BEF88FB" w14:textId="77777777" w:rsidR="00AE3BD6" w:rsidRPr="00AE3BD6" w:rsidRDefault="00AE3BD6" w:rsidP="00DB4716">
      <w:pPr>
        <w:jc w:val="both"/>
        <w:rPr>
          <w:sz w:val="22"/>
          <w:szCs w:val="22"/>
          <w:lang w:val="de-DE"/>
        </w:rPr>
      </w:pPr>
    </w:p>
    <w:p w14:paraId="1F66BF08" w14:textId="77777777" w:rsidR="00AE3BD6" w:rsidRPr="00AE3BD6" w:rsidRDefault="00AE3BD6" w:rsidP="00DB4716">
      <w:pPr>
        <w:jc w:val="both"/>
        <w:rPr>
          <w:lang w:val="de-DE"/>
        </w:rPr>
      </w:pPr>
      <w:r w:rsidRPr="00AE3BD6">
        <w:rPr>
          <w:lang w:val="de-DE"/>
        </w:rPr>
        <w:tab/>
        <w:t>6.6.5.9 Abluft-, Absaug- oder Rückluftöffnungen sind mindestens 8</w:t>
      </w:r>
      <w:r w:rsidRPr="00AE3BD6">
        <w:rPr>
          <w:sz w:val="22"/>
          <w:szCs w:val="22"/>
          <w:lang w:val="de-DE"/>
        </w:rPr>
        <w:t> </w:t>
      </w:r>
      <w:r w:rsidRPr="00AE3BD6">
        <w:rPr>
          <w:lang w:val="de-DE"/>
        </w:rPr>
        <w:t>cm über dem Fertig</w:t>
      </w:r>
      <w:r w:rsidRPr="00AE3BD6">
        <w:rPr>
          <w:lang w:val="de-DE"/>
        </w:rPr>
        <w:softHyphen/>
        <w:t>fußboden angeordnet. Diese Öffnungen sind gemäß Punkt 6.6.5.8 Absatz 2 abgeschirmt.</w:t>
      </w:r>
    </w:p>
    <w:p w14:paraId="43BB5213" w14:textId="77777777" w:rsidR="00AE3BD6" w:rsidRPr="00AE3BD6" w:rsidRDefault="00AE3BD6" w:rsidP="00DB4716">
      <w:pPr>
        <w:jc w:val="both"/>
        <w:rPr>
          <w:sz w:val="22"/>
          <w:szCs w:val="22"/>
          <w:lang w:val="de-DE"/>
        </w:rPr>
      </w:pPr>
    </w:p>
    <w:p w14:paraId="04487747" w14:textId="77777777" w:rsidR="00AE3BD6" w:rsidRPr="00AE3BD6" w:rsidRDefault="00AE3BD6" w:rsidP="00DB4716">
      <w:pPr>
        <w:jc w:val="both"/>
        <w:rPr>
          <w:lang w:val="de-DE"/>
        </w:rPr>
      </w:pPr>
      <w:r w:rsidRPr="00AE3BD6">
        <w:rPr>
          <w:lang w:val="de-DE"/>
        </w:rPr>
        <w:tab/>
        <w:t>In Versammlungs-, Veranstaltungs- und Konferenzräumen usw. dürfen die vorerwähn</w:t>
      </w:r>
      <w:r w:rsidRPr="00AE3BD6">
        <w:rPr>
          <w:lang w:val="de-DE"/>
        </w:rPr>
        <w:softHyphen/>
        <w:t>ten Öffnungen jedoch im Fertigfußboden angebracht werden. In letzterem Fall weisen die Öffnungen zusätzlich zu dem vorerwähnten Gitter oder Drahtgeflecht einen Metallkorb mit der gleichen Fläche wie die geschützten Mündungen auf.</w:t>
      </w:r>
    </w:p>
    <w:p w14:paraId="6B148022" w14:textId="77777777" w:rsidR="00AE3BD6" w:rsidRPr="00AE3BD6" w:rsidRDefault="00AE3BD6" w:rsidP="00DB4716">
      <w:pPr>
        <w:jc w:val="both"/>
        <w:rPr>
          <w:sz w:val="22"/>
          <w:szCs w:val="22"/>
          <w:lang w:val="de-DE"/>
        </w:rPr>
      </w:pPr>
    </w:p>
    <w:p w14:paraId="0C84920A" w14:textId="77777777" w:rsidR="00AE3BD6" w:rsidRPr="00AE3BD6" w:rsidRDefault="00AE3BD6" w:rsidP="00DB4716">
      <w:pPr>
        <w:jc w:val="both"/>
        <w:rPr>
          <w:lang w:val="de-DE"/>
        </w:rPr>
      </w:pPr>
      <w:r w:rsidRPr="00AE3BD6">
        <w:rPr>
          <w:lang w:val="de-DE"/>
        </w:rPr>
        <w:tab/>
        <w:t>6.6.6 Sonderbestimmungen für OP-Bereiche</w:t>
      </w:r>
    </w:p>
    <w:p w14:paraId="54E33C82" w14:textId="77777777" w:rsidR="00AE3BD6" w:rsidRPr="00AE3BD6" w:rsidRDefault="00AE3BD6" w:rsidP="00DB4716">
      <w:pPr>
        <w:jc w:val="both"/>
        <w:rPr>
          <w:sz w:val="22"/>
          <w:szCs w:val="22"/>
          <w:lang w:val="de-DE"/>
        </w:rPr>
      </w:pPr>
    </w:p>
    <w:p w14:paraId="2C952DE1" w14:textId="77777777" w:rsidR="00AE3BD6" w:rsidRPr="00AE3BD6" w:rsidRDefault="00AE3BD6" w:rsidP="00DB4716">
      <w:pPr>
        <w:jc w:val="both"/>
        <w:rPr>
          <w:lang w:val="de-DE"/>
        </w:rPr>
      </w:pPr>
      <w:r w:rsidRPr="00AE3BD6">
        <w:rPr>
          <w:lang w:val="de-DE"/>
        </w:rPr>
        <w:tab/>
        <w:t>Während</w:t>
      </w:r>
      <w:r w:rsidRPr="00AE3BD6">
        <w:rPr>
          <w:sz w:val="20"/>
          <w:szCs w:val="20"/>
          <w:lang w:val="de-DE"/>
        </w:rPr>
        <w:t xml:space="preserve"> </w:t>
      </w:r>
      <w:r w:rsidRPr="00AE3BD6">
        <w:rPr>
          <w:lang w:val="de-DE"/>
        </w:rPr>
        <w:t>der</w:t>
      </w:r>
      <w:r w:rsidRPr="00AE3BD6">
        <w:rPr>
          <w:sz w:val="20"/>
          <w:szCs w:val="20"/>
          <w:lang w:val="de-DE"/>
        </w:rPr>
        <w:t xml:space="preserve"> </w:t>
      </w:r>
      <w:r w:rsidRPr="00AE3BD6">
        <w:rPr>
          <w:lang w:val="de-DE"/>
        </w:rPr>
        <w:t>gesamten</w:t>
      </w:r>
      <w:r w:rsidRPr="00AE3BD6">
        <w:rPr>
          <w:sz w:val="20"/>
          <w:szCs w:val="20"/>
          <w:lang w:val="de-DE"/>
        </w:rPr>
        <w:t xml:space="preserve"> </w:t>
      </w:r>
      <w:r w:rsidRPr="00AE3BD6">
        <w:rPr>
          <w:lang w:val="de-DE"/>
        </w:rPr>
        <w:t>Dauer</w:t>
      </w:r>
      <w:r w:rsidRPr="00AE3BD6">
        <w:rPr>
          <w:sz w:val="20"/>
          <w:szCs w:val="20"/>
          <w:lang w:val="de-DE"/>
        </w:rPr>
        <w:t xml:space="preserve"> </w:t>
      </w:r>
      <w:r w:rsidRPr="00AE3BD6">
        <w:rPr>
          <w:lang w:val="de-DE"/>
        </w:rPr>
        <w:t>eines</w:t>
      </w:r>
      <w:r w:rsidRPr="00AE3BD6">
        <w:rPr>
          <w:sz w:val="20"/>
          <w:szCs w:val="20"/>
          <w:lang w:val="de-DE"/>
        </w:rPr>
        <w:t xml:space="preserve"> </w:t>
      </w:r>
      <w:r w:rsidRPr="00AE3BD6">
        <w:rPr>
          <w:lang w:val="de-DE"/>
        </w:rPr>
        <w:t>chirurgischen</w:t>
      </w:r>
      <w:r w:rsidRPr="00AE3BD6">
        <w:rPr>
          <w:sz w:val="20"/>
          <w:szCs w:val="20"/>
          <w:lang w:val="de-DE"/>
        </w:rPr>
        <w:t xml:space="preserve"> </w:t>
      </w:r>
      <w:r w:rsidRPr="00AE3BD6">
        <w:rPr>
          <w:lang w:val="de-DE"/>
        </w:rPr>
        <w:t>Eingriffs</w:t>
      </w:r>
      <w:r w:rsidRPr="00AE3BD6">
        <w:rPr>
          <w:sz w:val="20"/>
          <w:szCs w:val="20"/>
          <w:lang w:val="de-DE"/>
        </w:rPr>
        <w:t xml:space="preserve"> </w:t>
      </w:r>
      <w:r w:rsidRPr="00AE3BD6">
        <w:rPr>
          <w:lang w:val="de-DE"/>
        </w:rPr>
        <w:t>wird</w:t>
      </w:r>
      <w:r w:rsidRPr="00AE3BD6">
        <w:rPr>
          <w:sz w:val="18"/>
          <w:szCs w:val="18"/>
          <w:lang w:val="de-DE"/>
        </w:rPr>
        <w:t xml:space="preserve"> </w:t>
      </w:r>
      <w:r w:rsidRPr="00AE3BD6">
        <w:rPr>
          <w:lang w:val="de-DE"/>
        </w:rPr>
        <w:t>dem</w:t>
      </w:r>
      <w:r w:rsidRPr="00AE3BD6">
        <w:rPr>
          <w:sz w:val="20"/>
          <w:szCs w:val="20"/>
          <w:lang w:val="de-DE"/>
        </w:rPr>
        <w:t xml:space="preserve"> </w:t>
      </w:r>
      <w:r w:rsidRPr="00AE3BD6">
        <w:rPr>
          <w:lang w:val="de-DE"/>
        </w:rPr>
        <w:t>OP-Bereich</w:t>
      </w:r>
      <w:r w:rsidRPr="00AE3BD6">
        <w:rPr>
          <w:sz w:val="20"/>
          <w:szCs w:val="20"/>
          <w:lang w:val="de-DE"/>
        </w:rPr>
        <w:t xml:space="preserve"> </w:t>
      </w:r>
      <w:r w:rsidRPr="00AE3BD6">
        <w:rPr>
          <w:lang w:val="de-DE"/>
        </w:rPr>
        <w:t>Frisch</w:t>
      </w:r>
      <w:r w:rsidRPr="00AE3BD6">
        <w:rPr>
          <w:lang w:val="de-DE"/>
        </w:rPr>
        <w:softHyphen/>
        <w:t>luft in einer Mindestmenge von 50 m³ pro Stunde und pro Person, die sich dort voraussichtlich aufhält, zugeführt.</w:t>
      </w:r>
    </w:p>
    <w:p w14:paraId="720DE4BB" w14:textId="77777777" w:rsidR="00AE3BD6" w:rsidRPr="00AE3BD6" w:rsidRDefault="00AE3BD6" w:rsidP="00DB4716">
      <w:pPr>
        <w:jc w:val="both"/>
        <w:rPr>
          <w:sz w:val="22"/>
          <w:szCs w:val="22"/>
          <w:lang w:val="de-DE"/>
        </w:rPr>
      </w:pPr>
    </w:p>
    <w:p w14:paraId="1A0CCB87" w14:textId="77777777" w:rsidR="00AE3BD6" w:rsidRPr="00AE3BD6" w:rsidRDefault="00AE3BD6" w:rsidP="00DB4716">
      <w:pPr>
        <w:jc w:val="both"/>
        <w:rPr>
          <w:lang w:val="de-DE"/>
        </w:rPr>
      </w:pPr>
      <w:r w:rsidRPr="00AE3BD6">
        <w:rPr>
          <w:lang w:val="de-DE"/>
        </w:rPr>
        <w:tab/>
        <w:t>Die relative Luftfeuchtigkeit in Operations- und Anästhesieräumen beträgt mindestens 55 Prozent.</w:t>
      </w:r>
    </w:p>
    <w:p w14:paraId="77E8BB9A" w14:textId="77777777" w:rsidR="00AE3BD6" w:rsidRPr="00AE3BD6" w:rsidRDefault="00AE3BD6" w:rsidP="00DB4716">
      <w:pPr>
        <w:jc w:val="both"/>
        <w:rPr>
          <w:sz w:val="22"/>
          <w:szCs w:val="22"/>
          <w:lang w:val="de-DE"/>
        </w:rPr>
      </w:pPr>
    </w:p>
    <w:p w14:paraId="367200AD" w14:textId="77777777" w:rsidR="00AE3BD6" w:rsidRPr="00AE3BD6" w:rsidRDefault="00AE3BD6" w:rsidP="00DB4716">
      <w:pPr>
        <w:jc w:val="both"/>
        <w:rPr>
          <w:lang w:val="de-DE"/>
        </w:rPr>
      </w:pPr>
      <w:r w:rsidRPr="00AE3BD6">
        <w:rPr>
          <w:lang w:val="de-DE"/>
        </w:rPr>
        <w:tab/>
        <w:t>Die Anlagen ermöglichen eine schnelle Verdünnung und Ableitung von anästhetischen oder giftigen Dämpfen ins Freie.</w:t>
      </w:r>
    </w:p>
    <w:p w14:paraId="4E90BEE5" w14:textId="77777777" w:rsidR="00AE3BD6" w:rsidRPr="00AE3BD6" w:rsidRDefault="00AE3BD6" w:rsidP="00DB4716">
      <w:pPr>
        <w:jc w:val="both"/>
        <w:rPr>
          <w:sz w:val="22"/>
          <w:szCs w:val="22"/>
          <w:lang w:val="de-DE"/>
        </w:rPr>
      </w:pPr>
    </w:p>
    <w:p w14:paraId="21F82D10" w14:textId="77777777" w:rsidR="00AE3BD6" w:rsidRPr="00AE3BD6" w:rsidRDefault="00AE3BD6" w:rsidP="00DB4716">
      <w:pPr>
        <w:jc w:val="both"/>
        <w:rPr>
          <w:lang w:val="de-DE"/>
        </w:rPr>
      </w:pPr>
      <w:r w:rsidRPr="00AE3BD6">
        <w:rPr>
          <w:lang w:val="de-DE"/>
        </w:rPr>
        <w:tab/>
        <w:t>6.7 Anlagen zur Verteilung von medizinischen Gasen und Flüssigkeiten</w:t>
      </w:r>
    </w:p>
    <w:p w14:paraId="48E5786F" w14:textId="77777777" w:rsidR="00AE3BD6" w:rsidRPr="00AE3BD6" w:rsidRDefault="00AE3BD6" w:rsidP="00DB4716">
      <w:pPr>
        <w:jc w:val="both"/>
        <w:rPr>
          <w:sz w:val="22"/>
          <w:szCs w:val="22"/>
          <w:lang w:val="de-DE"/>
        </w:rPr>
      </w:pPr>
    </w:p>
    <w:p w14:paraId="264A07F4" w14:textId="77777777" w:rsidR="00AE3BD6" w:rsidRPr="00AE3BD6" w:rsidRDefault="00AE3BD6" w:rsidP="00DB4716">
      <w:pPr>
        <w:jc w:val="both"/>
        <w:rPr>
          <w:lang w:val="de-DE"/>
        </w:rPr>
      </w:pPr>
      <w:r w:rsidRPr="00AE3BD6">
        <w:rPr>
          <w:lang w:val="de-DE"/>
        </w:rPr>
        <w:tab/>
        <w:t>6.7.1 Allgemeines</w:t>
      </w:r>
    </w:p>
    <w:p w14:paraId="011FD604" w14:textId="77777777" w:rsidR="00AE3BD6" w:rsidRPr="00AE3BD6" w:rsidRDefault="00AE3BD6" w:rsidP="00DB4716">
      <w:pPr>
        <w:jc w:val="both"/>
        <w:rPr>
          <w:sz w:val="22"/>
          <w:szCs w:val="22"/>
          <w:lang w:val="de-DE"/>
        </w:rPr>
      </w:pPr>
    </w:p>
    <w:p w14:paraId="3D61F7AC" w14:textId="77777777" w:rsidR="00AE3BD6" w:rsidRPr="00AE3BD6" w:rsidRDefault="00AE3BD6" w:rsidP="00DB4716">
      <w:pPr>
        <w:jc w:val="both"/>
        <w:rPr>
          <w:lang w:val="de-DE"/>
        </w:rPr>
      </w:pPr>
      <w:r w:rsidRPr="00AE3BD6">
        <w:rPr>
          <w:lang w:val="de-DE"/>
        </w:rPr>
        <w:tab/>
        <w:t>6.7.1.1 Flüssigsauerstoff, brennbare medizinische Gase und entzündbare medizinische Flüssigkeiten dürfen nicht über Rohrleitungen verteilt werden.</w:t>
      </w:r>
    </w:p>
    <w:p w14:paraId="72675F5E" w14:textId="77777777" w:rsidR="00AE3BD6" w:rsidRPr="00AE3BD6" w:rsidRDefault="00AE3BD6" w:rsidP="00DB4716">
      <w:pPr>
        <w:jc w:val="both"/>
        <w:rPr>
          <w:sz w:val="22"/>
          <w:szCs w:val="22"/>
          <w:lang w:val="de-DE"/>
        </w:rPr>
      </w:pPr>
    </w:p>
    <w:p w14:paraId="02C2954F" w14:textId="77777777" w:rsidR="00AE3BD6" w:rsidRPr="00AE3BD6" w:rsidRDefault="00AE3BD6" w:rsidP="00DB4716">
      <w:pPr>
        <w:jc w:val="both"/>
        <w:rPr>
          <w:lang w:val="de-DE"/>
        </w:rPr>
      </w:pPr>
      <w:r w:rsidRPr="00AE3BD6">
        <w:rPr>
          <w:lang w:val="de-DE"/>
        </w:rPr>
        <w:tab/>
        <w:t>6.7.1.2 Die</w:t>
      </w:r>
      <w:r w:rsidRPr="00AE3BD6">
        <w:rPr>
          <w:sz w:val="16"/>
          <w:szCs w:val="16"/>
          <w:lang w:val="de-DE"/>
        </w:rPr>
        <w:t xml:space="preserve"> </w:t>
      </w:r>
      <w:r w:rsidRPr="00AE3BD6">
        <w:rPr>
          <w:lang w:val="de-DE"/>
        </w:rPr>
        <w:t>Verteilungsanlagen</w:t>
      </w:r>
      <w:r w:rsidRPr="00AE3BD6">
        <w:rPr>
          <w:sz w:val="16"/>
          <w:szCs w:val="16"/>
          <w:lang w:val="de-DE"/>
        </w:rPr>
        <w:t xml:space="preserve"> </w:t>
      </w:r>
      <w:r w:rsidRPr="00AE3BD6">
        <w:rPr>
          <w:lang w:val="de-DE"/>
        </w:rPr>
        <w:t>genügen</w:t>
      </w:r>
      <w:r w:rsidRPr="00AE3BD6">
        <w:rPr>
          <w:sz w:val="16"/>
          <w:szCs w:val="16"/>
          <w:lang w:val="de-DE"/>
        </w:rPr>
        <w:t xml:space="preserve"> </w:t>
      </w:r>
      <w:r w:rsidRPr="00AE3BD6">
        <w:rPr>
          <w:lang w:val="de-DE"/>
        </w:rPr>
        <w:t>den</w:t>
      </w:r>
      <w:r w:rsidRPr="00AE3BD6">
        <w:rPr>
          <w:sz w:val="16"/>
          <w:szCs w:val="16"/>
          <w:lang w:val="de-DE"/>
        </w:rPr>
        <w:t xml:space="preserve"> </w:t>
      </w:r>
      <w:r w:rsidRPr="00AE3BD6">
        <w:rPr>
          <w:lang w:val="de-DE"/>
        </w:rPr>
        <w:t>einschlägigen</w:t>
      </w:r>
      <w:r w:rsidRPr="00AE3BD6">
        <w:rPr>
          <w:sz w:val="18"/>
          <w:szCs w:val="18"/>
          <w:lang w:val="de-DE"/>
        </w:rPr>
        <w:t xml:space="preserve"> </w:t>
      </w:r>
      <w:r w:rsidRPr="00AE3BD6">
        <w:rPr>
          <w:lang w:val="de-DE"/>
        </w:rPr>
        <w:t>Vorschriften,</w:t>
      </w:r>
      <w:r w:rsidRPr="00AE3BD6">
        <w:rPr>
          <w:sz w:val="18"/>
          <w:szCs w:val="18"/>
          <w:lang w:val="de-DE"/>
        </w:rPr>
        <w:t xml:space="preserve"> </w:t>
      </w:r>
      <w:r w:rsidRPr="00AE3BD6">
        <w:rPr>
          <w:lang w:val="de-DE"/>
        </w:rPr>
        <w:t>Normen,</w:t>
      </w:r>
      <w:r w:rsidRPr="00AE3BD6">
        <w:rPr>
          <w:sz w:val="18"/>
          <w:szCs w:val="18"/>
          <w:lang w:val="de-DE"/>
        </w:rPr>
        <w:t xml:space="preserve"> </w:t>
      </w:r>
      <w:r w:rsidRPr="00AE3BD6">
        <w:rPr>
          <w:lang w:val="de-DE"/>
        </w:rPr>
        <w:t>Regeln des Fachs und technischen Leitlinien.</w:t>
      </w:r>
    </w:p>
    <w:p w14:paraId="7DE6AA6C" w14:textId="77777777" w:rsidR="00AE3BD6" w:rsidRPr="00AE3BD6" w:rsidRDefault="00AE3BD6" w:rsidP="00DB4716">
      <w:pPr>
        <w:jc w:val="both"/>
        <w:rPr>
          <w:sz w:val="22"/>
          <w:szCs w:val="22"/>
          <w:lang w:val="de-DE"/>
        </w:rPr>
      </w:pPr>
    </w:p>
    <w:p w14:paraId="1524F051" w14:textId="77777777" w:rsidR="00AE3BD6" w:rsidRPr="00AE3BD6" w:rsidRDefault="00AE3BD6" w:rsidP="00DB4716">
      <w:pPr>
        <w:jc w:val="both"/>
        <w:rPr>
          <w:lang w:val="de-DE"/>
        </w:rPr>
      </w:pPr>
      <w:r w:rsidRPr="00AE3BD6">
        <w:rPr>
          <w:lang w:val="de-DE"/>
        </w:rPr>
        <w:tab/>
        <w:t>6.7.1.3 Bereiche, in denen eine Verteilzentrale eingerichtet ist, entsprechen den Bestim</w:t>
      </w:r>
      <w:r w:rsidRPr="00AE3BD6">
        <w:rPr>
          <w:lang w:val="de-DE"/>
        </w:rPr>
        <w:softHyphen/>
        <w:t>mungen der Punkte 5.10.1 und 5.10.2.</w:t>
      </w:r>
    </w:p>
    <w:p w14:paraId="45242061" w14:textId="77777777" w:rsidR="00AE3BD6" w:rsidRPr="00AE3BD6" w:rsidRDefault="00AE3BD6" w:rsidP="00DB4716">
      <w:pPr>
        <w:jc w:val="both"/>
        <w:rPr>
          <w:sz w:val="22"/>
          <w:szCs w:val="22"/>
          <w:lang w:val="de-DE"/>
        </w:rPr>
      </w:pPr>
    </w:p>
    <w:p w14:paraId="15FAF19F" w14:textId="77777777" w:rsidR="00AE3BD6" w:rsidRPr="00AE3BD6" w:rsidRDefault="00AE3BD6" w:rsidP="00DB4716">
      <w:pPr>
        <w:jc w:val="both"/>
        <w:rPr>
          <w:lang w:val="de-DE"/>
        </w:rPr>
      </w:pPr>
      <w:r w:rsidRPr="00AE3BD6">
        <w:rPr>
          <w:lang w:val="de-DE"/>
        </w:rPr>
        <w:tab/>
        <w:t xml:space="preserve">6.7.1.4 Ortsbewegliche Behälter für </w:t>
      </w:r>
      <w:proofErr w:type="spellStart"/>
      <w:r w:rsidRPr="00AE3BD6">
        <w:rPr>
          <w:lang w:val="de-DE"/>
        </w:rPr>
        <w:t>Druckgas</w:t>
      </w:r>
      <w:proofErr w:type="spellEnd"/>
      <w:r w:rsidRPr="00AE3BD6">
        <w:rPr>
          <w:lang w:val="de-DE"/>
        </w:rPr>
        <w:t>, Flüssiggas oder gelöstes Gas mit einem Druck von mehr als 1 </w:t>
      </w:r>
      <w:proofErr w:type="spellStart"/>
      <w:r w:rsidRPr="00AE3BD6">
        <w:rPr>
          <w:lang w:val="de-DE"/>
        </w:rPr>
        <w:t>kgf</w:t>
      </w:r>
      <w:proofErr w:type="spellEnd"/>
      <w:r w:rsidRPr="00AE3BD6">
        <w:rPr>
          <w:lang w:val="de-DE"/>
        </w:rPr>
        <w:t xml:space="preserve">/cm² </w:t>
      </w:r>
      <w:proofErr w:type="spellStart"/>
      <w:r w:rsidRPr="00AE3BD6">
        <w:rPr>
          <w:lang w:val="de-DE"/>
        </w:rPr>
        <w:t>entsprechen den</w:t>
      </w:r>
      <w:proofErr w:type="spellEnd"/>
      <w:r w:rsidRPr="00AE3BD6">
        <w:rPr>
          <w:lang w:val="de-DE"/>
        </w:rPr>
        <w:t xml:space="preserve"> Vorschriften von Titel III Kapitel I Abschnitt III der "Allgemeinen Arbeitsschutzordnung".</w:t>
      </w:r>
    </w:p>
    <w:p w14:paraId="57142612" w14:textId="77777777" w:rsidR="00AE3BD6" w:rsidRPr="00AE3BD6" w:rsidRDefault="00AE3BD6" w:rsidP="00DB4716">
      <w:pPr>
        <w:jc w:val="both"/>
        <w:rPr>
          <w:sz w:val="22"/>
          <w:szCs w:val="22"/>
          <w:lang w:val="de-DE"/>
        </w:rPr>
      </w:pPr>
    </w:p>
    <w:p w14:paraId="3B055B0E" w14:textId="77777777" w:rsidR="00AE3BD6" w:rsidRPr="00AE3BD6" w:rsidRDefault="00AE3BD6" w:rsidP="00DB4716">
      <w:pPr>
        <w:jc w:val="both"/>
        <w:rPr>
          <w:lang w:val="de-DE"/>
        </w:rPr>
      </w:pPr>
      <w:r w:rsidRPr="00AE3BD6">
        <w:rPr>
          <w:lang w:val="de-DE"/>
        </w:rPr>
        <w:tab/>
        <w:t>6.7.2 Anlagen zur Verteilung von oxidierenden Gasen</w:t>
      </w:r>
    </w:p>
    <w:p w14:paraId="5782EBBF" w14:textId="77777777" w:rsidR="00AE3BD6" w:rsidRPr="00AE3BD6" w:rsidRDefault="00AE3BD6" w:rsidP="00DB4716">
      <w:pPr>
        <w:jc w:val="both"/>
        <w:rPr>
          <w:sz w:val="22"/>
          <w:szCs w:val="22"/>
          <w:lang w:val="de-DE"/>
        </w:rPr>
      </w:pPr>
    </w:p>
    <w:p w14:paraId="549AD90D" w14:textId="77777777" w:rsidR="00AE3BD6" w:rsidRPr="00AE3BD6" w:rsidRDefault="00AE3BD6" w:rsidP="00DB4716">
      <w:pPr>
        <w:jc w:val="both"/>
        <w:rPr>
          <w:lang w:val="de-DE"/>
        </w:rPr>
      </w:pPr>
      <w:r w:rsidRPr="00AE3BD6">
        <w:rPr>
          <w:lang w:val="de-DE"/>
        </w:rPr>
        <w:tab/>
        <w:t>6.7.2.1 Allgemeines</w:t>
      </w:r>
    </w:p>
    <w:p w14:paraId="53859952" w14:textId="77777777" w:rsidR="00AE3BD6" w:rsidRPr="00AE3BD6" w:rsidRDefault="00AE3BD6" w:rsidP="00DB4716">
      <w:pPr>
        <w:jc w:val="both"/>
        <w:rPr>
          <w:sz w:val="22"/>
          <w:szCs w:val="22"/>
          <w:lang w:val="de-DE"/>
        </w:rPr>
      </w:pPr>
    </w:p>
    <w:p w14:paraId="4757B136" w14:textId="77777777" w:rsidR="00AE3BD6" w:rsidRPr="00AE3BD6" w:rsidRDefault="00AE3BD6" w:rsidP="00DB4716">
      <w:pPr>
        <w:jc w:val="both"/>
        <w:rPr>
          <w:lang w:val="de-DE"/>
        </w:rPr>
      </w:pPr>
      <w:r w:rsidRPr="00AE3BD6">
        <w:rPr>
          <w:lang w:val="de-DE"/>
        </w:rPr>
        <w:tab/>
        <w:t>6.7.2.1.1 Armaturen wie Hähne, Ventile, Klappen, Sicherheitsventile, Anschlussstücke usw. sind für die Verwendung des betreffenden oxidierenden Gases geeignet. Sie sind sorgfältig entfettet.</w:t>
      </w:r>
    </w:p>
    <w:p w14:paraId="0A3636F8" w14:textId="77777777" w:rsidR="00AE3BD6" w:rsidRPr="00AE3BD6" w:rsidRDefault="00AE3BD6" w:rsidP="00DB4716">
      <w:pPr>
        <w:jc w:val="both"/>
        <w:rPr>
          <w:sz w:val="22"/>
          <w:szCs w:val="22"/>
          <w:lang w:val="de-DE"/>
        </w:rPr>
      </w:pPr>
    </w:p>
    <w:p w14:paraId="5CE76D1B" w14:textId="77777777" w:rsidR="00AE3BD6" w:rsidRPr="00AE3BD6" w:rsidRDefault="00AE3BD6" w:rsidP="00DB4716">
      <w:pPr>
        <w:jc w:val="both"/>
        <w:rPr>
          <w:lang w:val="de-DE"/>
        </w:rPr>
      </w:pPr>
      <w:r w:rsidRPr="00AE3BD6">
        <w:rPr>
          <w:lang w:val="de-DE"/>
        </w:rPr>
        <w:tab/>
        <w:t>6.7.2.1.2 Innerhalb des Verteilungsnetzes beträgt der maximal zulässige Betriebsdruck 10 </w:t>
      </w:r>
      <w:proofErr w:type="spellStart"/>
      <w:r w:rsidRPr="00AE3BD6">
        <w:rPr>
          <w:lang w:val="de-DE"/>
        </w:rPr>
        <w:t>kgf</w:t>
      </w:r>
      <w:proofErr w:type="spellEnd"/>
      <w:r w:rsidRPr="00AE3BD6">
        <w:rPr>
          <w:lang w:val="de-DE"/>
        </w:rPr>
        <w:t>/cm².</w:t>
      </w:r>
    </w:p>
    <w:p w14:paraId="35519AAC" w14:textId="77777777" w:rsidR="00AE3BD6" w:rsidRPr="00AE3BD6" w:rsidRDefault="00AE3BD6" w:rsidP="00DB4716">
      <w:pPr>
        <w:jc w:val="both"/>
        <w:rPr>
          <w:sz w:val="22"/>
          <w:szCs w:val="22"/>
          <w:lang w:val="de-DE"/>
        </w:rPr>
      </w:pPr>
    </w:p>
    <w:p w14:paraId="16A7879D" w14:textId="77777777" w:rsidR="00AE3BD6" w:rsidRPr="00AE3BD6" w:rsidRDefault="00AE3BD6" w:rsidP="00DB4716">
      <w:pPr>
        <w:jc w:val="both"/>
        <w:rPr>
          <w:lang w:val="de-DE"/>
        </w:rPr>
      </w:pPr>
      <w:r w:rsidRPr="00AE3BD6">
        <w:rPr>
          <w:lang w:val="de-DE"/>
        </w:rPr>
        <w:tab/>
        <w:t>6.7.2.1.3 In den Gebäuden ist die Anlage so ausgeführt, dass das in den Leitungen ent</w:t>
      </w:r>
      <w:r w:rsidRPr="00AE3BD6">
        <w:rPr>
          <w:lang w:val="de-DE"/>
        </w:rPr>
        <w:softHyphen/>
        <w:t>haltene Gas automatisch ins Freie abgeleitet wird, sobald der maximale Betriebsdruck erreicht ist, und dass der Gasdruck in keinem Fall den maximalen Betriebsdruck um mehr als 50 Prozent überschreiten kann.</w:t>
      </w:r>
    </w:p>
    <w:p w14:paraId="340A3E52" w14:textId="77777777" w:rsidR="00AE3BD6" w:rsidRPr="00AE3BD6" w:rsidRDefault="00AE3BD6" w:rsidP="00DB4716">
      <w:pPr>
        <w:jc w:val="both"/>
        <w:rPr>
          <w:sz w:val="22"/>
          <w:szCs w:val="22"/>
          <w:lang w:val="de-DE"/>
        </w:rPr>
      </w:pPr>
    </w:p>
    <w:p w14:paraId="080590AE" w14:textId="77777777" w:rsidR="00AE3BD6" w:rsidRPr="00AE3BD6" w:rsidRDefault="00AE3BD6" w:rsidP="00DB4716">
      <w:pPr>
        <w:jc w:val="both"/>
        <w:rPr>
          <w:lang w:val="de-DE"/>
        </w:rPr>
      </w:pPr>
      <w:r w:rsidRPr="00AE3BD6">
        <w:rPr>
          <w:lang w:val="de-DE"/>
        </w:rPr>
        <w:tab/>
        <w:t>Die Öffnung der Abzugsrohre für oxidierende Gase ins Freie ist so ausgerichtet, dass keine Fremdpartikel eindringen können und dass der Gasstrom weder in das Gebäude eindrin</w:t>
      </w:r>
      <w:r w:rsidRPr="00AE3BD6">
        <w:rPr>
          <w:lang w:val="de-DE"/>
        </w:rPr>
        <w:softHyphen/>
        <w:t>gen noch eine Gefahr für dessen Umgebung darstellen kann.</w:t>
      </w:r>
    </w:p>
    <w:p w14:paraId="588C2239" w14:textId="77777777" w:rsidR="00AE3BD6" w:rsidRPr="00AE3BD6" w:rsidRDefault="00AE3BD6" w:rsidP="00DB4716">
      <w:pPr>
        <w:jc w:val="both"/>
        <w:rPr>
          <w:sz w:val="22"/>
          <w:szCs w:val="22"/>
          <w:lang w:val="de-DE"/>
        </w:rPr>
      </w:pPr>
    </w:p>
    <w:p w14:paraId="1309DBB2" w14:textId="77777777" w:rsidR="00AE3BD6" w:rsidRPr="00AE3BD6" w:rsidRDefault="00AE3BD6" w:rsidP="00DB4716">
      <w:pPr>
        <w:jc w:val="both"/>
        <w:rPr>
          <w:lang w:val="de-DE"/>
        </w:rPr>
      </w:pPr>
      <w:r w:rsidRPr="00AE3BD6">
        <w:rPr>
          <w:lang w:val="de-DE"/>
        </w:rPr>
        <w:tab/>
        <w:t>6.7.2.1.4 An der Leitung des Verteilungsnetzes ist ein Absperrventil angebracht:</w:t>
      </w:r>
    </w:p>
    <w:p w14:paraId="7C3E0038" w14:textId="77777777" w:rsidR="00AE3BD6" w:rsidRPr="00AE3BD6" w:rsidRDefault="00AE3BD6" w:rsidP="00DB4716">
      <w:pPr>
        <w:jc w:val="both"/>
        <w:rPr>
          <w:sz w:val="22"/>
          <w:szCs w:val="22"/>
          <w:lang w:val="de-DE"/>
        </w:rPr>
      </w:pPr>
    </w:p>
    <w:p w14:paraId="719B6C43" w14:textId="77777777" w:rsidR="00AE3BD6" w:rsidRPr="00AE3BD6" w:rsidRDefault="00AE3BD6" w:rsidP="00DB4716">
      <w:pPr>
        <w:jc w:val="both"/>
        <w:rPr>
          <w:lang w:val="de-DE"/>
        </w:rPr>
      </w:pPr>
      <w:r w:rsidRPr="00AE3BD6">
        <w:rPr>
          <w:lang w:val="de-DE"/>
        </w:rPr>
        <w:tab/>
        <w:t>- am Anfang des Verteilungsnetzes,</w:t>
      </w:r>
    </w:p>
    <w:p w14:paraId="7295335C" w14:textId="77777777" w:rsidR="00AE3BD6" w:rsidRPr="00AE3BD6" w:rsidRDefault="00AE3BD6" w:rsidP="00DB4716">
      <w:pPr>
        <w:jc w:val="both"/>
        <w:rPr>
          <w:sz w:val="22"/>
          <w:szCs w:val="22"/>
          <w:lang w:val="de-DE"/>
        </w:rPr>
      </w:pPr>
    </w:p>
    <w:p w14:paraId="60E03559" w14:textId="77777777" w:rsidR="00AE3BD6" w:rsidRPr="00AE3BD6" w:rsidRDefault="00AE3BD6" w:rsidP="00DB4716">
      <w:pPr>
        <w:jc w:val="both"/>
        <w:rPr>
          <w:lang w:val="de-DE"/>
        </w:rPr>
      </w:pPr>
      <w:r w:rsidRPr="00AE3BD6">
        <w:rPr>
          <w:lang w:val="de-DE"/>
        </w:rPr>
        <w:tab/>
        <w:t>- am Eingang jedes versorgten Gebäudes,</w:t>
      </w:r>
    </w:p>
    <w:p w14:paraId="146B8AF3" w14:textId="77777777" w:rsidR="00AE3BD6" w:rsidRPr="00AE3BD6" w:rsidRDefault="00AE3BD6" w:rsidP="00DB4716">
      <w:pPr>
        <w:jc w:val="both"/>
        <w:rPr>
          <w:sz w:val="22"/>
          <w:szCs w:val="22"/>
          <w:lang w:val="de-DE"/>
        </w:rPr>
      </w:pPr>
    </w:p>
    <w:p w14:paraId="7CBE4A2A" w14:textId="77777777" w:rsidR="00AE3BD6" w:rsidRPr="00AE3BD6" w:rsidRDefault="00AE3BD6" w:rsidP="00DB4716">
      <w:pPr>
        <w:jc w:val="both"/>
        <w:rPr>
          <w:lang w:val="de-DE"/>
        </w:rPr>
      </w:pPr>
      <w:r w:rsidRPr="00AE3BD6">
        <w:rPr>
          <w:lang w:val="de-DE"/>
        </w:rPr>
        <w:tab/>
        <w:t>- am Eingang von OP-Bereichen, Pflegeeinheiten und Räumen, in denen leicht ent</w:t>
      </w:r>
      <w:r w:rsidRPr="00AE3BD6">
        <w:rPr>
          <w:lang w:val="de-DE"/>
        </w:rPr>
        <w:softHyphen/>
        <w:t>flammbare oder besonders explosionsgefährliche Stoffe gelagert werden.</w:t>
      </w:r>
    </w:p>
    <w:p w14:paraId="2B302ECF" w14:textId="77777777" w:rsidR="00AE3BD6" w:rsidRPr="00AE3BD6" w:rsidRDefault="00AE3BD6" w:rsidP="00DB4716">
      <w:pPr>
        <w:jc w:val="both"/>
        <w:rPr>
          <w:sz w:val="22"/>
          <w:szCs w:val="22"/>
          <w:lang w:val="de-DE"/>
        </w:rPr>
      </w:pPr>
    </w:p>
    <w:p w14:paraId="72809749" w14:textId="77777777" w:rsidR="00AE3BD6" w:rsidRPr="00AE3BD6" w:rsidRDefault="00AE3BD6" w:rsidP="00DB4716">
      <w:pPr>
        <w:jc w:val="both"/>
        <w:rPr>
          <w:lang w:val="de-DE"/>
        </w:rPr>
      </w:pPr>
      <w:r w:rsidRPr="00AE3BD6">
        <w:rPr>
          <w:lang w:val="de-DE"/>
        </w:rPr>
        <w:tab/>
        <w:t>Im vorliegenden Absatz erwähnte Ventile müssen auch im Brandfall leicht zugänglich, gegen Bedienfehler geschützt und leicht auffindbar sein.</w:t>
      </w:r>
    </w:p>
    <w:p w14:paraId="4A38AE6D" w14:textId="77777777" w:rsidR="00AE3BD6" w:rsidRPr="00AE3BD6" w:rsidRDefault="00AE3BD6" w:rsidP="00DB4716">
      <w:pPr>
        <w:jc w:val="both"/>
        <w:rPr>
          <w:sz w:val="22"/>
          <w:szCs w:val="22"/>
          <w:lang w:val="de-DE"/>
        </w:rPr>
      </w:pPr>
    </w:p>
    <w:p w14:paraId="7B885C71" w14:textId="77777777" w:rsidR="00AE3BD6" w:rsidRPr="00AE3BD6" w:rsidRDefault="00AE3BD6" w:rsidP="00DB4716">
      <w:pPr>
        <w:jc w:val="both"/>
        <w:rPr>
          <w:lang w:val="de-DE"/>
        </w:rPr>
      </w:pPr>
      <w:r w:rsidRPr="00AE3BD6">
        <w:rPr>
          <w:lang w:val="de-DE"/>
        </w:rPr>
        <w:tab/>
        <w:t>6.7.2.2 Verteilzentralen</w:t>
      </w:r>
    </w:p>
    <w:p w14:paraId="394F5AE1" w14:textId="77777777" w:rsidR="00AE3BD6" w:rsidRPr="00AE3BD6" w:rsidRDefault="00AE3BD6" w:rsidP="00DB4716">
      <w:pPr>
        <w:jc w:val="both"/>
        <w:rPr>
          <w:sz w:val="22"/>
          <w:szCs w:val="22"/>
          <w:lang w:val="de-DE"/>
        </w:rPr>
      </w:pPr>
    </w:p>
    <w:p w14:paraId="345E3F15" w14:textId="77777777" w:rsidR="00AE3BD6" w:rsidRPr="00AE3BD6" w:rsidRDefault="00AE3BD6" w:rsidP="00DB4716">
      <w:pPr>
        <w:jc w:val="both"/>
        <w:rPr>
          <w:lang w:val="de-DE"/>
        </w:rPr>
      </w:pPr>
      <w:r w:rsidRPr="00AE3BD6">
        <w:rPr>
          <w:lang w:val="de-DE"/>
        </w:rPr>
        <w:tab/>
        <w:t>6.7.2.2.1 Jeder Bereich, in dem eine Verteilzentrale für oxidierende Gase eingerichtet ist, muss den Bestimmungen von Punkt 5.10 entsprechen. Ein und derselbe Bereich darf jedoch gleichzeitig als Lager und Verteilzentrale genutzt werden.</w:t>
      </w:r>
    </w:p>
    <w:p w14:paraId="1EA6DE33" w14:textId="77777777" w:rsidR="00AE3BD6" w:rsidRPr="00AE3BD6" w:rsidRDefault="00AE3BD6" w:rsidP="00DB4716">
      <w:pPr>
        <w:jc w:val="both"/>
        <w:rPr>
          <w:sz w:val="22"/>
          <w:szCs w:val="22"/>
          <w:lang w:val="de-DE"/>
        </w:rPr>
      </w:pPr>
    </w:p>
    <w:p w14:paraId="02A70EA4" w14:textId="77777777" w:rsidR="00AE3BD6" w:rsidRPr="00AE3BD6" w:rsidRDefault="00AE3BD6" w:rsidP="00DB4716">
      <w:pPr>
        <w:jc w:val="both"/>
        <w:rPr>
          <w:lang w:val="de-DE"/>
        </w:rPr>
      </w:pPr>
      <w:r w:rsidRPr="00AE3BD6">
        <w:rPr>
          <w:lang w:val="de-DE"/>
        </w:rPr>
        <w:tab/>
        <w:t>6.7.2.2.2 Jede Verteilzentrale umfasst eine oder mehrere Verteilungseinheiten, die aus einem einzelnen Behälter oder einer Gruppe von Behältern bestehen.</w:t>
      </w:r>
    </w:p>
    <w:p w14:paraId="5DE96153" w14:textId="77777777" w:rsidR="00AE3BD6" w:rsidRPr="00AE3BD6" w:rsidRDefault="00AE3BD6" w:rsidP="00DB4716">
      <w:pPr>
        <w:jc w:val="both"/>
        <w:rPr>
          <w:sz w:val="22"/>
          <w:szCs w:val="22"/>
          <w:lang w:val="de-DE"/>
        </w:rPr>
      </w:pPr>
    </w:p>
    <w:p w14:paraId="5D478C63" w14:textId="77777777" w:rsidR="00AE3BD6" w:rsidRPr="00AE3BD6" w:rsidRDefault="00AE3BD6" w:rsidP="00DB4716">
      <w:pPr>
        <w:jc w:val="both"/>
        <w:rPr>
          <w:lang w:val="de-DE"/>
        </w:rPr>
      </w:pPr>
      <w:r w:rsidRPr="00AE3BD6">
        <w:rPr>
          <w:lang w:val="de-DE"/>
        </w:rPr>
        <w:tab/>
        <w:t>In Verteilzentralen, die mit ortsbeweglichen Behältern versorgt werden, beträgt die An</w:t>
      </w:r>
      <w:r w:rsidRPr="00AE3BD6">
        <w:rPr>
          <w:lang w:val="de-DE"/>
        </w:rPr>
        <w:softHyphen/>
        <w:t>zahl der Verteilungseinheiten mindestens zwei, wobei eine Einheit in Betrieb ist und die andere als Reserve dient.</w:t>
      </w:r>
    </w:p>
    <w:p w14:paraId="1CE19DA4" w14:textId="77777777" w:rsidR="00AE3BD6" w:rsidRPr="00AE3BD6" w:rsidRDefault="00AE3BD6" w:rsidP="00DB4716">
      <w:pPr>
        <w:jc w:val="both"/>
        <w:rPr>
          <w:sz w:val="22"/>
          <w:szCs w:val="22"/>
          <w:lang w:val="de-DE"/>
        </w:rPr>
      </w:pPr>
    </w:p>
    <w:p w14:paraId="166950BB" w14:textId="77777777" w:rsidR="00AE3BD6" w:rsidRPr="00AE3BD6" w:rsidRDefault="00AE3BD6" w:rsidP="00DB4716">
      <w:pPr>
        <w:jc w:val="both"/>
        <w:rPr>
          <w:lang w:val="de-DE"/>
        </w:rPr>
      </w:pPr>
      <w:r w:rsidRPr="00AE3BD6">
        <w:rPr>
          <w:lang w:val="de-DE"/>
        </w:rPr>
        <w:tab/>
        <w:t>6.7.2.2.3 Befindet sich eine Verteilzentrale im Freien, sind die Behälter für oxidierendes Gas sowie die Druckminderer und Regler vor Witterungseinflüssen und Korrosion geschützt.</w:t>
      </w:r>
    </w:p>
    <w:p w14:paraId="614AD998" w14:textId="77777777" w:rsidR="00AE3BD6" w:rsidRPr="00AE3BD6" w:rsidRDefault="00AE3BD6" w:rsidP="00DB4716">
      <w:pPr>
        <w:jc w:val="both"/>
        <w:rPr>
          <w:sz w:val="22"/>
          <w:szCs w:val="22"/>
          <w:lang w:val="de-DE"/>
        </w:rPr>
      </w:pPr>
    </w:p>
    <w:p w14:paraId="0F8A76E3" w14:textId="77777777" w:rsidR="00AE3BD6" w:rsidRPr="00AE3BD6" w:rsidRDefault="00AE3BD6" w:rsidP="00DB4716">
      <w:pPr>
        <w:jc w:val="both"/>
        <w:rPr>
          <w:lang w:val="de-DE"/>
        </w:rPr>
      </w:pPr>
      <w:r w:rsidRPr="00AE3BD6">
        <w:rPr>
          <w:lang w:val="de-DE"/>
        </w:rPr>
        <w:tab/>
        <w:t>6.7.2.2.4 Die Leitung zum Befüllen der ortsfesten Behälter endet an einer Anschluss</w:t>
      </w:r>
      <w:r w:rsidRPr="00AE3BD6">
        <w:rPr>
          <w:lang w:val="de-DE"/>
        </w:rPr>
        <w:softHyphen/>
        <w:t>vorrichtung, die sich außerhalb der Gebäude der Einrichtung an einer für Lieferfahrzeuge zu</w:t>
      </w:r>
      <w:r w:rsidRPr="00AE3BD6">
        <w:rPr>
          <w:lang w:val="de-DE"/>
        </w:rPr>
        <w:softHyphen/>
        <w:t>gänglichen Stelle und mindestens 1,50 m von Fenstern sowie mindestens 2,50 m von Türen und jeglicher Kelleröffnung oder jedem Zugang zu einem unterirdischen Raum entfernt befindet.</w:t>
      </w:r>
    </w:p>
    <w:p w14:paraId="4DFF8DB3" w14:textId="77777777" w:rsidR="00AE3BD6" w:rsidRPr="00AE3BD6" w:rsidRDefault="00AE3BD6" w:rsidP="00DB4716">
      <w:pPr>
        <w:jc w:val="both"/>
        <w:rPr>
          <w:sz w:val="22"/>
          <w:szCs w:val="22"/>
          <w:lang w:val="de-DE"/>
        </w:rPr>
      </w:pPr>
    </w:p>
    <w:p w14:paraId="76C1B41F" w14:textId="77777777" w:rsidR="00AE3BD6" w:rsidRPr="00AE3BD6" w:rsidRDefault="00AE3BD6" w:rsidP="00DB4716">
      <w:pPr>
        <w:jc w:val="both"/>
        <w:rPr>
          <w:lang w:val="de-DE"/>
        </w:rPr>
      </w:pPr>
      <w:r w:rsidRPr="00AE3BD6">
        <w:rPr>
          <w:lang w:val="de-DE"/>
        </w:rPr>
        <w:tab/>
        <w:t>6.7.2.2.5 An der Leitung jeder Verteilungseinheit ist eine Rückschlagvorrichtung ange</w:t>
      </w:r>
      <w:r w:rsidRPr="00AE3BD6">
        <w:rPr>
          <w:lang w:val="de-DE"/>
        </w:rPr>
        <w:softHyphen/>
        <w:t>bracht.</w:t>
      </w:r>
    </w:p>
    <w:p w14:paraId="0027FB02" w14:textId="77777777" w:rsidR="00AE3BD6" w:rsidRPr="00AE3BD6" w:rsidRDefault="00AE3BD6" w:rsidP="00DB4716">
      <w:pPr>
        <w:jc w:val="both"/>
        <w:rPr>
          <w:sz w:val="22"/>
          <w:szCs w:val="22"/>
          <w:lang w:val="de-DE"/>
        </w:rPr>
      </w:pPr>
    </w:p>
    <w:p w14:paraId="18D52504" w14:textId="77777777" w:rsidR="00AE3BD6" w:rsidRPr="00AE3BD6" w:rsidRDefault="00AE3BD6" w:rsidP="00DB4716">
      <w:pPr>
        <w:jc w:val="both"/>
        <w:rPr>
          <w:lang w:val="de-DE"/>
        </w:rPr>
      </w:pPr>
      <w:r w:rsidRPr="00AE3BD6">
        <w:rPr>
          <w:lang w:val="de-DE"/>
        </w:rPr>
        <w:tab/>
        <w:t>Diese Vorrichtung kann entweder aus einem Rückschlagventil oder einem Umschalt</w:t>
      </w:r>
      <w:r w:rsidRPr="00AE3BD6">
        <w:rPr>
          <w:lang w:val="de-DE"/>
        </w:rPr>
        <w:softHyphen/>
        <w:t>ventil bestehen, sofern die Anlage nur eine Verteilungseinheit in Betrieb und eine in Reserve umfasst.</w:t>
      </w:r>
    </w:p>
    <w:p w14:paraId="43F9C127" w14:textId="77777777" w:rsidR="00AE3BD6" w:rsidRPr="00AE3BD6" w:rsidRDefault="00AE3BD6" w:rsidP="00DB4716">
      <w:pPr>
        <w:jc w:val="both"/>
        <w:rPr>
          <w:sz w:val="22"/>
          <w:szCs w:val="22"/>
          <w:lang w:val="de-DE"/>
        </w:rPr>
      </w:pPr>
    </w:p>
    <w:p w14:paraId="5F73CDF0" w14:textId="77777777" w:rsidR="00AE3BD6" w:rsidRPr="00AE3BD6" w:rsidRDefault="00AE3BD6" w:rsidP="00DB4716">
      <w:pPr>
        <w:jc w:val="both"/>
        <w:rPr>
          <w:lang w:val="de-DE"/>
        </w:rPr>
      </w:pPr>
      <w:r w:rsidRPr="00AE3BD6">
        <w:rPr>
          <w:lang w:val="de-DE"/>
        </w:rPr>
        <w:tab/>
        <w:t>6.7.2.2.6 Enthält die Gesamtheit der Verteilungseinheiten ein auf Atmosphärendruck reduziertes Gasvolumen von mehr als 40 m³, ist an der in Betrieb befindlichen Verbindungslei</w:t>
      </w:r>
      <w:r w:rsidRPr="00AE3BD6">
        <w:rPr>
          <w:lang w:val="de-DE"/>
        </w:rPr>
        <w:softHyphen/>
        <w:t>tung und an der Reserveleitung eine Abzweigung mit einem progressiv öffnenden Ventil ange</w:t>
      </w:r>
      <w:r w:rsidRPr="00AE3BD6">
        <w:rPr>
          <w:lang w:val="de-DE"/>
        </w:rPr>
        <w:softHyphen/>
        <w:t>bracht, um das Gas bei Brandgefahr ins Freie abzuleiten.</w:t>
      </w:r>
    </w:p>
    <w:p w14:paraId="78B05B42" w14:textId="77777777" w:rsidR="00AE3BD6" w:rsidRPr="00AE3BD6" w:rsidRDefault="00AE3BD6" w:rsidP="00DB4716">
      <w:pPr>
        <w:jc w:val="both"/>
        <w:rPr>
          <w:sz w:val="22"/>
          <w:szCs w:val="22"/>
          <w:lang w:val="de-DE"/>
        </w:rPr>
      </w:pPr>
    </w:p>
    <w:p w14:paraId="20A9E279" w14:textId="77777777" w:rsidR="00AE3BD6" w:rsidRPr="00AE3BD6" w:rsidRDefault="00AE3BD6" w:rsidP="00DB4716">
      <w:pPr>
        <w:jc w:val="both"/>
        <w:rPr>
          <w:lang w:val="de-DE"/>
        </w:rPr>
      </w:pPr>
      <w:r w:rsidRPr="00AE3BD6">
        <w:rPr>
          <w:lang w:val="de-DE"/>
        </w:rPr>
        <w:tab/>
        <w:t>Es gelten die Bestimmungen von Punkt 6.7.2.1.3 Absatz 2 und von Punkt 6.7.2.1.4 Absatz 2.</w:t>
      </w:r>
    </w:p>
    <w:p w14:paraId="3061FA39" w14:textId="77777777" w:rsidR="00AE3BD6" w:rsidRPr="00AE3BD6" w:rsidRDefault="00AE3BD6" w:rsidP="00DB4716">
      <w:pPr>
        <w:jc w:val="both"/>
        <w:rPr>
          <w:sz w:val="22"/>
          <w:szCs w:val="22"/>
          <w:lang w:val="de-DE"/>
        </w:rPr>
      </w:pPr>
    </w:p>
    <w:p w14:paraId="39C93460" w14:textId="77777777" w:rsidR="00AE3BD6" w:rsidRPr="00AE3BD6" w:rsidRDefault="00AE3BD6" w:rsidP="00DB4716">
      <w:pPr>
        <w:jc w:val="both"/>
        <w:rPr>
          <w:lang w:val="de-DE"/>
        </w:rPr>
      </w:pPr>
      <w:r w:rsidRPr="00AE3BD6">
        <w:rPr>
          <w:lang w:val="de-DE"/>
        </w:rPr>
        <w:tab/>
        <w:t>6.7.2.2.7 Die Standsicherheit der ortsbeweglichen Gasbehälter muss gewährleistet sein.</w:t>
      </w:r>
    </w:p>
    <w:p w14:paraId="76EB0E47" w14:textId="77777777" w:rsidR="00AE3BD6" w:rsidRPr="00AE3BD6" w:rsidRDefault="00AE3BD6" w:rsidP="00DB4716">
      <w:pPr>
        <w:jc w:val="both"/>
        <w:rPr>
          <w:sz w:val="22"/>
          <w:szCs w:val="22"/>
          <w:lang w:val="de-DE"/>
        </w:rPr>
      </w:pPr>
    </w:p>
    <w:p w14:paraId="328FBDF8" w14:textId="77777777" w:rsidR="00AE3BD6" w:rsidRPr="00AE3BD6" w:rsidRDefault="00AE3BD6" w:rsidP="00DB4716">
      <w:pPr>
        <w:jc w:val="both"/>
        <w:rPr>
          <w:lang w:val="de-DE"/>
        </w:rPr>
      </w:pPr>
      <w:r w:rsidRPr="00AE3BD6">
        <w:rPr>
          <w:lang w:val="de-DE"/>
        </w:rPr>
        <w:tab/>
        <w:t>Das Aufstellen oder Austauschen dieser Behälter erfolgt unter ausreichenden Sicher</w:t>
      </w:r>
      <w:r w:rsidRPr="00AE3BD6">
        <w:rPr>
          <w:lang w:val="de-DE"/>
        </w:rPr>
        <w:softHyphen/>
        <w:t>heitsbedingungen. Nach dem Aufstellen oder Austauschen wird die Dichtheit der Anschluss</w:t>
      </w:r>
      <w:r w:rsidRPr="00AE3BD6">
        <w:rPr>
          <w:lang w:val="de-DE"/>
        </w:rPr>
        <w:softHyphen/>
        <w:t>rohre sichergestellt und überprüft.</w:t>
      </w:r>
    </w:p>
    <w:p w14:paraId="4F779674" w14:textId="77777777" w:rsidR="00AE3BD6" w:rsidRPr="00AE3BD6" w:rsidRDefault="00AE3BD6" w:rsidP="00DB4716">
      <w:pPr>
        <w:jc w:val="both"/>
        <w:rPr>
          <w:sz w:val="22"/>
          <w:szCs w:val="22"/>
          <w:lang w:val="de-DE"/>
        </w:rPr>
      </w:pPr>
    </w:p>
    <w:p w14:paraId="39D3C54B" w14:textId="77777777" w:rsidR="00AE3BD6" w:rsidRPr="00AE3BD6" w:rsidRDefault="00AE3BD6" w:rsidP="00DB4716">
      <w:pPr>
        <w:jc w:val="both"/>
        <w:rPr>
          <w:lang w:val="de-DE"/>
        </w:rPr>
      </w:pPr>
      <w:r w:rsidRPr="00AE3BD6">
        <w:rPr>
          <w:lang w:val="de-DE"/>
        </w:rPr>
        <w:tab/>
        <w:t>6.7.2.3 Leitungen</w:t>
      </w:r>
    </w:p>
    <w:p w14:paraId="0C44B055" w14:textId="77777777" w:rsidR="00AE3BD6" w:rsidRPr="00AE3BD6" w:rsidRDefault="00AE3BD6" w:rsidP="00DB4716">
      <w:pPr>
        <w:jc w:val="both"/>
        <w:rPr>
          <w:sz w:val="22"/>
          <w:szCs w:val="22"/>
          <w:lang w:val="de-DE"/>
        </w:rPr>
      </w:pPr>
    </w:p>
    <w:p w14:paraId="422D5770" w14:textId="77777777" w:rsidR="00AE3BD6" w:rsidRPr="00AE3BD6" w:rsidRDefault="00AE3BD6" w:rsidP="00DB4716">
      <w:pPr>
        <w:jc w:val="both"/>
        <w:rPr>
          <w:lang w:val="de-DE"/>
        </w:rPr>
      </w:pPr>
      <w:r w:rsidRPr="00AE3BD6">
        <w:rPr>
          <w:lang w:val="de-DE"/>
        </w:rPr>
        <w:tab/>
        <w:t>6.7.2.3.1 Die Leitungen sind so ausgelegt, dass sie einem Druck standhalten, der min</w:t>
      </w:r>
      <w:r w:rsidRPr="00AE3BD6">
        <w:rPr>
          <w:lang w:val="de-DE"/>
        </w:rPr>
        <w:softHyphen/>
        <w:t>destens dem Doppelten des maximal zulässigen Betriebsdrucks entspricht. Sie bestehen aus Rohren aus Rotkupfer oder einem Material, das mindestens gleichwertige Garantien bietet.</w:t>
      </w:r>
    </w:p>
    <w:p w14:paraId="6080441E" w14:textId="77777777" w:rsidR="00AE3BD6" w:rsidRPr="00AE3BD6" w:rsidRDefault="00AE3BD6" w:rsidP="00DB4716">
      <w:pPr>
        <w:jc w:val="both"/>
        <w:rPr>
          <w:sz w:val="22"/>
          <w:szCs w:val="22"/>
          <w:lang w:val="de-DE"/>
        </w:rPr>
      </w:pPr>
    </w:p>
    <w:p w14:paraId="33C22A56" w14:textId="77777777" w:rsidR="00AE3BD6" w:rsidRPr="00AE3BD6" w:rsidRDefault="00AE3BD6" w:rsidP="00DB4716">
      <w:pPr>
        <w:jc w:val="both"/>
        <w:rPr>
          <w:lang w:val="de-DE"/>
        </w:rPr>
      </w:pPr>
      <w:r w:rsidRPr="00AE3BD6">
        <w:rPr>
          <w:lang w:val="de-DE"/>
        </w:rPr>
        <w:tab/>
        <w:t>Die Rohrstücke der Leitungen können durch Autogenschweißen oder durch Hartlöten mit einer Legierung, deren Schmelzpunkt mindestens 500 °C beträgt, verbunden werden. Die Verwendung spezieller mechanischer Verbindungsstücke, die für das verteilte Gas ausgelegt sind, ist jedoch zulässig, soweit dies für eine etwaige Demontage und Remontage erforderlich ist.</w:t>
      </w:r>
    </w:p>
    <w:p w14:paraId="3ADEED40" w14:textId="77777777" w:rsidR="00AE3BD6" w:rsidRPr="00AE3BD6" w:rsidRDefault="00AE3BD6" w:rsidP="00DB4716">
      <w:pPr>
        <w:jc w:val="both"/>
        <w:rPr>
          <w:sz w:val="22"/>
          <w:szCs w:val="22"/>
          <w:lang w:val="de-DE"/>
        </w:rPr>
      </w:pPr>
    </w:p>
    <w:p w14:paraId="15407915" w14:textId="69DC3378" w:rsidR="00AE3BD6" w:rsidRPr="00AE3BD6" w:rsidRDefault="00AE3BD6" w:rsidP="00DB4716">
      <w:pPr>
        <w:jc w:val="both"/>
        <w:rPr>
          <w:lang w:val="de-DE"/>
        </w:rPr>
      </w:pPr>
      <w:r w:rsidRPr="00AE3BD6">
        <w:rPr>
          <w:lang w:val="de-DE"/>
        </w:rPr>
        <w:tab/>
        <w:t>Die verwendeten Materialien müssen sorgfältig entfettet sein.</w:t>
      </w:r>
    </w:p>
    <w:p w14:paraId="6571E362" w14:textId="77777777" w:rsidR="00AE3BD6" w:rsidRPr="00AE3BD6" w:rsidRDefault="00AE3BD6" w:rsidP="00DB4716">
      <w:pPr>
        <w:jc w:val="both"/>
        <w:rPr>
          <w:sz w:val="22"/>
          <w:szCs w:val="22"/>
          <w:lang w:val="de-DE"/>
        </w:rPr>
      </w:pPr>
    </w:p>
    <w:p w14:paraId="5D2D0EC0" w14:textId="77777777" w:rsidR="00AE3BD6" w:rsidRPr="00AE3BD6" w:rsidRDefault="00AE3BD6" w:rsidP="00DB4716">
      <w:pPr>
        <w:jc w:val="both"/>
        <w:rPr>
          <w:lang w:val="de-DE"/>
        </w:rPr>
      </w:pPr>
      <w:r w:rsidRPr="00AE3BD6">
        <w:rPr>
          <w:lang w:val="de-DE"/>
        </w:rPr>
        <w:tab/>
        <w:t>6.7.2.3.2 Die Leitungen dürfen in Wände eingebaut werden, sofern:</w:t>
      </w:r>
    </w:p>
    <w:p w14:paraId="249BC806" w14:textId="77777777" w:rsidR="00AE3BD6" w:rsidRPr="00AE3BD6" w:rsidRDefault="00AE3BD6" w:rsidP="00DB4716">
      <w:pPr>
        <w:jc w:val="both"/>
        <w:rPr>
          <w:sz w:val="22"/>
          <w:szCs w:val="22"/>
          <w:lang w:val="de-DE"/>
        </w:rPr>
      </w:pPr>
    </w:p>
    <w:p w14:paraId="075553B8" w14:textId="77777777" w:rsidR="00AE3BD6" w:rsidRPr="00AE3BD6" w:rsidRDefault="00AE3BD6" w:rsidP="00DB4716">
      <w:pPr>
        <w:jc w:val="both"/>
        <w:rPr>
          <w:lang w:val="de-DE"/>
        </w:rPr>
      </w:pPr>
      <w:r w:rsidRPr="00AE3BD6">
        <w:rPr>
          <w:lang w:val="de-DE"/>
        </w:rPr>
        <w:tab/>
        <w:t>- die nicht zugänglichen Abschnitte keine mechanischen Verbindungen enthalten,</w:t>
      </w:r>
    </w:p>
    <w:p w14:paraId="6F795C88" w14:textId="77777777" w:rsidR="00AE3BD6" w:rsidRPr="00AE3BD6" w:rsidRDefault="00AE3BD6" w:rsidP="00DB4716">
      <w:pPr>
        <w:jc w:val="both"/>
        <w:rPr>
          <w:sz w:val="22"/>
          <w:szCs w:val="22"/>
          <w:lang w:val="de-DE"/>
        </w:rPr>
      </w:pPr>
    </w:p>
    <w:p w14:paraId="1DDFD16F" w14:textId="77777777" w:rsidR="00AE3BD6" w:rsidRPr="00AE3BD6" w:rsidRDefault="00AE3BD6" w:rsidP="00DB4716">
      <w:pPr>
        <w:jc w:val="both"/>
        <w:rPr>
          <w:lang w:val="de-DE"/>
        </w:rPr>
      </w:pPr>
      <w:r w:rsidRPr="00AE3BD6">
        <w:rPr>
          <w:lang w:val="de-DE"/>
        </w:rPr>
        <w:tab/>
        <w:t>- sie vor Durchbohrungen geschützt sind,</w:t>
      </w:r>
    </w:p>
    <w:p w14:paraId="2E7244E6" w14:textId="77777777" w:rsidR="00AE3BD6" w:rsidRPr="00AE3BD6" w:rsidRDefault="00AE3BD6" w:rsidP="00DB4716">
      <w:pPr>
        <w:jc w:val="both"/>
        <w:rPr>
          <w:sz w:val="22"/>
          <w:szCs w:val="22"/>
          <w:lang w:val="de-DE"/>
        </w:rPr>
      </w:pPr>
    </w:p>
    <w:p w14:paraId="70CA0085" w14:textId="77777777" w:rsidR="00AE3BD6" w:rsidRPr="00AE3BD6" w:rsidRDefault="00AE3BD6" w:rsidP="00DB4716">
      <w:pPr>
        <w:jc w:val="both"/>
        <w:rPr>
          <w:lang w:val="de-DE"/>
        </w:rPr>
      </w:pPr>
      <w:r w:rsidRPr="00AE3BD6">
        <w:rPr>
          <w:lang w:val="de-DE"/>
        </w:rPr>
        <w:tab/>
        <w:t>- sie nicht mit dem Metallskelett der Gebäude in Berührung kommen,</w:t>
      </w:r>
    </w:p>
    <w:p w14:paraId="1082EDC6" w14:textId="77777777" w:rsidR="00AE3BD6" w:rsidRPr="00AE3BD6" w:rsidRDefault="00AE3BD6" w:rsidP="00DB4716">
      <w:pPr>
        <w:jc w:val="both"/>
        <w:rPr>
          <w:sz w:val="22"/>
          <w:szCs w:val="22"/>
          <w:lang w:val="de-DE"/>
        </w:rPr>
      </w:pPr>
    </w:p>
    <w:p w14:paraId="09E8775C" w14:textId="77777777" w:rsidR="00AE3BD6" w:rsidRPr="00AE3BD6" w:rsidRDefault="00AE3BD6" w:rsidP="00DB4716">
      <w:pPr>
        <w:jc w:val="both"/>
        <w:rPr>
          <w:lang w:val="de-DE"/>
        </w:rPr>
      </w:pPr>
      <w:r w:rsidRPr="00AE3BD6">
        <w:rPr>
          <w:lang w:val="de-DE"/>
        </w:rPr>
        <w:tab/>
        <w:t>- die Wände der Hohlräume, durch die sie verlaufen, aus nicht brennbaren Materialien bestehen.</w:t>
      </w:r>
    </w:p>
    <w:p w14:paraId="3637C144" w14:textId="77777777" w:rsidR="00AE3BD6" w:rsidRPr="00AE3BD6" w:rsidRDefault="00AE3BD6" w:rsidP="00DB4716">
      <w:pPr>
        <w:jc w:val="both"/>
        <w:rPr>
          <w:sz w:val="22"/>
          <w:szCs w:val="22"/>
          <w:lang w:val="de-DE"/>
        </w:rPr>
      </w:pPr>
    </w:p>
    <w:p w14:paraId="13FE1410" w14:textId="77777777" w:rsidR="00AE3BD6" w:rsidRPr="00AE3BD6" w:rsidRDefault="00AE3BD6" w:rsidP="00DB4716">
      <w:pPr>
        <w:jc w:val="both"/>
        <w:rPr>
          <w:lang w:val="de-DE"/>
        </w:rPr>
      </w:pPr>
      <w:r w:rsidRPr="00AE3BD6">
        <w:rPr>
          <w:lang w:val="de-DE"/>
        </w:rPr>
        <w:tab/>
        <w:t>In jedem Fall werden wirksame Maßnahmen ergriffen, um die Leitungen bei Bedarf vor Korrosion zu schützen.</w:t>
      </w:r>
    </w:p>
    <w:p w14:paraId="155472CC" w14:textId="77777777" w:rsidR="00AE3BD6" w:rsidRPr="00AE3BD6" w:rsidRDefault="00AE3BD6" w:rsidP="00DB4716">
      <w:pPr>
        <w:jc w:val="both"/>
        <w:rPr>
          <w:sz w:val="22"/>
          <w:szCs w:val="22"/>
          <w:lang w:val="de-DE"/>
        </w:rPr>
      </w:pPr>
    </w:p>
    <w:p w14:paraId="63C4AC70" w14:textId="77777777" w:rsidR="00AE3BD6" w:rsidRPr="00AE3BD6" w:rsidRDefault="00AE3BD6" w:rsidP="00DB4716">
      <w:pPr>
        <w:jc w:val="both"/>
        <w:rPr>
          <w:lang w:val="de-DE"/>
        </w:rPr>
      </w:pPr>
      <w:r w:rsidRPr="00AE3BD6">
        <w:rPr>
          <w:lang w:val="de-DE"/>
        </w:rPr>
        <w:tab/>
        <w:t>6.7.2.3.3 Leitungen dürfen nicht verlegt werden:</w:t>
      </w:r>
    </w:p>
    <w:p w14:paraId="0B182499" w14:textId="77777777" w:rsidR="00AE3BD6" w:rsidRPr="00AE3BD6" w:rsidRDefault="00AE3BD6" w:rsidP="00DB4716">
      <w:pPr>
        <w:jc w:val="both"/>
        <w:rPr>
          <w:sz w:val="22"/>
          <w:szCs w:val="22"/>
          <w:lang w:val="de-DE"/>
        </w:rPr>
      </w:pPr>
    </w:p>
    <w:p w14:paraId="3840C83D" w14:textId="77777777" w:rsidR="00AE3BD6" w:rsidRPr="00AE3BD6" w:rsidRDefault="00AE3BD6" w:rsidP="00DB4716">
      <w:pPr>
        <w:jc w:val="both"/>
        <w:rPr>
          <w:lang w:val="de-DE"/>
        </w:rPr>
      </w:pPr>
      <w:r w:rsidRPr="00AE3BD6">
        <w:rPr>
          <w:lang w:val="de-DE"/>
        </w:rPr>
        <w:tab/>
        <w:t>- in</w:t>
      </w:r>
      <w:r w:rsidRPr="00AE3BD6">
        <w:rPr>
          <w:sz w:val="18"/>
          <w:szCs w:val="18"/>
          <w:lang w:val="de-DE"/>
        </w:rPr>
        <w:t xml:space="preserve"> </w:t>
      </w:r>
      <w:r w:rsidRPr="00AE3BD6">
        <w:rPr>
          <w:lang w:val="de-DE"/>
        </w:rPr>
        <w:t>Abzugskanälen</w:t>
      </w:r>
      <w:r w:rsidRPr="00AE3BD6">
        <w:rPr>
          <w:sz w:val="18"/>
          <w:szCs w:val="18"/>
          <w:lang w:val="de-DE"/>
        </w:rPr>
        <w:t xml:space="preserve"> </w:t>
      </w:r>
      <w:r w:rsidRPr="00AE3BD6">
        <w:rPr>
          <w:lang w:val="de-DE"/>
        </w:rPr>
        <w:t>für</w:t>
      </w:r>
      <w:r w:rsidRPr="00AE3BD6">
        <w:rPr>
          <w:sz w:val="18"/>
          <w:szCs w:val="18"/>
          <w:lang w:val="de-DE"/>
        </w:rPr>
        <w:t xml:space="preserve"> </w:t>
      </w:r>
      <w:r w:rsidRPr="00AE3BD6">
        <w:rPr>
          <w:lang w:val="de-DE"/>
        </w:rPr>
        <w:t>Rauch</w:t>
      </w:r>
      <w:r w:rsidRPr="00AE3BD6">
        <w:rPr>
          <w:sz w:val="18"/>
          <w:szCs w:val="18"/>
          <w:lang w:val="de-DE"/>
        </w:rPr>
        <w:t xml:space="preserve"> </w:t>
      </w:r>
      <w:r w:rsidRPr="00AE3BD6">
        <w:rPr>
          <w:lang w:val="de-DE"/>
        </w:rPr>
        <w:t>oder</w:t>
      </w:r>
      <w:r w:rsidRPr="00AE3BD6">
        <w:rPr>
          <w:sz w:val="18"/>
          <w:szCs w:val="18"/>
          <w:lang w:val="de-DE"/>
        </w:rPr>
        <w:t xml:space="preserve"> </w:t>
      </w:r>
      <w:r w:rsidRPr="00AE3BD6">
        <w:rPr>
          <w:lang w:val="de-DE"/>
        </w:rPr>
        <w:t>Verbrennungsgase,</w:t>
      </w:r>
      <w:r w:rsidRPr="00AE3BD6">
        <w:rPr>
          <w:sz w:val="16"/>
          <w:szCs w:val="16"/>
          <w:lang w:val="de-DE"/>
        </w:rPr>
        <w:t xml:space="preserve"> </w:t>
      </w:r>
      <w:r w:rsidRPr="00AE3BD6">
        <w:rPr>
          <w:lang w:val="de-DE"/>
        </w:rPr>
        <w:t>auch</w:t>
      </w:r>
      <w:r w:rsidRPr="00AE3BD6">
        <w:rPr>
          <w:sz w:val="16"/>
          <w:szCs w:val="16"/>
          <w:lang w:val="de-DE"/>
        </w:rPr>
        <w:t xml:space="preserve"> </w:t>
      </w:r>
      <w:r w:rsidRPr="00AE3BD6">
        <w:rPr>
          <w:lang w:val="de-DE"/>
        </w:rPr>
        <w:t>wenn</w:t>
      </w:r>
      <w:r w:rsidRPr="00AE3BD6">
        <w:rPr>
          <w:sz w:val="18"/>
          <w:szCs w:val="18"/>
          <w:lang w:val="de-DE"/>
        </w:rPr>
        <w:t xml:space="preserve"> </w:t>
      </w:r>
      <w:r w:rsidRPr="00AE3BD6">
        <w:rPr>
          <w:lang w:val="de-DE"/>
        </w:rPr>
        <w:t>diese</w:t>
      </w:r>
      <w:r w:rsidRPr="00AE3BD6">
        <w:rPr>
          <w:sz w:val="18"/>
          <w:szCs w:val="18"/>
          <w:lang w:val="de-DE"/>
        </w:rPr>
        <w:t xml:space="preserve"> </w:t>
      </w:r>
      <w:r w:rsidRPr="00AE3BD6">
        <w:rPr>
          <w:lang w:val="de-DE"/>
        </w:rPr>
        <w:t>nicht</w:t>
      </w:r>
      <w:r w:rsidRPr="00AE3BD6">
        <w:rPr>
          <w:sz w:val="18"/>
          <w:szCs w:val="18"/>
          <w:lang w:val="de-DE"/>
        </w:rPr>
        <w:t xml:space="preserve"> </w:t>
      </w:r>
      <w:r w:rsidRPr="00AE3BD6">
        <w:rPr>
          <w:lang w:val="de-DE"/>
        </w:rPr>
        <w:t>in</w:t>
      </w:r>
      <w:r w:rsidRPr="00AE3BD6">
        <w:rPr>
          <w:sz w:val="18"/>
          <w:szCs w:val="18"/>
          <w:lang w:val="de-DE"/>
        </w:rPr>
        <w:t xml:space="preserve"> </w:t>
      </w:r>
      <w:r w:rsidRPr="00AE3BD6">
        <w:rPr>
          <w:lang w:val="de-DE"/>
        </w:rPr>
        <w:t>Gebrauch sind,</w:t>
      </w:r>
    </w:p>
    <w:p w14:paraId="284EB104" w14:textId="77777777" w:rsidR="00AE3BD6" w:rsidRPr="00AE3BD6" w:rsidRDefault="00AE3BD6" w:rsidP="00DB4716">
      <w:pPr>
        <w:jc w:val="both"/>
        <w:rPr>
          <w:sz w:val="22"/>
          <w:szCs w:val="22"/>
          <w:lang w:val="de-DE"/>
        </w:rPr>
      </w:pPr>
    </w:p>
    <w:p w14:paraId="3891B0CD" w14:textId="77777777" w:rsidR="00AE3BD6" w:rsidRPr="00AE3BD6" w:rsidRDefault="00AE3BD6" w:rsidP="00DB4716">
      <w:pPr>
        <w:jc w:val="both"/>
        <w:rPr>
          <w:lang w:val="de-DE"/>
        </w:rPr>
      </w:pPr>
      <w:r w:rsidRPr="00AE3BD6">
        <w:rPr>
          <w:lang w:val="de-DE"/>
        </w:rPr>
        <w:tab/>
        <w:t>- in Schächten von Personenaufzügen, Lastenaufzügen und Speisenaufzügen,</w:t>
      </w:r>
    </w:p>
    <w:p w14:paraId="48388768" w14:textId="77777777" w:rsidR="00AE3BD6" w:rsidRPr="00AE3BD6" w:rsidRDefault="00AE3BD6" w:rsidP="00DB4716">
      <w:pPr>
        <w:jc w:val="both"/>
        <w:rPr>
          <w:lang w:val="de-DE"/>
        </w:rPr>
      </w:pPr>
    </w:p>
    <w:p w14:paraId="3BAF7FF1" w14:textId="77777777" w:rsidR="00AE3BD6" w:rsidRPr="00AE3BD6" w:rsidRDefault="00AE3BD6" w:rsidP="00DB4716">
      <w:pPr>
        <w:jc w:val="both"/>
        <w:rPr>
          <w:lang w:val="de-DE"/>
        </w:rPr>
      </w:pPr>
      <w:r w:rsidRPr="00AE3BD6">
        <w:rPr>
          <w:lang w:val="de-DE"/>
        </w:rPr>
        <w:tab/>
        <w:t>- in Lüftungs-, Heizungs- oder Klimatisierungskanälen.</w:t>
      </w:r>
    </w:p>
    <w:p w14:paraId="56CC0E40" w14:textId="77777777" w:rsidR="00AE3BD6" w:rsidRPr="00AE3BD6" w:rsidRDefault="00AE3BD6" w:rsidP="00DB4716">
      <w:pPr>
        <w:jc w:val="both"/>
        <w:rPr>
          <w:lang w:val="de-DE"/>
        </w:rPr>
      </w:pPr>
    </w:p>
    <w:p w14:paraId="6D4B94F3" w14:textId="77777777" w:rsidR="00AE3BD6" w:rsidRPr="00AE3BD6" w:rsidRDefault="00AE3BD6" w:rsidP="00DB4716">
      <w:pPr>
        <w:jc w:val="both"/>
        <w:rPr>
          <w:lang w:val="de-DE"/>
        </w:rPr>
      </w:pPr>
      <w:r w:rsidRPr="00AE3BD6">
        <w:rPr>
          <w:lang w:val="de-DE"/>
        </w:rPr>
        <w:lastRenderedPageBreak/>
        <w:tab/>
        <w:t>Sie dürfen auch nicht durch die vorerwähnten Schächte und Kanäle oder durch Wasser</w:t>
      </w:r>
      <w:r w:rsidRPr="00AE3BD6">
        <w:rPr>
          <w:lang w:val="de-DE"/>
        </w:rPr>
        <w:softHyphen/>
        <w:t>rinnen und Kanalschächte verlaufen.</w:t>
      </w:r>
    </w:p>
    <w:p w14:paraId="079E171B" w14:textId="77777777" w:rsidR="00AE3BD6" w:rsidRPr="00AE3BD6" w:rsidRDefault="00AE3BD6" w:rsidP="00DB4716">
      <w:pPr>
        <w:jc w:val="both"/>
        <w:rPr>
          <w:lang w:val="de-DE"/>
        </w:rPr>
      </w:pPr>
    </w:p>
    <w:p w14:paraId="56E91EC7" w14:textId="77777777" w:rsidR="00AE3BD6" w:rsidRPr="00AE3BD6" w:rsidRDefault="00AE3BD6" w:rsidP="00DB4716">
      <w:pPr>
        <w:jc w:val="both"/>
        <w:rPr>
          <w:lang w:val="de-DE"/>
        </w:rPr>
      </w:pPr>
      <w:r w:rsidRPr="00AE3BD6">
        <w:rPr>
          <w:lang w:val="de-DE"/>
        </w:rPr>
        <w:tab/>
        <w:t>6.7.2.3.4 Kanäle und Schächte, durch die Leitungen verlaufen, sind ausreichend belüftet und aus nicht brennbaren Materialien gefertigt.</w:t>
      </w:r>
    </w:p>
    <w:p w14:paraId="484EAC6E" w14:textId="77777777" w:rsidR="00AE3BD6" w:rsidRPr="00AE3BD6" w:rsidRDefault="00AE3BD6" w:rsidP="00DB4716">
      <w:pPr>
        <w:jc w:val="both"/>
        <w:rPr>
          <w:lang w:val="de-DE"/>
        </w:rPr>
      </w:pPr>
    </w:p>
    <w:p w14:paraId="0D39E6A2" w14:textId="77777777" w:rsidR="00AE3BD6" w:rsidRPr="00AE3BD6" w:rsidRDefault="00AE3BD6" w:rsidP="00DB4716">
      <w:pPr>
        <w:jc w:val="both"/>
        <w:rPr>
          <w:lang w:val="de-DE"/>
        </w:rPr>
      </w:pPr>
      <w:r w:rsidRPr="00AE3BD6">
        <w:rPr>
          <w:lang w:val="de-DE"/>
        </w:rPr>
        <w:tab/>
        <w:t>6.7.2.3.5 Die Leitungen sind in einem Mindestabstand von 1 m zu allen Kanälen für gasförmige oder flüssige Brennstoffe verlegt. Falls erforderlich, dürfen jedoch Kreuzungen und kurze Parallelverläufe zugelassen werden, sofern die Brennstoffleitung in einem Mindest</w:t>
      </w:r>
      <w:r w:rsidRPr="00AE3BD6">
        <w:rPr>
          <w:lang w:val="de-DE"/>
        </w:rPr>
        <w:softHyphen/>
        <w:t>abstand von 5 cm zu den Leitungen für oxidierende Gase verläuft.</w:t>
      </w:r>
    </w:p>
    <w:p w14:paraId="01519332" w14:textId="77777777" w:rsidR="00AE3BD6" w:rsidRPr="00AE3BD6" w:rsidRDefault="00AE3BD6" w:rsidP="00DB4716">
      <w:pPr>
        <w:jc w:val="both"/>
        <w:rPr>
          <w:lang w:val="de-DE"/>
        </w:rPr>
      </w:pPr>
    </w:p>
    <w:p w14:paraId="31889D70" w14:textId="77777777" w:rsidR="00AE3BD6" w:rsidRPr="00AE3BD6" w:rsidRDefault="00AE3BD6" w:rsidP="00DB4716">
      <w:pPr>
        <w:jc w:val="both"/>
        <w:rPr>
          <w:lang w:val="de-DE"/>
        </w:rPr>
      </w:pPr>
      <w:r w:rsidRPr="00AE3BD6">
        <w:rPr>
          <w:lang w:val="de-DE"/>
        </w:rPr>
        <w:tab/>
        <w:t>Leitungen für oxidierende Gase sind in einem Mindestabstand von 5 cm zu Kanälen, die keine Kanäle für gasförmige oder flüssige Brennstoffe sind, verlegt.</w:t>
      </w:r>
    </w:p>
    <w:p w14:paraId="610C94F9" w14:textId="77777777" w:rsidR="00AE3BD6" w:rsidRPr="00AE3BD6" w:rsidRDefault="00AE3BD6" w:rsidP="00DB4716">
      <w:pPr>
        <w:jc w:val="both"/>
        <w:rPr>
          <w:lang w:val="de-DE"/>
        </w:rPr>
      </w:pPr>
    </w:p>
    <w:p w14:paraId="3ABBFE25" w14:textId="77777777" w:rsidR="00AE3BD6" w:rsidRPr="00AE3BD6" w:rsidRDefault="00AE3BD6" w:rsidP="00DB4716">
      <w:pPr>
        <w:jc w:val="both"/>
        <w:rPr>
          <w:lang w:val="de-DE"/>
        </w:rPr>
      </w:pPr>
      <w:r w:rsidRPr="00AE3BD6">
        <w:rPr>
          <w:lang w:val="de-DE"/>
        </w:rPr>
        <w:tab/>
        <w:t>6.7.2.3.6 Schutzrohre</w:t>
      </w:r>
    </w:p>
    <w:p w14:paraId="59119FF7" w14:textId="77777777" w:rsidR="00AE3BD6" w:rsidRPr="00AE3BD6" w:rsidRDefault="00AE3BD6" w:rsidP="00DB4716">
      <w:pPr>
        <w:jc w:val="both"/>
        <w:rPr>
          <w:lang w:val="de-DE"/>
        </w:rPr>
      </w:pPr>
    </w:p>
    <w:p w14:paraId="1432AE5C" w14:textId="77777777" w:rsidR="00AE3BD6" w:rsidRPr="00AE3BD6" w:rsidRDefault="00AE3BD6" w:rsidP="00DB4716">
      <w:pPr>
        <w:jc w:val="both"/>
        <w:rPr>
          <w:lang w:val="de-DE"/>
        </w:rPr>
      </w:pPr>
      <w:r w:rsidRPr="00AE3BD6">
        <w:rPr>
          <w:lang w:val="de-DE"/>
        </w:rPr>
        <w:tab/>
        <w:t>Schutzrohre bestehen aus einem Stück und weisen eine ausreichende mechanische Fes</w:t>
      </w:r>
      <w:r w:rsidRPr="00AE3BD6">
        <w:rPr>
          <w:lang w:val="de-DE"/>
        </w:rPr>
        <w:softHyphen/>
        <w:t>tigkeit auf.</w:t>
      </w:r>
    </w:p>
    <w:p w14:paraId="7757BAE9" w14:textId="77777777" w:rsidR="00AE3BD6" w:rsidRPr="00AE3BD6" w:rsidRDefault="00AE3BD6" w:rsidP="00DB4716">
      <w:pPr>
        <w:jc w:val="both"/>
        <w:rPr>
          <w:lang w:val="de-DE"/>
        </w:rPr>
      </w:pPr>
    </w:p>
    <w:p w14:paraId="7BAA8563" w14:textId="77777777" w:rsidR="00AE3BD6" w:rsidRPr="00AE3BD6" w:rsidRDefault="00AE3BD6" w:rsidP="00DB4716">
      <w:pPr>
        <w:jc w:val="both"/>
        <w:rPr>
          <w:lang w:val="de-DE"/>
        </w:rPr>
      </w:pPr>
      <w:r w:rsidRPr="00AE3BD6">
        <w:rPr>
          <w:lang w:val="de-DE"/>
        </w:rPr>
        <w:tab/>
        <w:t>Sie sind vorgeschrieben:</w:t>
      </w:r>
    </w:p>
    <w:p w14:paraId="57CC13D6" w14:textId="77777777" w:rsidR="00AE3BD6" w:rsidRPr="00AE3BD6" w:rsidRDefault="00AE3BD6" w:rsidP="00DB4716">
      <w:pPr>
        <w:jc w:val="both"/>
        <w:rPr>
          <w:lang w:val="de-DE"/>
        </w:rPr>
      </w:pPr>
    </w:p>
    <w:p w14:paraId="4B21CFBC" w14:textId="77777777" w:rsidR="00AE3BD6" w:rsidRPr="00AE3BD6" w:rsidRDefault="00AE3BD6" w:rsidP="00DB4716">
      <w:pPr>
        <w:jc w:val="both"/>
        <w:rPr>
          <w:lang w:val="de-DE"/>
        </w:rPr>
      </w:pPr>
      <w:r w:rsidRPr="00AE3BD6">
        <w:rPr>
          <w:lang w:val="de-DE"/>
        </w:rPr>
        <w:tab/>
        <w:t>- bei der Durchquerung von Außenwänden,</w:t>
      </w:r>
    </w:p>
    <w:p w14:paraId="6B2B34B6" w14:textId="77777777" w:rsidR="00AE3BD6" w:rsidRPr="00AE3BD6" w:rsidRDefault="00AE3BD6" w:rsidP="00DB4716">
      <w:pPr>
        <w:jc w:val="both"/>
        <w:rPr>
          <w:lang w:val="de-DE"/>
        </w:rPr>
      </w:pPr>
    </w:p>
    <w:p w14:paraId="73922D04" w14:textId="77777777" w:rsidR="00AE3BD6" w:rsidRPr="00AE3BD6" w:rsidRDefault="00AE3BD6" w:rsidP="00DB4716">
      <w:pPr>
        <w:jc w:val="both"/>
        <w:rPr>
          <w:lang w:val="de-DE"/>
        </w:rPr>
      </w:pPr>
      <w:r w:rsidRPr="00AE3BD6">
        <w:rPr>
          <w:lang w:val="de-DE"/>
        </w:rPr>
        <w:tab/>
        <w:t>- bei der vertikalen Durchquerung von Innenwänden,</w:t>
      </w:r>
    </w:p>
    <w:p w14:paraId="49D5D8E1" w14:textId="77777777" w:rsidR="00AE3BD6" w:rsidRPr="00AE3BD6" w:rsidRDefault="00AE3BD6" w:rsidP="00DB4716">
      <w:pPr>
        <w:jc w:val="both"/>
        <w:rPr>
          <w:lang w:val="de-DE"/>
        </w:rPr>
      </w:pPr>
    </w:p>
    <w:p w14:paraId="2BEE1545" w14:textId="77777777" w:rsidR="00AE3BD6" w:rsidRPr="00AE3BD6" w:rsidRDefault="00AE3BD6" w:rsidP="00DB4716">
      <w:pPr>
        <w:jc w:val="both"/>
        <w:rPr>
          <w:lang w:val="de-DE"/>
        </w:rPr>
      </w:pPr>
      <w:r w:rsidRPr="00AE3BD6">
        <w:rPr>
          <w:lang w:val="de-DE"/>
        </w:rPr>
        <w:tab/>
        <w:t>- bei der horizontalen Durchquerung von Innenwänden mit einer Dicke von mehr als 20 cm.</w:t>
      </w:r>
    </w:p>
    <w:p w14:paraId="67B2B043" w14:textId="77777777" w:rsidR="00AE3BD6" w:rsidRPr="00AE3BD6" w:rsidRDefault="00AE3BD6" w:rsidP="00DB4716">
      <w:pPr>
        <w:jc w:val="both"/>
        <w:rPr>
          <w:lang w:val="de-DE"/>
        </w:rPr>
      </w:pPr>
    </w:p>
    <w:p w14:paraId="4D20DD05" w14:textId="77777777" w:rsidR="00AE3BD6" w:rsidRPr="00AE3BD6" w:rsidRDefault="00AE3BD6" w:rsidP="00DB4716">
      <w:pPr>
        <w:jc w:val="both"/>
        <w:rPr>
          <w:lang w:val="de-DE"/>
        </w:rPr>
      </w:pPr>
      <w:r w:rsidRPr="00AE3BD6">
        <w:rPr>
          <w:lang w:val="de-DE"/>
        </w:rPr>
        <w:tab/>
        <w:t>In Schutzrohren für Leitungen für oxidierende Gase dürfen keine anderen Leitungen verlaufen.</w:t>
      </w:r>
    </w:p>
    <w:p w14:paraId="00CBEB20" w14:textId="77777777" w:rsidR="00AE3BD6" w:rsidRPr="00AE3BD6" w:rsidRDefault="00AE3BD6" w:rsidP="00DB4716">
      <w:pPr>
        <w:jc w:val="both"/>
        <w:rPr>
          <w:lang w:val="de-DE"/>
        </w:rPr>
      </w:pPr>
    </w:p>
    <w:p w14:paraId="2A07EA17" w14:textId="77777777" w:rsidR="00AE3BD6" w:rsidRPr="00AE3BD6" w:rsidRDefault="00AE3BD6" w:rsidP="00DB4716">
      <w:pPr>
        <w:jc w:val="both"/>
        <w:rPr>
          <w:lang w:val="de-DE"/>
        </w:rPr>
      </w:pPr>
      <w:r w:rsidRPr="00AE3BD6">
        <w:rPr>
          <w:lang w:val="de-DE"/>
        </w:rPr>
        <w:tab/>
        <w:t>6.7.2.4 Gasanschlüsse</w:t>
      </w:r>
    </w:p>
    <w:p w14:paraId="0CAC486E" w14:textId="77777777" w:rsidR="00AE3BD6" w:rsidRPr="00AE3BD6" w:rsidRDefault="00AE3BD6" w:rsidP="00DB4716">
      <w:pPr>
        <w:jc w:val="both"/>
        <w:rPr>
          <w:lang w:val="de-DE"/>
        </w:rPr>
      </w:pPr>
    </w:p>
    <w:p w14:paraId="48635B4C" w14:textId="77777777" w:rsidR="00AE3BD6" w:rsidRPr="00AE3BD6" w:rsidRDefault="00AE3BD6" w:rsidP="00DB4716">
      <w:pPr>
        <w:jc w:val="both"/>
        <w:rPr>
          <w:lang w:val="de-DE"/>
        </w:rPr>
      </w:pPr>
      <w:r w:rsidRPr="00AE3BD6">
        <w:rPr>
          <w:lang w:val="de-DE"/>
        </w:rPr>
        <w:tab/>
        <w:t>Gasanschlüsse verfügen über eine automatische Steuerung der Gaszufuhr durch Ein</w:t>
      </w:r>
      <w:r w:rsidRPr="00AE3BD6">
        <w:rPr>
          <w:lang w:val="de-DE"/>
        </w:rPr>
        <w:softHyphen/>
        <w:t>stecken und Herausziehen des entsprechenden Anschlussstücks. Sie sind mit einem Sicherheits</w:t>
      </w:r>
      <w:r w:rsidRPr="00AE3BD6">
        <w:rPr>
          <w:lang w:val="de-DE"/>
        </w:rPr>
        <w:softHyphen/>
        <w:t>ventil oder einer Schutzkappe versehen und spezifisch für das darauf angegebene Gas ausgelegt.</w:t>
      </w:r>
    </w:p>
    <w:p w14:paraId="26B23EB3" w14:textId="77777777" w:rsidR="00AE3BD6" w:rsidRPr="00AE3BD6" w:rsidRDefault="00AE3BD6" w:rsidP="00DB4716">
      <w:pPr>
        <w:jc w:val="both"/>
        <w:rPr>
          <w:lang w:val="de-DE"/>
        </w:rPr>
      </w:pPr>
    </w:p>
    <w:p w14:paraId="1F1C3125" w14:textId="77777777" w:rsidR="00AE3BD6" w:rsidRPr="00AE3BD6" w:rsidRDefault="00AE3BD6" w:rsidP="00DB4716">
      <w:pPr>
        <w:jc w:val="both"/>
        <w:rPr>
          <w:lang w:val="de-DE"/>
        </w:rPr>
      </w:pPr>
      <w:r w:rsidRPr="00AE3BD6">
        <w:rPr>
          <w:lang w:val="de-DE"/>
        </w:rPr>
        <w:tab/>
        <w:t>6.7.2.5 Verbrauchsgeräte</w:t>
      </w:r>
    </w:p>
    <w:p w14:paraId="1796234C" w14:textId="77777777" w:rsidR="00AE3BD6" w:rsidRPr="00AE3BD6" w:rsidRDefault="00AE3BD6" w:rsidP="00DB4716">
      <w:pPr>
        <w:jc w:val="both"/>
        <w:rPr>
          <w:lang w:val="de-DE"/>
        </w:rPr>
      </w:pPr>
    </w:p>
    <w:p w14:paraId="75D4DFB1" w14:textId="77777777" w:rsidR="00AE3BD6" w:rsidRPr="00AE3BD6" w:rsidRDefault="00AE3BD6" w:rsidP="00DB4716">
      <w:pPr>
        <w:jc w:val="both"/>
        <w:rPr>
          <w:lang w:val="de-DE"/>
        </w:rPr>
      </w:pPr>
      <w:r w:rsidRPr="00AE3BD6">
        <w:rPr>
          <w:lang w:val="de-DE"/>
        </w:rPr>
        <w:tab/>
        <w:t>Jedes Verbrauchsgerät bietet ausreichende Sicherheitsgarantien. Diese Anforderung gilt als erfüllt, wenn die Verbrauchsgeräte unter anderem einer belgischen Norm oder einer allge</w:t>
      </w:r>
      <w:r w:rsidRPr="00AE3BD6">
        <w:rPr>
          <w:lang w:val="de-DE"/>
        </w:rPr>
        <w:softHyphen/>
        <w:t>mein anerkannten Norm entsprechen.</w:t>
      </w:r>
    </w:p>
    <w:p w14:paraId="02967547" w14:textId="77777777" w:rsidR="00AE3BD6" w:rsidRPr="00AE3BD6" w:rsidRDefault="00AE3BD6" w:rsidP="00DB4716">
      <w:pPr>
        <w:jc w:val="both"/>
        <w:rPr>
          <w:lang w:val="de-DE"/>
        </w:rPr>
      </w:pPr>
    </w:p>
    <w:p w14:paraId="611DCE87" w14:textId="77777777" w:rsidR="00AE3BD6" w:rsidRPr="00AE3BD6" w:rsidRDefault="00AE3BD6" w:rsidP="00DB4716">
      <w:pPr>
        <w:jc w:val="both"/>
        <w:rPr>
          <w:lang w:val="de-DE"/>
        </w:rPr>
      </w:pPr>
      <w:r w:rsidRPr="00AE3BD6">
        <w:rPr>
          <w:lang w:val="de-DE"/>
        </w:rPr>
        <w:tab/>
        <w:t>Verbrauchsgeräte mit mehreren Anschlussstücken für ein und dasselbe Gas haben an jedem Anschlussstück ein Rückschlagventil.</w:t>
      </w:r>
    </w:p>
    <w:p w14:paraId="4F88F18D" w14:textId="77777777" w:rsidR="00AE3BD6" w:rsidRPr="00AE3BD6" w:rsidRDefault="00AE3BD6" w:rsidP="00DB4716">
      <w:pPr>
        <w:jc w:val="both"/>
        <w:rPr>
          <w:lang w:val="de-DE"/>
        </w:rPr>
      </w:pPr>
    </w:p>
    <w:p w14:paraId="53A79D44" w14:textId="77777777" w:rsidR="00AE3BD6" w:rsidRPr="00AE3BD6" w:rsidRDefault="00AE3BD6" w:rsidP="00DB4716">
      <w:pPr>
        <w:jc w:val="both"/>
        <w:rPr>
          <w:lang w:val="de-DE"/>
        </w:rPr>
        <w:sectPr w:rsidR="00AE3BD6" w:rsidRPr="00AE3BD6" w:rsidSect="00AE3BD6">
          <w:pgSz w:w="11906" w:h="16838"/>
          <w:pgMar w:top="1361" w:right="1418" w:bottom="1361" w:left="1418" w:header="709" w:footer="709" w:gutter="0"/>
          <w:cols w:space="708"/>
          <w:docGrid w:linePitch="360"/>
        </w:sectPr>
      </w:pPr>
    </w:p>
    <w:p w14:paraId="60491AE2" w14:textId="77777777" w:rsidR="00AE3BD6" w:rsidRPr="00AE3BD6" w:rsidRDefault="00AE3BD6" w:rsidP="00DB4716">
      <w:pPr>
        <w:jc w:val="both"/>
        <w:rPr>
          <w:lang w:val="de-DE"/>
        </w:rPr>
      </w:pPr>
      <w:r w:rsidRPr="00AE3BD6">
        <w:rPr>
          <w:lang w:val="de-DE"/>
        </w:rPr>
        <w:lastRenderedPageBreak/>
        <w:tab/>
        <w:t>6.8 Brandmeldung, -warnung und -alarm und Brandbekämpfungsmittel</w:t>
      </w:r>
    </w:p>
    <w:p w14:paraId="6F99407E" w14:textId="77777777" w:rsidR="00AE3BD6" w:rsidRPr="00AE3BD6" w:rsidRDefault="00AE3BD6" w:rsidP="00DB4716">
      <w:pPr>
        <w:jc w:val="both"/>
        <w:rPr>
          <w:sz w:val="22"/>
          <w:szCs w:val="22"/>
          <w:lang w:val="de-DE"/>
        </w:rPr>
      </w:pPr>
    </w:p>
    <w:p w14:paraId="654C0D4B" w14:textId="77777777" w:rsidR="00AE3BD6" w:rsidRPr="00AE3BD6" w:rsidRDefault="00AE3BD6" w:rsidP="00DB4716">
      <w:pPr>
        <w:jc w:val="both"/>
        <w:rPr>
          <w:lang w:val="de-DE"/>
        </w:rPr>
      </w:pPr>
      <w:r w:rsidRPr="00AE3BD6">
        <w:rPr>
          <w:lang w:val="de-DE"/>
        </w:rPr>
        <w:tab/>
        <w:t>6.8.1 Allgemeines</w:t>
      </w:r>
    </w:p>
    <w:p w14:paraId="31A6E943" w14:textId="77777777" w:rsidR="00AE3BD6" w:rsidRPr="00AE3BD6" w:rsidRDefault="00AE3BD6" w:rsidP="00DB4716">
      <w:pPr>
        <w:jc w:val="both"/>
        <w:rPr>
          <w:sz w:val="22"/>
          <w:szCs w:val="22"/>
          <w:lang w:val="de-DE"/>
        </w:rPr>
      </w:pPr>
    </w:p>
    <w:p w14:paraId="6B4F8235" w14:textId="77777777" w:rsidR="00AE3BD6" w:rsidRPr="00AE3BD6" w:rsidRDefault="00AE3BD6" w:rsidP="00DB4716">
      <w:pPr>
        <w:jc w:val="both"/>
        <w:rPr>
          <w:lang w:val="de-DE"/>
        </w:rPr>
      </w:pPr>
      <w:r w:rsidRPr="00AE3BD6">
        <w:rPr>
          <w:lang w:val="de-DE"/>
        </w:rPr>
        <w:tab/>
        <w:t>6.8.1.1 Alle Einrichtungen sind mit Melde-, Warn-, Alarm- und Brandbekämpfungsmit</w:t>
      </w:r>
      <w:r w:rsidRPr="00AE3BD6">
        <w:rPr>
          <w:lang w:val="de-DE"/>
        </w:rPr>
        <w:softHyphen/>
        <w:t>teln ausgestattet.</w:t>
      </w:r>
    </w:p>
    <w:p w14:paraId="64432768" w14:textId="77777777" w:rsidR="00AE3BD6" w:rsidRPr="00AE3BD6" w:rsidRDefault="00AE3BD6" w:rsidP="00DB4716">
      <w:pPr>
        <w:jc w:val="both"/>
        <w:rPr>
          <w:sz w:val="22"/>
          <w:szCs w:val="22"/>
          <w:lang w:val="de-DE"/>
        </w:rPr>
      </w:pPr>
    </w:p>
    <w:p w14:paraId="7F4BC03B" w14:textId="77777777" w:rsidR="00AE3BD6" w:rsidRPr="00AE3BD6" w:rsidRDefault="00AE3BD6" w:rsidP="00DB4716">
      <w:pPr>
        <w:jc w:val="both"/>
        <w:rPr>
          <w:lang w:val="de-DE"/>
        </w:rPr>
      </w:pPr>
      <w:r w:rsidRPr="00AE3BD6">
        <w:rPr>
          <w:lang w:val="de-DE"/>
        </w:rPr>
        <w:tab/>
        <w:t>Alarmierung und Warnung erfolgen elektrisch über separate und autonome Stromnetze.</w:t>
      </w:r>
    </w:p>
    <w:p w14:paraId="181A9684" w14:textId="77777777" w:rsidR="00AE3BD6" w:rsidRPr="00AE3BD6" w:rsidRDefault="00AE3BD6" w:rsidP="00DB4716">
      <w:pPr>
        <w:jc w:val="both"/>
        <w:rPr>
          <w:sz w:val="22"/>
          <w:szCs w:val="22"/>
          <w:lang w:val="de-DE"/>
        </w:rPr>
      </w:pPr>
    </w:p>
    <w:p w14:paraId="4F0CFBD3" w14:textId="77777777" w:rsidR="00AE3BD6" w:rsidRPr="00AE3BD6" w:rsidRDefault="00AE3BD6" w:rsidP="00DB4716">
      <w:pPr>
        <w:jc w:val="both"/>
        <w:rPr>
          <w:lang w:val="de-DE"/>
        </w:rPr>
      </w:pPr>
      <w:r w:rsidRPr="00AE3BD6">
        <w:rPr>
          <w:lang w:val="de-DE"/>
        </w:rPr>
        <w:tab/>
        <w:t>6.8.1.2 Brandschutzhinweise sind in roter Schrift oder mit roten Zeichen auf weißem Grund angebracht.</w:t>
      </w:r>
    </w:p>
    <w:p w14:paraId="4025BE7F" w14:textId="77777777" w:rsidR="00AE3BD6" w:rsidRPr="00AE3BD6" w:rsidRDefault="00AE3BD6" w:rsidP="00DB4716">
      <w:pPr>
        <w:jc w:val="both"/>
        <w:rPr>
          <w:sz w:val="22"/>
          <w:szCs w:val="22"/>
          <w:lang w:val="de-DE"/>
        </w:rPr>
      </w:pPr>
    </w:p>
    <w:p w14:paraId="0309D6BF" w14:textId="77777777" w:rsidR="00AE3BD6" w:rsidRPr="00AE3BD6" w:rsidRDefault="00AE3BD6" w:rsidP="00DB4716">
      <w:pPr>
        <w:jc w:val="both"/>
        <w:rPr>
          <w:lang w:val="de-DE"/>
        </w:rPr>
      </w:pPr>
      <w:r w:rsidRPr="00AE3BD6">
        <w:rPr>
          <w:lang w:val="de-DE"/>
        </w:rPr>
        <w:tab/>
        <w:t>6.8.1.3 Anzahl, Auswahl und Ort der Melde-, Warn-, Alarm- und Brandbekämpfungs</w:t>
      </w:r>
      <w:r w:rsidRPr="00AE3BD6">
        <w:rPr>
          <w:lang w:val="de-DE"/>
        </w:rPr>
        <w:softHyphen/>
        <w:t>mittel</w:t>
      </w:r>
    </w:p>
    <w:p w14:paraId="2B80113D" w14:textId="77777777" w:rsidR="00AE3BD6" w:rsidRPr="00AE3BD6" w:rsidRDefault="00AE3BD6" w:rsidP="00DB4716">
      <w:pPr>
        <w:jc w:val="both"/>
        <w:rPr>
          <w:sz w:val="22"/>
          <w:szCs w:val="22"/>
          <w:lang w:val="de-DE"/>
        </w:rPr>
      </w:pPr>
    </w:p>
    <w:p w14:paraId="6B221F4F" w14:textId="77777777" w:rsidR="00AE3BD6" w:rsidRPr="00AE3BD6" w:rsidRDefault="00AE3BD6" w:rsidP="00DB4716">
      <w:pPr>
        <w:jc w:val="both"/>
        <w:rPr>
          <w:lang w:val="de-DE"/>
        </w:rPr>
      </w:pPr>
      <w:r w:rsidRPr="00AE3BD6">
        <w:rPr>
          <w:lang w:val="de-DE"/>
        </w:rPr>
        <w:tab/>
        <w:t>6.8.1.3.1 Anzahl und Auswahl der Mittel hängen unter anderem von der Lage der Ein</w:t>
      </w:r>
      <w:r w:rsidRPr="00AE3BD6">
        <w:rPr>
          <w:lang w:val="de-DE"/>
        </w:rPr>
        <w:softHyphen/>
        <w:t>richtung, der Anzahl der Kranken, der Anzahl der belegten Stockwerke sowie von den Abmes</w:t>
      </w:r>
      <w:r w:rsidRPr="00AE3BD6">
        <w:rPr>
          <w:lang w:val="de-DE"/>
        </w:rPr>
        <w:softHyphen/>
        <w:t>sungen, dem Zustand und der Zweckbestimmung der Räume ab. Die Geräte und Mittel sind so verteilt, dass jeder Punkt des betreffenden Bereichs bedient werden kann.</w:t>
      </w:r>
    </w:p>
    <w:p w14:paraId="17181BDA" w14:textId="77777777" w:rsidR="00AE3BD6" w:rsidRPr="00AE3BD6" w:rsidRDefault="00AE3BD6" w:rsidP="00DB4716">
      <w:pPr>
        <w:jc w:val="both"/>
        <w:rPr>
          <w:sz w:val="22"/>
          <w:szCs w:val="22"/>
          <w:lang w:val="de-DE"/>
        </w:rPr>
      </w:pPr>
    </w:p>
    <w:p w14:paraId="12F1414E" w14:textId="77777777" w:rsidR="00AE3BD6" w:rsidRPr="00AE3BD6" w:rsidRDefault="00AE3BD6" w:rsidP="00DB4716">
      <w:pPr>
        <w:jc w:val="both"/>
        <w:rPr>
          <w:lang w:val="de-DE"/>
        </w:rPr>
      </w:pPr>
      <w:r w:rsidRPr="00AE3BD6">
        <w:rPr>
          <w:lang w:val="de-DE"/>
        </w:rPr>
        <w:tab/>
        <w:t>6.8.1.3.2 Mittel, die ein menschliches Eingreifen erfordern, sind an gut sichtbaren bzw. leicht auffindbaren Stellen angebracht, die unter allen Umständen leicht zugänglich sind.</w:t>
      </w:r>
    </w:p>
    <w:p w14:paraId="4C630F46" w14:textId="77777777" w:rsidR="00AE3BD6" w:rsidRPr="00AE3BD6" w:rsidRDefault="00AE3BD6" w:rsidP="00DB4716">
      <w:pPr>
        <w:jc w:val="both"/>
        <w:rPr>
          <w:sz w:val="22"/>
          <w:szCs w:val="22"/>
          <w:lang w:val="de-DE"/>
        </w:rPr>
      </w:pPr>
    </w:p>
    <w:p w14:paraId="0F4DC447" w14:textId="77777777" w:rsidR="00AE3BD6" w:rsidRPr="00AE3BD6" w:rsidRDefault="00AE3BD6" w:rsidP="00DB4716">
      <w:pPr>
        <w:jc w:val="both"/>
        <w:rPr>
          <w:lang w:val="de-DE"/>
        </w:rPr>
      </w:pPr>
      <w:r w:rsidRPr="00AE3BD6">
        <w:rPr>
          <w:lang w:val="de-DE"/>
        </w:rPr>
        <w:tab/>
        <w:t>Sie sind so angebracht, dass sie den Verkehr nicht behindern und sie nicht beschädigt oder umgestoßen werden können. Im Freien angebrachte Geräte werden nötigenfalls gegen Witterungseinflüsse geschützt.</w:t>
      </w:r>
    </w:p>
    <w:p w14:paraId="356F9516" w14:textId="77777777" w:rsidR="00AE3BD6" w:rsidRPr="00AE3BD6" w:rsidRDefault="00AE3BD6" w:rsidP="00DB4716">
      <w:pPr>
        <w:jc w:val="both"/>
        <w:rPr>
          <w:lang w:val="de-DE"/>
        </w:rPr>
      </w:pPr>
    </w:p>
    <w:p w14:paraId="14B736CD" w14:textId="77777777" w:rsidR="00AE3BD6" w:rsidRPr="00AE3BD6" w:rsidRDefault="00AE3BD6" w:rsidP="00DB4716">
      <w:pPr>
        <w:jc w:val="both"/>
        <w:rPr>
          <w:lang w:val="de-DE"/>
        </w:rPr>
      </w:pPr>
      <w:r w:rsidRPr="00AE3BD6">
        <w:rPr>
          <w:lang w:val="de-DE"/>
        </w:rPr>
        <w:tab/>
        <w:t>6.8.2 Meldung</w:t>
      </w:r>
    </w:p>
    <w:p w14:paraId="53BE06BA" w14:textId="77777777" w:rsidR="00AE3BD6" w:rsidRPr="00AE3BD6" w:rsidRDefault="00AE3BD6" w:rsidP="00DB4716">
      <w:pPr>
        <w:jc w:val="both"/>
        <w:rPr>
          <w:sz w:val="22"/>
          <w:szCs w:val="22"/>
          <w:lang w:val="de-DE"/>
        </w:rPr>
      </w:pPr>
    </w:p>
    <w:p w14:paraId="3C14E683" w14:textId="77777777" w:rsidR="00AE3BD6" w:rsidRPr="00AE3BD6" w:rsidRDefault="00AE3BD6" w:rsidP="00DB4716">
      <w:pPr>
        <w:jc w:val="both"/>
        <w:rPr>
          <w:lang w:val="de-DE"/>
        </w:rPr>
      </w:pPr>
      <w:r w:rsidRPr="00AE3BD6">
        <w:rPr>
          <w:lang w:val="de-DE"/>
        </w:rPr>
        <w:tab/>
        <w:t>6.8.2.1 Von jedem Brandabschnitt aus muss die Meldung über die Entdeckung oder Erkennung eines Brands unverzüglich an die Feuerwehrdienste weitergeleitet werden können.</w:t>
      </w:r>
    </w:p>
    <w:p w14:paraId="08DBFA5F" w14:textId="77777777" w:rsidR="00AE3BD6" w:rsidRPr="00AE3BD6" w:rsidRDefault="00AE3BD6" w:rsidP="00DB4716">
      <w:pPr>
        <w:jc w:val="both"/>
        <w:rPr>
          <w:sz w:val="22"/>
          <w:szCs w:val="22"/>
          <w:lang w:val="de-DE"/>
        </w:rPr>
      </w:pPr>
    </w:p>
    <w:p w14:paraId="7A20CCA0" w14:textId="77777777" w:rsidR="00AE3BD6" w:rsidRPr="00AE3BD6" w:rsidRDefault="00AE3BD6" w:rsidP="00DB4716">
      <w:pPr>
        <w:jc w:val="both"/>
        <w:rPr>
          <w:lang w:val="de-DE"/>
        </w:rPr>
      </w:pPr>
      <w:r w:rsidRPr="00AE3BD6">
        <w:rPr>
          <w:lang w:val="de-DE"/>
        </w:rPr>
        <w:tab/>
        <w:t>6.8.2.2 Die nötigen Verbindungen müssen jederzeit über Telefon- oder Stromleitungen oder durch jegliches andere System mit gleicher Betriebsgarantie und Benutzerfreundlichkeit gewährleistet sein.</w:t>
      </w:r>
    </w:p>
    <w:p w14:paraId="57570637" w14:textId="77777777" w:rsidR="00AE3BD6" w:rsidRPr="00AE3BD6" w:rsidRDefault="00AE3BD6" w:rsidP="00DB4716">
      <w:pPr>
        <w:jc w:val="both"/>
        <w:rPr>
          <w:sz w:val="22"/>
          <w:szCs w:val="22"/>
          <w:lang w:val="de-DE"/>
        </w:rPr>
      </w:pPr>
    </w:p>
    <w:p w14:paraId="409661FE" w14:textId="77777777" w:rsidR="00AE3BD6" w:rsidRPr="00AE3BD6" w:rsidRDefault="00AE3BD6" w:rsidP="00DB4716">
      <w:pPr>
        <w:jc w:val="both"/>
        <w:rPr>
          <w:lang w:val="de-DE"/>
        </w:rPr>
      </w:pPr>
      <w:r w:rsidRPr="00AE3BD6">
        <w:rPr>
          <w:lang w:val="de-DE"/>
        </w:rPr>
        <w:tab/>
        <w:t>6.8.2.3 An jedem Gerät, mit dem die Verbindung hergestellt werden kann und das ein menschliches Eingreifen erfordert, ist ein Hinweis zu seinem Zweck und seiner Verwendung angebracht.</w:t>
      </w:r>
    </w:p>
    <w:p w14:paraId="643A2A55" w14:textId="77777777" w:rsidR="00AE3BD6" w:rsidRPr="00AE3BD6" w:rsidRDefault="00AE3BD6" w:rsidP="00DB4716">
      <w:pPr>
        <w:jc w:val="both"/>
        <w:rPr>
          <w:sz w:val="22"/>
          <w:szCs w:val="22"/>
          <w:lang w:val="de-DE"/>
        </w:rPr>
      </w:pPr>
    </w:p>
    <w:p w14:paraId="2676EFA6" w14:textId="77777777" w:rsidR="00AE3BD6" w:rsidRPr="00AE3BD6" w:rsidRDefault="00AE3BD6" w:rsidP="00DB4716">
      <w:pPr>
        <w:jc w:val="both"/>
        <w:rPr>
          <w:lang w:val="de-DE"/>
        </w:rPr>
      </w:pPr>
      <w:r w:rsidRPr="00AE3BD6">
        <w:rPr>
          <w:lang w:val="de-DE"/>
        </w:rPr>
        <w:tab/>
        <w:t>Handelt es sich um ein Telefongerät, ist auf dem Hinweis die zu wählende Rufnummer angegeben, es sei denn, die Verbindung wird direkt oder automatisch hergestellt.</w:t>
      </w:r>
    </w:p>
    <w:p w14:paraId="3BD474F1" w14:textId="77777777" w:rsidR="00AE3BD6" w:rsidRPr="00AE3BD6" w:rsidRDefault="00AE3BD6" w:rsidP="00DB4716">
      <w:pPr>
        <w:jc w:val="both"/>
        <w:rPr>
          <w:sz w:val="22"/>
          <w:szCs w:val="22"/>
          <w:lang w:val="de-DE"/>
        </w:rPr>
      </w:pPr>
    </w:p>
    <w:p w14:paraId="60971FE2" w14:textId="77777777" w:rsidR="00AE3BD6" w:rsidRPr="00AE3BD6" w:rsidRDefault="00AE3BD6" w:rsidP="00DB4716">
      <w:pPr>
        <w:jc w:val="both"/>
        <w:rPr>
          <w:lang w:val="de-DE"/>
        </w:rPr>
      </w:pPr>
      <w:r w:rsidRPr="00AE3BD6">
        <w:rPr>
          <w:lang w:val="de-DE"/>
        </w:rPr>
        <w:tab/>
        <w:t>6.8.3 Warnung</w:t>
      </w:r>
    </w:p>
    <w:p w14:paraId="20AF153E" w14:textId="77777777" w:rsidR="00AE3BD6" w:rsidRPr="00AE3BD6" w:rsidRDefault="00AE3BD6" w:rsidP="00DB4716">
      <w:pPr>
        <w:jc w:val="both"/>
        <w:rPr>
          <w:sz w:val="22"/>
          <w:szCs w:val="22"/>
          <w:lang w:val="de-DE"/>
        </w:rPr>
      </w:pPr>
    </w:p>
    <w:p w14:paraId="77CEB3D3" w14:textId="77777777" w:rsidR="00AE3BD6" w:rsidRPr="00AE3BD6" w:rsidRDefault="00AE3BD6" w:rsidP="00DB4716">
      <w:pPr>
        <w:jc w:val="both"/>
        <w:rPr>
          <w:lang w:val="de-DE"/>
        </w:rPr>
      </w:pPr>
      <w:r w:rsidRPr="00AE3BD6">
        <w:rPr>
          <w:lang w:val="de-DE"/>
        </w:rPr>
        <w:tab/>
        <w:t>Die Warnsignale oder -meldungen sind für alle betroffenen Personen wahrnehmbar, ins</w:t>
      </w:r>
      <w:r w:rsidRPr="00AE3BD6">
        <w:rPr>
          <w:lang w:val="de-DE"/>
        </w:rPr>
        <w:softHyphen/>
        <w:t>besondere für das Wachpersonal und das Personal des etwaigen internen Sicherheitsdienstes. Diese Signale oder Meldungen dürfen nicht mit anderen verwechselt werden können, insbeson</w:t>
      </w:r>
      <w:r w:rsidRPr="00AE3BD6">
        <w:rPr>
          <w:lang w:val="de-DE"/>
        </w:rPr>
        <w:softHyphen/>
        <w:t>dere nicht mit Alarmsignalen oder -meldungen.</w:t>
      </w:r>
    </w:p>
    <w:p w14:paraId="4FD5B0B8" w14:textId="77777777" w:rsidR="00AE3BD6" w:rsidRPr="00AE3BD6" w:rsidRDefault="00AE3BD6" w:rsidP="00DB4716">
      <w:pPr>
        <w:jc w:val="both"/>
        <w:rPr>
          <w:sz w:val="22"/>
          <w:szCs w:val="22"/>
          <w:lang w:val="de-DE"/>
        </w:rPr>
      </w:pPr>
    </w:p>
    <w:p w14:paraId="53E9617A" w14:textId="77777777" w:rsidR="00AE3BD6" w:rsidRPr="00AE3BD6" w:rsidRDefault="00AE3BD6" w:rsidP="00DB4716">
      <w:pPr>
        <w:jc w:val="both"/>
        <w:rPr>
          <w:lang w:val="de-DE"/>
        </w:rPr>
      </w:pPr>
      <w:r w:rsidRPr="00AE3BD6">
        <w:rPr>
          <w:lang w:val="de-DE"/>
        </w:rPr>
        <w:tab/>
        <w:t>Räumlichkeiten, in denen Personen mit einer psychischen Erkrankung in einem Zustand akuter Erregung eingesperrt werden können, sind ausreichend zu belüften und mit einer auto</w:t>
      </w:r>
      <w:r w:rsidRPr="00AE3BD6">
        <w:rPr>
          <w:lang w:val="de-DE"/>
        </w:rPr>
        <w:softHyphen/>
        <w:t>matischen Detektionsanlage mit Warnsignal außerhalb dieser Räume auszustatten.</w:t>
      </w:r>
    </w:p>
    <w:p w14:paraId="3B4D6EF8" w14:textId="77777777" w:rsidR="00AE3BD6" w:rsidRPr="00AE3BD6" w:rsidRDefault="00AE3BD6" w:rsidP="00DB4716">
      <w:pPr>
        <w:jc w:val="both"/>
        <w:rPr>
          <w:sz w:val="22"/>
          <w:szCs w:val="22"/>
          <w:lang w:val="de-DE"/>
        </w:rPr>
      </w:pPr>
    </w:p>
    <w:p w14:paraId="24A6FE48" w14:textId="77777777" w:rsidR="00AE3BD6" w:rsidRPr="00AE3BD6" w:rsidRDefault="00AE3BD6" w:rsidP="00DB4716">
      <w:pPr>
        <w:jc w:val="both"/>
        <w:rPr>
          <w:lang w:val="de-DE"/>
        </w:rPr>
        <w:sectPr w:rsidR="00AE3BD6" w:rsidRPr="00AE3BD6" w:rsidSect="00AE3BD6">
          <w:pgSz w:w="11906" w:h="16838"/>
          <w:pgMar w:top="1361" w:right="1418" w:bottom="907" w:left="1418" w:header="709" w:footer="709" w:gutter="0"/>
          <w:cols w:space="708"/>
          <w:docGrid w:linePitch="360"/>
        </w:sectPr>
      </w:pPr>
    </w:p>
    <w:p w14:paraId="3575CFFF" w14:textId="77777777" w:rsidR="00AE3BD6" w:rsidRPr="00AE3BD6" w:rsidRDefault="00AE3BD6" w:rsidP="00DB4716">
      <w:pPr>
        <w:jc w:val="both"/>
        <w:rPr>
          <w:lang w:val="de-DE"/>
        </w:rPr>
      </w:pPr>
      <w:r w:rsidRPr="00AE3BD6">
        <w:rPr>
          <w:lang w:val="de-DE"/>
        </w:rPr>
        <w:lastRenderedPageBreak/>
        <w:tab/>
        <w:t>Diese Anlage muss so ausgeführt sein, dass:</w:t>
      </w:r>
    </w:p>
    <w:p w14:paraId="03B93A30" w14:textId="77777777" w:rsidR="00AE3BD6" w:rsidRPr="00AE3BD6" w:rsidRDefault="00AE3BD6" w:rsidP="00DB4716">
      <w:pPr>
        <w:jc w:val="both"/>
        <w:rPr>
          <w:sz w:val="22"/>
          <w:szCs w:val="22"/>
          <w:lang w:val="de-DE"/>
        </w:rPr>
      </w:pPr>
    </w:p>
    <w:p w14:paraId="73FA0107" w14:textId="77777777" w:rsidR="00AE3BD6" w:rsidRPr="00AE3BD6" w:rsidRDefault="00AE3BD6" w:rsidP="00DB4716">
      <w:pPr>
        <w:jc w:val="both"/>
        <w:rPr>
          <w:lang w:val="de-DE"/>
        </w:rPr>
      </w:pPr>
      <w:r w:rsidRPr="00AE3BD6">
        <w:rPr>
          <w:lang w:val="de-DE"/>
        </w:rPr>
        <w:tab/>
        <w:t>- sie durch ein Detektionsgerät, das auf Rauch oder Verbrennungsgase reagiert, automa</w:t>
      </w:r>
      <w:r w:rsidRPr="00AE3BD6">
        <w:rPr>
          <w:lang w:val="de-DE"/>
        </w:rPr>
        <w:softHyphen/>
        <w:t>tisch in Betrieb gesetzt wird,</w:t>
      </w:r>
    </w:p>
    <w:p w14:paraId="59064F38" w14:textId="77777777" w:rsidR="00AE3BD6" w:rsidRPr="00AE3BD6" w:rsidRDefault="00AE3BD6" w:rsidP="00DB4716">
      <w:pPr>
        <w:jc w:val="both"/>
        <w:rPr>
          <w:sz w:val="22"/>
          <w:szCs w:val="22"/>
          <w:lang w:val="de-DE"/>
        </w:rPr>
      </w:pPr>
    </w:p>
    <w:p w14:paraId="621A03EA" w14:textId="77777777" w:rsidR="00AE3BD6" w:rsidRPr="00AE3BD6" w:rsidRDefault="00AE3BD6" w:rsidP="00DB4716">
      <w:pPr>
        <w:jc w:val="both"/>
        <w:rPr>
          <w:lang w:val="de-DE"/>
        </w:rPr>
      </w:pPr>
      <w:r w:rsidRPr="00AE3BD6">
        <w:rPr>
          <w:lang w:val="de-DE"/>
        </w:rPr>
        <w:tab/>
        <w:t>- jede Störung im Detektionsnetz automatisch gemeldet wird, wobei vorausgesetzt wird, dass die Einzelmelder nicht Teil davon sind.</w:t>
      </w:r>
    </w:p>
    <w:p w14:paraId="1B15096B" w14:textId="77777777" w:rsidR="00AE3BD6" w:rsidRPr="00AE3BD6" w:rsidRDefault="00AE3BD6" w:rsidP="00DB4716">
      <w:pPr>
        <w:jc w:val="both"/>
        <w:rPr>
          <w:sz w:val="22"/>
          <w:szCs w:val="22"/>
          <w:lang w:val="de-DE"/>
        </w:rPr>
      </w:pPr>
    </w:p>
    <w:p w14:paraId="11170672" w14:textId="77777777" w:rsidR="00AE3BD6" w:rsidRPr="00AE3BD6" w:rsidRDefault="00AE3BD6" w:rsidP="00DB4716">
      <w:pPr>
        <w:jc w:val="both"/>
        <w:rPr>
          <w:lang w:val="de-DE"/>
        </w:rPr>
      </w:pPr>
      <w:r w:rsidRPr="00AE3BD6">
        <w:rPr>
          <w:lang w:val="de-DE"/>
        </w:rPr>
        <w:tab/>
        <w:t>6.8.4 Alarmierung</w:t>
      </w:r>
    </w:p>
    <w:p w14:paraId="3B5EFC36" w14:textId="77777777" w:rsidR="00AE3BD6" w:rsidRPr="00AE3BD6" w:rsidRDefault="00AE3BD6" w:rsidP="00DB4716">
      <w:pPr>
        <w:jc w:val="both"/>
        <w:rPr>
          <w:sz w:val="22"/>
          <w:szCs w:val="22"/>
          <w:lang w:val="de-DE"/>
        </w:rPr>
      </w:pPr>
    </w:p>
    <w:p w14:paraId="45FE7151" w14:textId="77777777" w:rsidR="00AE3BD6" w:rsidRPr="00AE3BD6" w:rsidRDefault="00AE3BD6" w:rsidP="00DB4716">
      <w:pPr>
        <w:jc w:val="both"/>
        <w:rPr>
          <w:lang w:val="de-DE"/>
        </w:rPr>
      </w:pPr>
      <w:r w:rsidRPr="00AE3BD6">
        <w:rPr>
          <w:lang w:val="de-DE"/>
        </w:rPr>
        <w:tab/>
        <w:t>6.8.4.1 Die Alarmsignale oder -meldungen sind für alle Personen wahrnehmbar, die sich in zu evakuierenden Räumlichkeiten aufhalten. Diese Signale oder Meldungen dürfen nicht mit anderen verwechselt werden können, insbesondere nicht mit Warnsignalen oder -meldungen.</w:t>
      </w:r>
    </w:p>
    <w:p w14:paraId="4D4E1820" w14:textId="77777777" w:rsidR="00AE3BD6" w:rsidRPr="00AE3BD6" w:rsidRDefault="00AE3BD6" w:rsidP="00DB4716">
      <w:pPr>
        <w:jc w:val="both"/>
        <w:rPr>
          <w:sz w:val="22"/>
          <w:szCs w:val="22"/>
          <w:lang w:val="de-DE"/>
        </w:rPr>
      </w:pPr>
    </w:p>
    <w:p w14:paraId="48006C73" w14:textId="77777777" w:rsidR="00AE3BD6" w:rsidRPr="00AE3BD6" w:rsidRDefault="00AE3BD6" w:rsidP="00DB4716">
      <w:pPr>
        <w:jc w:val="both"/>
        <w:rPr>
          <w:lang w:val="de-DE"/>
        </w:rPr>
      </w:pPr>
      <w:r w:rsidRPr="00AE3BD6">
        <w:rPr>
          <w:lang w:val="de-DE"/>
        </w:rPr>
        <w:tab/>
        <w:t>6.8.4.2 Je nach Bedeutung der Einrichtung ermöglichen die elektrischen Alarmanlagen gegebenenfalls die Anordnung einer teilweisen oder vollständigen Evakuierung.</w:t>
      </w:r>
    </w:p>
    <w:p w14:paraId="534D5609" w14:textId="77777777" w:rsidR="00AE3BD6" w:rsidRPr="00AE3BD6" w:rsidRDefault="00AE3BD6" w:rsidP="00DB4716">
      <w:pPr>
        <w:jc w:val="both"/>
        <w:rPr>
          <w:sz w:val="22"/>
          <w:szCs w:val="22"/>
          <w:lang w:val="de-DE"/>
        </w:rPr>
      </w:pPr>
    </w:p>
    <w:p w14:paraId="58EA8470" w14:textId="77777777" w:rsidR="00AE3BD6" w:rsidRPr="00AE3BD6" w:rsidRDefault="00AE3BD6" w:rsidP="00DB4716">
      <w:pPr>
        <w:jc w:val="both"/>
        <w:rPr>
          <w:lang w:val="de-DE"/>
        </w:rPr>
      </w:pPr>
      <w:r w:rsidRPr="00AE3BD6">
        <w:rPr>
          <w:lang w:val="de-DE"/>
        </w:rPr>
        <w:tab/>
        <w:t>6.8.5 Brandbekämpfungsmittel</w:t>
      </w:r>
    </w:p>
    <w:p w14:paraId="37E7AF7A" w14:textId="77777777" w:rsidR="00AE3BD6" w:rsidRPr="00AE3BD6" w:rsidRDefault="00AE3BD6" w:rsidP="00DB4716">
      <w:pPr>
        <w:jc w:val="both"/>
        <w:rPr>
          <w:sz w:val="22"/>
          <w:szCs w:val="22"/>
          <w:lang w:val="de-DE"/>
        </w:rPr>
      </w:pPr>
    </w:p>
    <w:p w14:paraId="4E43BFA6" w14:textId="77777777" w:rsidR="00AE3BD6" w:rsidRPr="00AE3BD6" w:rsidRDefault="00AE3BD6" w:rsidP="00DB4716">
      <w:pPr>
        <w:jc w:val="both"/>
        <w:rPr>
          <w:lang w:val="de-DE"/>
        </w:rPr>
      </w:pPr>
      <w:r w:rsidRPr="00AE3BD6">
        <w:rPr>
          <w:lang w:val="de-DE"/>
        </w:rPr>
        <w:tab/>
        <w:t>6.8.5.1 Allgemeines</w:t>
      </w:r>
    </w:p>
    <w:p w14:paraId="181C2577" w14:textId="77777777" w:rsidR="00AE3BD6" w:rsidRPr="00AE3BD6" w:rsidRDefault="00AE3BD6" w:rsidP="00DB4716">
      <w:pPr>
        <w:jc w:val="both"/>
        <w:rPr>
          <w:sz w:val="22"/>
          <w:szCs w:val="22"/>
          <w:lang w:val="de-DE"/>
        </w:rPr>
      </w:pPr>
    </w:p>
    <w:p w14:paraId="0AD5F7C3" w14:textId="77777777" w:rsidR="00AE3BD6" w:rsidRPr="00AE3BD6" w:rsidRDefault="00AE3BD6" w:rsidP="00DB4716">
      <w:pPr>
        <w:jc w:val="both"/>
        <w:rPr>
          <w:lang w:val="de-DE"/>
        </w:rPr>
      </w:pPr>
      <w:r w:rsidRPr="00AE3BD6">
        <w:rPr>
          <w:lang w:val="de-DE"/>
        </w:rPr>
        <w:tab/>
        <w:t>6.8.5.1.1 Unbeschadet der Bestimmungen von Punkt 6.8.1.3.1 ist die Zustimmung des territorial zuständigen Feuerwehrdienstes erforderlich, um Anzahl und Art der Brandbekämp</w:t>
      </w:r>
      <w:r w:rsidRPr="00AE3BD6">
        <w:rPr>
          <w:lang w:val="de-DE"/>
        </w:rPr>
        <w:softHyphen/>
        <w:t>fungsmittel festzulegen.</w:t>
      </w:r>
    </w:p>
    <w:p w14:paraId="4D8EA9CA" w14:textId="77777777" w:rsidR="00AE3BD6" w:rsidRPr="00AE3BD6" w:rsidRDefault="00AE3BD6" w:rsidP="00DB4716">
      <w:pPr>
        <w:jc w:val="both"/>
        <w:rPr>
          <w:sz w:val="22"/>
          <w:szCs w:val="22"/>
          <w:lang w:val="de-DE"/>
        </w:rPr>
      </w:pPr>
    </w:p>
    <w:p w14:paraId="75147BD4" w14:textId="77777777" w:rsidR="00AE3BD6" w:rsidRPr="00AE3BD6" w:rsidRDefault="00AE3BD6" w:rsidP="00DB4716">
      <w:pPr>
        <w:jc w:val="both"/>
        <w:rPr>
          <w:lang w:val="de-DE"/>
        </w:rPr>
      </w:pPr>
      <w:r w:rsidRPr="00AE3BD6">
        <w:rPr>
          <w:lang w:val="de-DE"/>
        </w:rPr>
        <w:tab/>
        <w:t>6.8.5.1.2 Die Geräte und Anlagen gewährleisten einen ausreichenden Betrieb. Diese Anforderung gilt als erfüllt, wenn die Geräte und Anlagen unter anderem einer belgischen Norm oder einer bewährten Norm entsprechen.</w:t>
      </w:r>
    </w:p>
    <w:p w14:paraId="2DDF5EDD" w14:textId="77777777" w:rsidR="00AE3BD6" w:rsidRPr="00AE3BD6" w:rsidRDefault="00AE3BD6" w:rsidP="00DB4716">
      <w:pPr>
        <w:jc w:val="both"/>
        <w:rPr>
          <w:sz w:val="22"/>
          <w:szCs w:val="22"/>
          <w:lang w:val="de-DE"/>
        </w:rPr>
      </w:pPr>
    </w:p>
    <w:p w14:paraId="6D471F05" w14:textId="77777777" w:rsidR="00AE3BD6" w:rsidRPr="00AE3BD6" w:rsidRDefault="00AE3BD6" w:rsidP="00DB4716">
      <w:pPr>
        <w:jc w:val="both"/>
        <w:rPr>
          <w:lang w:val="de-DE"/>
        </w:rPr>
      </w:pPr>
      <w:r w:rsidRPr="00AE3BD6">
        <w:rPr>
          <w:lang w:val="de-DE"/>
        </w:rPr>
        <w:tab/>
        <w:t>6.8.5.2 Feuerlöscher</w:t>
      </w:r>
    </w:p>
    <w:p w14:paraId="5C7E01BE" w14:textId="77777777" w:rsidR="00AE3BD6" w:rsidRPr="00AE3BD6" w:rsidRDefault="00AE3BD6" w:rsidP="00DB4716">
      <w:pPr>
        <w:jc w:val="both"/>
        <w:rPr>
          <w:sz w:val="22"/>
          <w:szCs w:val="22"/>
          <w:lang w:val="de-DE"/>
        </w:rPr>
      </w:pPr>
    </w:p>
    <w:p w14:paraId="6915CAD6" w14:textId="77777777" w:rsidR="00AE3BD6" w:rsidRPr="00AE3BD6" w:rsidRDefault="00AE3BD6" w:rsidP="00DB4716">
      <w:pPr>
        <w:jc w:val="both"/>
        <w:rPr>
          <w:lang w:val="de-DE"/>
        </w:rPr>
      </w:pPr>
      <w:r w:rsidRPr="00AE3BD6">
        <w:rPr>
          <w:lang w:val="de-DE"/>
        </w:rPr>
        <w:tab/>
        <w:t>Ein tragbarer Feuerlöscher ist in unmittelbarer Nähe jeder Wandhaspel mit axialer Wasserzufuhr angebracht, sofern diese gemäß Punkt 6.8.5.3.1 vorgesehen ist.</w:t>
      </w:r>
    </w:p>
    <w:p w14:paraId="04135467" w14:textId="77777777" w:rsidR="00AE3BD6" w:rsidRPr="00AE3BD6" w:rsidRDefault="00AE3BD6" w:rsidP="00DB4716">
      <w:pPr>
        <w:jc w:val="both"/>
        <w:rPr>
          <w:sz w:val="22"/>
          <w:szCs w:val="22"/>
          <w:lang w:val="de-DE"/>
        </w:rPr>
      </w:pPr>
    </w:p>
    <w:p w14:paraId="7499B307" w14:textId="77777777" w:rsidR="00AE3BD6" w:rsidRPr="00AE3BD6" w:rsidRDefault="00AE3BD6" w:rsidP="00DB4716">
      <w:pPr>
        <w:jc w:val="both"/>
        <w:rPr>
          <w:lang w:val="de-DE"/>
        </w:rPr>
      </w:pPr>
      <w:r w:rsidRPr="00AE3BD6">
        <w:rPr>
          <w:lang w:val="de-DE"/>
        </w:rPr>
        <w:tab/>
        <w:t>Entsprechend dem Brandrisiko ist eine ausreichende Anzahl tragbarer Feuerlöscher an sorgfältig ausgewählten Stellen angebracht oder installiert. Dabei handelt es sich unter anderem um Technikbereiche oder Anlagen wie Heizungsräume, Hochspannungskabinen, Aufzugs</w:t>
      </w:r>
      <w:r w:rsidRPr="00AE3BD6">
        <w:rPr>
          <w:lang w:val="de-DE"/>
        </w:rPr>
        <w:softHyphen/>
        <w:t>maschinenräume, Frittier- und Bratgeräte usw.</w:t>
      </w:r>
    </w:p>
    <w:p w14:paraId="47761BEA" w14:textId="77777777" w:rsidR="00AE3BD6" w:rsidRPr="00AE3BD6" w:rsidRDefault="00AE3BD6" w:rsidP="00DB4716">
      <w:pPr>
        <w:jc w:val="both"/>
        <w:rPr>
          <w:sz w:val="22"/>
          <w:szCs w:val="22"/>
          <w:lang w:val="de-DE"/>
        </w:rPr>
      </w:pPr>
    </w:p>
    <w:p w14:paraId="1919A9F7" w14:textId="77777777" w:rsidR="00AE3BD6" w:rsidRPr="00AE3BD6" w:rsidRDefault="00AE3BD6" w:rsidP="00DB4716">
      <w:pPr>
        <w:jc w:val="both"/>
        <w:rPr>
          <w:lang w:val="de-DE"/>
        </w:rPr>
      </w:pPr>
      <w:r w:rsidRPr="00AE3BD6">
        <w:rPr>
          <w:lang w:val="de-DE"/>
        </w:rPr>
        <w:tab/>
        <w:t>Fassungsvermögen und Typ der im vorliegenden Punkt erwähnten Feuerlöscher sind an die zu erwartende Gefahr angepasst. Innerhalb von Gebäuden sind jedoch Feuerlöscher mit Methylbromid, Tetrachlorkohlenstoff oder sonstigen Stoffen, die besonders giftige Dämpfe ver</w:t>
      </w:r>
      <w:r w:rsidRPr="00AE3BD6">
        <w:rPr>
          <w:lang w:val="de-DE"/>
        </w:rPr>
        <w:softHyphen/>
        <w:t>ursachen können, verboten.</w:t>
      </w:r>
    </w:p>
    <w:p w14:paraId="089A26ED" w14:textId="77777777" w:rsidR="00AE3BD6" w:rsidRPr="00AE3BD6" w:rsidRDefault="00AE3BD6" w:rsidP="00DB4716">
      <w:pPr>
        <w:jc w:val="both"/>
        <w:rPr>
          <w:sz w:val="22"/>
          <w:szCs w:val="22"/>
          <w:lang w:val="de-DE"/>
        </w:rPr>
      </w:pPr>
    </w:p>
    <w:p w14:paraId="1CD3FC6F" w14:textId="77777777" w:rsidR="00AE3BD6" w:rsidRPr="00AE3BD6" w:rsidRDefault="00AE3BD6" w:rsidP="00DB4716">
      <w:pPr>
        <w:jc w:val="both"/>
        <w:rPr>
          <w:lang w:val="de-DE"/>
        </w:rPr>
      </w:pPr>
      <w:r w:rsidRPr="00AE3BD6">
        <w:rPr>
          <w:lang w:val="de-DE"/>
        </w:rPr>
        <w:tab/>
        <w:t>6.8.5.3 Wandhaspeln mit axialer Wasserzufuhr und Wandhydranten</w:t>
      </w:r>
    </w:p>
    <w:p w14:paraId="0B87F9DB" w14:textId="77777777" w:rsidR="00AE3BD6" w:rsidRPr="00AE3BD6" w:rsidRDefault="00AE3BD6" w:rsidP="00DB4716">
      <w:pPr>
        <w:jc w:val="both"/>
        <w:rPr>
          <w:sz w:val="22"/>
          <w:szCs w:val="22"/>
          <w:lang w:val="de-DE"/>
        </w:rPr>
      </w:pPr>
    </w:p>
    <w:p w14:paraId="7A88FDA1" w14:textId="77777777" w:rsidR="00AE3BD6" w:rsidRPr="00AE3BD6" w:rsidRDefault="00AE3BD6" w:rsidP="00DB4716">
      <w:pPr>
        <w:jc w:val="both"/>
        <w:rPr>
          <w:lang w:val="de-DE"/>
        </w:rPr>
      </w:pPr>
      <w:r w:rsidRPr="00AE3BD6">
        <w:rPr>
          <w:lang w:val="de-DE"/>
        </w:rPr>
        <w:tab/>
        <w:t>6.8.5.3.1 Wandhaspel mit</w:t>
      </w:r>
      <w:r w:rsidRPr="00AE3BD6">
        <w:rPr>
          <w:sz w:val="22"/>
          <w:szCs w:val="22"/>
          <w:lang w:val="de-DE"/>
        </w:rPr>
        <w:t xml:space="preserve"> </w:t>
      </w:r>
      <w:r w:rsidRPr="00AE3BD6">
        <w:rPr>
          <w:lang w:val="de-DE"/>
        </w:rPr>
        <w:t>axialer</w:t>
      </w:r>
      <w:r w:rsidRPr="00AE3BD6">
        <w:rPr>
          <w:sz w:val="22"/>
          <w:szCs w:val="22"/>
          <w:lang w:val="de-DE"/>
        </w:rPr>
        <w:t xml:space="preserve"> </w:t>
      </w:r>
      <w:r w:rsidRPr="00AE3BD6">
        <w:rPr>
          <w:lang w:val="de-DE"/>
        </w:rPr>
        <w:t>Wasserzufuhr und</w:t>
      </w:r>
      <w:r w:rsidRPr="00AE3BD6">
        <w:rPr>
          <w:sz w:val="22"/>
          <w:szCs w:val="22"/>
          <w:lang w:val="de-DE"/>
        </w:rPr>
        <w:t xml:space="preserve"> </w:t>
      </w:r>
      <w:r w:rsidRPr="00AE3BD6">
        <w:rPr>
          <w:lang w:val="de-DE"/>
        </w:rPr>
        <w:t>etwaige</w:t>
      </w:r>
      <w:r w:rsidRPr="00AE3BD6">
        <w:rPr>
          <w:sz w:val="22"/>
          <w:szCs w:val="22"/>
          <w:lang w:val="de-DE"/>
        </w:rPr>
        <w:t xml:space="preserve"> </w:t>
      </w:r>
      <w:r w:rsidRPr="00AE3BD6">
        <w:rPr>
          <w:lang w:val="de-DE"/>
        </w:rPr>
        <w:t>Wandhydranten werden gruppiert und haben eine gemeinsame Wasserzufuhr.</w:t>
      </w:r>
    </w:p>
    <w:p w14:paraId="7476F6BB" w14:textId="77777777" w:rsidR="00AE3BD6" w:rsidRPr="00AE3BD6" w:rsidRDefault="00AE3BD6" w:rsidP="00DB4716">
      <w:pPr>
        <w:jc w:val="both"/>
        <w:rPr>
          <w:sz w:val="22"/>
          <w:szCs w:val="22"/>
          <w:lang w:val="de-DE"/>
        </w:rPr>
      </w:pPr>
    </w:p>
    <w:p w14:paraId="12E45DD8" w14:textId="77777777" w:rsidR="00AE3BD6" w:rsidRPr="00AE3BD6" w:rsidRDefault="00AE3BD6" w:rsidP="00DB4716">
      <w:pPr>
        <w:jc w:val="both"/>
        <w:rPr>
          <w:lang w:val="de-DE"/>
        </w:rPr>
      </w:pPr>
      <w:r w:rsidRPr="00AE3BD6">
        <w:rPr>
          <w:lang w:val="de-DE"/>
        </w:rPr>
        <w:tab/>
        <w:t>Wandhaspeln mit axialer Wasserzufuhr sind mit einem Schlauch bestückt, der entweder einen Innendurchmesser von 19 mm und eine maximale Länge von 20 m oder einen Innen</w:t>
      </w:r>
      <w:r w:rsidRPr="00AE3BD6">
        <w:rPr>
          <w:lang w:val="de-DE"/>
        </w:rPr>
        <w:softHyphen/>
        <w:t>durchmesser von 25 mm und eine maximale Länge von 30 m aufweist.</w:t>
      </w:r>
    </w:p>
    <w:p w14:paraId="5DF0EF53" w14:textId="77777777" w:rsidR="00AE3BD6" w:rsidRPr="00AE3BD6" w:rsidRDefault="00AE3BD6" w:rsidP="00DB4716">
      <w:pPr>
        <w:jc w:val="both"/>
        <w:rPr>
          <w:sz w:val="22"/>
          <w:szCs w:val="22"/>
          <w:lang w:val="de-DE"/>
        </w:rPr>
      </w:pPr>
    </w:p>
    <w:p w14:paraId="7F1A2468" w14:textId="77777777" w:rsidR="00AE3BD6" w:rsidRPr="00AE3BD6" w:rsidRDefault="00AE3BD6" w:rsidP="00DB4716">
      <w:pPr>
        <w:jc w:val="both"/>
        <w:rPr>
          <w:lang w:val="de-DE"/>
        </w:rPr>
        <w:sectPr w:rsidR="00AE3BD6" w:rsidRPr="00AE3BD6" w:rsidSect="00AE3BD6">
          <w:pgSz w:w="11906" w:h="16838"/>
          <w:pgMar w:top="1361" w:right="1418" w:bottom="1191" w:left="1418" w:header="709" w:footer="709" w:gutter="0"/>
          <w:cols w:space="708"/>
          <w:docGrid w:linePitch="360"/>
        </w:sectPr>
      </w:pPr>
    </w:p>
    <w:p w14:paraId="28F3A125" w14:textId="77777777" w:rsidR="00AE3BD6" w:rsidRPr="00AE3BD6" w:rsidRDefault="00AE3BD6" w:rsidP="00DB4716">
      <w:pPr>
        <w:jc w:val="both"/>
        <w:rPr>
          <w:lang w:val="de-DE"/>
        </w:rPr>
      </w:pPr>
      <w:r w:rsidRPr="00AE3BD6">
        <w:rPr>
          <w:lang w:val="de-DE"/>
        </w:rPr>
        <w:lastRenderedPageBreak/>
        <w:tab/>
        <w:t>Die Anzahl der Wandhaspeln wird so berechnet, dass mindestens eine Haspel pro Brand</w:t>
      </w:r>
      <w:r w:rsidRPr="00AE3BD6">
        <w:rPr>
          <w:lang w:val="de-DE"/>
        </w:rPr>
        <w:softHyphen/>
        <w:t>abschnitt vorhanden ist. Die größte zurückzulegende Entfernung von einem beliebigen Punkt in einem Brandabschnitt bis zur nächstgelegenen Schlauchhaspel darf die Mindestlänge des Schlauchs der betreffenden Haspel nicht überschreiten.</w:t>
      </w:r>
    </w:p>
    <w:p w14:paraId="2579C98E" w14:textId="77777777" w:rsidR="00AE3BD6" w:rsidRPr="00AE3BD6" w:rsidRDefault="00AE3BD6" w:rsidP="00DB4716">
      <w:pPr>
        <w:jc w:val="both"/>
        <w:rPr>
          <w:lang w:val="de-DE"/>
        </w:rPr>
      </w:pPr>
    </w:p>
    <w:p w14:paraId="4C362081" w14:textId="77777777" w:rsidR="00AE3BD6" w:rsidRPr="00AE3BD6" w:rsidRDefault="00AE3BD6" w:rsidP="00DB4716">
      <w:pPr>
        <w:jc w:val="both"/>
        <w:rPr>
          <w:lang w:val="de-DE"/>
        </w:rPr>
      </w:pPr>
      <w:r w:rsidRPr="00AE3BD6">
        <w:rPr>
          <w:lang w:val="de-DE"/>
        </w:rPr>
        <w:tab/>
        <w:t>6.8.5.3.2 Die</w:t>
      </w:r>
      <w:r w:rsidRPr="00AE3BD6">
        <w:rPr>
          <w:sz w:val="22"/>
          <w:szCs w:val="22"/>
          <w:lang w:val="de-DE"/>
        </w:rPr>
        <w:t xml:space="preserve"> </w:t>
      </w:r>
      <w:r w:rsidRPr="00AE3BD6">
        <w:rPr>
          <w:lang w:val="de-DE"/>
        </w:rPr>
        <w:t>Leitung,</w:t>
      </w:r>
      <w:r w:rsidRPr="00AE3BD6">
        <w:rPr>
          <w:sz w:val="22"/>
          <w:szCs w:val="22"/>
          <w:lang w:val="de-DE"/>
        </w:rPr>
        <w:t xml:space="preserve"> </w:t>
      </w:r>
      <w:r w:rsidRPr="00AE3BD6">
        <w:rPr>
          <w:lang w:val="de-DE"/>
        </w:rPr>
        <w:t>die</w:t>
      </w:r>
      <w:r w:rsidRPr="00AE3BD6">
        <w:rPr>
          <w:sz w:val="22"/>
          <w:szCs w:val="22"/>
          <w:lang w:val="de-DE"/>
        </w:rPr>
        <w:t xml:space="preserve"> </w:t>
      </w:r>
      <w:r w:rsidRPr="00AE3BD6">
        <w:rPr>
          <w:lang w:val="de-DE"/>
        </w:rPr>
        <w:t>diese</w:t>
      </w:r>
      <w:r w:rsidRPr="00AE3BD6">
        <w:rPr>
          <w:sz w:val="22"/>
          <w:szCs w:val="22"/>
          <w:lang w:val="de-DE"/>
        </w:rPr>
        <w:t xml:space="preserve"> </w:t>
      </w:r>
      <w:r w:rsidRPr="00AE3BD6">
        <w:rPr>
          <w:lang w:val="de-DE"/>
        </w:rPr>
        <w:t>Wandgeräte</w:t>
      </w:r>
      <w:r w:rsidRPr="00AE3BD6">
        <w:rPr>
          <w:sz w:val="22"/>
          <w:szCs w:val="22"/>
          <w:lang w:val="de-DE"/>
        </w:rPr>
        <w:t xml:space="preserve"> </w:t>
      </w:r>
      <w:r w:rsidRPr="00AE3BD6">
        <w:rPr>
          <w:lang w:val="de-DE"/>
        </w:rPr>
        <w:t>mit unter Druck stehendem Wasser versorgt, hat einen Innendurchmesser von mindestens 70 mm; der Versorgungsdruck ist so bemessen, dass der Restdruck an der Auslassöffnung des am ungünstigsten gelegenen Strahlrohrs min</w:t>
      </w:r>
      <w:r w:rsidRPr="00AE3BD6">
        <w:rPr>
          <w:lang w:val="de-DE"/>
        </w:rPr>
        <w:softHyphen/>
        <w:t>destens 2,50 </w:t>
      </w:r>
      <w:proofErr w:type="spellStart"/>
      <w:r w:rsidRPr="00AE3BD6">
        <w:rPr>
          <w:lang w:val="de-DE"/>
        </w:rPr>
        <w:t>kgf</w:t>
      </w:r>
      <w:proofErr w:type="spellEnd"/>
      <w:r w:rsidRPr="00AE3BD6">
        <w:rPr>
          <w:lang w:val="de-DE"/>
        </w:rPr>
        <w:t>/cm² beträgt, wenn das Netz unter den ungünstigsten Betriebsbedingungen 500 l/min abgibt.</w:t>
      </w:r>
    </w:p>
    <w:p w14:paraId="5389DF7C" w14:textId="77777777" w:rsidR="00AE3BD6" w:rsidRPr="00AE3BD6" w:rsidRDefault="00AE3BD6" w:rsidP="00DB4716">
      <w:pPr>
        <w:jc w:val="both"/>
        <w:rPr>
          <w:lang w:val="de-DE"/>
        </w:rPr>
      </w:pPr>
    </w:p>
    <w:p w14:paraId="6B4F8417" w14:textId="77777777" w:rsidR="00AE3BD6" w:rsidRPr="00AE3BD6" w:rsidRDefault="00AE3BD6" w:rsidP="00DB4716">
      <w:pPr>
        <w:jc w:val="both"/>
        <w:rPr>
          <w:lang w:val="de-DE"/>
        </w:rPr>
      </w:pPr>
      <w:r w:rsidRPr="00AE3BD6">
        <w:rPr>
          <w:lang w:val="de-DE"/>
        </w:rPr>
        <w:tab/>
        <w:t>Die Anlage muss mindestens zwei Stunden lang einen Durchfluss von mindestens 30 m³/h gewährleisten können.</w:t>
      </w:r>
    </w:p>
    <w:p w14:paraId="648B63B5" w14:textId="77777777" w:rsidR="00AE3BD6" w:rsidRPr="00AE3BD6" w:rsidRDefault="00AE3BD6" w:rsidP="00DB4716">
      <w:pPr>
        <w:jc w:val="both"/>
        <w:rPr>
          <w:lang w:val="de-DE"/>
        </w:rPr>
      </w:pPr>
    </w:p>
    <w:p w14:paraId="527D129C" w14:textId="77777777" w:rsidR="00AE3BD6" w:rsidRPr="00AE3BD6" w:rsidRDefault="00AE3BD6" w:rsidP="00DB4716">
      <w:pPr>
        <w:jc w:val="both"/>
        <w:rPr>
          <w:lang w:val="de-DE"/>
        </w:rPr>
      </w:pPr>
      <w:r w:rsidRPr="00AE3BD6">
        <w:rPr>
          <w:lang w:val="de-DE"/>
        </w:rPr>
        <w:tab/>
        <w:t>6.8.5.3.3 Die Geräte werden ohne vorherige Betätigung mit unter Druck stehendem Wasser versorgt.</w:t>
      </w:r>
    </w:p>
    <w:p w14:paraId="233FCE2E" w14:textId="77777777" w:rsidR="00AE3BD6" w:rsidRPr="00AE3BD6" w:rsidRDefault="00AE3BD6" w:rsidP="00DB4716">
      <w:pPr>
        <w:jc w:val="both"/>
        <w:rPr>
          <w:lang w:val="de-DE"/>
        </w:rPr>
      </w:pPr>
    </w:p>
    <w:p w14:paraId="61D57694" w14:textId="77777777" w:rsidR="00AE3BD6" w:rsidRPr="00AE3BD6" w:rsidRDefault="00AE3BD6" w:rsidP="00DB4716">
      <w:pPr>
        <w:jc w:val="both"/>
        <w:rPr>
          <w:lang w:val="de-DE"/>
        </w:rPr>
      </w:pPr>
      <w:r w:rsidRPr="00AE3BD6">
        <w:rPr>
          <w:lang w:val="de-DE"/>
        </w:rPr>
        <w:tab/>
        <w:t>Der Anschluss der Leitung an die öffentliche Wasserversorgung kann wie folgt erfolgen:</w:t>
      </w:r>
    </w:p>
    <w:p w14:paraId="5532EAA0" w14:textId="77777777" w:rsidR="00AE3BD6" w:rsidRPr="00AE3BD6" w:rsidRDefault="00AE3BD6" w:rsidP="00DB4716">
      <w:pPr>
        <w:jc w:val="both"/>
        <w:rPr>
          <w:lang w:val="de-DE"/>
        </w:rPr>
      </w:pPr>
    </w:p>
    <w:p w14:paraId="1D5FD451" w14:textId="77777777" w:rsidR="00AE3BD6" w:rsidRPr="00AE3BD6" w:rsidRDefault="00AE3BD6" w:rsidP="00DB4716">
      <w:pPr>
        <w:jc w:val="both"/>
        <w:rPr>
          <w:lang w:val="de-DE"/>
        </w:rPr>
      </w:pPr>
      <w:r w:rsidRPr="00AE3BD6">
        <w:rPr>
          <w:lang w:val="de-DE"/>
        </w:rPr>
        <w:tab/>
        <w:t>- entweder mit direktem Durchlass ohne Zähler</w:t>
      </w:r>
    </w:p>
    <w:p w14:paraId="0060F940" w14:textId="77777777" w:rsidR="00AE3BD6" w:rsidRPr="00AE3BD6" w:rsidRDefault="00AE3BD6" w:rsidP="00DB4716">
      <w:pPr>
        <w:jc w:val="both"/>
        <w:rPr>
          <w:lang w:val="de-DE"/>
        </w:rPr>
      </w:pPr>
    </w:p>
    <w:p w14:paraId="2346CD37" w14:textId="77777777" w:rsidR="00AE3BD6" w:rsidRPr="00AE3BD6" w:rsidRDefault="00AE3BD6" w:rsidP="00DB4716">
      <w:pPr>
        <w:jc w:val="both"/>
        <w:rPr>
          <w:lang w:val="de-DE"/>
        </w:rPr>
      </w:pPr>
      <w:r w:rsidRPr="00AE3BD6">
        <w:rPr>
          <w:lang w:val="de-DE"/>
        </w:rPr>
        <w:tab/>
        <w:t xml:space="preserve">- oder mit einem Turbinenzähler </w:t>
      </w:r>
      <w:proofErr w:type="gramStart"/>
      <w:r w:rsidRPr="00AE3BD6">
        <w:rPr>
          <w:lang w:val="de-DE"/>
        </w:rPr>
        <w:t>vom Typ</w:t>
      </w:r>
      <w:proofErr w:type="gramEnd"/>
      <w:r w:rsidRPr="00AE3BD6">
        <w:rPr>
          <w:lang w:val="de-DE"/>
        </w:rPr>
        <w:t xml:space="preserve"> "Woltmann" oder ähnlicher Art, der so kon</w:t>
      </w:r>
      <w:r w:rsidRPr="00AE3BD6">
        <w:rPr>
          <w:lang w:val="de-DE"/>
        </w:rPr>
        <w:softHyphen/>
        <w:t>zipiert und gebaut ist, dass der Druckverlust gering ist.</w:t>
      </w:r>
    </w:p>
    <w:p w14:paraId="6E3B7CF6" w14:textId="77777777" w:rsidR="00AE3BD6" w:rsidRPr="00AE3BD6" w:rsidRDefault="00AE3BD6" w:rsidP="00DB4716">
      <w:pPr>
        <w:jc w:val="both"/>
        <w:rPr>
          <w:lang w:val="de-DE"/>
        </w:rPr>
      </w:pPr>
    </w:p>
    <w:p w14:paraId="7B35EA9D" w14:textId="77777777" w:rsidR="00AE3BD6" w:rsidRPr="00AE3BD6" w:rsidRDefault="00AE3BD6" w:rsidP="00DB4716">
      <w:pPr>
        <w:jc w:val="both"/>
        <w:rPr>
          <w:lang w:val="de-DE"/>
        </w:rPr>
      </w:pPr>
      <w:r w:rsidRPr="00AE3BD6">
        <w:rPr>
          <w:lang w:val="de-DE"/>
        </w:rPr>
        <w:tab/>
        <w:t>Die Hauptabsperrventile und alle Zwischenventile sind in geöffneter Stellung arretiert, während die Bedienvorrichtung der Brandbekämpfungsmittel bei Anschlüssen mit direktem Durchlass in geschlossener Stellung arretiert ist.</w:t>
      </w:r>
    </w:p>
    <w:p w14:paraId="5E7695F9" w14:textId="77777777" w:rsidR="00AE3BD6" w:rsidRPr="00AE3BD6" w:rsidRDefault="00AE3BD6" w:rsidP="00DB4716">
      <w:pPr>
        <w:jc w:val="both"/>
        <w:rPr>
          <w:lang w:val="de-DE"/>
        </w:rPr>
      </w:pPr>
    </w:p>
    <w:p w14:paraId="066464ED" w14:textId="77777777" w:rsidR="00AE3BD6" w:rsidRPr="00AE3BD6" w:rsidRDefault="00AE3BD6" w:rsidP="00DB4716">
      <w:pPr>
        <w:jc w:val="both"/>
        <w:rPr>
          <w:lang w:val="de-DE"/>
        </w:rPr>
      </w:pPr>
      <w:r w:rsidRPr="00AE3BD6">
        <w:rPr>
          <w:lang w:val="de-DE"/>
        </w:rPr>
        <w:tab/>
        <w:t>Leitungen, die dem Frost ausgesetzt sind, werden sorgfältig geschützt, ohne dass ihr Betrieb dadurch beeinträchtigt oder verzögert wird.</w:t>
      </w:r>
    </w:p>
    <w:p w14:paraId="5480880D" w14:textId="77777777" w:rsidR="00AE3BD6" w:rsidRPr="00AE3BD6" w:rsidRDefault="00AE3BD6" w:rsidP="00DB4716">
      <w:pPr>
        <w:jc w:val="both"/>
        <w:rPr>
          <w:lang w:val="de-DE"/>
        </w:rPr>
      </w:pPr>
    </w:p>
    <w:p w14:paraId="61F03E27" w14:textId="77777777" w:rsidR="00AE3BD6" w:rsidRPr="00AE3BD6" w:rsidRDefault="00AE3BD6" w:rsidP="00DB4716">
      <w:pPr>
        <w:jc w:val="both"/>
        <w:rPr>
          <w:lang w:val="de-DE"/>
        </w:rPr>
      </w:pPr>
      <w:r w:rsidRPr="00AE3BD6">
        <w:rPr>
          <w:lang w:val="de-DE"/>
        </w:rPr>
        <w:tab/>
        <w:t>Die Leitungen werden mit der unbedingt erforderlichen Anzahl Absperr- oder Entlee</w:t>
      </w:r>
      <w:r w:rsidRPr="00AE3BD6">
        <w:rPr>
          <w:lang w:val="de-DE"/>
        </w:rPr>
        <w:softHyphen/>
        <w:t>rungshähne ausgestattet, um Gefahren und Nachteilen vorzubeugen, die zu einem Bruch führen würden. Am Fuß jeder vertikalen Leitung sind an ihrer Verbindung mit der Hauptleitung ein Absperrhahn und ein Entleerungshahn eingebaut, um diese Leitung im Bedarfsfall isolieren oder entleeren zu können.</w:t>
      </w:r>
    </w:p>
    <w:p w14:paraId="588D396E" w14:textId="77777777" w:rsidR="00AE3BD6" w:rsidRPr="00AE3BD6" w:rsidRDefault="00AE3BD6" w:rsidP="00DB4716">
      <w:pPr>
        <w:jc w:val="both"/>
        <w:rPr>
          <w:lang w:val="de-DE"/>
        </w:rPr>
      </w:pPr>
    </w:p>
    <w:p w14:paraId="3CE113F1" w14:textId="77777777" w:rsidR="00AE3BD6" w:rsidRPr="00AE3BD6" w:rsidRDefault="00AE3BD6" w:rsidP="00DB4716">
      <w:pPr>
        <w:jc w:val="both"/>
        <w:rPr>
          <w:lang w:val="de-DE"/>
        </w:rPr>
      </w:pPr>
      <w:r w:rsidRPr="00AE3BD6">
        <w:rPr>
          <w:lang w:val="de-DE"/>
        </w:rPr>
        <w:tab/>
        <w:t>Die Angaben zur Öffnungsrichtung der Absperr- und Entleerungshähne sind auf den Handrädern oder Bediengriffen dieser Geräte deutlich erkennbar.</w:t>
      </w:r>
    </w:p>
    <w:p w14:paraId="21C6DC5E" w14:textId="77777777" w:rsidR="00AE3BD6" w:rsidRPr="00AE3BD6" w:rsidRDefault="00AE3BD6" w:rsidP="00DB4716">
      <w:pPr>
        <w:jc w:val="both"/>
        <w:rPr>
          <w:lang w:val="de-DE"/>
        </w:rPr>
      </w:pPr>
    </w:p>
    <w:p w14:paraId="6500D77D" w14:textId="77777777" w:rsidR="00AE3BD6" w:rsidRPr="00AE3BD6" w:rsidRDefault="00AE3BD6" w:rsidP="00DB4716">
      <w:pPr>
        <w:jc w:val="both"/>
        <w:rPr>
          <w:lang w:val="de-DE"/>
        </w:rPr>
      </w:pPr>
      <w:r w:rsidRPr="00AE3BD6">
        <w:rPr>
          <w:lang w:val="de-DE"/>
        </w:rPr>
        <w:tab/>
        <w:t>Ein Manometer mit Dreiwegehahn wird hinter dem Hauptabsperrventil und ein zweites jenseits des im Verhältnis zum Boden am höchsten gelegenen Geräts installiert, um den Wasser</w:t>
      </w:r>
      <w:r w:rsidRPr="00AE3BD6">
        <w:rPr>
          <w:lang w:val="de-DE"/>
        </w:rPr>
        <w:softHyphen/>
        <w:t>druck an diesen beiden Punkten der Anlage jederzeit messen zu können. Diese Manometer ermöglichen eine Druckanzeige von bis zu 10 </w:t>
      </w:r>
      <w:proofErr w:type="spellStart"/>
      <w:r w:rsidRPr="00AE3BD6">
        <w:rPr>
          <w:lang w:val="de-DE"/>
        </w:rPr>
        <w:t>kgf</w:t>
      </w:r>
      <w:proofErr w:type="spellEnd"/>
      <w:r w:rsidRPr="00AE3BD6">
        <w:rPr>
          <w:lang w:val="de-DE"/>
        </w:rPr>
        <w:t>/cm² mit einer Genauigkeit von 0,2 </w:t>
      </w:r>
      <w:proofErr w:type="spellStart"/>
      <w:r w:rsidRPr="00AE3BD6">
        <w:rPr>
          <w:lang w:val="de-DE"/>
        </w:rPr>
        <w:t>kgf</w:t>
      </w:r>
      <w:proofErr w:type="spellEnd"/>
      <w:r w:rsidRPr="00AE3BD6">
        <w:rPr>
          <w:lang w:val="de-DE"/>
        </w:rPr>
        <w:t>/cm².</w:t>
      </w:r>
    </w:p>
    <w:p w14:paraId="6C57D257" w14:textId="77777777" w:rsidR="00AE3BD6" w:rsidRPr="00AE3BD6" w:rsidRDefault="00AE3BD6" w:rsidP="00DB4716">
      <w:pPr>
        <w:jc w:val="both"/>
        <w:rPr>
          <w:lang w:val="de-DE"/>
        </w:rPr>
      </w:pPr>
    </w:p>
    <w:p w14:paraId="002D3E15" w14:textId="77777777" w:rsidR="00AE3BD6" w:rsidRPr="00AE3BD6" w:rsidRDefault="00AE3BD6" w:rsidP="00DB4716">
      <w:pPr>
        <w:jc w:val="both"/>
        <w:rPr>
          <w:lang w:val="de-DE"/>
        </w:rPr>
      </w:pPr>
      <w:r w:rsidRPr="00AE3BD6">
        <w:rPr>
          <w:lang w:val="de-DE"/>
        </w:rPr>
        <w:tab/>
        <w:t>6.8.5.4 Unterflurhydranten</w:t>
      </w:r>
    </w:p>
    <w:p w14:paraId="62B36373" w14:textId="77777777" w:rsidR="00AE3BD6" w:rsidRPr="00AE3BD6" w:rsidRDefault="00AE3BD6" w:rsidP="00DB4716">
      <w:pPr>
        <w:jc w:val="both"/>
        <w:rPr>
          <w:lang w:val="de-DE"/>
        </w:rPr>
      </w:pPr>
    </w:p>
    <w:p w14:paraId="16FB18FC" w14:textId="77777777" w:rsidR="00AE3BD6" w:rsidRPr="00AE3BD6" w:rsidRDefault="00AE3BD6" w:rsidP="00DB4716">
      <w:pPr>
        <w:jc w:val="both"/>
        <w:rPr>
          <w:lang w:val="de-DE"/>
        </w:rPr>
      </w:pPr>
      <w:r w:rsidRPr="00AE3BD6">
        <w:rPr>
          <w:lang w:val="de-DE"/>
        </w:rPr>
        <w:tab/>
        <w:t>6.8.5.4.1 Unterflurhydranten werden von der öffentlichen Versorgung mit unter Druck stehendem Wasser über eine Leitung mit einem Mindestinnendurchmesser von 100 mm und einer Durchflussmenge von mindestens 800 l/min versorgt.</w:t>
      </w:r>
    </w:p>
    <w:p w14:paraId="39FA341E" w14:textId="77777777" w:rsidR="00AE3BD6" w:rsidRPr="00AE3BD6" w:rsidRDefault="00AE3BD6" w:rsidP="00DB4716">
      <w:pPr>
        <w:jc w:val="both"/>
        <w:rPr>
          <w:lang w:val="de-DE"/>
        </w:rPr>
      </w:pPr>
    </w:p>
    <w:p w14:paraId="4EAE420F" w14:textId="77777777" w:rsidR="00AE3BD6" w:rsidRPr="00AE3BD6" w:rsidRDefault="00AE3BD6" w:rsidP="00DB4716">
      <w:pPr>
        <w:jc w:val="both"/>
        <w:rPr>
          <w:lang w:val="de-DE"/>
        </w:rPr>
      </w:pPr>
      <w:r w:rsidRPr="00AE3BD6">
        <w:rPr>
          <w:lang w:val="de-DE"/>
        </w:rPr>
        <w:tab/>
        <w:t>Kann die öffentliche Wasserversorgung diese Durchflussmenge nicht gewährleisten, ist auf andere Versorgungsquellen mit einer Gesamtkapazität von mindestens 100 m³ zurückzu</w:t>
      </w:r>
      <w:r w:rsidRPr="00AE3BD6">
        <w:rPr>
          <w:lang w:val="de-DE"/>
        </w:rPr>
        <w:softHyphen/>
        <w:t>greifen.</w:t>
      </w:r>
    </w:p>
    <w:p w14:paraId="0E290727" w14:textId="77777777" w:rsidR="00AE3BD6" w:rsidRPr="00AE3BD6" w:rsidRDefault="00AE3BD6" w:rsidP="00DB4716">
      <w:pPr>
        <w:jc w:val="both"/>
        <w:rPr>
          <w:lang w:val="de-DE"/>
        </w:rPr>
      </w:pPr>
    </w:p>
    <w:p w14:paraId="57042481" w14:textId="77777777" w:rsidR="00AE3BD6" w:rsidRPr="00AE3BD6" w:rsidRDefault="00AE3BD6" w:rsidP="00DB4716">
      <w:pPr>
        <w:jc w:val="both"/>
        <w:rPr>
          <w:lang w:val="de-DE"/>
        </w:rPr>
      </w:pPr>
      <w:r w:rsidRPr="00AE3BD6">
        <w:rPr>
          <w:lang w:val="de-DE"/>
        </w:rPr>
        <w:tab/>
        <w:t>6.8.5.4.2 Anzahl und Anordnung der Unterflurhydranten sind so zu wählen, dass die Summe der Entfernungen zwischen jedem Ausgang des Gebäudes und den beiden nächstgele</w:t>
      </w:r>
      <w:r w:rsidRPr="00AE3BD6">
        <w:rPr>
          <w:lang w:val="de-DE"/>
        </w:rPr>
        <w:softHyphen/>
        <w:t>genen Hydranten weniger als 100 m beträgt.</w:t>
      </w:r>
    </w:p>
    <w:p w14:paraId="54F951B0" w14:textId="77777777" w:rsidR="00AE3BD6" w:rsidRPr="00AE3BD6" w:rsidRDefault="00AE3BD6" w:rsidP="00DB4716">
      <w:pPr>
        <w:jc w:val="both"/>
        <w:rPr>
          <w:lang w:val="de-DE"/>
        </w:rPr>
      </w:pPr>
    </w:p>
    <w:p w14:paraId="7BBFAB32" w14:textId="77777777" w:rsidR="00AE3BD6" w:rsidRPr="00AE3BD6" w:rsidRDefault="00AE3BD6" w:rsidP="00DB4716">
      <w:pPr>
        <w:jc w:val="both"/>
        <w:rPr>
          <w:lang w:val="de-DE"/>
        </w:rPr>
      </w:pPr>
      <w:r w:rsidRPr="00AE3BD6">
        <w:rPr>
          <w:lang w:val="de-DE"/>
        </w:rPr>
        <w:tab/>
        <w:t>6.8.5.4.3 Unterflurhydranten sind in den Gehwegen von Straßen, Plätzen, Innenhöfen usw. an Stellen angebracht, die in einem horizontalen Abstand von mindestens 0,60 m zum Rand der Fahrbahnen, Wege oder Durchfahrten liegen, auf denen Kraftfahrzeuge fahren und abgestellt werden können.</w:t>
      </w:r>
    </w:p>
    <w:p w14:paraId="03178A57" w14:textId="77777777" w:rsidR="00AE3BD6" w:rsidRPr="00AE3BD6" w:rsidRDefault="00AE3BD6" w:rsidP="00DB4716">
      <w:pPr>
        <w:jc w:val="both"/>
        <w:rPr>
          <w:lang w:val="de-DE"/>
        </w:rPr>
      </w:pPr>
    </w:p>
    <w:p w14:paraId="3922D1BF" w14:textId="77777777" w:rsidR="00AE3BD6" w:rsidRPr="00AE3BD6" w:rsidRDefault="00AE3BD6" w:rsidP="00DB4716">
      <w:pPr>
        <w:jc w:val="both"/>
        <w:rPr>
          <w:lang w:val="de-DE"/>
        </w:rPr>
      </w:pPr>
      <w:r w:rsidRPr="00AE3BD6">
        <w:rPr>
          <w:lang w:val="de-DE"/>
        </w:rPr>
        <w:tab/>
        <w:t>6.8.5.5 Ortsfeste und automatische Löschanlagen</w:t>
      </w:r>
    </w:p>
    <w:p w14:paraId="07D55154" w14:textId="77777777" w:rsidR="00AE3BD6" w:rsidRPr="00AE3BD6" w:rsidRDefault="00AE3BD6" w:rsidP="00DB4716">
      <w:pPr>
        <w:jc w:val="both"/>
        <w:rPr>
          <w:sz w:val="22"/>
          <w:szCs w:val="22"/>
          <w:lang w:val="de-DE"/>
        </w:rPr>
      </w:pPr>
    </w:p>
    <w:p w14:paraId="1D9DABD4" w14:textId="77777777" w:rsidR="00AE3BD6" w:rsidRPr="00AE3BD6" w:rsidRDefault="00AE3BD6" w:rsidP="00DB4716">
      <w:pPr>
        <w:jc w:val="both"/>
        <w:rPr>
          <w:lang w:val="de-DE"/>
        </w:rPr>
      </w:pPr>
      <w:r w:rsidRPr="00AE3BD6">
        <w:rPr>
          <w:lang w:val="de-DE"/>
        </w:rPr>
        <w:tab/>
        <w:t>In Kombinationen aus Küche und Kantine ist jedes ortsfeste Frittier- und Bratgerät mit einer ortsfesten und automatischen Löschanlage ausgestattet, die an eine Vorrichtung gekoppelt ist, die bei Auslösung der Löschanlage automatisch gleichzeitig die Zufuhr von Wärmeenergie zum betreffenden Gerät unterbricht.</w:t>
      </w:r>
    </w:p>
    <w:p w14:paraId="44D5B337" w14:textId="77777777" w:rsidR="00AE3BD6" w:rsidRPr="00AE3BD6" w:rsidRDefault="00AE3BD6" w:rsidP="00DB4716">
      <w:pPr>
        <w:jc w:val="both"/>
        <w:rPr>
          <w:sz w:val="22"/>
          <w:szCs w:val="22"/>
          <w:lang w:val="de-DE"/>
        </w:rPr>
      </w:pPr>
    </w:p>
    <w:p w14:paraId="55491E98" w14:textId="77777777" w:rsidR="00AE3BD6" w:rsidRPr="00AE3BD6" w:rsidRDefault="00AE3BD6" w:rsidP="00DB4716">
      <w:pPr>
        <w:jc w:val="both"/>
        <w:rPr>
          <w:sz w:val="22"/>
          <w:szCs w:val="22"/>
          <w:lang w:val="de-DE"/>
        </w:rPr>
      </w:pPr>
    </w:p>
    <w:p w14:paraId="71279059" w14:textId="77777777" w:rsidR="00AE3BD6" w:rsidRPr="00AE3BD6" w:rsidRDefault="00AE3BD6" w:rsidP="009B2AE8">
      <w:pPr>
        <w:jc w:val="center"/>
        <w:rPr>
          <w:i/>
          <w:iCs/>
          <w:lang w:val="de-DE"/>
        </w:rPr>
      </w:pPr>
      <w:r w:rsidRPr="00AE3BD6">
        <w:rPr>
          <w:lang w:val="de-DE"/>
        </w:rPr>
        <w:t xml:space="preserve">KAPITEL 3 - </w:t>
      </w:r>
      <w:r w:rsidRPr="00AE3BD6">
        <w:rPr>
          <w:i/>
          <w:lang w:val="de-DE"/>
        </w:rPr>
        <w:t>Wartung, Kontrolle und Belegung</w:t>
      </w:r>
    </w:p>
    <w:p w14:paraId="15D98C16" w14:textId="77777777" w:rsidR="00AE3BD6" w:rsidRPr="00AE3BD6" w:rsidRDefault="00AE3BD6" w:rsidP="00DB4716">
      <w:pPr>
        <w:jc w:val="both"/>
        <w:rPr>
          <w:sz w:val="22"/>
          <w:szCs w:val="22"/>
          <w:lang w:val="de-DE"/>
        </w:rPr>
      </w:pPr>
    </w:p>
    <w:p w14:paraId="55DFF53E" w14:textId="77777777" w:rsidR="00AE3BD6" w:rsidRPr="00AE3BD6" w:rsidRDefault="00AE3BD6" w:rsidP="00DB4716">
      <w:pPr>
        <w:jc w:val="both"/>
        <w:rPr>
          <w:sz w:val="22"/>
          <w:szCs w:val="22"/>
          <w:lang w:val="de-DE"/>
        </w:rPr>
      </w:pPr>
    </w:p>
    <w:p w14:paraId="0BD02FC8" w14:textId="77777777" w:rsidR="00AE3BD6" w:rsidRPr="00AE3BD6" w:rsidRDefault="00AE3BD6" w:rsidP="00DB4716">
      <w:pPr>
        <w:jc w:val="both"/>
        <w:rPr>
          <w:lang w:val="de-DE"/>
        </w:rPr>
      </w:pPr>
      <w:r w:rsidRPr="00AE3BD6">
        <w:rPr>
          <w:lang w:val="de-DE"/>
        </w:rPr>
        <w:tab/>
        <w:t>7. Wartung und Kontrolle</w:t>
      </w:r>
    </w:p>
    <w:p w14:paraId="4CC5C07B" w14:textId="77777777" w:rsidR="00AE3BD6" w:rsidRPr="00AE3BD6" w:rsidRDefault="00AE3BD6" w:rsidP="00DB4716">
      <w:pPr>
        <w:jc w:val="both"/>
        <w:rPr>
          <w:lang w:val="de-DE"/>
        </w:rPr>
      </w:pPr>
    </w:p>
    <w:p w14:paraId="59760AB2" w14:textId="77777777" w:rsidR="00AE3BD6" w:rsidRPr="00AE3BD6" w:rsidRDefault="00AE3BD6" w:rsidP="00DB4716">
      <w:pPr>
        <w:jc w:val="both"/>
        <w:rPr>
          <w:lang w:val="de-DE"/>
        </w:rPr>
      </w:pPr>
      <w:r w:rsidRPr="00AE3BD6">
        <w:rPr>
          <w:lang w:val="de-DE"/>
        </w:rPr>
        <w:tab/>
        <w:t>7.1 Allgemeines</w:t>
      </w:r>
    </w:p>
    <w:p w14:paraId="20852A9A" w14:textId="77777777" w:rsidR="00AE3BD6" w:rsidRPr="00AE3BD6" w:rsidRDefault="00AE3BD6" w:rsidP="00DB4716">
      <w:pPr>
        <w:jc w:val="both"/>
        <w:rPr>
          <w:lang w:val="de-DE"/>
        </w:rPr>
      </w:pPr>
    </w:p>
    <w:p w14:paraId="2FC02AEA" w14:textId="77777777" w:rsidR="00AE3BD6" w:rsidRPr="00AE3BD6" w:rsidRDefault="00AE3BD6" w:rsidP="00DB4716">
      <w:pPr>
        <w:jc w:val="both"/>
        <w:rPr>
          <w:lang w:val="de-DE"/>
        </w:rPr>
      </w:pPr>
      <w:r w:rsidRPr="00AE3BD6">
        <w:rPr>
          <w:lang w:val="de-DE"/>
        </w:rPr>
        <w:tab/>
        <w:t>7.1.1 Die technische Ausstattung der Einrichtung wird in gutem Zustand gehalten. Un</w:t>
      </w:r>
      <w:r w:rsidRPr="00AE3BD6">
        <w:rPr>
          <w:lang w:val="de-DE"/>
        </w:rPr>
        <w:softHyphen/>
        <w:t>beschadet der Bestimmungen der Punkte 7.2, 7.3, 7.4, 7.5, 7.6, 7.7.1, 7.7.2, 7.7.3 und 7.8 wird diese Ausstattung unter der Verantwortung der Leitung der Einrichtung regelmäßigen Kontrol</w:t>
      </w:r>
      <w:r w:rsidRPr="00AE3BD6">
        <w:rPr>
          <w:lang w:val="de-DE"/>
        </w:rPr>
        <w:softHyphen/>
        <w:t>len durch qualifiziertes Personal unterzogen.</w:t>
      </w:r>
    </w:p>
    <w:p w14:paraId="7A3B2C18" w14:textId="77777777" w:rsidR="00AE3BD6" w:rsidRPr="00AE3BD6" w:rsidRDefault="00AE3BD6" w:rsidP="00DB4716">
      <w:pPr>
        <w:jc w:val="both"/>
        <w:rPr>
          <w:sz w:val="22"/>
          <w:szCs w:val="22"/>
          <w:lang w:val="de-DE"/>
        </w:rPr>
      </w:pPr>
    </w:p>
    <w:p w14:paraId="4B1793CC" w14:textId="77777777" w:rsidR="00AE3BD6" w:rsidRPr="00AE3BD6" w:rsidRDefault="00AE3BD6" w:rsidP="00DB4716">
      <w:pPr>
        <w:jc w:val="both"/>
        <w:rPr>
          <w:lang w:val="de-DE"/>
        </w:rPr>
      </w:pPr>
      <w:r w:rsidRPr="00AE3BD6">
        <w:rPr>
          <w:lang w:val="de-DE"/>
        </w:rPr>
        <w:tab/>
        <w:t>Diese regelmäßigen Kontrollen betreffen insbesondere:</w:t>
      </w:r>
    </w:p>
    <w:p w14:paraId="628DD558" w14:textId="77777777" w:rsidR="00AE3BD6" w:rsidRPr="00AE3BD6" w:rsidRDefault="00AE3BD6" w:rsidP="00DB4716">
      <w:pPr>
        <w:jc w:val="both"/>
        <w:rPr>
          <w:sz w:val="22"/>
          <w:szCs w:val="22"/>
          <w:lang w:val="de-DE"/>
        </w:rPr>
      </w:pPr>
    </w:p>
    <w:p w14:paraId="763E81CF" w14:textId="77777777" w:rsidR="00AE3BD6" w:rsidRPr="00AE3BD6" w:rsidRDefault="00AE3BD6" w:rsidP="00DB4716">
      <w:pPr>
        <w:jc w:val="both"/>
        <w:rPr>
          <w:lang w:val="de-DE"/>
        </w:rPr>
      </w:pPr>
      <w:r w:rsidRPr="00AE3BD6">
        <w:rPr>
          <w:lang w:val="de-DE"/>
        </w:rPr>
        <w:tab/>
        <w:t>- elektrische Anlagen für Kraftstrom, Beleuchtung und Signalanlagen, insbesondere die Sicherheitsbeleuchtung, sowie die Notbeleuchtung,</w:t>
      </w:r>
    </w:p>
    <w:p w14:paraId="5706D12B" w14:textId="77777777" w:rsidR="00AE3BD6" w:rsidRPr="00AE3BD6" w:rsidRDefault="00AE3BD6" w:rsidP="00DB4716">
      <w:pPr>
        <w:jc w:val="both"/>
        <w:rPr>
          <w:sz w:val="22"/>
          <w:szCs w:val="22"/>
          <w:lang w:val="de-DE"/>
        </w:rPr>
      </w:pPr>
    </w:p>
    <w:p w14:paraId="3B9338E9" w14:textId="77777777" w:rsidR="00AE3BD6" w:rsidRPr="00AE3BD6" w:rsidRDefault="00AE3BD6" w:rsidP="00DB4716">
      <w:pPr>
        <w:jc w:val="both"/>
        <w:rPr>
          <w:lang w:val="de-DE"/>
        </w:rPr>
      </w:pPr>
      <w:r w:rsidRPr="00AE3BD6">
        <w:rPr>
          <w:lang w:val="de-DE"/>
        </w:rPr>
        <w:tab/>
        <w:t>- Anlagen, die mit Brenngas aus öffentlichen Leitungen betrieben werden,</w:t>
      </w:r>
    </w:p>
    <w:p w14:paraId="19FB17C4" w14:textId="77777777" w:rsidR="00AE3BD6" w:rsidRPr="00AE3BD6" w:rsidRDefault="00AE3BD6" w:rsidP="00DB4716">
      <w:pPr>
        <w:jc w:val="both"/>
        <w:rPr>
          <w:sz w:val="22"/>
          <w:szCs w:val="22"/>
          <w:lang w:val="de-DE"/>
        </w:rPr>
      </w:pPr>
    </w:p>
    <w:p w14:paraId="50CB7ADE" w14:textId="77777777" w:rsidR="00AE3BD6" w:rsidRPr="00AE3BD6" w:rsidRDefault="00AE3BD6" w:rsidP="00DB4716">
      <w:pPr>
        <w:jc w:val="both"/>
        <w:rPr>
          <w:lang w:val="de-DE"/>
        </w:rPr>
      </w:pPr>
      <w:r w:rsidRPr="00AE3BD6">
        <w:rPr>
          <w:lang w:val="de-DE"/>
        </w:rPr>
        <w:tab/>
        <w:t>- Flüssiggasanlagen,</w:t>
      </w:r>
    </w:p>
    <w:p w14:paraId="29356720" w14:textId="77777777" w:rsidR="00AE3BD6" w:rsidRPr="00AE3BD6" w:rsidRDefault="00AE3BD6" w:rsidP="00DB4716">
      <w:pPr>
        <w:jc w:val="both"/>
        <w:rPr>
          <w:sz w:val="22"/>
          <w:szCs w:val="22"/>
          <w:lang w:val="de-DE"/>
        </w:rPr>
      </w:pPr>
    </w:p>
    <w:p w14:paraId="00C1ED40" w14:textId="77777777" w:rsidR="00AE3BD6" w:rsidRPr="00AE3BD6" w:rsidRDefault="00AE3BD6" w:rsidP="00DB4716">
      <w:pPr>
        <w:jc w:val="both"/>
        <w:rPr>
          <w:lang w:val="de-DE"/>
        </w:rPr>
      </w:pPr>
      <w:r w:rsidRPr="00AE3BD6">
        <w:rPr>
          <w:lang w:val="de-DE"/>
        </w:rPr>
        <w:tab/>
        <w:t>- Heizungs- und Klimatisierungsanlagen,</w:t>
      </w:r>
    </w:p>
    <w:p w14:paraId="2AB773B0" w14:textId="77777777" w:rsidR="00AE3BD6" w:rsidRPr="00AE3BD6" w:rsidRDefault="00AE3BD6" w:rsidP="00DB4716">
      <w:pPr>
        <w:jc w:val="both"/>
        <w:rPr>
          <w:lang w:val="de-DE"/>
        </w:rPr>
      </w:pPr>
    </w:p>
    <w:p w14:paraId="5ADDECB2" w14:textId="77777777" w:rsidR="00AE3BD6" w:rsidRPr="00AE3BD6" w:rsidRDefault="00AE3BD6" w:rsidP="00DB4716">
      <w:pPr>
        <w:jc w:val="both"/>
        <w:rPr>
          <w:lang w:val="de-DE"/>
        </w:rPr>
      </w:pPr>
      <w:r w:rsidRPr="00AE3BD6">
        <w:rPr>
          <w:lang w:val="de-DE"/>
        </w:rPr>
        <w:tab/>
        <w:t>- Anlagen zur Verteilung von medizinischen Gasen und Flüssigkeiten,</w:t>
      </w:r>
    </w:p>
    <w:p w14:paraId="0ECE5221" w14:textId="77777777" w:rsidR="00AE3BD6" w:rsidRPr="00AE3BD6" w:rsidRDefault="00AE3BD6" w:rsidP="00DB4716">
      <w:pPr>
        <w:jc w:val="both"/>
        <w:rPr>
          <w:lang w:val="de-DE"/>
        </w:rPr>
      </w:pPr>
    </w:p>
    <w:p w14:paraId="1C317589" w14:textId="77777777" w:rsidR="00AE3BD6" w:rsidRPr="00AE3BD6" w:rsidRDefault="00AE3BD6" w:rsidP="00DB4716">
      <w:pPr>
        <w:jc w:val="both"/>
        <w:rPr>
          <w:lang w:val="de-DE"/>
        </w:rPr>
      </w:pPr>
      <w:r w:rsidRPr="00AE3BD6">
        <w:rPr>
          <w:lang w:val="de-DE"/>
        </w:rPr>
        <w:tab/>
        <w:t>- Melde-, Warn-, Alarm- und Brandbekämpfungsmittel, einschließlich etwaiger automa</w:t>
      </w:r>
      <w:r w:rsidRPr="00AE3BD6">
        <w:rPr>
          <w:lang w:val="de-DE"/>
        </w:rPr>
        <w:softHyphen/>
        <w:t>tischer Detektions- und Warnanlagen,</w:t>
      </w:r>
    </w:p>
    <w:p w14:paraId="3076CF6E" w14:textId="77777777" w:rsidR="00AE3BD6" w:rsidRPr="00AE3BD6" w:rsidRDefault="00AE3BD6" w:rsidP="00DB4716">
      <w:pPr>
        <w:jc w:val="both"/>
        <w:rPr>
          <w:lang w:val="de-DE"/>
        </w:rPr>
      </w:pPr>
    </w:p>
    <w:p w14:paraId="59006D73" w14:textId="77777777" w:rsidR="00AE3BD6" w:rsidRPr="00AE3BD6" w:rsidRDefault="00AE3BD6" w:rsidP="00DB4716">
      <w:pPr>
        <w:jc w:val="both"/>
        <w:rPr>
          <w:lang w:val="de-DE"/>
        </w:rPr>
      </w:pPr>
      <w:r w:rsidRPr="00AE3BD6">
        <w:rPr>
          <w:lang w:val="de-DE"/>
        </w:rPr>
        <w:tab/>
        <w:t>- Rauchabzugsöffnungen,</w:t>
      </w:r>
    </w:p>
    <w:p w14:paraId="0073C15A" w14:textId="77777777" w:rsidR="00AE3BD6" w:rsidRPr="00AE3BD6" w:rsidRDefault="00AE3BD6" w:rsidP="00DB4716">
      <w:pPr>
        <w:jc w:val="both"/>
        <w:rPr>
          <w:lang w:val="de-DE"/>
        </w:rPr>
      </w:pPr>
    </w:p>
    <w:p w14:paraId="73CD54BC" w14:textId="77777777" w:rsidR="00AE3BD6" w:rsidRPr="00AE3BD6" w:rsidRDefault="00AE3BD6" w:rsidP="00DB4716">
      <w:pPr>
        <w:jc w:val="both"/>
        <w:rPr>
          <w:lang w:val="de-DE"/>
        </w:rPr>
      </w:pPr>
      <w:r w:rsidRPr="00AE3BD6">
        <w:rPr>
          <w:lang w:val="de-DE"/>
        </w:rPr>
        <w:tab/>
        <w:t>- im Brandfall automatisch schließende Türen und Klappen,</w:t>
      </w:r>
    </w:p>
    <w:p w14:paraId="2738B599" w14:textId="77777777" w:rsidR="00AE3BD6" w:rsidRPr="00AE3BD6" w:rsidRDefault="00AE3BD6" w:rsidP="00DB4716">
      <w:pPr>
        <w:jc w:val="both"/>
        <w:rPr>
          <w:lang w:val="de-DE"/>
        </w:rPr>
      </w:pPr>
    </w:p>
    <w:p w14:paraId="459B72FE" w14:textId="77777777" w:rsidR="00AE3BD6" w:rsidRPr="00AE3BD6" w:rsidRDefault="00AE3BD6" w:rsidP="00DB4716">
      <w:pPr>
        <w:jc w:val="both"/>
        <w:rPr>
          <w:lang w:val="de-DE"/>
        </w:rPr>
      </w:pPr>
      <w:r w:rsidRPr="00AE3BD6">
        <w:rPr>
          <w:lang w:val="de-DE"/>
        </w:rPr>
        <w:tab/>
        <w:t>- Abzugskanäle für Verbrennungsgase und Dämpfe aus den Gemeinschaftsküchen.</w:t>
      </w:r>
    </w:p>
    <w:p w14:paraId="77974DE4" w14:textId="77777777" w:rsidR="00AE3BD6" w:rsidRPr="00AE3BD6" w:rsidRDefault="00AE3BD6" w:rsidP="00DB4716">
      <w:pPr>
        <w:jc w:val="both"/>
        <w:rPr>
          <w:lang w:val="de-DE"/>
        </w:rPr>
      </w:pPr>
    </w:p>
    <w:p w14:paraId="029418F2" w14:textId="77777777" w:rsidR="00AE3BD6" w:rsidRPr="00AE3BD6" w:rsidRDefault="00AE3BD6" w:rsidP="00DB4716">
      <w:pPr>
        <w:jc w:val="both"/>
        <w:rPr>
          <w:lang w:val="de-DE"/>
        </w:rPr>
      </w:pPr>
      <w:r w:rsidRPr="00AE3BD6">
        <w:rPr>
          <w:lang w:val="de-DE"/>
        </w:rPr>
        <w:tab/>
        <w:t>7.1.2 Die Leitung der Einrichtung sorgt dafür, dass die in den Punkten 7.2, 7.3, 7.4.2, 7.4.4, 7.5.1, 7.5.3, 7.6.1, 7.7.1, 7.7.2, 7.7.3, 7.8.1, 7.8.2 und 7.8.3 erwähnten Abnahmen, Inspek</w:t>
      </w:r>
      <w:r w:rsidRPr="00AE3BD6">
        <w:rPr>
          <w:lang w:val="de-DE"/>
        </w:rPr>
        <w:softHyphen/>
        <w:t>tionen und Kontrollen durchgeführt werden und dass darüber Protokoll geführt wird. Eine Aus</w:t>
      </w:r>
      <w:r w:rsidRPr="00AE3BD6">
        <w:rPr>
          <w:lang w:val="de-DE"/>
        </w:rPr>
        <w:softHyphen/>
        <w:t>fertigung dieses Protokolls verbleibt im Besitz der Leitung und je eine Ausfertigung ergeht an den für die Zulassung der Krankenhäuser zuständigen Minister und an den Bürgermeister der Gemeinde, in der sich die Einrichtung befindet.</w:t>
      </w:r>
    </w:p>
    <w:p w14:paraId="068DABCC" w14:textId="77777777" w:rsidR="00AE3BD6" w:rsidRPr="00AE3BD6" w:rsidRDefault="00AE3BD6" w:rsidP="00DB4716">
      <w:pPr>
        <w:jc w:val="both"/>
        <w:rPr>
          <w:lang w:val="de-DE"/>
        </w:rPr>
      </w:pPr>
    </w:p>
    <w:p w14:paraId="04046737" w14:textId="77777777" w:rsidR="00AE3BD6" w:rsidRPr="00AE3BD6" w:rsidRDefault="00AE3BD6" w:rsidP="00DB4716">
      <w:pPr>
        <w:jc w:val="both"/>
        <w:rPr>
          <w:lang w:val="de-DE"/>
        </w:rPr>
      </w:pPr>
      <w:r w:rsidRPr="00AE3BD6">
        <w:rPr>
          <w:lang w:val="de-DE"/>
        </w:rPr>
        <w:tab/>
        <w:t>7.2 Personen- und Lastenaufzüge</w:t>
      </w:r>
    </w:p>
    <w:p w14:paraId="37F852A2" w14:textId="77777777" w:rsidR="00AE3BD6" w:rsidRPr="00AE3BD6" w:rsidRDefault="00AE3BD6" w:rsidP="00DB4716">
      <w:pPr>
        <w:jc w:val="both"/>
        <w:rPr>
          <w:lang w:val="de-DE"/>
        </w:rPr>
      </w:pPr>
    </w:p>
    <w:p w14:paraId="4C86DB22" w14:textId="77777777" w:rsidR="00AE3BD6" w:rsidRPr="00AE3BD6" w:rsidRDefault="00AE3BD6" w:rsidP="00DB4716">
      <w:pPr>
        <w:jc w:val="both"/>
        <w:rPr>
          <w:lang w:val="de-DE"/>
        </w:rPr>
      </w:pPr>
      <w:r w:rsidRPr="00AE3BD6">
        <w:rPr>
          <w:lang w:val="de-DE"/>
        </w:rPr>
        <w:tab/>
        <w:t>Personen- und Lastenaufzüge werden gemäß Titel III Kapitel I Abschnitt II der "Allge</w:t>
      </w:r>
      <w:r w:rsidRPr="00AE3BD6">
        <w:rPr>
          <w:lang w:val="de-DE"/>
        </w:rPr>
        <w:softHyphen/>
        <w:t>meinen Arbeitsschutzordnung" abgenommen und inspiziert.</w:t>
      </w:r>
    </w:p>
    <w:p w14:paraId="6C9188D5" w14:textId="77777777" w:rsidR="00AE3BD6" w:rsidRPr="00AE3BD6" w:rsidRDefault="00AE3BD6" w:rsidP="00DB4716">
      <w:pPr>
        <w:jc w:val="both"/>
        <w:rPr>
          <w:lang w:val="de-DE"/>
        </w:rPr>
      </w:pPr>
    </w:p>
    <w:p w14:paraId="263B3949" w14:textId="77777777" w:rsidR="00AE3BD6" w:rsidRPr="00AE3BD6" w:rsidRDefault="00AE3BD6" w:rsidP="00DB4716">
      <w:pPr>
        <w:jc w:val="both"/>
        <w:rPr>
          <w:lang w:val="de-DE"/>
        </w:rPr>
      </w:pPr>
      <w:r w:rsidRPr="00AE3BD6">
        <w:rPr>
          <w:lang w:val="de-DE"/>
        </w:rPr>
        <w:tab/>
        <w:t>7.3 Elektrische Anlagen für Kraftstrom, Beleuchtung und Signalanlagen</w:t>
      </w:r>
    </w:p>
    <w:p w14:paraId="49115A32" w14:textId="77777777" w:rsidR="00AE3BD6" w:rsidRPr="00AE3BD6" w:rsidRDefault="00AE3BD6" w:rsidP="00DB4716">
      <w:pPr>
        <w:jc w:val="both"/>
        <w:rPr>
          <w:lang w:val="de-DE"/>
        </w:rPr>
      </w:pPr>
    </w:p>
    <w:p w14:paraId="39BDFE3D" w14:textId="77777777" w:rsidR="00AE3BD6" w:rsidRPr="00AE3BD6" w:rsidRDefault="00AE3BD6" w:rsidP="00DB4716">
      <w:pPr>
        <w:jc w:val="both"/>
        <w:rPr>
          <w:lang w:val="de-DE"/>
        </w:rPr>
      </w:pPr>
      <w:r w:rsidRPr="00AE3BD6">
        <w:rPr>
          <w:lang w:val="de-DE"/>
        </w:rPr>
        <w:tab/>
        <w:t>Elektrische Anlagen für Kraftstrom, Beleuchtung und Signalanlagen werden inspiziert:</w:t>
      </w:r>
    </w:p>
    <w:p w14:paraId="48CF4E57" w14:textId="77777777" w:rsidR="00AE3BD6" w:rsidRPr="00AE3BD6" w:rsidRDefault="00AE3BD6" w:rsidP="00DB4716">
      <w:pPr>
        <w:jc w:val="both"/>
        <w:rPr>
          <w:lang w:val="de-DE"/>
        </w:rPr>
      </w:pPr>
    </w:p>
    <w:p w14:paraId="53FD33D3" w14:textId="77777777" w:rsidR="00AE3BD6" w:rsidRPr="00AE3BD6" w:rsidRDefault="00AE3BD6" w:rsidP="00DB4716">
      <w:pPr>
        <w:jc w:val="both"/>
        <w:rPr>
          <w:lang w:val="de-DE"/>
        </w:rPr>
      </w:pPr>
      <w:r w:rsidRPr="00AE3BD6">
        <w:rPr>
          <w:lang w:val="de-DE"/>
        </w:rPr>
        <w:tab/>
        <w:t>- bei ihrer Inbetriebnahme und bei jeder wesentlichen Änderung,</w:t>
      </w:r>
    </w:p>
    <w:p w14:paraId="33BA05C9" w14:textId="77777777" w:rsidR="00AE3BD6" w:rsidRPr="00AE3BD6" w:rsidRDefault="00AE3BD6" w:rsidP="00DB4716">
      <w:pPr>
        <w:jc w:val="both"/>
        <w:rPr>
          <w:lang w:val="de-DE"/>
        </w:rPr>
      </w:pPr>
    </w:p>
    <w:p w14:paraId="027CCB96" w14:textId="77777777" w:rsidR="00AE3BD6" w:rsidRPr="00AE3BD6" w:rsidRDefault="00AE3BD6" w:rsidP="00DB4716">
      <w:pPr>
        <w:jc w:val="both"/>
        <w:rPr>
          <w:lang w:val="de-DE"/>
        </w:rPr>
      </w:pPr>
      <w:r w:rsidRPr="00AE3BD6">
        <w:rPr>
          <w:lang w:val="de-DE"/>
        </w:rPr>
        <w:tab/>
        <w:t>- einmal jährlich bei allen Hoch- und Mittelspannungsanlagen,</w:t>
      </w:r>
    </w:p>
    <w:p w14:paraId="089AEB9F" w14:textId="77777777" w:rsidR="00AE3BD6" w:rsidRPr="00AE3BD6" w:rsidRDefault="00AE3BD6" w:rsidP="00DB4716">
      <w:pPr>
        <w:jc w:val="both"/>
        <w:rPr>
          <w:lang w:val="de-DE"/>
        </w:rPr>
      </w:pPr>
    </w:p>
    <w:p w14:paraId="3A4DFA19" w14:textId="77777777" w:rsidR="00AE3BD6" w:rsidRPr="00AE3BD6" w:rsidRDefault="00AE3BD6" w:rsidP="00DB4716">
      <w:pPr>
        <w:jc w:val="both"/>
        <w:rPr>
          <w:lang w:val="de-DE"/>
        </w:rPr>
      </w:pPr>
      <w:r w:rsidRPr="00AE3BD6">
        <w:rPr>
          <w:lang w:val="de-DE"/>
        </w:rPr>
        <w:tab/>
        <w:t>- alle drei Jahre für alle Niederspannungsanlagen.</w:t>
      </w:r>
    </w:p>
    <w:p w14:paraId="5C80588E" w14:textId="77777777" w:rsidR="00AE3BD6" w:rsidRPr="00AE3BD6" w:rsidRDefault="00AE3BD6" w:rsidP="00DB4716">
      <w:pPr>
        <w:jc w:val="both"/>
        <w:rPr>
          <w:lang w:val="de-DE"/>
        </w:rPr>
      </w:pPr>
    </w:p>
    <w:p w14:paraId="42D21514" w14:textId="77777777" w:rsidR="00AE3BD6" w:rsidRPr="00AE3BD6" w:rsidRDefault="00AE3BD6" w:rsidP="00DB4716">
      <w:pPr>
        <w:jc w:val="both"/>
        <w:rPr>
          <w:lang w:val="de-DE"/>
        </w:rPr>
      </w:pPr>
      <w:r w:rsidRPr="00AE3BD6">
        <w:rPr>
          <w:lang w:val="de-DE"/>
        </w:rPr>
        <w:tab/>
        <w:t>In Bezug auf die Hoch- und Mittelspannungsanlagen muss Folgendes jedoch nur alle drei Jahre inspiziert werden:</w:t>
      </w:r>
    </w:p>
    <w:p w14:paraId="107F83C6" w14:textId="77777777" w:rsidR="00AE3BD6" w:rsidRPr="00AE3BD6" w:rsidRDefault="00AE3BD6" w:rsidP="00DB4716">
      <w:pPr>
        <w:jc w:val="both"/>
        <w:rPr>
          <w:lang w:val="de-DE"/>
        </w:rPr>
      </w:pPr>
    </w:p>
    <w:p w14:paraId="06EEFECD" w14:textId="77777777" w:rsidR="00AE3BD6" w:rsidRPr="00AE3BD6" w:rsidRDefault="00AE3BD6" w:rsidP="00DB4716">
      <w:pPr>
        <w:jc w:val="both"/>
        <w:rPr>
          <w:lang w:val="de-DE"/>
        </w:rPr>
      </w:pPr>
      <w:r w:rsidRPr="00AE3BD6">
        <w:rPr>
          <w:lang w:val="de-DE"/>
        </w:rPr>
        <w:tab/>
        <w:t>- Zündvorrichtungen der Brenner von Wärmeerzeugern, die mit flüssigem Brennstoff betrieben werden und Teil einer Zentralheizungsanlage sind,</w:t>
      </w:r>
    </w:p>
    <w:p w14:paraId="19B1B6F9" w14:textId="77777777" w:rsidR="00AE3BD6" w:rsidRPr="00AE3BD6" w:rsidRDefault="00AE3BD6" w:rsidP="00DB4716">
      <w:pPr>
        <w:jc w:val="both"/>
        <w:rPr>
          <w:lang w:val="de-DE"/>
        </w:rPr>
      </w:pPr>
    </w:p>
    <w:p w14:paraId="51C52049" w14:textId="77777777" w:rsidR="00AE3BD6" w:rsidRPr="00AE3BD6" w:rsidRDefault="00AE3BD6" w:rsidP="00DB4716">
      <w:pPr>
        <w:jc w:val="both"/>
        <w:rPr>
          <w:lang w:val="de-DE"/>
        </w:rPr>
      </w:pPr>
      <w:r w:rsidRPr="00AE3BD6">
        <w:rPr>
          <w:lang w:val="de-DE"/>
        </w:rPr>
        <w:tab/>
        <w:t>- Anlagen der Entladungslampen, die gemäß den Vorschriften von Titel III Kapitel I Ab</w:t>
      </w:r>
      <w:r w:rsidRPr="00AE3BD6">
        <w:rPr>
          <w:lang w:val="de-DE"/>
        </w:rPr>
        <w:softHyphen/>
        <w:t>schnitt I der "Allgemeinen Arbeitsschutzordnung" in Kategorie B eingestuft sind.</w:t>
      </w:r>
    </w:p>
    <w:p w14:paraId="12746258" w14:textId="77777777" w:rsidR="00AE3BD6" w:rsidRPr="00AE3BD6" w:rsidRDefault="00AE3BD6" w:rsidP="00DB4716">
      <w:pPr>
        <w:jc w:val="both"/>
        <w:rPr>
          <w:lang w:val="de-DE"/>
        </w:rPr>
      </w:pPr>
    </w:p>
    <w:p w14:paraId="15ED8AEF" w14:textId="77777777" w:rsidR="00AE3BD6" w:rsidRPr="00AE3BD6" w:rsidRDefault="00AE3BD6" w:rsidP="00DB4716">
      <w:pPr>
        <w:jc w:val="both"/>
        <w:rPr>
          <w:lang w:val="de-DE"/>
        </w:rPr>
      </w:pPr>
      <w:r w:rsidRPr="00AE3BD6">
        <w:rPr>
          <w:lang w:val="de-DE"/>
        </w:rPr>
        <w:tab/>
        <w:t>Die oben erwähnten Inspektionen dienen der Überprüfung der Übereinstimmung der elektrischen Anlagen für Kraftstrom, Beleuchtung und Signalanlagen mit den Vorschriften von Titel III Kapitel I Abschnitt I der "Allgemeinen Arbeitsschutzordnung" und den Bestim</w:t>
      </w:r>
      <w:r w:rsidRPr="00AE3BD6">
        <w:rPr>
          <w:lang w:val="de-DE"/>
        </w:rPr>
        <w:softHyphen/>
        <w:t>mungen der vorliegenden Regelung.</w:t>
      </w:r>
    </w:p>
    <w:p w14:paraId="54F7B8CE" w14:textId="77777777" w:rsidR="00AE3BD6" w:rsidRPr="00AE3BD6" w:rsidRDefault="00AE3BD6" w:rsidP="00DB4716">
      <w:pPr>
        <w:jc w:val="both"/>
        <w:rPr>
          <w:lang w:val="de-DE"/>
        </w:rPr>
      </w:pPr>
    </w:p>
    <w:p w14:paraId="3E79A9B4" w14:textId="77777777" w:rsidR="00AE3BD6" w:rsidRPr="00AE3BD6" w:rsidRDefault="00AE3BD6" w:rsidP="00DB4716">
      <w:pPr>
        <w:jc w:val="both"/>
        <w:rPr>
          <w:lang w:val="de-DE"/>
        </w:rPr>
      </w:pPr>
      <w:r w:rsidRPr="00AE3BD6">
        <w:rPr>
          <w:lang w:val="de-DE"/>
        </w:rPr>
        <w:tab/>
        <w:t>Unbeschadet dessen werden diese Inspektionen gemäß den Vorschriften des vorerwähn</w:t>
      </w:r>
      <w:r w:rsidRPr="00AE3BD6">
        <w:rPr>
          <w:lang w:val="de-DE"/>
        </w:rPr>
        <w:softHyphen/>
        <w:t>ten Abschnitts der "Allgemeinen Arbeitsschutzordnung" durchgeführt.</w:t>
      </w:r>
    </w:p>
    <w:p w14:paraId="5C702353" w14:textId="77777777" w:rsidR="00AE3BD6" w:rsidRPr="00AE3BD6" w:rsidRDefault="00AE3BD6" w:rsidP="00DB4716">
      <w:pPr>
        <w:jc w:val="both"/>
        <w:rPr>
          <w:lang w:val="de-DE"/>
        </w:rPr>
      </w:pPr>
    </w:p>
    <w:p w14:paraId="55080530" w14:textId="77777777" w:rsidR="00AE3BD6" w:rsidRPr="00AE3BD6" w:rsidRDefault="00AE3BD6" w:rsidP="00DB4716">
      <w:pPr>
        <w:jc w:val="both"/>
        <w:rPr>
          <w:lang w:val="de-DE"/>
        </w:rPr>
      </w:pPr>
      <w:r w:rsidRPr="00AE3BD6">
        <w:rPr>
          <w:lang w:val="de-DE"/>
        </w:rPr>
        <w:tab/>
        <w:t>7.4 Anlagen, die mit Brenngas aus öffentlichen Leitungen betrieben werden</w:t>
      </w:r>
    </w:p>
    <w:p w14:paraId="2FBBDAB4" w14:textId="77777777" w:rsidR="00AE3BD6" w:rsidRPr="00AE3BD6" w:rsidRDefault="00AE3BD6" w:rsidP="00DB4716">
      <w:pPr>
        <w:jc w:val="both"/>
        <w:rPr>
          <w:lang w:val="de-DE"/>
        </w:rPr>
      </w:pPr>
    </w:p>
    <w:p w14:paraId="54C2042E" w14:textId="77777777" w:rsidR="00AE3BD6" w:rsidRPr="00AE3BD6" w:rsidRDefault="00AE3BD6" w:rsidP="00DB4716">
      <w:pPr>
        <w:jc w:val="both"/>
        <w:rPr>
          <w:lang w:val="de-DE"/>
        </w:rPr>
      </w:pPr>
      <w:r w:rsidRPr="00AE3BD6">
        <w:rPr>
          <w:lang w:val="de-DE"/>
        </w:rPr>
        <w:tab/>
        <w:t>7.4.1 Vor der Inbetriebnahme neuer Anlagen oder neuer Anlagenteile werden diese ge</w:t>
      </w:r>
      <w:r w:rsidRPr="00AE3BD6">
        <w:rPr>
          <w:lang w:val="de-DE"/>
        </w:rPr>
        <w:softHyphen/>
        <w:t>mäß dem Königlichen Erlass vom 28. Juni 1971 zur Festlegung der Sicherheitsmaßnahmen bei Errichtung und Betrieb von Anlagen zur Verteilung von Gas über Leitungen überprüft.</w:t>
      </w:r>
    </w:p>
    <w:p w14:paraId="32273BEB" w14:textId="77777777" w:rsidR="00AE3BD6" w:rsidRPr="00AE3BD6" w:rsidRDefault="00AE3BD6" w:rsidP="00DB4716">
      <w:pPr>
        <w:jc w:val="both"/>
        <w:rPr>
          <w:lang w:val="de-DE"/>
        </w:rPr>
      </w:pPr>
    </w:p>
    <w:p w14:paraId="26326CBB" w14:textId="77777777" w:rsidR="00AE3BD6" w:rsidRPr="00AE3BD6" w:rsidRDefault="00AE3BD6" w:rsidP="00DB4716">
      <w:pPr>
        <w:jc w:val="both"/>
        <w:rPr>
          <w:lang w:val="de-DE"/>
        </w:rPr>
        <w:sectPr w:rsidR="00AE3BD6" w:rsidRPr="00AE3BD6" w:rsidSect="00AE3BD6">
          <w:pgSz w:w="11906" w:h="16838"/>
          <w:pgMar w:top="1361" w:right="1418" w:bottom="1361" w:left="1418" w:header="709" w:footer="709" w:gutter="0"/>
          <w:cols w:space="708"/>
          <w:docGrid w:linePitch="360"/>
        </w:sectPr>
      </w:pPr>
    </w:p>
    <w:p w14:paraId="77820AE9" w14:textId="77777777" w:rsidR="00AE3BD6" w:rsidRPr="00AE3BD6" w:rsidRDefault="00AE3BD6" w:rsidP="00DB4716">
      <w:pPr>
        <w:jc w:val="both"/>
        <w:rPr>
          <w:lang w:val="de-DE"/>
        </w:rPr>
      </w:pPr>
      <w:r w:rsidRPr="00AE3BD6">
        <w:rPr>
          <w:lang w:val="de-DE"/>
        </w:rPr>
        <w:lastRenderedPageBreak/>
        <w:tab/>
        <w:t>7.4.2 Nach jeder wesentlichen Änderung einer Anlage und vor dem Anbringen von Beschichtungen und Anstrichen auf den geänderten Teil wird dieser nacheinander folgenden Kontrollen unterzogen:</w:t>
      </w:r>
    </w:p>
    <w:p w14:paraId="52E989B3" w14:textId="77777777" w:rsidR="00AE3BD6" w:rsidRPr="00AE3BD6" w:rsidRDefault="00AE3BD6" w:rsidP="00DB4716">
      <w:pPr>
        <w:jc w:val="both"/>
        <w:rPr>
          <w:sz w:val="22"/>
          <w:szCs w:val="22"/>
          <w:lang w:val="de-DE"/>
        </w:rPr>
      </w:pPr>
    </w:p>
    <w:p w14:paraId="64547802" w14:textId="77777777" w:rsidR="00AE3BD6" w:rsidRPr="00AE3BD6" w:rsidRDefault="00AE3BD6" w:rsidP="00DB4716">
      <w:pPr>
        <w:jc w:val="both"/>
        <w:rPr>
          <w:lang w:val="de-DE"/>
        </w:rPr>
      </w:pPr>
      <w:r w:rsidRPr="00AE3BD6">
        <w:rPr>
          <w:lang w:val="de-DE"/>
        </w:rPr>
        <w:tab/>
        <w:t>- Prüfung der Leitungen: Bei abgekoppelten Absperrhähnen und Verteilermessgeräten sowie vollständig verschlossenen Leitungen werden Letztere einem Druck ausgesetzt, der dem Zehnfachen des maximal zulässigen Betriebsdrucks entspricht, und zwar so lange, bis alle An</w:t>
      </w:r>
      <w:r w:rsidRPr="00AE3BD6">
        <w:rPr>
          <w:lang w:val="de-DE"/>
        </w:rPr>
        <w:softHyphen/>
        <w:t>schlüsse, Verbindungen, Schweißnähte usw. mit einem schäumenden Produkt eingerieben sind. Treten keine Luftblasen auf, gilt der Test als bestanden,</w:t>
      </w:r>
    </w:p>
    <w:p w14:paraId="178CD8B8" w14:textId="77777777" w:rsidR="00AE3BD6" w:rsidRPr="00AE3BD6" w:rsidRDefault="00AE3BD6" w:rsidP="00DB4716">
      <w:pPr>
        <w:jc w:val="both"/>
        <w:rPr>
          <w:sz w:val="22"/>
          <w:szCs w:val="22"/>
          <w:lang w:val="de-DE"/>
        </w:rPr>
      </w:pPr>
    </w:p>
    <w:p w14:paraId="1162C537" w14:textId="77777777" w:rsidR="00AE3BD6" w:rsidRPr="00AE3BD6" w:rsidRDefault="00AE3BD6" w:rsidP="00DB4716">
      <w:pPr>
        <w:jc w:val="both"/>
        <w:rPr>
          <w:lang w:val="de-DE"/>
        </w:rPr>
      </w:pPr>
      <w:r w:rsidRPr="00AE3BD6">
        <w:rPr>
          <w:lang w:val="de-DE"/>
        </w:rPr>
        <w:tab/>
        <w:t>- Dichtheitsprüfung der Absperrhähne sowie der Anschlüsse dieser Hähne und der Ver</w:t>
      </w:r>
      <w:r w:rsidRPr="00AE3BD6">
        <w:rPr>
          <w:lang w:val="de-DE"/>
        </w:rPr>
        <w:softHyphen/>
        <w:t>teilermessgeräte: Nachdem die Absperrhähne und die Verteilermessgeräte wieder angeschlos</w:t>
      </w:r>
      <w:r w:rsidRPr="00AE3BD6">
        <w:rPr>
          <w:lang w:val="de-DE"/>
        </w:rPr>
        <w:softHyphen/>
        <w:t>sen sind, wird die Dichtheit der Absperrhähne sowie die Dichtheit der Anschlüsse dieser Hähne und der Verteilermessgeräte durch einen Drucktest geprüft, bei dem der Druck mindestens dem maximal zulässigen Betriebsdruck entspricht und so lange aufrechterhalten wird, bis die vorer</w:t>
      </w:r>
      <w:r w:rsidRPr="00AE3BD6">
        <w:rPr>
          <w:lang w:val="de-DE"/>
        </w:rPr>
        <w:softHyphen/>
        <w:t>wähnten Hähne und Anschlüsse mit einem schäumenden Produkt eingerieben sind. Treten keine Luftblasen auf, gilt der Test als bestanden.</w:t>
      </w:r>
    </w:p>
    <w:p w14:paraId="15349591" w14:textId="77777777" w:rsidR="00AE3BD6" w:rsidRPr="00AE3BD6" w:rsidRDefault="00AE3BD6" w:rsidP="00DB4716">
      <w:pPr>
        <w:jc w:val="both"/>
        <w:rPr>
          <w:sz w:val="22"/>
          <w:szCs w:val="22"/>
          <w:lang w:val="de-DE"/>
        </w:rPr>
      </w:pPr>
    </w:p>
    <w:p w14:paraId="1D5A9333" w14:textId="77777777" w:rsidR="00AE3BD6" w:rsidRPr="00AE3BD6" w:rsidRDefault="00AE3BD6" w:rsidP="00DB4716">
      <w:pPr>
        <w:jc w:val="both"/>
        <w:rPr>
          <w:lang w:val="de-DE"/>
        </w:rPr>
      </w:pPr>
      <w:r w:rsidRPr="00AE3BD6">
        <w:rPr>
          <w:lang w:val="de-DE"/>
        </w:rPr>
        <w:tab/>
        <w:t>In beiden Fällen erfolgt der Drucktest mit Druckluft, Kohlensäure oder einem Inertgas, wobei die Verwendung von Sauerstoff ausgeschlossen ist.</w:t>
      </w:r>
    </w:p>
    <w:p w14:paraId="36CDD5DB" w14:textId="77777777" w:rsidR="00AE3BD6" w:rsidRPr="00AE3BD6" w:rsidRDefault="00AE3BD6" w:rsidP="00DB4716">
      <w:pPr>
        <w:jc w:val="both"/>
        <w:rPr>
          <w:sz w:val="22"/>
          <w:szCs w:val="22"/>
          <w:lang w:val="de-DE"/>
        </w:rPr>
      </w:pPr>
    </w:p>
    <w:p w14:paraId="11921398" w14:textId="77777777" w:rsidR="00AE3BD6" w:rsidRPr="00AE3BD6" w:rsidRDefault="00AE3BD6" w:rsidP="00DB4716">
      <w:pPr>
        <w:jc w:val="both"/>
        <w:rPr>
          <w:lang w:val="de-DE"/>
        </w:rPr>
      </w:pPr>
      <w:r w:rsidRPr="00AE3BD6">
        <w:rPr>
          <w:lang w:val="de-DE"/>
        </w:rPr>
        <w:tab/>
        <w:t>Die oben beschriebenen Prüfungen werden nach der Reparatur beziehungsweise dem Austausch defekter Teile wiederholt, bis sie zu einem zufriedenstellenden Ergebnis führen.</w:t>
      </w:r>
    </w:p>
    <w:p w14:paraId="2C066A50" w14:textId="77777777" w:rsidR="00AE3BD6" w:rsidRPr="00AE3BD6" w:rsidRDefault="00AE3BD6" w:rsidP="00DB4716">
      <w:pPr>
        <w:jc w:val="both"/>
        <w:rPr>
          <w:sz w:val="22"/>
          <w:szCs w:val="22"/>
          <w:lang w:val="de-DE"/>
        </w:rPr>
      </w:pPr>
    </w:p>
    <w:p w14:paraId="0D294C78" w14:textId="77777777" w:rsidR="00AE3BD6" w:rsidRPr="00AE3BD6" w:rsidRDefault="00AE3BD6" w:rsidP="00DB4716">
      <w:pPr>
        <w:jc w:val="both"/>
        <w:rPr>
          <w:lang w:val="de-DE"/>
        </w:rPr>
      </w:pPr>
      <w:r w:rsidRPr="00AE3BD6">
        <w:rPr>
          <w:lang w:val="de-DE"/>
        </w:rPr>
        <w:tab/>
        <w:t>Die vorerwähnten Prüfungen werden von einer zu diesem Zweck ausgestatteten Stelle durchgeführt, die unabhängig vom Installateur, vom Gasversorger und vom Betreiber der Ein</w:t>
      </w:r>
      <w:r w:rsidRPr="00AE3BD6">
        <w:rPr>
          <w:lang w:val="de-DE"/>
        </w:rPr>
        <w:softHyphen/>
        <w:t>richtung ist. Nach Abschluss aller Tests werden die Ergebnisse in einem Protokoll festgehalten.</w:t>
      </w:r>
    </w:p>
    <w:p w14:paraId="04673D10" w14:textId="77777777" w:rsidR="00AE3BD6" w:rsidRPr="00AE3BD6" w:rsidRDefault="00AE3BD6" w:rsidP="00DB4716">
      <w:pPr>
        <w:jc w:val="both"/>
        <w:rPr>
          <w:sz w:val="22"/>
          <w:szCs w:val="22"/>
          <w:lang w:val="de-DE"/>
        </w:rPr>
      </w:pPr>
    </w:p>
    <w:p w14:paraId="079E3B66" w14:textId="77777777" w:rsidR="00AE3BD6" w:rsidRPr="00AE3BD6" w:rsidRDefault="00AE3BD6" w:rsidP="00DB4716">
      <w:pPr>
        <w:jc w:val="both"/>
        <w:rPr>
          <w:lang w:val="de-DE"/>
        </w:rPr>
      </w:pPr>
      <w:r w:rsidRPr="00AE3BD6">
        <w:rPr>
          <w:lang w:val="de-DE"/>
        </w:rPr>
        <w:tab/>
        <w:t>7.4.3 Neu installierte Verbrauchsgeräte werden vor ihrer Inbetriebnahme von einem qualifizierten Installateur getestet, der ihr ordnungsgemäßes Funktionieren prüft.</w:t>
      </w:r>
    </w:p>
    <w:p w14:paraId="5C596E74" w14:textId="77777777" w:rsidR="00AE3BD6" w:rsidRPr="00AE3BD6" w:rsidRDefault="00AE3BD6" w:rsidP="00DB4716">
      <w:pPr>
        <w:jc w:val="both"/>
        <w:rPr>
          <w:sz w:val="22"/>
          <w:szCs w:val="22"/>
          <w:lang w:val="de-DE"/>
        </w:rPr>
      </w:pPr>
    </w:p>
    <w:p w14:paraId="6DEF2D08" w14:textId="77777777" w:rsidR="00AE3BD6" w:rsidRPr="00AE3BD6" w:rsidRDefault="00AE3BD6" w:rsidP="00DB4716">
      <w:pPr>
        <w:jc w:val="both"/>
        <w:rPr>
          <w:lang w:val="de-DE"/>
        </w:rPr>
      </w:pPr>
      <w:r w:rsidRPr="00AE3BD6">
        <w:rPr>
          <w:lang w:val="de-DE"/>
        </w:rPr>
        <w:tab/>
        <w:t>7.4.4 Die Anlagen werden mindestens einmal jährlich von einem qualifizierten Installa</w:t>
      </w:r>
      <w:r w:rsidRPr="00AE3BD6">
        <w:rPr>
          <w:lang w:val="de-DE"/>
        </w:rPr>
        <w:softHyphen/>
        <w:t>teur oder einer zu diesem Zweck zugelassenen Stelle überprüft.</w:t>
      </w:r>
    </w:p>
    <w:p w14:paraId="0B9F8465" w14:textId="77777777" w:rsidR="00AE3BD6" w:rsidRPr="00AE3BD6" w:rsidRDefault="00AE3BD6" w:rsidP="00DB4716">
      <w:pPr>
        <w:jc w:val="both"/>
        <w:rPr>
          <w:sz w:val="22"/>
          <w:szCs w:val="22"/>
          <w:lang w:val="de-DE"/>
        </w:rPr>
      </w:pPr>
    </w:p>
    <w:p w14:paraId="01A6CD2B" w14:textId="77777777" w:rsidR="00AE3BD6" w:rsidRPr="00AE3BD6" w:rsidRDefault="00AE3BD6" w:rsidP="00DB4716">
      <w:pPr>
        <w:jc w:val="both"/>
        <w:rPr>
          <w:lang w:val="de-DE"/>
        </w:rPr>
      </w:pPr>
      <w:r w:rsidRPr="00AE3BD6">
        <w:rPr>
          <w:lang w:val="de-DE"/>
        </w:rPr>
        <w:tab/>
        <w:t>Diese Kontrolle umfasst unter anderem:</w:t>
      </w:r>
    </w:p>
    <w:p w14:paraId="7719A01E" w14:textId="77777777" w:rsidR="00AE3BD6" w:rsidRPr="00AE3BD6" w:rsidRDefault="00AE3BD6" w:rsidP="00DB4716">
      <w:pPr>
        <w:jc w:val="both"/>
        <w:rPr>
          <w:sz w:val="22"/>
          <w:szCs w:val="22"/>
          <w:lang w:val="de-DE"/>
        </w:rPr>
      </w:pPr>
    </w:p>
    <w:p w14:paraId="2D209344" w14:textId="77777777" w:rsidR="00AE3BD6" w:rsidRPr="00AE3BD6" w:rsidRDefault="00AE3BD6" w:rsidP="00DB4716">
      <w:pPr>
        <w:jc w:val="both"/>
        <w:rPr>
          <w:lang w:val="de-DE"/>
        </w:rPr>
      </w:pPr>
      <w:r w:rsidRPr="00AE3BD6">
        <w:rPr>
          <w:lang w:val="de-DE"/>
        </w:rPr>
        <w:tab/>
        <w:t>- Überprüfung und Reinigung der Brenner,</w:t>
      </w:r>
    </w:p>
    <w:p w14:paraId="55BE5A2A" w14:textId="77777777" w:rsidR="00AE3BD6" w:rsidRPr="00AE3BD6" w:rsidRDefault="00AE3BD6" w:rsidP="00DB4716">
      <w:pPr>
        <w:jc w:val="both"/>
        <w:rPr>
          <w:sz w:val="22"/>
          <w:szCs w:val="22"/>
          <w:lang w:val="de-DE"/>
        </w:rPr>
      </w:pPr>
    </w:p>
    <w:p w14:paraId="0295DB86" w14:textId="77777777" w:rsidR="00AE3BD6" w:rsidRPr="00AE3BD6" w:rsidRDefault="00AE3BD6" w:rsidP="00DB4716">
      <w:pPr>
        <w:jc w:val="both"/>
        <w:rPr>
          <w:lang w:val="de-DE"/>
        </w:rPr>
      </w:pPr>
      <w:r w:rsidRPr="00AE3BD6">
        <w:rPr>
          <w:lang w:val="de-DE"/>
        </w:rPr>
        <w:tab/>
        <w:t>- Überprüfung der Schutz- und Regelungsvorrichtungen,</w:t>
      </w:r>
    </w:p>
    <w:p w14:paraId="4A134420" w14:textId="77777777" w:rsidR="00AE3BD6" w:rsidRPr="00AE3BD6" w:rsidRDefault="00AE3BD6" w:rsidP="00DB4716">
      <w:pPr>
        <w:jc w:val="both"/>
        <w:rPr>
          <w:sz w:val="22"/>
          <w:szCs w:val="22"/>
          <w:lang w:val="de-DE"/>
        </w:rPr>
      </w:pPr>
    </w:p>
    <w:p w14:paraId="60294C0D" w14:textId="77777777" w:rsidR="00AE3BD6" w:rsidRPr="00AE3BD6" w:rsidRDefault="00AE3BD6" w:rsidP="00DB4716">
      <w:pPr>
        <w:jc w:val="both"/>
        <w:rPr>
          <w:lang w:val="de-DE"/>
        </w:rPr>
      </w:pPr>
      <w:r w:rsidRPr="00AE3BD6">
        <w:rPr>
          <w:lang w:val="de-DE"/>
        </w:rPr>
        <w:tab/>
        <w:t>- Inspektion und gegebenenfalls Reinigung der Abzugskanäle für Verbrennungsgase.</w:t>
      </w:r>
    </w:p>
    <w:p w14:paraId="2B578A0E" w14:textId="77777777" w:rsidR="00AE3BD6" w:rsidRPr="00AE3BD6" w:rsidRDefault="00AE3BD6" w:rsidP="00DB4716">
      <w:pPr>
        <w:jc w:val="both"/>
        <w:rPr>
          <w:sz w:val="22"/>
          <w:szCs w:val="22"/>
          <w:lang w:val="de-DE"/>
        </w:rPr>
      </w:pPr>
    </w:p>
    <w:p w14:paraId="5858142D" w14:textId="77777777" w:rsidR="00AE3BD6" w:rsidRPr="00AE3BD6" w:rsidRDefault="00AE3BD6" w:rsidP="00DB4716">
      <w:pPr>
        <w:jc w:val="both"/>
        <w:rPr>
          <w:lang w:val="de-DE"/>
        </w:rPr>
      </w:pPr>
      <w:r w:rsidRPr="00AE3BD6">
        <w:rPr>
          <w:lang w:val="de-DE"/>
        </w:rPr>
        <w:tab/>
        <w:t>Alle drei Jahre wird die Dichtheit der Geräte und Leitungen von einem qualifizierten Installateur oder einer zu diesem Zweck ausgestatteten Stelle überprüft. Diese Kontrolle besteht aus einem Drucktest, bei dem der Druck mindestens dem maximal zulässigen Betriebsdruck entspricht.</w:t>
      </w:r>
    </w:p>
    <w:p w14:paraId="460ADB10" w14:textId="77777777" w:rsidR="00AE3BD6" w:rsidRPr="00AE3BD6" w:rsidRDefault="00AE3BD6" w:rsidP="00DB4716">
      <w:pPr>
        <w:jc w:val="both"/>
        <w:rPr>
          <w:sz w:val="22"/>
          <w:szCs w:val="22"/>
          <w:lang w:val="de-DE"/>
        </w:rPr>
      </w:pPr>
    </w:p>
    <w:p w14:paraId="2982D10D" w14:textId="77777777" w:rsidR="00AE3BD6" w:rsidRPr="00AE3BD6" w:rsidRDefault="00AE3BD6" w:rsidP="00DB4716">
      <w:pPr>
        <w:jc w:val="both"/>
        <w:rPr>
          <w:lang w:val="de-DE"/>
        </w:rPr>
      </w:pPr>
      <w:r w:rsidRPr="00AE3BD6">
        <w:rPr>
          <w:lang w:val="de-DE"/>
        </w:rPr>
        <w:tab/>
        <w:t>7.5 Flüssiggasanlagen</w:t>
      </w:r>
    </w:p>
    <w:p w14:paraId="1A9AAA34" w14:textId="77777777" w:rsidR="00AE3BD6" w:rsidRPr="00AE3BD6" w:rsidRDefault="00AE3BD6" w:rsidP="00DB4716">
      <w:pPr>
        <w:jc w:val="both"/>
        <w:rPr>
          <w:sz w:val="22"/>
          <w:szCs w:val="22"/>
          <w:lang w:val="de-DE"/>
        </w:rPr>
      </w:pPr>
    </w:p>
    <w:p w14:paraId="3A80557F" w14:textId="77777777" w:rsidR="00AE3BD6" w:rsidRPr="00AE3BD6" w:rsidRDefault="00AE3BD6" w:rsidP="00DB4716">
      <w:pPr>
        <w:jc w:val="both"/>
        <w:rPr>
          <w:lang w:val="de-DE"/>
        </w:rPr>
      </w:pPr>
      <w:r w:rsidRPr="00AE3BD6">
        <w:rPr>
          <w:lang w:val="de-DE"/>
        </w:rPr>
        <w:tab/>
        <w:t>7.5.1 Vor Inbetriebnahme der Anlage wird die Leitung einem Drucktest unterzogen, bei dem der Druck mindestens dem Eineinhalbfachen des maximalen Betriebsdrucks entspricht; der Prüfdruck darf auf keinen Fall unter 3 </w:t>
      </w:r>
      <w:proofErr w:type="spellStart"/>
      <w:r w:rsidRPr="00AE3BD6">
        <w:rPr>
          <w:lang w:val="de-DE"/>
        </w:rPr>
        <w:t>kgf</w:t>
      </w:r>
      <w:proofErr w:type="spellEnd"/>
      <w:r w:rsidRPr="00AE3BD6">
        <w:rPr>
          <w:lang w:val="de-DE"/>
        </w:rPr>
        <w:t>/cm² liegen.</w:t>
      </w:r>
    </w:p>
    <w:p w14:paraId="685CC359" w14:textId="77777777" w:rsidR="00AE3BD6" w:rsidRPr="00AE3BD6" w:rsidRDefault="00AE3BD6" w:rsidP="00DB4716">
      <w:pPr>
        <w:jc w:val="both"/>
        <w:rPr>
          <w:sz w:val="20"/>
          <w:szCs w:val="20"/>
          <w:lang w:val="de-DE"/>
        </w:rPr>
      </w:pPr>
    </w:p>
    <w:p w14:paraId="49BF21D8" w14:textId="77777777" w:rsidR="00AE3BD6" w:rsidRPr="00AE3BD6" w:rsidRDefault="00AE3BD6" w:rsidP="00DB4716">
      <w:pPr>
        <w:jc w:val="both"/>
        <w:rPr>
          <w:lang w:val="de-DE"/>
        </w:rPr>
      </w:pPr>
      <w:r w:rsidRPr="00AE3BD6">
        <w:rPr>
          <w:lang w:val="de-DE"/>
        </w:rPr>
        <w:lastRenderedPageBreak/>
        <w:tab/>
        <w:t>Der Druckaufbau kann entweder hydraulisch oder mit Druckluft, Kohlensäure oder einem Inertgas erfolgen, jedoch nicht mit Sauerstoff.</w:t>
      </w:r>
    </w:p>
    <w:p w14:paraId="4482469E" w14:textId="77777777" w:rsidR="00AE3BD6" w:rsidRPr="00AE3BD6" w:rsidRDefault="00AE3BD6" w:rsidP="00DB4716">
      <w:pPr>
        <w:jc w:val="both"/>
        <w:rPr>
          <w:sz w:val="22"/>
          <w:szCs w:val="22"/>
          <w:lang w:val="de-DE"/>
        </w:rPr>
      </w:pPr>
    </w:p>
    <w:p w14:paraId="54DBEB7F" w14:textId="77777777" w:rsidR="00AE3BD6" w:rsidRPr="00AE3BD6" w:rsidRDefault="00AE3BD6" w:rsidP="00DB4716">
      <w:pPr>
        <w:jc w:val="both"/>
        <w:rPr>
          <w:lang w:val="de-DE"/>
        </w:rPr>
      </w:pPr>
      <w:r w:rsidRPr="00AE3BD6">
        <w:rPr>
          <w:lang w:val="de-DE"/>
        </w:rPr>
        <w:tab/>
        <w:t>Übersteigt der Prüfdruck den vorgesehenen Maximaldruck für eine an die Leitung ange</w:t>
      </w:r>
      <w:r w:rsidRPr="00AE3BD6">
        <w:rPr>
          <w:lang w:val="de-DE"/>
        </w:rPr>
        <w:softHyphen/>
        <w:t>schlossene Druckminderungs-, Regler-, Mess- oder Sicherheitsarmatur, wird diese vorher außer Betrieb genommen. Auf die Prüfung der Leitung und die Wiederinbetriebnahme der Armaturen folgt eine Dichtheitsprüfung, die mit dem zu verteilenden Gas unter normalem Betriebsdruck durchgeführt wird.</w:t>
      </w:r>
    </w:p>
    <w:p w14:paraId="13E647A6" w14:textId="77777777" w:rsidR="00AE3BD6" w:rsidRPr="00AE3BD6" w:rsidRDefault="00AE3BD6" w:rsidP="00DB4716">
      <w:pPr>
        <w:jc w:val="both"/>
        <w:rPr>
          <w:sz w:val="22"/>
          <w:szCs w:val="22"/>
          <w:lang w:val="de-DE"/>
        </w:rPr>
      </w:pPr>
    </w:p>
    <w:p w14:paraId="04575CFC" w14:textId="77777777" w:rsidR="00AE3BD6" w:rsidRPr="00AE3BD6" w:rsidRDefault="00AE3BD6" w:rsidP="00DB4716">
      <w:pPr>
        <w:jc w:val="both"/>
        <w:rPr>
          <w:lang w:val="de-DE"/>
        </w:rPr>
      </w:pPr>
      <w:r w:rsidRPr="00AE3BD6">
        <w:rPr>
          <w:lang w:val="de-DE"/>
        </w:rPr>
        <w:tab/>
        <w:t>Die Prüfungen werden so sorgfältig wie möglich durchgeführt, um die Dichtheit zu überprüfen und Verformungen oder andere Mängel aufzudecken, die die Sicherheit beeinträchtigen können.</w:t>
      </w:r>
    </w:p>
    <w:p w14:paraId="2696F36F" w14:textId="77777777" w:rsidR="00AE3BD6" w:rsidRPr="00AE3BD6" w:rsidRDefault="00AE3BD6" w:rsidP="00DB4716">
      <w:pPr>
        <w:jc w:val="both"/>
        <w:rPr>
          <w:sz w:val="22"/>
          <w:szCs w:val="22"/>
          <w:lang w:val="de-DE"/>
        </w:rPr>
      </w:pPr>
    </w:p>
    <w:p w14:paraId="0805B288" w14:textId="77777777" w:rsidR="00AE3BD6" w:rsidRPr="00AE3BD6" w:rsidRDefault="00AE3BD6" w:rsidP="00DB4716">
      <w:pPr>
        <w:jc w:val="both"/>
        <w:rPr>
          <w:lang w:val="de-DE"/>
        </w:rPr>
      </w:pPr>
      <w:r w:rsidRPr="00AE3BD6">
        <w:rPr>
          <w:lang w:val="de-DE"/>
        </w:rPr>
        <w:tab/>
        <w:t>Die Prüfungen werden nach der Reparatur beziehungsweise dem Austausch defekter Teile wiederholt, bis sie zu einem zufriedenstellenden Ergebnis führen.</w:t>
      </w:r>
    </w:p>
    <w:p w14:paraId="5D9ED0A3" w14:textId="77777777" w:rsidR="00AE3BD6" w:rsidRPr="00AE3BD6" w:rsidRDefault="00AE3BD6" w:rsidP="00DB4716">
      <w:pPr>
        <w:jc w:val="both"/>
        <w:rPr>
          <w:sz w:val="22"/>
          <w:szCs w:val="22"/>
          <w:lang w:val="de-DE"/>
        </w:rPr>
      </w:pPr>
    </w:p>
    <w:p w14:paraId="30B6F720" w14:textId="77777777" w:rsidR="00AE3BD6" w:rsidRPr="00AE3BD6" w:rsidRDefault="00AE3BD6" w:rsidP="00DB4716">
      <w:pPr>
        <w:jc w:val="both"/>
        <w:rPr>
          <w:lang w:val="de-DE"/>
        </w:rPr>
      </w:pPr>
      <w:r w:rsidRPr="00AE3BD6">
        <w:rPr>
          <w:lang w:val="de-DE"/>
        </w:rPr>
        <w:tab/>
        <w:t>Nach jeder wesentlichen Änderung wird der geänderte Teil der Anlage den oben beschriebenen Prüfungen unterzogen.</w:t>
      </w:r>
    </w:p>
    <w:p w14:paraId="76334E67" w14:textId="77777777" w:rsidR="00AE3BD6" w:rsidRPr="00AE3BD6" w:rsidRDefault="00AE3BD6" w:rsidP="00DB4716">
      <w:pPr>
        <w:jc w:val="both"/>
        <w:rPr>
          <w:sz w:val="22"/>
          <w:szCs w:val="22"/>
          <w:lang w:val="de-DE"/>
        </w:rPr>
      </w:pPr>
    </w:p>
    <w:p w14:paraId="2953C612" w14:textId="77777777" w:rsidR="00AE3BD6" w:rsidRPr="00AE3BD6" w:rsidRDefault="00AE3BD6" w:rsidP="00DB4716">
      <w:pPr>
        <w:jc w:val="both"/>
        <w:rPr>
          <w:lang w:val="de-DE"/>
        </w:rPr>
      </w:pPr>
      <w:r w:rsidRPr="00AE3BD6">
        <w:rPr>
          <w:lang w:val="de-DE"/>
        </w:rPr>
        <w:tab/>
        <w:t>Die in vorliegendem Punkt erwähnten Überprüfungen werden von einer zu diesem Zweck ausgestatteten Stelle durchgeführt, die unabhängig vom Installateur, vom Gasversorger und vom Betreiber der Einrichtung ist. Nach Abschluss aller Tests werden die Ergebnisse in einem Protokoll festgehalten.</w:t>
      </w:r>
    </w:p>
    <w:p w14:paraId="0DE275BC" w14:textId="77777777" w:rsidR="00AE3BD6" w:rsidRPr="00AE3BD6" w:rsidRDefault="00AE3BD6" w:rsidP="00DB4716">
      <w:pPr>
        <w:jc w:val="both"/>
        <w:rPr>
          <w:sz w:val="22"/>
          <w:szCs w:val="22"/>
          <w:lang w:val="de-DE"/>
        </w:rPr>
      </w:pPr>
    </w:p>
    <w:p w14:paraId="43CB74EE" w14:textId="77777777" w:rsidR="00AE3BD6" w:rsidRPr="00AE3BD6" w:rsidRDefault="00AE3BD6" w:rsidP="00DB4716">
      <w:pPr>
        <w:jc w:val="both"/>
        <w:rPr>
          <w:lang w:val="de-DE"/>
        </w:rPr>
      </w:pPr>
      <w:r w:rsidRPr="00AE3BD6">
        <w:rPr>
          <w:lang w:val="de-DE"/>
        </w:rPr>
        <w:tab/>
        <w:t>7.5.2 Neu installierte Verbrauchsgeräte werden vor ihrer Inbetriebnahme von einem qualifizierten Installateur getestet, der ihr ordnungsgemäßes Funktionieren überprüft.</w:t>
      </w:r>
    </w:p>
    <w:p w14:paraId="6F519ACF" w14:textId="77777777" w:rsidR="00AE3BD6" w:rsidRPr="00AE3BD6" w:rsidRDefault="00AE3BD6" w:rsidP="00DB4716">
      <w:pPr>
        <w:jc w:val="both"/>
        <w:rPr>
          <w:sz w:val="22"/>
          <w:szCs w:val="22"/>
          <w:lang w:val="de-DE"/>
        </w:rPr>
      </w:pPr>
    </w:p>
    <w:p w14:paraId="28ACFAED" w14:textId="77777777" w:rsidR="00AE3BD6" w:rsidRPr="00AE3BD6" w:rsidRDefault="00AE3BD6" w:rsidP="00DB4716">
      <w:pPr>
        <w:jc w:val="both"/>
        <w:rPr>
          <w:lang w:val="de-DE"/>
        </w:rPr>
      </w:pPr>
      <w:r w:rsidRPr="00AE3BD6">
        <w:rPr>
          <w:lang w:val="de-DE"/>
        </w:rPr>
        <w:tab/>
        <w:t>7.5.3 Die Anlagen werden mindestens einmal jährlich von einem qualifizierten Installa</w:t>
      </w:r>
      <w:r w:rsidRPr="00AE3BD6">
        <w:rPr>
          <w:lang w:val="de-DE"/>
        </w:rPr>
        <w:softHyphen/>
        <w:t>teur oder einer zu diesem Zweck ausgestatteten Stelle überprüft.</w:t>
      </w:r>
    </w:p>
    <w:p w14:paraId="0F23162A" w14:textId="77777777" w:rsidR="00AE3BD6" w:rsidRPr="00AE3BD6" w:rsidRDefault="00AE3BD6" w:rsidP="00DB4716">
      <w:pPr>
        <w:jc w:val="both"/>
        <w:rPr>
          <w:sz w:val="22"/>
          <w:szCs w:val="22"/>
          <w:lang w:val="de-DE"/>
        </w:rPr>
      </w:pPr>
    </w:p>
    <w:p w14:paraId="50160859" w14:textId="77777777" w:rsidR="00AE3BD6" w:rsidRPr="00AE3BD6" w:rsidRDefault="00AE3BD6" w:rsidP="00DB4716">
      <w:pPr>
        <w:jc w:val="both"/>
        <w:rPr>
          <w:lang w:val="de-DE"/>
        </w:rPr>
      </w:pPr>
      <w:r w:rsidRPr="00AE3BD6">
        <w:rPr>
          <w:lang w:val="de-DE"/>
        </w:rPr>
        <w:tab/>
        <w:t>Diese Kontrolle umfasst unter anderem:</w:t>
      </w:r>
    </w:p>
    <w:p w14:paraId="784B15EC" w14:textId="77777777" w:rsidR="00AE3BD6" w:rsidRPr="00AE3BD6" w:rsidRDefault="00AE3BD6" w:rsidP="00DB4716">
      <w:pPr>
        <w:jc w:val="both"/>
        <w:rPr>
          <w:sz w:val="22"/>
          <w:szCs w:val="22"/>
          <w:lang w:val="de-DE"/>
        </w:rPr>
      </w:pPr>
    </w:p>
    <w:p w14:paraId="7394E588" w14:textId="77777777" w:rsidR="00AE3BD6" w:rsidRPr="00AE3BD6" w:rsidRDefault="00AE3BD6" w:rsidP="00DB4716">
      <w:pPr>
        <w:jc w:val="both"/>
        <w:rPr>
          <w:lang w:val="de-DE"/>
        </w:rPr>
      </w:pPr>
      <w:r w:rsidRPr="00AE3BD6">
        <w:rPr>
          <w:lang w:val="de-DE"/>
        </w:rPr>
        <w:tab/>
        <w:t>- Überprüfung und Reinigung der Brenner,</w:t>
      </w:r>
    </w:p>
    <w:p w14:paraId="32369AB4" w14:textId="77777777" w:rsidR="00AE3BD6" w:rsidRPr="00AE3BD6" w:rsidRDefault="00AE3BD6" w:rsidP="00DB4716">
      <w:pPr>
        <w:jc w:val="both"/>
        <w:rPr>
          <w:sz w:val="22"/>
          <w:szCs w:val="22"/>
          <w:lang w:val="de-DE"/>
        </w:rPr>
      </w:pPr>
    </w:p>
    <w:p w14:paraId="73D9AE73" w14:textId="77777777" w:rsidR="00AE3BD6" w:rsidRPr="00AE3BD6" w:rsidRDefault="00AE3BD6" w:rsidP="00DB4716">
      <w:pPr>
        <w:jc w:val="both"/>
        <w:rPr>
          <w:lang w:val="de-DE"/>
        </w:rPr>
      </w:pPr>
      <w:r w:rsidRPr="00AE3BD6">
        <w:rPr>
          <w:lang w:val="de-DE"/>
        </w:rPr>
        <w:tab/>
        <w:t>- Überprüfung der Schutz- und Regelungsvorrichtungen,</w:t>
      </w:r>
    </w:p>
    <w:p w14:paraId="0106616D" w14:textId="77777777" w:rsidR="00AE3BD6" w:rsidRPr="00AE3BD6" w:rsidRDefault="00AE3BD6" w:rsidP="00DB4716">
      <w:pPr>
        <w:jc w:val="both"/>
        <w:rPr>
          <w:sz w:val="20"/>
          <w:szCs w:val="20"/>
          <w:lang w:val="de-DE"/>
        </w:rPr>
      </w:pPr>
    </w:p>
    <w:p w14:paraId="6CD43895" w14:textId="77777777" w:rsidR="00AE3BD6" w:rsidRPr="00AE3BD6" w:rsidRDefault="00AE3BD6" w:rsidP="00DB4716">
      <w:pPr>
        <w:jc w:val="both"/>
        <w:rPr>
          <w:lang w:val="de-DE"/>
        </w:rPr>
      </w:pPr>
      <w:r w:rsidRPr="00AE3BD6">
        <w:rPr>
          <w:lang w:val="de-DE"/>
        </w:rPr>
        <w:tab/>
        <w:t>- Inspektion und gegebenenfalls Reinigung der Abzugskanäle für Verbrennungsgase.</w:t>
      </w:r>
    </w:p>
    <w:p w14:paraId="248BAFDB" w14:textId="77777777" w:rsidR="00AE3BD6" w:rsidRPr="00AE3BD6" w:rsidRDefault="00AE3BD6" w:rsidP="00DB4716">
      <w:pPr>
        <w:jc w:val="both"/>
        <w:rPr>
          <w:sz w:val="22"/>
          <w:szCs w:val="22"/>
          <w:lang w:val="de-DE"/>
        </w:rPr>
      </w:pPr>
    </w:p>
    <w:p w14:paraId="1DE63004" w14:textId="77777777" w:rsidR="00AE3BD6" w:rsidRPr="00AE3BD6" w:rsidRDefault="00AE3BD6" w:rsidP="00DB4716">
      <w:pPr>
        <w:jc w:val="both"/>
        <w:rPr>
          <w:lang w:val="de-DE"/>
        </w:rPr>
      </w:pPr>
      <w:r w:rsidRPr="00AE3BD6">
        <w:rPr>
          <w:lang w:val="de-DE"/>
        </w:rPr>
        <w:tab/>
        <w:t>Alle drei Jahre wird die Dichtheit der Geräte und Leitungen von einem qualifizierten Installateur oder einer zu diesem Zweck ausgestatteten Stelle überprüft. Diese Kontrolle besteht aus einem Drucktest, bei dem der Druck dem normalen Betriebsdruck entspricht.</w:t>
      </w:r>
    </w:p>
    <w:p w14:paraId="22CCB98F" w14:textId="77777777" w:rsidR="00AE3BD6" w:rsidRPr="00AE3BD6" w:rsidRDefault="00AE3BD6" w:rsidP="00DB4716">
      <w:pPr>
        <w:jc w:val="both"/>
        <w:rPr>
          <w:sz w:val="22"/>
          <w:szCs w:val="22"/>
          <w:lang w:val="de-DE"/>
        </w:rPr>
      </w:pPr>
    </w:p>
    <w:p w14:paraId="22F76DF4" w14:textId="77777777" w:rsidR="00AE3BD6" w:rsidRPr="00AE3BD6" w:rsidRDefault="00AE3BD6" w:rsidP="00DB4716">
      <w:pPr>
        <w:jc w:val="both"/>
        <w:rPr>
          <w:lang w:val="de-DE"/>
        </w:rPr>
      </w:pPr>
      <w:r w:rsidRPr="00AE3BD6">
        <w:rPr>
          <w:lang w:val="de-DE"/>
        </w:rPr>
        <w:tab/>
        <w:t>7.6 Heizungs- und Klimatisierungsanlagen</w:t>
      </w:r>
    </w:p>
    <w:p w14:paraId="0941FCAA" w14:textId="77777777" w:rsidR="00AE3BD6" w:rsidRPr="00AE3BD6" w:rsidRDefault="00AE3BD6" w:rsidP="00DB4716">
      <w:pPr>
        <w:jc w:val="both"/>
        <w:rPr>
          <w:sz w:val="22"/>
          <w:szCs w:val="22"/>
          <w:lang w:val="de-DE"/>
        </w:rPr>
      </w:pPr>
    </w:p>
    <w:p w14:paraId="4386C320" w14:textId="77777777" w:rsidR="00AE3BD6" w:rsidRPr="00AE3BD6" w:rsidRDefault="00AE3BD6" w:rsidP="00DB4716">
      <w:pPr>
        <w:jc w:val="both"/>
        <w:rPr>
          <w:lang w:val="de-DE"/>
        </w:rPr>
      </w:pPr>
      <w:r w:rsidRPr="00AE3BD6">
        <w:rPr>
          <w:lang w:val="de-DE"/>
        </w:rPr>
        <w:tab/>
        <w:t>7.6.1 Zentralheizungs- und zentrale Klimatisierungsanlagen werden einmal jährlich von einem qualifizierten Installateur überprüft.</w:t>
      </w:r>
    </w:p>
    <w:p w14:paraId="23F87366" w14:textId="77777777" w:rsidR="00AE3BD6" w:rsidRPr="00AE3BD6" w:rsidRDefault="00AE3BD6" w:rsidP="00DB4716">
      <w:pPr>
        <w:jc w:val="both"/>
        <w:rPr>
          <w:sz w:val="22"/>
          <w:szCs w:val="22"/>
          <w:lang w:val="de-DE"/>
        </w:rPr>
      </w:pPr>
    </w:p>
    <w:p w14:paraId="0D6FE28E" w14:textId="77777777" w:rsidR="00AE3BD6" w:rsidRPr="00AE3BD6" w:rsidRDefault="00AE3BD6" w:rsidP="00DB4716">
      <w:pPr>
        <w:jc w:val="both"/>
        <w:rPr>
          <w:lang w:val="de-DE"/>
        </w:rPr>
      </w:pPr>
      <w:r w:rsidRPr="00AE3BD6">
        <w:rPr>
          <w:lang w:val="de-DE"/>
        </w:rPr>
        <w:tab/>
        <w:t>Diese Kontrolle umfasst unter anderem:</w:t>
      </w:r>
    </w:p>
    <w:p w14:paraId="1853148A" w14:textId="77777777" w:rsidR="00AE3BD6" w:rsidRPr="00AE3BD6" w:rsidRDefault="00AE3BD6" w:rsidP="00DB4716">
      <w:pPr>
        <w:jc w:val="both"/>
        <w:rPr>
          <w:sz w:val="22"/>
          <w:szCs w:val="22"/>
          <w:lang w:val="de-DE"/>
        </w:rPr>
      </w:pPr>
    </w:p>
    <w:p w14:paraId="4647B964" w14:textId="77777777" w:rsidR="00AE3BD6" w:rsidRPr="00AE3BD6" w:rsidRDefault="00AE3BD6" w:rsidP="00DB4716">
      <w:pPr>
        <w:jc w:val="both"/>
        <w:rPr>
          <w:lang w:val="de-DE"/>
        </w:rPr>
      </w:pPr>
      <w:r w:rsidRPr="00AE3BD6">
        <w:rPr>
          <w:lang w:val="de-DE"/>
        </w:rPr>
        <w:tab/>
        <w:t>- Überprüfung und Reinigung der etwaigen Brenner,</w:t>
      </w:r>
    </w:p>
    <w:p w14:paraId="48A00134" w14:textId="77777777" w:rsidR="00AE3BD6" w:rsidRPr="00AE3BD6" w:rsidRDefault="00AE3BD6" w:rsidP="00DB4716">
      <w:pPr>
        <w:jc w:val="both"/>
        <w:rPr>
          <w:sz w:val="22"/>
          <w:szCs w:val="22"/>
          <w:lang w:val="de-DE"/>
        </w:rPr>
      </w:pPr>
    </w:p>
    <w:p w14:paraId="3D5AF37E" w14:textId="77777777" w:rsidR="00AE3BD6" w:rsidRPr="00AE3BD6" w:rsidRDefault="00AE3BD6" w:rsidP="00DB4716">
      <w:pPr>
        <w:jc w:val="both"/>
        <w:rPr>
          <w:lang w:val="de-DE"/>
        </w:rPr>
      </w:pPr>
      <w:r w:rsidRPr="00AE3BD6">
        <w:rPr>
          <w:lang w:val="de-DE"/>
        </w:rPr>
        <w:tab/>
        <w:t>- Überprüfung der Schutz- und Regelungsvorrichtungen,</w:t>
      </w:r>
    </w:p>
    <w:p w14:paraId="653C0D2D" w14:textId="77777777" w:rsidR="00AE3BD6" w:rsidRPr="00AE3BD6" w:rsidRDefault="00AE3BD6" w:rsidP="00DB4716">
      <w:pPr>
        <w:jc w:val="both"/>
        <w:rPr>
          <w:sz w:val="22"/>
          <w:szCs w:val="22"/>
          <w:lang w:val="de-DE"/>
        </w:rPr>
      </w:pPr>
    </w:p>
    <w:p w14:paraId="4BD26079" w14:textId="77777777" w:rsidR="00AE3BD6" w:rsidRPr="00AE3BD6" w:rsidRDefault="00AE3BD6" w:rsidP="00CA2528">
      <w:pPr>
        <w:jc w:val="both"/>
        <w:rPr>
          <w:lang w:val="de-DE"/>
        </w:rPr>
      </w:pPr>
      <w:r w:rsidRPr="00AE3BD6">
        <w:rPr>
          <w:lang w:val="de-DE"/>
        </w:rPr>
        <w:tab/>
        <w:t>- Inspektion und gegebenenfalls Reinigung der Abzugskanäle für Verbrennungsgase.</w:t>
      </w:r>
    </w:p>
    <w:p w14:paraId="60CBD5BA" w14:textId="77777777" w:rsidR="00AE3BD6" w:rsidRPr="00AE3BD6" w:rsidRDefault="00AE3BD6" w:rsidP="00CA2528">
      <w:pPr>
        <w:jc w:val="both"/>
        <w:rPr>
          <w:sz w:val="22"/>
          <w:szCs w:val="22"/>
          <w:lang w:val="de-DE"/>
        </w:rPr>
      </w:pPr>
    </w:p>
    <w:p w14:paraId="06D31D43" w14:textId="77777777" w:rsidR="00AE3BD6" w:rsidRPr="00AE3BD6" w:rsidRDefault="00AE3BD6" w:rsidP="00DB4716">
      <w:pPr>
        <w:jc w:val="both"/>
        <w:rPr>
          <w:lang w:val="de-DE"/>
        </w:rPr>
        <w:sectPr w:rsidR="00AE3BD6" w:rsidRPr="00AE3BD6" w:rsidSect="00AE3BD6">
          <w:pgSz w:w="11906" w:h="16838"/>
          <w:pgMar w:top="1361" w:right="1418" w:bottom="737" w:left="1418" w:header="709" w:footer="709" w:gutter="0"/>
          <w:cols w:space="708"/>
          <w:docGrid w:linePitch="360"/>
        </w:sectPr>
      </w:pPr>
    </w:p>
    <w:p w14:paraId="6C163AE6" w14:textId="77777777" w:rsidR="00AE3BD6" w:rsidRPr="00AE3BD6" w:rsidRDefault="00AE3BD6" w:rsidP="00DB4716">
      <w:pPr>
        <w:jc w:val="both"/>
        <w:rPr>
          <w:lang w:val="de-DE"/>
        </w:rPr>
      </w:pPr>
      <w:r w:rsidRPr="00AE3BD6">
        <w:rPr>
          <w:lang w:val="de-DE"/>
        </w:rPr>
        <w:lastRenderedPageBreak/>
        <w:tab/>
        <w:t>7.6.2 Die Abzugskanäle für Rauch und Verbrennungsgase müssen stets in gutem Zustand sein. Jeder beschädigte oder rissige Kanal muss repariert oder ersetzt werden, bevor er wieder in Betrieb genommen wird.</w:t>
      </w:r>
    </w:p>
    <w:p w14:paraId="2BDE8629" w14:textId="77777777" w:rsidR="00AE3BD6" w:rsidRPr="00AE3BD6" w:rsidRDefault="00AE3BD6" w:rsidP="00DB4716">
      <w:pPr>
        <w:jc w:val="both"/>
        <w:rPr>
          <w:sz w:val="22"/>
          <w:szCs w:val="22"/>
          <w:lang w:val="de-DE"/>
        </w:rPr>
      </w:pPr>
    </w:p>
    <w:p w14:paraId="12CDAF6F" w14:textId="77777777" w:rsidR="00AE3BD6" w:rsidRPr="00AE3BD6" w:rsidRDefault="00AE3BD6" w:rsidP="00DB4716">
      <w:pPr>
        <w:jc w:val="both"/>
        <w:rPr>
          <w:lang w:val="de-DE"/>
        </w:rPr>
      </w:pPr>
      <w:r w:rsidRPr="00AE3BD6">
        <w:rPr>
          <w:lang w:val="de-DE"/>
        </w:rPr>
        <w:tab/>
        <w:t>Nach einem Kaminbrand wird der Rauchabzugskanal, in dem das Feuer ausgebrochen ist, über seine gesamte Länge inspiziert und gesäubert.</w:t>
      </w:r>
    </w:p>
    <w:p w14:paraId="77CFF54F" w14:textId="77777777" w:rsidR="00AE3BD6" w:rsidRPr="00AE3BD6" w:rsidRDefault="00AE3BD6" w:rsidP="00DB4716">
      <w:pPr>
        <w:jc w:val="both"/>
        <w:rPr>
          <w:sz w:val="22"/>
          <w:szCs w:val="22"/>
          <w:lang w:val="de-DE"/>
        </w:rPr>
      </w:pPr>
    </w:p>
    <w:p w14:paraId="0002DC8D" w14:textId="77777777" w:rsidR="00AE3BD6" w:rsidRPr="00AE3BD6" w:rsidRDefault="00AE3BD6" w:rsidP="00DB4716">
      <w:pPr>
        <w:jc w:val="both"/>
        <w:rPr>
          <w:lang w:val="de-DE"/>
        </w:rPr>
      </w:pPr>
      <w:r w:rsidRPr="00AE3BD6">
        <w:rPr>
          <w:lang w:val="de-DE"/>
        </w:rPr>
        <w:tab/>
        <w:t>7.6.3 Die in den Punkten 6.6.5.8 und 6.6.5.9 erwähnten Gitter, Drahtgeflechte und Metallkörbe werden so oft wie nötig gesäubert.</w:t>
      </w:r>
    </w:p>
    <w:p w14:paraId="08D3C2A6" w14:textId="77777777" w:rsidR="00AE3BD6" w:rsidRPr="00AE3BD6" w:rsidRDefault="00AE3BD6" w:rsidP="00DB4716">
      <w:pPr>
        <w:jc w:val="both"/>
        <w:rPr>
          <w:sz w:val="22"/>
          <w:szCs w:val="22"/>
          <w:lang w:val="de-DE"/>
        </w:rPr>
      </w:pPr>
    </w:p>
    <w:p w14:paraId="3EDF2157" w14:textId="77777777" w:rsidR="00AE3BD6" w:rsidRPr="00AE3BD6" w:rsidRDefault="00AE3BD6" w:rsidP="00DB4716">
      <w:pPr>
        <w:jc w:val="both"/>
        <w:rPr>
          <w:lang w:val="de-DE"/>
        </w:rPr>
      </w:pPr>
      <w:r w:rsidRPr="00AE3BD6">
        <w:rPr>
          <w:lang w:val="de-DE"/>
        </w:rPr>
        <w:tab/>
        <w:t>7.7 Anlagen zur Verteilung von oxidierenden Gasen</w:t>
      </w:r>
    </w:p>
    <w:p w14:paraId="110ECF69" w14:textId="77777777" w:rsidR="00AE3BD6" w:rsidRPr="00AE3BD6" w:rsidRDefault="00AE3BD6" w:rsidP="00DB4716">
      <w:pPr>
        <w:jc w:val="both"/>
        <w:rPr>
          <w:sz w:val="22"/>
          <w:szCs w:val="22"/>
          <w:lang w:val="de-DE"/>
        </w:rPr>
      </w:pPr>
    </w:p>
    <w:p w14:paraId="0037B07C" w14:textId="77777777" w:rsidR="00AE3BD6" w:rsidRPr="00AE3BD6" w:rsidRDefault="00AE3BD6" w:rsidP="00DB4716">
      <w:pPr>
        <w:jc w:val="both"/>
        <w:rPr>
          <w:lang w:val="de-DE"/>
        </w:rPr>
      </w:pPr>
      <w:r w:rsidRPr="00AE3BD6">
        <w:rPr>
          <w:lang w:val="de-DE"/>
        </w:rPr>
        <w:tab/>
        <w:t>7.7.1 Vor Inbetriebnahme der Anlagen wird die Leitung einem Drucktest unterzogen, bei dem der Druck mindestens dem Eineinhalbfachen des maximalen Betriebsdrucks entspricht.</w:t>
      </w:r>
    </w:p>
    <w:p w14:paraId="737A4781" w14:textId="77777777" w:rsidR="00AE3BD6" w:rsidRPr="00AE3BD6" w:rsidRDefault="00AE3BD6" w:rsidP="00DB4716">
      <w:pPr>
        <w:jc w:val="both"/>
        <w:rPr>
          <w:sz w:val="22"/>
          <w:szCs w:val="22"/>
          <w:lang w:val="de-DE"/>
        </w:rPr>
      </w:pPr>
    </w:p>
    <w:p w14:paraId="3516247D" w14:textId="77777777" w:rsidR="00AE3BD6" w:rsidRPr="00AE3BD6" w:rsidRDefault="00AE3BD6" w:rsidP="00DB4716">
      <w:pPr>
        <w:jc w:val="both"/>
        <w:rPr>
          <w:lang w:val="de-DE"/>
        </w:rPr>
      </w:pPr>
      <w:r w:rsidRPr="00AE3BD6">
        <w:rPr>
          <w:lang w:val="de-DE"/>
        </w:rPr>
        <w:tab/>
        <w:t>Der Druckaufbau kann mit Druckluft, Kohlensäure oder einem Inertgas erfolgen.</w:t>
      </w:r>
    </w:p>
    <w:p w14:paraId="2D82A49B" w14:textId="77777777" w:rsidR="00AE3BD6" w:rsidRPr="00AE3BD6" w:rsidRDefault="00AE3BD6" w:rsidP="00DB4716">
      <w:pPr>
        <w:jc w:val="both"/>
        <w:rPr>
          <w:sz w:val="22"/>
          <w:szCs w:val="22"/>
          <w:lang w:val="de-DE"/>
        </w:rPr>
      </w:pPr>
    </w:p>
    <w:p w14:paraId="07F195F2" w14:textId="77777777" w:rsidR="00AE3BD6" w:rsidRPr="00AE3BD6" w:rsidRDefault="00AE3BD6" w:rsidP="00DB4716">
      <w:pPr>
        <w:jc w:val="both"/>
        <w:rPr>
          <w:lang w:val="de-DE"/>
        </w:rPr>
      </w:pPr>
      <w:r w:rsidRPr="00AE3BD6">
        <w:rPr>
          <w:lang w:val="de-DE"/>
        </w:rPr>
        <w:tab/>
        <w:t>Übersteigt der Prüfdruck den vorgesehenen Maximaldruck für eine an die Leitung ange</w:t>
      </w:r>
      <w:r w:rsidRPr="00AE3BD6">
        <w:rPr>
          <w:lang w:val="de-DE"/>
        </w:rPr>
        <w:softHyphen/>
        <w:t>schlossene Druckminderungs-, Regler-, Mess- oder Sicherheitsarmatur, wird diese vorher außer Betrieb genommen. Auf die Prüfung der Leitung und die Wiederinbetriebnahme der Armaturen folgt eine Dichtheitsprüfung, die mit dem zu verteilenden Gas unter normalem Betriebsdruck durchgeführt wird.</w:t>
      </w:r>
    </w:p>
    <w:p w14:paraId="5A120AE7" w14:textId="77777777" w:rsidR="00AE3BD6" w:rsidRPr="00AE3BD6" w:rsidRDefault="00AE3BD6" w:rsidP="00DB4716">
      <w:pPr>
        <w:jc w:val="both"/>
        <w:rPr>
          <w:sz w:val="22"/>
          <w:szCs w:val="22"/>
          <w:lang w:val="de-DE"/>
        </w:rPr>
      </w:pPr>
    </w:p>
    <w:p w14:paraId="01391D48" w14:textId="77777777" w:rsidR="00AE3BD6" w:rsidRPr="00AE3BD6" w:rsidRDefault="00AE3BD6" w:rsidP="00DB4716">
      <w:pPr>
        <w:jc w:val="both"/>
        <w:rPr>
          <w:lang w:val="de-DE"/>
        </w:rPr>
      </w:pPr>
      <w:r w:rsidRPr="00AE3BD6">
        <w:rPr>
          <w:lang w:val="de-DE"/>
        </w:rPr>
        <w:tab/>
        <w:t>Die Prüfungen werden so sorgfältig wie möglich durchgeführt, um die Dichtheit zu überprüfen und Verformungen oder andere Mängel aufzudecken, die die Sicherheit beeinträch</w:t>
      </w:r>
      <w:r w:rsidRPr="00AE3BD6">
        <w:rPr>
          <w:lang w:val="de-DE"/>
        </w:rPr>
        <w:softHyphen/>
        <w:t>tigen können.</w:t>
      </w:r>
    </w:p>
    <w:p w14:paraId="07251313" w14:textId="77777777" w:rsidR="00AE3BD6" w:rsidRPr="00AE3BD6" w:rsidRDefault="00AE3BD6" w:rsidP="00DB4716">
      <w:pPr>
        <w:jc w:val="both"/>
        <w:rPr>
          <w:sz w:val="22"/>
          <w:szCs w:val="22"/>
          <w:lang w:val="de-DE"/>
        </w:rPr>
      </w:pPr>
    </w:p>
    <w:p w14:paraId="3459710F" w14:textId="77777777" w:rsidR="00AE3BD6" w:rsidRPr="00AE3BD6" w:rsidRDefault="00AE3BD6" w:rsidP="00DB4716">
      <w:pPr>
        <w:jc w:val="both"/>
        <w:rPr>
          <w:lang w:val="de-DE"/>
        </w:rPr>
      </w:pPr>
      <w:r w:rsidRPr="00AE3BD6">
        <w:rPr>
          <w:lang w:val="de-DE"/>
        </w:rPr>
        <w:tab/>
        <w:t>Die Prüfungen werden nach der Reparatur beziehungsweise dem Austausch defekter Teile wiederholt, bis sie zu einem zufriedenstellenden Ergebnis führen.</w:t>
      </w:r>
    </w:p>
    <w:p w14:paraId="6653116B" w14:textId="77777777" w:rsidR="00AE3BD6" w:rsidRPr="00AE3BD6" w:rsidRDefault="00AE3BD6" w:rsidP="00DB4716">
      <w:pPr>
        <w:jc w:val="both"/>
        <w:rPr>
          <w:sz w:val="22"/>
          <w:szCs w:val="22"/>
          <w:lang w:val="de-DE"/>
        </w:rPr>
      </w:pPr>
    </w:p>
    <w:p w14:paraId="1BD02A93" w14:textId="77777777" w:rsidR="00AE3BD6" w:rsidRPr="00AE3BD6" w:rsidRDefault="00AE3BD6" w:rsidP="00DB4716">
      <w:pPr>
        <w:jc w:val="both"/>
        <w:rPr>
          <w:lang w:val="de-DE"/>
        </w:rPr>
      </w:pPr>
      <w:r w:rsidRPr="00AE3BD6">
        <w:rPr>
          <w:lang w:val="de-DE"/>
        </w:rPr>
        <w:tab/>
        <w:t>Nach jeder wesentlichen Änderung wird der geänderte Teil der Anlage den oben beschriebenen Prüfungen unterzogen.</w:t>
      </w:r>
    </w:p>
    <w:p w14:paraId="1BFE0C64" w14:textId="77777777" w:rsidR="00AE3BD6" w:rsidRPr="00AE3BD6" w:rsidRDefault="00AE3BD6" w:rsidP="00DB4716">
      <w:pPr>
        <w:jc w:val="both"/>
        <w:rPr>
          <w:sz w:val="22"/>
          <w:szCs w:val="22"/>
          <w:lang w:val="de-DE"/>
        </w:rPr>
      </w:pPr>
    </w:p>
    <w:p w14:paraId="7C2E1AA3" w14:textId="77777777" w:rsidR="00AE3BD6" w:rsidRPr="00AE3BD6" w:rsidRDefault="00AE3BD6" w:rsidP="00DB4716">
      <w:pPr>
        <w:jc w:val="both"/>
        <w:rPr>
          <w:lang w:val="de-DE"/>
        </w:rPr>
      </w:pPr>
      <w:r w:rsidRPr="00AE3BD6">
        <w:rPr>
          <w:lang w:val="de-DE"/>
        </w:rPr>
        <w:tab/>
        <w:t>Die in vorliegendem Punkt erwähnten Überprüfungen werden von einer zu diesem Zweck ausgestatteten Stelle durchgeführt, die unabhängig vom Installateur, vom Gasversorger und vom Betreiber der Einrichtung ist. Nach Abschluss aller Tests werden die Ergebnisse in einem Protokoll festgehalten.</w:t>
      </w:r>
    </w:p>
    <w:p w14:paraId="0FC0D5E8" w14:textId="77777777" w:rsidR="00AE3BD6" w:rsidRPr="00AE3BD6" w:rsidRDefault="00AE3BD6" w:rsidP="00DB4716">
      <w:pPr>
        <w:jc w:val="both"/>
        <w:rPr>
          <w:sz w:val="22"/>
          <w:szCs w:val="22"/>
          <w:lang w:val="de-DE"/>
        </w:rPr>
      </w:pPr>
    </w:p>
    <w:p w14:paraId="73DACDF7" w14:textId="77777777" w:rsidR="00AE3BD6" w:rsidRPr="00AE3BD6" w:rsidRDefault="00AE3BD6" w:rsidP="00DB4716">
      <w:pPr>
        <w:jc w:val="both"/>
        <w:rPr>
          <w:lang w:val="de-DE"/>
        </w:rPr>
      </w:pPr>
      <w:r w:rsidRPr="00AE3BD6">
        <w:rPr>
          <w:lang w:val="de-DE"/>
        </w:rPr>
        <w:tab/>
        <w:t>7.7.2 Neu installierte Verbrauchsgeräte werden vor ihrer Inbetriebnahme von einem qualifizierten Installateur getestet, der ihr ordnungsgemäßes Funktionieren überprüft.</w:t>
      </w:r>
    </w:p>
    <w:p w14:paraId="2C1C6EC6" w14:textId="77777777" w:rsidR="00AE3BD6" w:rsidRPr="00AE3BD6" w:rsidRDefault="00AE3BD6" w:rsidP="00DB4716">
      <w:pPr>
        <w:jc w:val="both"/>
        <w:rPr>
          <w:sz w:val="22"/>
          <w:szCs w:val="22"/>
          <w:lang w:val="de-DE"/>
        </w:rPr>
      </w:pPr>
    </w:p>
    <w:p w14:paraId="59D26716" w14:textId="77777777" w:rsidR="00AE3BD6" w:rsidRPr="00AE3BD6" w:rsidRDefault="00AE3BD6" w:rsidP="00DB4716">
      <w:pPr>
        <w:jc w:val="both"/>
        <w:rPr>
          <w:lang w:val="de-DE"/>
        </w:rPr>
      </w:pPr>
      <w:r w:rsidRPr="00AE3BD6">
        <w:rPr>
          <w:lang w:val="de-DE"/>
        </w:rPr>
        <w:tab/>
        <w:t>7.7.3 Die Anlagen werden mindestens einmal jährlich von einem qualifizierten Installa</w:t>
      </w:r>
      <w:r w:rsidRPr="00AE3BD6">
        <w:rPr>
          <w:lang w:val="de-DE"/>
        </w:rPr>
        <w:softHyphen/>
        <w:t>teur oder einer zu diesem Zweck ausgestatteten Stelle überprüft. Diese Kontrolle umfasst ins</w:t>
      </w:r>
      <w:r w:rsidRPr="00AE3BD6">
        <w:rPr>
          <w:lang w:val="de-DE"/>
        </w:rPr>
        <w:softHyphen/>
        <w:t>besondere die Überprüfung der Schutz- und Regelungsvorrichtungen.</w:t>
      </w:r>
    </w:p>
    <w:p w14:paraId="77C9A9EE" w14:textId="77777777" w:rsidR="00AE3BD6" w:rsidRPr="00AE3BD6" w:rsidRDefault="00AE3BD6" w:rsidP="00DB4716">
      <w:pPr>
        <w:jc w:val="both"/>
        <w:rPr>
          <w:sz w:val="22"/>
          <w:szCs w:val="22"/>
          <w:lang w:val="de-DE"/>
        </w:rPr>
      </w:pPr>
    </w:p>
    <w:p w14:paraId="0E8901BB" w14:textId="77777777" w:rsidR="00AE3BD6" w:rsidRPr="00AE3BD6" w:rsidRDefault="00AE3BD6" w:rsidP="00DB4716">
      <w:pPr>
        <w:jc w:val="both"/>
        <w:rPr>
          <w:lang w:val="de-DE"/>
        </w:rPr>
      </w:pPr>
      <w:r w:rsidRPr="00AE3BD6">
        <w:rPr>
          <w:lang w:val="de-DE"/>
        </w:rPr>
        <w:tab/>
        <w:t>Alle drei Jahre wird die Dichtheit der Geräte und Leitungen von einem qualifizierten Installateur oder einer zu diesem Zweck ausgestatteten Stelle überprüft. Diese Kontrolle besteht aus einem Drucktest, bei dem der Druck mindestens dem normalen Betriebsdruck entspricht.</w:t>
      </w:r>
    </w:p>
    <w:p w14:paraId="3914168F" w14:textId="77777777" w:rsidR="00AE3BD6" w:rsidRPr="00AE3BD6" w:rsidRDefault="00AE3BD6" w:rsidP="00DB4716">
      <w:pPr>
        <w:jc w:val="both"/>
        <w:rPr>
          <w:sz w:val="22"/>
          <w:szCs w:val="22"/>
          <w:lang w:val="de-DE"/>
        </w:rPr>
      </w:pPr>
    </w:p>
    <w:p w14:paraId="52B24B8F" w14:textId="77777777" w:rsidR="00AE3BD6" w:rsidRPr="00AE3BD6" w:rsidRDefault="00AE3BD6" w:rsidP="00DB4716">
      <w:pPr>
        <w:jc w:val="both"/>
        <w:rPr>
          <w:lang w:val="de-DE"/>
        </w:rPr>
      </w:pPr>
      <w:r w:rsidRPr="00AE3BD6">
        <w:rPr>
          <w:lang w:val="de-DE"/>
        </w:rPr>
        <w:tab/>
        <w:t>7.7.4 Die Schmierung der Anlagen, insbesondere der Verteilerstücke, Hähne und Anschlüsse, darf nur von Fachleuten unter Verwendung geeigneter Schmiermittel durchgeführt werden, die in einer Umgebung aus trockenem Sauerstoff inert sind.</w:t>
      </w:r>
    </w:p>
    <w:p w14:paraId="1D097E19" w14:textId="77777777" w:rsidR="00AE3BD6" w:rsidRPr="00AE3BD6" w:rsidRDefault="00AE3BD6" w:rsidP="00DB4716">
      <w:pPr>
        <w:jc w:val="both"/>
        <w:rPr>
          <w:sz w:val="22"/>
          <w:szCs w:val="22"/>
          <w:lang w:val="de-DE"/>
        </w:rPr>
      </w:pPr>
    </w:p>
    <w:p w14:paraId="1037540F" w14:textId="77777777" w:rsidR="00AE3BD6" w:rsidRPr="00AE3BD6" w:rsidRDefault="00AE3BD6" w:rsidP="00DB4716">
      <w:pPr>
        <w:jc w:val="both"/>
        <w:rPr>
          <w:lang w:val="de-DE"/>
        </w:rPr>
        <w:sectPr w:rsidR="00AE3BD6" w:rsidRPr="00AE3BD6" w:rsidSect="00AE3BD6">
          <w:pgSz w:w="11906" w:h="16838"/>
          <w:pgMar w:top="1361" w:right="1418" w:bottom="1191" w:left="1418" w:header="709" w:footer="709" w:gutter="0"/>
          <w:cols w:space="708"/>
          <w:docGrid w:linePitch="360"/>
        </w:sectPr>
      </w:pPr>
    </w:p>
    <w:p w14:paraId="35A08829" w14:textId="77777777" w:rsidR="00AE3BD6" w:rsidRPr="00AE3BD6" w:rsidRDefault="00AE3BD6" w:rsidP="00DB4716">
      <w:pPr>
        <w:jc w:val="both"/>
        <w:rPr>
          <w:lang w:val="de-DE"/>
        </w:rPr>
      </w:pPr>
      <w:r w:rsidRPr="00AE3BD6">
        <w:rPr>
          <w:lang w:val="de-DE"/>
        </w:rPr>
        <w:lastRenderedPageBreak/>
        <w:tab/>
        <w:t>7.8 Melde-, Warn-, Alarm-, Detektions- und Brandbekämpfungsmittel</w:t>
      </w:r>
    </w:p>
    <w:p w14:paraId="6A945606" w14:textId="77777777" w:rsidR="00AE3BD6" w:rsidRPr="00AE3BD6" w:rsidRDefault="00AE3BD6" w:rsidP="00DB4716">
      <w:pPr>
        <w:jc w:val="both"/>
        <w:rPr>
          <w:sz w:val="22"/>
          <w:szCs w:val="22"/>
          <w:lang w:val="de-DE"/>
        </w:rPr>
      </w:pPr>
    </w:p>
    <w:p w14:paraId="57B508CF" w14:textId="77777777" w:rsidR="00AE3BD6" w:rsidRPr="00AE3BD6" w:rsidRDefault="00AE3BD6" w:rsidP="00DB4716">
      <w:pPr>
        <w:jc w:val="both"/>
        <w:rPr>
          <w:lang w:val="de-DE"/>
        </w:rPr>
      </w:pPr>
      <w:r w:rsidRPr="00AE3BD6">
        <w:rPr>
          <w:lang w:val="de-DE"/>
        </w:rPr>
        <w:tab/>
        <w:t>7.8.1 Einmal jährlich werden die elektrischen Brandmeldeanlagen, die keine gewöhnli</w:t>
      </w:r>
      <w:r w:rsidRPr="00AE3BD6">
        <w:rPr>
          <w:lang w:val="de-DE"/>
        </w:rPr>
        <w:softHyphen/>
        <w:t>chen Telefonleitungen sind, sowie die elektrischen Warn-, Alarm- und Detektionsanlagen von einer Stelle überprüft, die vom Ministerium der Wirtschaftsangelegenheiten für die Kontrolle von elektrischen Anlagen zugelassen ist.</w:t>
      </w:r>
    </w:p>
    <w:p w14:paraId="571FC4DD" w14:textId="77777777" w:rsidR="00AE3BD6" w:rsidRPr="00AE3BD6" w:rsidRDefault="00AE3BD6" w:rsidP="00DB4716">
      <w:pPr>
        <w:jc w:val="both"/>
        <w:rPr>
          <w:sz w:val="22"/>
          <w:szCs w:val="22"/>
          <w:lang w:val="de-DE"/>
        </w:rPr>
      </w:pPr>
    </w:p>
    <w:p w14:paraId="78D0400D" w14:textId="77777777" w:rsidR="00AE3BD6" w:rsidRPr="00AE3BD6" w:rsidRDefault="00AE3BD6" w:rsidP="00DB4716">
      <w:pPr>
        <w:jc w:val="both"/>
        <w:rPr>
          <w:lang w:val="de-DE"/>
        </w:rPr>
      </w:pPr>
      <w:r w:rsidRPr="00AE3BD6">
        <w:rPr>
          <w:lang w:val="de-DE"/>
        </w:rPr>
        <w:tab/>
        <w:t>7.8.2 Tragbare oder ortsbewegliche Feuerlöscher werden jährlich überprüft.</w:t>
      </w:r>
    </w:p>
    <w:p w14:paraId="683636E5" w14:textId="77777777" w:rsidR="00AE3BD6" w:rsidRPr="00AE3BD6" w:rsidRDefault="00AE3BD6" w:rsidP="00DB4716">
      <w:pPr>
        <w:jc w:val="both"/>
        <w:rPr>
          <w:sz w:val="22"/>
          <w:szCs w:val="22"/>
          <w:lang w:val="de-DE"/>
        </w:rPr>
      </w:pPr>
    </w:p>
    <w:p w14:paraId="02E4D8EB" w14:textId="77777777" w:rsidR="00AE3BD6" w:rsidRPr="00AE3BD6" w:rsidRDefault="00AE3BD6" w:rsidP="00DB4716">
      <w:pPr>
        <w:jc w:val="both"/>
        <w:rPr>
          <w:lang w:val="de-DE"/>
        </w:rPr>
      </w:pPr>
      <w:r w:rsidRPr="00AE3BD6">
        <w:rPr>
          <w:lang w:val="de-DE"/>
        </w:rPr>
        <w:tab/>
        <w:t>7.8.3 Alle drei Jahre werden die Wandhaspeln mit axialer Wasserzufuhr und die Wand</w:t>
      </w:r>
      <w:r w:rsidRPr="00AE3BD6">
        <w:rPr>
          <w:lang w:val="de-DE"/>
        </w:rPr>
        <w:softHyphen/>
        <w:t>hydranten sowie deren Zubehör und ihre Versorgungsleitungen von einer zu diesem Zweck ausgestatteten Stelle überprüft.</w:t>
      </w:r>
    </w:p>
    <w:p w14:paraId="20626E2A" w14:textId="77777777" w:rsidR="00AE3BD6" w:rsidRPr="00AE3BD6" w:rsidRDefault="00AE3BD6" w:rsidP="00DB4716">
      <w:pPr>
        <w:jc w:val="both"/>
        <w:rPr>
          <w:sz w:val="22"/>
          <w:szCs w:val="22"/>
          <w:lang w:val="de-DE"/>
        </w:rPr>
      </w:pPr>
    </w:p>
    <w:p w14:paraId="7B28FCFA" w14:textId="77777777" w:rsidR="00AE3BD6" w:rsidRPr="00AE3BD6" w:rsidRDefault="00AE3BD6" w:rsidP="00DB4716">
      <w:pPr>
        <w:jc w:val="both"/>
        <w:rPr>
          <w:lang w:val="de-DE"/>
        </w:rPr>
      </w:pPr>
      <w:r w:rsidRPr="00AE3BD6">
        <w:rPr>
          <w:lang w:val="de-DE"/>
        </w:rPr>
        <w:tab/>
        <w:t>7.8.4 Bei</w:t>
      </w:r>
      <w:r w:rsidRPr="00AE3BD6">
        <w:rPr>
          <w:sz w:val="22"/>
          <w:szCs w:val="22"/>
          <w:lang w:val="de-DE"/>
        </w:rPr>
        <w:t xml:space="preserve"> </w:t>
      </w:r>
      <w:r w:rsidRPr="00AE3BD6">
        <w:rPr>
          <w:lang w:val="de-DE"/>
        </w:rPr>
        <w:t>Bedarf</w:t>
      </w:r>
      <w:r w:rsidRPr="00AE3BD6">
        <w:rPr>
          <w:sz w:val="22"/>
          <w:szCs w:val="22"/>
          <w:lang w:val="de-DE"/>
        </w:rPr>
        <w:t xml:space="preserve"> </w:t>
      </w:r>
      <w:r w:rsidRPr="00AE3BD6">
        <w:rPr>
          <w:lang w:val="de-DE"/>
        </w:rPr>
        <w:t>und in jedem Fall mindestens einmal jährlich lässt die Leitung der Ein</w:t>
      </w:r>
      <w:r w:rsidRPr="00AE3BD6">
        <w:rPr>
          <w:lang w:val="de-DE"/>
        </w:rPr>
        <w:softHyphen/>
        <w:t>richtung überprüfen, ob die Absperrventile der Wandhaspeln mit axialer Wasserzufuhr und der Wandhydranten vollständig geöffnet sind.</w:t>
      </w:r>
    </w:p>
    <w:p w14:paraId="6E7DEABE" w14:textId="77777777" w:rsidR="00AE3BD6" w:rsidRPr="00AE3BD6" w:rsidRDefault="00AE3BD6" w:rsidP="00DB4716">
      <w:pPr>
        <w:jc w:val="both"/>
        <w:rPr>
          <w:sz w:val="20"/>
          <w:szCs w:val="20"/>
          <w:lang w:val="de-DE"/>
        </w:rPr>
      </w:pPr>
    </w:p>
    <w:p w14:paraId="6FA378D3" w14:textId="77777777" w:rsidR="00AE3BD6" w:rsidRPr="00AE3BD6" w:rsidRDefault="00AE3BD6" w:rsidP="00DB4716">
      <w:pPr>
        <w:jc w:val="both"/>
        <w:rPr>
          <w:sz w:val="20"/>
          <w:szCs w:val="20"/>
          <w:lang w:val="de-DE"/>
        </w:rPr>
      </w:pPr>
    </w:p>
    <w:p w14:paraId="6D5F35F4" w14:textId="77777777" w:rsidR="00AE3BD6" w:rsidRPr="00AE3BD6" w:rsidRDefault="00AE3BD6" w:rsidP="00DB4716">
      <w:pPr>
        <w:jc w:val="both"/>
        <w:rPr>
          <w:lang w:val="de-DE"/>
        </w:rPr>
      </w:pPr>
      <w:r w:rsidRPr="00AE3BD6">
        <w:rPr>
          <w:lang w:val="de-DE"/>
        </w:rPr>
        <w:tab/>
        <w:t>8. Belegungsvorschriften</w:t>
      </w:r>
    </w:p>
    <w:p w14:paraId="78A5C2DB" w14:textId="77777777" w:rsidR="00AE3BD6" w:rsidRPr="00AE3BD6" w:rsidRDefault="00AE3BD6" w:rsidP="00DB4716">
      <w:pPr>
        <w:jc w:val="both"/>
        <w:rPr>
          <w:sz w:val="22"/>
          <w:szCs w:val="22"/>
          <w:lang w:val="de-DE"/>
        </w:rPr>
      </w:pPr>
    </w:p>
    <w:p w14:paraId="0A313716" w14:textId="77777777" w:rsidR="00AE3BD6" w:rsidRPr="00AE3BD6" w:rsidRDefault="00AE3BD6" w:rsidP="00DB4716">
      <w:pPr>
        <w:jc w:val="both"/>
        <w:rPr>
          <w:lang w:val="de-DE"/>
        </w:rPr>
      </w:pPr>
      <w:r w:rsidRPr="00AE3BD6">
        <w:rPr>
          <w:lang w:val="de-DE"/>
        </w:rPr>
        <w:tab/>
        <w:t>8.1 Allgemeines</w:t>
      </w:r>
    </w:p>
    <w:p w14:paraId="1D1AED48" w14:textId="77777777" w:rsidR="00AE3BD6" w:rsidRPr="00AE3BD6" w:rsidRDefault="00AE3BD6" w:rsidP="00DB4716">
      <w:pPr>
        <w:jc w:val="both"/>
        <w:rPr>
          <w:sz w:val="20"/>
          <w:szCs w:val="20"/>
          <w:lang w:val="de-DE"/>
        </w:rPr>
      </w:pPr>
    </w:p>
    <w:p w14:paraId="2D0DB607" w14:textId="77777777" w:rsidR="00AE3BD6" w:rsidRPr="00AE3BD6" w:rsidRDefault="00AE3BD6" w:rsidP="00DB4716">
      <w:pPr>
        <w:jc w:val="both"/>
        <w:rPr>
          <w:lang w:val="de-DE"/>
        </w:rPr>
      </w:pPr>
      <w:r w:rsidRPr="00AE3BD6">
        <w:rPr>
          <w:lang w:val="de-DE"/>
        </w:rPr>
        <w:tab/>
        <w:t>Unbeschadet der Bestimmungen der vorliegenden Regelung ergreift die Leitung der Einrichtung alle zweckdienlichen Maßnahmen, um die in der Einrichtung anwesenden Perso</w:t>
      </w:r>
      <w:r w:rsidRPr="00AE3BD6">
        <w:rPr>
          <w:lang w:val="de-DE"/>
        </w:rPr>
        <w:softHyphen/>
        <w:t>nen vor Brand und Panik zu schützen.</w:t>
      </w:r>
    </w:p>
    <w:p w14:paraId="020D0057" w14:textId="77777777" w:rsidR="00AE3BD6" w:rsidRPr="00AE3BD6" w:rsidRDefault="00AE3BD6" w:rsidP="00DB4716">
      <w:pPr>
        <w:jc w:val="both"/>
        <w:rPr>
          <w:sz w:val="22"/>
          <w:szCs w:val="22"/>
          <w:lang w:val="de-DE"/>
        </w:rPr>
      </w:pPr>
    </w:p>
    <w:p w14:paraId="47D2BC42" w14:textId="77777777" w:rsidR="00AE3BD6" w:rsidRPr="00AE3BD6" w:rsidRDefault="00AE3BD6" w:rsidP="00DB4716">
      <w:pPr>
        <w:jc w:val="both"/>
        <w:rPr>
          <w:lang w:val="de-DE"/>
        </w:rPr>
      </w:pPr>
      <w:r w:rsidRPr="00AE3BD6">
        <w:rPr>
          <w:lang w:val="de-DE"/>
        </w:rPr>
        <w:tab/>
        <w:t>Die von der Leitung in dieser Hinsicht ergriffenen dauerhaften Maßnahmen werden in der Hausordnung der Einrichtung festgehalten. In regelmäßigen Abständen und mindestens ein</w:t>
      </w:r>
      <w:r w:rsidRPr="00AE3BD6">
        <w:rPr>
          <w:lang w:val="de-DE"/>
        </w:rPr>
        <w:softHyphen/>
        <w:t>mal jährlich macht die Leitung das Personal auf die Bestimmungen des vorliegenden Kapitels aufmerksam.</w:t>
      </w:r>
    </w:p>
    <w:p w14:paraId="7A8D01B9" w14:textId="77777777" w:rsidR="00AE3BD6" w:rsidRPr="00AE3BD6" w:rsidRDefault="00AE3BD6" w:rsidP="00DB4716">
      <w:pPr>
        <w:jc w:val="both"/>
        <w:rPr>
          <w:sz w:val="22"/>
          <w:szCs w:val="22"/>
          <w:lang w:val="de-DE"/>
        </w:rPr>
      </w:pPr>
    </w:p>
    <w:p w14:paraId="0E880D92" w14:textId="77777777" w:rsidR="00AE3BD6" w:rsidRPr="00AE3BD6" w:rsidRDefault="00AE3BD6" w:rsidP="00DB4716">
      <w:pPr>
        <w:jc w:val="both"/>
        <w:rPr>
          <w:lang w:val="de-DE"/>
        </w:rPr>
      </w:pPr>
      <w:r w:rsidRPr="00AE3BD6">
        <w:rPr>
          <w:lang w:val="de-DE"/>
        </w:rPr>
        <w:tab/>
        <w:t>8.2 Durchgänge</w:t>
      </w:r>
    </w:p>
    <w:p w14:paraId="147D5B28" w14:textId="77777777" w:rsidR="00AE3BD6" w:rsidRPr="00AE3BD6" w:rsidRDefault="00AE3BD6" w:rsidP="00DB4716">
      <w:pPr>
        <w:jc w:val="both"/>
        <w:rPr>
          <w:sz w:val="22"/>
          <w:szCs w:val="22"/>
          <w:lang w:val="de-DE"/>
        </w:rPr>
      </w:pPr>
    </w:p>
    <w:p w14:paraId="281EBB17" w14:textId="77777777" w:rsidR="00AE3BD6" w:rsidRPr="00AE3BD6" w:rsidRDefault="00AE3BD6" w:rsidP="00DB4716">
      <w:pPr>
        <w:jc w:val="both"/>
        <w:rPr>
          <w:lang w:val="de-DE"/>
        </w:rPr>
      </w:pPr>
      <w:r w:rsidRPr="00AE3BD6">
        <w:rPr>
          <w:lang w:val="de-DE"/>
        </w:rPr>
        <w:tab/>
        <w:t>8.2.1 Es ist verboten, in den bei einer Evakuierung genutzten Durchgängen Möbel, Transportwagen und sonstige Gegenstände abzustellen oder stehen zu lassen.</w:t>
      </w:r>
    </w:p>
    <w:p w14:paraId="3DFC259E" w14:textId="77777777" w:rsidR="00AE3BD6" w:rsidRPr="00AE3BD6" w:rsidRDefault="00AE3BD6" w:rsidP="00DB4716">
      <w:pPr>
        <w:jc w:val="both"/>
        <w:rPr>
          <w:sz w:val="22"/>
          <w:szCs w:val="22"/>
          <w:lang w:val="de-DE"/>
        </w:rPr>
      </w:pPr>
    </w:p>
    <w:p w14:paraId="0D3BE416" w14:textId="77777777" w:rsidR="00AE3BD6" w:rsidRPr="00AE3BD6" w:rsidRDefault="00AE3BD6" w:rsidP="00DB4716">
      <w:pPr>
        <w:jc w:val="both"/>
        <w:rPr>
          <w:lang w:val="de-DE"/>
        </w:rPr>
      </w:pPr>
      <w:r w:rsidRPr="00AE3BD6">
        <w:rPr>
          <w:lang w:val="de-DE"/>
        </w:rPr>
        <w:tab/>
        <w:t>8.2.2 In Gemeinschaftsräumen, ob öffentlich zugänglich oder nicht, wie eine Kantine, eine Kapelle usw., ist das Mobiliar so angeordnet, dass Personen ungehindert passieren können.</w:t>
      </w:r>
    </w:p>
    <w:p w14:paraId="4DA9D09F" w14:textId="77777777" w:rsidR="00AE3BD6" w:rsidRPr="00AE3BD6" w:rsidRDefault="00AE3BD6" w:rsidP="00DB4716">
      <w:pPr>
        <w:jc w:val="both"/>
        <w:rPr>
          <w:sz w:val="22"/>
          <w:szCs w:val="22"/>
          <w:lang w:val="de-DE"/>
        </w:rPr>
      </w:pPr>
    </w:p>
    <w:p w14:paraId="06B5392F" w14:textId="77777777" w:rsidR="00AE3BD6" w:rsidRPr="00AE3BD6" w:rsidRDefault="00AE3BD6" w:rsidP="00DB4716">
      <w:pPr>
        <w:jc w:val="both"/>
        <w:rPr>
          <w:lang w:val="de-DE"/>
        </w:rPr>
      </w:pPr>
      <w:r w:rsidRPr="00AE3BD6">
        <w:rPr>
          <w:lang w:val="de-DE"/>
        </w:rPr>
        <w:tab/>
        <w:t>8.2.3 Das ordnungsgemäße Funktionieren von selbstschließenden Türen oder von im Brandfall automatisch schließenden Türen oder Klappen darf unter keinen Umständen beein</w:t>
      </w:r>
      <w:r w:rsidRPr="00AE3BD6">
        <w:rPr>
          <w:lang w:val="de-DE"/>
        </w:rPr>
        <w:softHyphen/>
        <w:t>trächtigt werden.</w:t>
      </w:r>
    </w:p>
    <w:p w14:paraId="715F763F" w14:textId="77777777" w:rsidR="00AE3BD6" w:rsidRPr="00AE3BD6" w:rsidRDefault="00AE3BD6" w:rsidP="00DB4716">
      <w:pPr>
        <w:jc w:val="both"/>
        <w:rPr>
          <w:lang w:val="de-DE"/>
        </w:rPr>
      </w:pPr>
    </w:p>
    <w:p w14:paraId="7648353C" w14:textId="77777777" w:rsidR="00AE3BD6" w:rsidRPr="00AE3BD6" w:rsidRDefault="00AE3BD6" w:rsidP="00DB4716">
      <w:pPr>
        <w:jc w:val="both"/>
        <w:rPr>
          <w:lang w:val="de-DE"/>
        </w:rPr>
      </w:pPr>
      <w:r w:rsidRPr="00AE3BD6">
        <w:rPr>
          <w:lang w:val="de-DE"/>
        </w:rPr>
        <w:tab/>
        <w:t>8.3 Küchen, Kochgeräte und Geräte zum Aufwärmen von Flüssigkeiten</w:t>
      </w:r>
    </w:p>
    <w:p w14:paraId="4B2F43CB" w14:textId="77777777" w:rsidR="00AE3BD6" w:rsidRPr="00AE3BD6" w:rsidRDefault="00AE3BD6" w:rsidP="00DB4716">
      <w:pPr>
        <w:jc w:val="both"/>
        <w:rPr>
          <w:sz w:val="22"/>
          <w:szCs w:val="22"/>
          <w:lang w:val="de-DE"/>
        </w:rPr>
      </w:pPr>
    </w:p>
    <w:p w14:paraId="6F48AC78" w14:textId="77777777" w:rsidR="00AE3BD6" w:rsidRPr="00AE3BD6" w:rsidRDefault="00AE3BD6" w:rsidP="00DB4716">
      <w:pPr>
        <w:jc w:val="both"/>
        <w:rPr>
          <w:lang w:val="de-DE"/>
        </w:rPr>
      </w:pPr>
      <w:r w:rsidRPr="00AE3BD6">
        <w:rPr>
          <w:lang w:val="de-DE"/>
        </w:rPr>
        <w:tab/>
        <w:t>8.3.1 Kochgeräte und Geräte zum Aufwärmen von Flüssigkeiten sind ausreichend weit von entflammbarem Material entfernt oder von diesen isoliert.</w:t>
      </w:r>
    </w:p>
    <w:p w14:paraId="520D5CBF" w14:textId="77777777" w:rsidR="00AE3BD6" w:rsidRPr="00AE3BD6" w:rsidRDefault="00AE3BD6" w:rsidP="00DB4716">
      <w:pPr>
        <w:jc w:val="both"/>
        <w:rPr>
          <w:sz w:val="22"/>
          <w:szCs w:val="22"/>
          <w:lang w:val="de-DE"/>
        </w:rPr>
      </w:pPr>
    </w:p>
    <w:p w14:paraId="65ABED9E" w14:textId="77777777" w:rsidR="00AE3BD6" w:rsidRPr="00AE3BD6" w:rsidRDefault="00AE3BD6" w:rsidP="00DB4716">
      <w:pPr>
        <w:jc w:val="both"/>
        <w:rPr>
          <w:lang w:val="de-DE"/>
        </w:rPr>
      </w:pPr>
      <w:r w:rsidRPr="00AE3BD6">
        <w:rPr>
          <w:lang w:val="de-DE"/>
        </w:rPr>
        <w:tab/>
        <w:t>8.3.2 In Pflegeeinheiten dürfen Kochgeräte und Geräte zum Aufwärmen von Flüssig</w:t>
      </w:r>
      <w:r w:rsidRPr="00AE3BD6">
        <w:rPr>
          <w:lang w:val="de-DE"/>
        </w:rPr>
        <w:softHyphen/>
        <w:t>keiten auf über 50 °C nur in den Anrichteküchen der Stockwerke verwendet werden.</w:t>
      </w:r>
    </w:p>
    <w:p w14:paraId="0FC7A543" w14:textId="77777777" w:rsidR="00AE3BD6" w:rsidRPr="00AE3BD6" w:rsidRDefault="00AE3BD6" w:rsidP="00DB4716">
      <w:pPr>
        <w:jc w:val="both"/>
        <w:rPr>
          <w:sz w:val="22"/>
          <w:szCs w:val="22"/>
          <w:lang w:val="de-DE"/>
        </w:rPr>
      </w:pPr>
    </w:p>
    <w:p w14:paraId="791BAD2A" w14:textId="77777777" w:rsidR="00AE3BD6" w:rsidRPr="00AE3BD6" w:rsidRDefault="00AE3BD6" w:rsidP="00DB4716">
      <w:pPr>
        <w:jc w:val="both"/>
        <w:rPr>
          <w:lang w:val="de-DE"/>
        </w:rPr>
      </w:pPr>
      <w:r w:rsidRPr="00AE3BD6">
        <w:rPr>
          <w:lang w:val="de-DE"/>
        </w:rPr>
        <w:tab/>
        <w:t>8.3.3 Es ist verboten, Staubtücher, Spültücher, Handtücher usw. in der Nähe von Koch</w:t>
      </w:r>
      <w:r w:rsidRPr="00AE3BD6">
        <w:rPr>
          <w:lang w:val="de-DE"/>
        </w:rPr>
        <w:softHyphen/>
        <w:t>geräten und Geräten zum Aufwärmen von Flüssigkeiten zu trocknen.</w:t>
      </w:r>
    </w:p>
    <w:p w14:paraId="35CF1C72" w14:textId="77777777" w:rsidR="00AE3BD6" w:rsidRPr="00AE3BD6" w:rsidRDefault="00AE3BD6" w:rsidP="00DB4716">
      <w:pPr>
        <w:jc w:val="both"/>
        <w:rPr>
          <w:sz w:val="22"/>
          <w:szCs w:val="22"/>
          <w:lang w:val="de-DE"/>
        </w:rPr>
      </w:pPr>
    </w:p>
    <w:p w14:paraId="65830260" w14:textId="77777777" w:rsidR="00AE3BD6" w:rsidRPr="00AE3BD6" w:rsidRDefault="00AE3BD6" w:rsidP="00DB4716">
      <w:pPr>
        <w:jc w:val="both"/>
        <w:rPr>
          <w:lang w:val="de-DE"/>
        </w:rPr>
        <w:sectPr w:rsidR="00AE3BD6" w:rsidRPr="00AE3BD6" w:rsidSect="00AE3BD6">
          <w:pgSz w:w="11906" w:h="16838"/>
          <w:pgMar w:top="1361" w:right="1418" w:bottom="1021" w:left="1418" w:header="709" w:footer="709" w:gutter="0"/>
          <w:cols w:space="708"/>
          <w:docGrid w:linePitch="360"/>
        </w:sectPr>
      </w:pPr>
    </w:p>
    <w:p w14:paraId="6DFF0938" w14:textId="77777777" w:rsidR="00AE3BD6" w:rsidRPr="00AE3BD6" w:rsidRDefault="00AE3BD6" w:rsidP="00DB4716">
      <w:pPr>
        <w:jc w:val="both"/>
        <w:rPr>
          <w:lang w:val="de-DE"/>
        </w:rPr>
      </w:pPr>
      <w:r w:rsidRPr="00AE3BD6">
        <w:rPr>
          <w:lang w:val="de-DE"/>
        </w:rPr>
        <w:lastRenderedPageBreak/>
        <w:tab/>
        <w:t>8.4 Elektrische Anlagen für Kraftstrom, Beleuchtung und Signalanlagen</w:t>
      </w:r>
    </w:p>
    <w:p w14:paraId="6C119C35" w14:textId="77777777" w:rsidR="00AE3BD6" w:rsidRPr="00AE3BD6" w:rsidRDefault="00AE3BD6" w:rsidP="00DB4716">
      <w:pPr>
        <w:jc w:val="both"/>
        <w:rPr>
          <w:sz w:val="22"/>
          <w:szCs w:val="22"/>
          <w:lang w:val="de-DE"/>
        </w:rPr>
      </w:pPr>
    </w:p>
    <w:p w14:paraId="7AA2889F" w14:textId="77777777" w:rsidR="00AE3BD6" w:rsidRPr="00AE3BD6" w:rsidRDefault="00AE3BD6" w:rsidP="00DB4716">
      <w:pPr>
        <w:jc w:val="both"/>
        <w:rPr>
          <w:lang w:val="de-DE"/>
        </w:rPr>
      </w:pPr>
      <w:r w:rsidRPr="00AE3BD6">
        <w:rPr>
          <w:lang w:val="de-DE"/>
        </w:rPr>
        <w:tab/>
        <w:t>8.4.1 Es ist verboten, Folgendes als Erder von elektrischen Anlagen und Geräten zu verwenden:</w:t>
      </w:r>
    </w:p>
    <w:p w14:paraId="48604734" w14:textId="77777777" w:rsidR="00AE3BD6" w:rsidRPr="00AE3BD6" w:rsidRDefault="00AE3BD6" w:rsidP="00DB4716">
      <w:pPr>
        <w:jc w:val="both"/>
        <w:rPr>
          <w:sz w:val="22"/>
          <w:szCs w:val="22"/>
          <w:lang w:val="de-DE"/>
        </w:rPr>
      </w:pPr>
    </w:p>
    <w:p w14:paraId="30987114" w14:textId="77777777" w:rsidR="00AE3BD6" w:rsidRPr="00AE3BD6" w:rsidRDefault="00AE3BD6" w:rsidP="00DB4716">
      <w:pPr>
        <w:jc w:val="both"/>
        <w:rPr>
          <w:lang w:val="de-DE"/>
        </w:rPr>
      </w:pPr>
      <w:r w:rsidRPr="00AE3BD6">
        <w:rPr>
          <w:lang w:val="de-DE"/>
        </w:rPr>
        <w:tab/>
        <w:t>- Gasleitungen,</w:t>
      </w:r>
    </w:p>
    <w:p w14:paraId="6336E847" w14:textId="77777777" w:rsidR="00AE3BD6" w:rsidRPr="00AE3BD6" w:rsidRDefault="00AE3BD6" w:rsidP="00DB4716">
      <w:pPr>
        <w:jc w:val="both"/>
        <w:rPr>
          <w:sz w:val="22"/>
          <w:szCs w:val="22"/>
          <w:lang w:val="de-DE"/>
        </w:rPr>
      </w:pPr>
    </w:p>
    <w:p w14:paraId="4C79C7BB" w14:textId="77777777" w:rsidR="00AE3BD6" w:rsidRPr="00AE3BD6" w:rsidRDefault="00AE3BD6" w:rsidP="00DB4716">
      <w:pPr>
        <w:jc w:val="both"/>
        <w:rPr>
          <w:lang w:val="de-DE"/>
        </w:rPr>
      </w:pPr>
      <w:r w:rsidRPr="00AE3BD6">
        <w:rPr>
          <w:lang w:val="de-DE"/>
        </w:rPr>
        <w:tab/>
        <w:t>- Wasserleitungen, die an die öffentliche Versorgung angeschlossen sind.</w:t>
      </w:r>
    </w:p>
    <w:p w14:paraId="76F025E6" w14:textId="77777777" w:rsidR="00AE3BD6" w:rsidRPr="00AE3BD6" w:rsidRDefault="00AE3BD6" w:rsidP="00DB4716">
      <w:pPr>
        <w:jc w:val="both"/>
        <w:rPr>
          <w:sz w:val="22"/>
          <w:szCs w:val="22"/>
          <w:lang w:val="de-DE"/>
        </w:rPr>
      </w:pPr>
    </w:p>
    <w:p w14:paraId="75EAE801" w14:textId="77777777" w:rsidR="00AE3BD6" w:rsidRPr="00AE3BD6" w:rsidRDefault="00AE3BD6" w:rsidP="00DB4716">
      <w:pPr>
        <w:jc w:val="both"/>
        <w:rPr>
          <w:lang w:val="de-DE"/>
        </w:rPr>
      </w:pPr>
      <w:r w:rsidRPr="00AE3BD6">
        <w:rPr>
          <w:lang w:val="de-DE"/>
        </w:rPr>
        <w:tab/>
        <w:t>8.4.2 Schlauchleitungen zur Stromversorgung elektrischer Geräte dürfen den Durch</w:t>
      </w:r>
      <w:r w:rsidRPr="00AE3BD6">
        <w:rPr>
          <w:lang w:val="de-DE"/>
        </w:rPr>
        <w:softHyphen/>
        <w:t>gang von Personen nicht behindern.</w:t>
      </w:r>
    </w:p>
    <w:p w14:paraId="4FD36D84" w14:textId="77777777" w:rsidR="00AE3BD6" w:rsidRPr="00AE3BD6" w:rsidRDefault="00AE3BD6" w:rsidP="00DB4716">
      <w:pPr>
        <w:jc w:val="both"/>
        <w:rPr>
          <w:sz w:val="22"/>
          <w:szCs w:val="22"/>
          <w:lang w:val="de-DE"/>
        </w:rPr>
      </w:pPr>
    </w:p>
    <w:p w14:paraId="7D1D443B" w14:textId="77777777" w:rsidR="00AE3BD6" w:rsidRPr="00AE3BD6" w:rsidRDefault="00AE3BD6" w:rsidP="00DB4716">
      <w:pPr>
        <w:jc w:val="both"/>
        <w:rPr>
          <w:lang w:val="de-DE"/>
        </w:rPr>
      </w:pPr>
      <w:r w:rsidRPr="00AE3BD6">
        <w:rPr>
          <w:lang w:val="de-DE"/>
        </w:rPr>
        <w:tab/>
        <w:t>8.5 Abfallstoffe und Müll</w:t>
      </w:r>
    </w:p>
    <w:p w14:paraId="66CF7F1F" w14:textId="77777777" w:rsidR="00AE3BD6" w:rsidRPr="00AE3BD6" w:rsidRDefault="00AE3BD6" w:rsidP="00DB4716">
      <w:pPr>
        <w:jc w:val="both"/>
        <w:rPr>
          <w:sz w:val="22"/>
          <w:szCs w:val="22"/>
          <w:lang w:val="de-DE"/>
        </w:rPr>
      </w:pPr>
    </w:p>
    <w:p w14:paraId="414CB37C" w14:textId="77777777" w:rsidR="00AE3BD6" w:rsidRPr="00AE3BD6" w:rsidRDefault="00AE3BD6" w:rsidP="00DB4716">
      <w:pPr>
        <w:jc w:val="both"/>
        <w:rPr>
          <w:lang w:val="de-DE"/>
        </w:rPr>
      </w:pPr>
      <w:r w:rsidRPr="00AE3BD6">
        <w:rPr>
          <w:lang w:val="de-DE"/>
        </w:rPr>
        <w:tab/>
        <w:t>Staubtücher und Abfallstoffe, bei denen es zu einer Selbstentzündung kommen kann oder die leicht entflammbar sind, werden in geeigneten Metallbehältern mit Deckel aufbewahrt oder an einem Ort gelagert, an dem sie keine Brandgefahr darstellen.</w:t>
      </w:r>
    </w:p>
    <w:p w14:paraId="368E731D" w14:textId="77777777" w:rsidR="00AE3BD6" w:rsidRPr="00AE3BD6" w:rsidRDefault="00AE3BD6" w:rsidP="00DB4716">
      <w:pPr>
        <w:jc w:val="both"/>
        <w:rPr>
          <w:sz w:val="22"/>
          <w:szCs w:val="22"/>
          <w:lang w:val="de-DE"/>
        </w:rPr>
      </w:pPr>
    </w:p>
    <w:p w14:paraId="11E2FBED" w14:textId="77777777" w:rsidR="00AE3BD6" w:rsidRPr="00AE3BD6" w:rsidRDefault="00AE3BD6" w:rsidP="00DB4716">
      <w:pPr>
        <w:jc w:val="both"/>
        <w:rPr>
          <w:lang w:val="de-DE"/>
        </w:rPr>
      </w:pPr>
      <w:r w:rsidRPr="00AE3BD6">
        <w:rPr>
          <w:lang w:val="de-DE"/>
        </w:rPr>
        <w:tab/>
        <w:t>8.6 Lagerung und Handhabung von Gasen</w:t>
      </w:r>
    </w:p>
    <w:p w14:paraId="4BE76526" w14:textId="77777777" w:rsidR="00AE3BD6" w:rsidRPr="00AE3BD6" w:rsidRDefault="00AE3BD6" w:rsidP="00DB4716">
      <w:pPr>
        <w:jc w:val="both"/>
        <w:rPr>
          <w:sz w:val="22"/>
          <w:szCs w:val="22"/>
          <w:lang w:val="de-DE"/>
        </w:rPr>
      </w:pPr>
    </w:p>
    <w:p w14:paraId="07204989" w14:textId="77777777" w:rsidR="00AE3BD6" w:rsidRPr="00AE3BD6" w:rsidRDefault="00AE3BD6" w:rsidP="00DB4716">
      <w:pPr>
        <w:jc w:val="both"/>
        <w:rPr>
          <w:lang w:val="de-DE"/>
        </w:rPr>
      </w:pPr>
      <w:r w:rsidRPr="00AE3BD6">
        <w:rPr>
          <w:lang w:val="de-DE"/>
        </w:rPr>
        <w:tab/>
        <w:t>8.6.1 Die Verwendung von Flüssigsauerstoff ist verboten, außer in den Laboren.</w:t>
      </w:r>
    </w:p>
    <w:p w14:paraId="7CB1C15E" w14:textId="77777777" w:rsidR="00AE3BD6" w:rsidRPr="00AE3BD6" w:rsidRDefault="00AE3BD6" w:rsidP="00DB4716">
      <w:pPr>
        <w:jc w:val="both"/>
        <w:rPr>
          <w:sz w:val="22"/>
          <w:szCs w:val="22"/>
          <w:lang w:val="de-DE"/>
        </w:rPr>
      </w:pPr>
    </w:p>
    <w:p w14:paraId="4A54209E" w14:textId="77777777" w:rsidR="00AE3BD6" w:rsidRPr="00AE3BD6" w:rsidRDefault="00AE3BD6" w:rsidP="00DB4716">
      <w:pPr>
        <w:jc w:val="both"/>
        <w:rPr>
          <w:lang w:val="de-DE"/>
        </w:rPr>
      </w:pPr>
      <w:r w:rsidRPr="00AE3BD6">
        <w:rPr>
          <w:lang w:val="de-DE"/>
        </w:rPr>
        <w:tab/>
        <w:t>8.6.2 Leere ortsbewegliche Gasbehälter und Reservebehälter werden in Lagerräumen aufbewahrt, die den Bestimmungen der Punkte 5.10 beziehungsweise 6.5 entsprechen.</w:t>
      </w:r>
    </w:p>
    <w:p w14:paraId="187435C7" w14:textId="77777777" w:rsidR="00AE3BD6" w:rsidRPr="00AE3BD6" w:rsidRDefault="00AE3BD6" w:rsidP="00DB4716">
      <w:pPr>
        <w:jc w:val="both"/>
        <w:rPr>
          <w:sz w:val="22"/>
          <w:szCs w:val="22"/>
          <w:lang w:val="de-DE"/>
        </w:rPr>
      </w:pPr>
    </w:p>
    <w:p w14:paraId="3D3FC7BE" w14:textId="77777777" w:rsidR="00AE3BD6" w:rsidRPr="00AE3BD6" w:rsidRDefault="00AE3BD6" w:rsidP="00DB4716">
      <w:pPr>
        <w:jc w:val="both"/>
        <w:rPr>
          <w:lang w:val="de-DE"/>
        </w:rPr>
      </w:pPr>
      <w:r w:rsidRPr="00AE3BD6">
        <w:rPr>
          <w:lang w:val="de-DE"/>
        </w:rPr>
        <w:tab/>
        <w:t>8.6.3 Ortsbewegliche Gasbehälter sind durch geeignete Mittel, wie Absperrungen, Haken, Ketten usw., gegen Stöße und gegen die Gefahr des Umfallens geschützt. Sie sind vor hohen</w:t>
      </w:r>
      <w:r w:rsidRPr="00AE3BD6">
        <w:rPr>
          <w:sz w:val="22"/>
          <w:szCs w:val="22"/>
          <w:lang w:val="de-DE"/>
        </w:rPr>
        <w:t xml:space="preserve"> </w:t>
      </w:r>
      <w:r w:rsidRPr="00AE3BD6">
        <w:rPr>
          <w:lang w:val="de-DE"/>
        </w:rPr>
        <w:t>Temperaturen</w:t>
      </w:r>
      <w:r w:rsidRPr="00AE3BD6">
        <w:rPr>
          <w:sz w:val="22"/>
          <w:szCs w:val="22"/>
          <w:lang w:val="de-DE"/>
        </w:rPr>
        <w:t xml:space="preserve"> </w:t>
      </w:r>
      <w:r w:rsidRPr="00AE3BD6">
        <w:rPr>
          <w:lang w:val="de-DE"/>
        </w:rPr>
        <w:t>durch Sonneneinstrahlung oder Nähe zu Heizflächen und vor Risiken zufälliger Korrosion geschützt.</w:t>
      </w:r>
    </w:p>
    <w:p w14:paraId="52DEA38E" w14:textId="77777777" w:rsidR="00AE3BD6" w:rsidRPr="00AE3BD6" w:rsidRDefault="00AE3BD6" w:rsidP="00DB4716">
      <w:pPr>
        <w:jc w:val="both"/>
        <w:rPr>
          <w:sz w:val="22"/>
          <w:szCs w:val="22"/>
          <w:lang w:val="de-DE"/>
        </w:rPr>
      </w:pPr>
    </w:p>
    <w:p w14:paraId="42356F21" w14:textId="77777777" w:rsidR="00AE3BD6" w:rsidRPr="00AE3BD6" w:rsidRDefault="00AE3BD6" w:rsidP="00DB4716">
      <w:pPr>
        <w:jc w:val="both"/>
        <w:rPr>
          <w:lang w:val="de-DE"/>
        </w:rPr>
      </w:pPr>
      <w:r w:rsidRPr="00AE3BD6">
        <w:rPr>
          <w:lang w:val="de-DE"/>
        </w:rPr>
        <w:tab/>
        <w:t>8.6.4 Für den Transport innerhalb der Einrichtung werden ortsbewegliche Behälter mit einem Fassungsvermögen von mehr als 10 l Wasserinhalt auf Transportwagen befestigt.</w:t>
      </w:r>
    </w:p>
    <w:p w14:paraId="16F51816" w14:textId="77777777" w:rsidR="00AE3BD6" w:rsidRPr="00AE3BD6" w:rsidRDefault="00AE3BD6" w:rsidP="00DB4716">
      <w:pPr>
        <w:jc w:val="both"/>
        <w:rPr>
          <w:sz w:val="22"/>
          <w:szCs w:val="22"/>
          <w:lang w:val="de-DE"/>
        </w:rPr>
      </w:pPr>
    </w:p>
    <w:p w14:paraId="53A9C853" w14:textId="77777777" w:rsidR="00AE3BD6" w:rsidRPr="00AE3BD6" w:rsidRDefault="00AE3BD6" w:rsidP="00DB4716">
      <w:pPr>
        <w:jc w:val="both"/>
        <w:rPr>
          <w:lang w:val="de-DE"/>
        </w:rPr>
      </w:pPr>
      <w:r w:rsidRPr="00AE3BD6">
        <w:rPr>
          <w:lang w:val="de-DE"/>
        </w:rPr>
        <w:tab/>
        <w:t>8.6.5 Erfolgt die Versorgung der Geräte direkt aus den in der Einrichtung verteilten orts</w:t>
      </w:r>
      <w:r w:rsidRPr="00AE3BD6">
        <w:rPr>
          <w:lang w:val="de-DE"/>
        </w:rPr>
        <w:softHyphen/>
        <w:t>beweglichen Behältern, werden für das jeweilige Gas spezifische Anschlussstücke verwendet.</w:t>
      </w:r>
    </w:p>
    <w:p w14:paraId="33770B2B" w14:textId="77777777" w:rsidR="00AE3BD6" w:rsidRPr="00AE3BD6" w:rsidRDefault="00AE3BD6" w:rsidP="00DB4716">
      <w:pPr>
        <w:jc w:val="both"/>
        <w:rPr>
          <w:sz w:val="22"/>
          <w:szCs w:val="22"/>
          <w:lang w:val="de-DE"/>
        </w:rPr>
      </w:pPr>
    </w:p>
    <w:p w14:paraId="78F4437D" w14:textId="77777777" w:rsidR="00AE3BD6" w:rsidRPr="00AE3BD6" w:rsidRDefault="00AE3BD6" w:rsidP="00DB4716">
      <w:pPr>
        <w:jc w:val="both"/>
        <w:rPr>
          <w:lang w:val="de-DE"/>
        </w:rPr>
      </w:pPr>
      <w:r w:rsidRPr="00AE3BD6">
        <w:rPr>
          <w:lang w:val="de-DE"/>
        </w:rPr>
        <w:tab/>
        <w:t>8.6.6 Bereiche, die als Gaslager dienen:</w:t>
      </w:r>
    </w:p>
    <w:p w14:paraId="4DCE0E91" w14:textId="77777777" w:rsidR="00AE3BD6" w:rsidRPr="00AE3BD6" w:rsidRDefault="00AE3BD6" w:rsidP="00DB4716">
      <w:pPr>
        <w:jc w:val="both"/>
        <w:rPr>
          <w:sz w:val="22"/>
          <w:szCs w:val="22"/>
          <w:lang w:val="de-DE"/>
        </w:rPr>
      </w:pPr>
    </w:p>
    <w:p w14:paraId="7511A9C3" w14:textId="77777777" w:rsidR="00AE3BD6" w:rsidRPr="00AE3BD6" w:rsidRDefault="00AE3BD6" w:rsidP="00DB4716">
      <w:pPr>
        <w:jc w:val="both"/>
        <w:rPr>
          <w:lang w:val="de-DE"/>
        </w:rPr>
      </w:pPr>
      <w:r w:rsidRPr="00AE3BD6">
        <w:rPr>
          <w:lang w:val="de-DE"/>
        </w:rPr>
        <w:tab/>
        <w:t>- sind ausschließlich diesem Zweck vorbehalten,</w:t>
      </w:r>
    </w:p>
    <w:p w14:paraId="41AA9CEB" w14:textId="77777777" w:rsidR="00AE3BD6" w:rsidRPr="00AE3BD6" w:rsidRDefault="00AE3BD6" w:rsidP="00DB4716">
      <w:pPr>
        <w:jc w:val="both"/>
        <w:rPr>
          <w:sz w:val="22"/>
          <w:szCs w:val="22"/>
          <w:lang w:val="de-DE"/>
        </w:rPr>
      </w:pPr>
    </w:p>
    <w:p w14:paraId="4952BF9C" w14:textId="77777777" w:rsidR="00AE3BD6" w:rsidRPr="00AE3BD6" w:rsidRDefault="00AE3BD6" w:rsidP="00DB4716">
      <w:pPr>
        <w:jc w:val="both"/>
        <w:rPr>
          <w:lang w:val="de-DE"/>
        </w:rPr>
      </w:pPr>
      <w:r w:rsidRPr="00AE3BD6">
        <w:rPr>
          <w:lang w:val="de-DE"/>
        </w:rPr>
        <w:tab/>
        <w:t>- dürfen nicht gleichzeitig für brennbare und oxidierende Gase genutzt werden,</w:t>
      </w:r>
    </w:p>
    <w:p w14:paraId="068D8E28" w14:textId="77777777" w:rsidR="00AE3BD6" w:rsidRPr="00AE3BD6" w:rsidRDefault="00AE3BD6" w:rsidP="00DB4716">
      <w:pPr>
        <w:jc w:val="both"/>
        <w:rPr>
          <w:sz w:val="22"/>
          <w:szCs w:val="22"/>
          <w:lang w:val="de-DE"/>
        </w:rPr>
      </w:pPr>
    </w:p>
    <w:p w14:paraId="7F9336C5" w14:textId="77777777" w:rsidR="00AE3BD6" w:rsidRPr="00AE3BD6" w:rsidRDefault="00AE3BD6" w:rsidP="00DB4716">
      <w:pPr>
        <w:jc w:val="both"/>
        <w:rPr>
          <w:lang w:val="de-DE"/>
        </w:rPr>
      </w:pPr>
      <w:r w:rsidRPr="00AE3BD6">
        <w:rPr>
          <w:lang w:val="de-DE"/>
        </w:rPr>
        <w:tab/>
        <w:t>- enthalten keine anderen brennbaren Stoffe als die gelagerten Gase.</w:t>
      </w:r>
    </w:p>
    <w:p w14:paraId="4DA92425" w14:textId="77777777" w:rsidR="00AE3BD6" w:rsidRPr="00AE3BD6" w:rsidRDefault="00AE3BD6" w:rsidP="00DB4716">
      <w:pPr>
        <w:jc w:val="both"/>
        <w:rPr>
          <w:sz w:val="22"/>
          <w:szCs w:val="22"/>
          <w:lang w:val="de-DE"/>
        </w:rPr>
      </w:pPr>
    </w:p>
    <w:p w14:paraId="6CDC6D97" w14:textId="77777777" w:rsidR="00AE3BD6" w:rsidRPr="00AE3BD6" w:rsidRDefault="00AE3BD6" w:rsidP="00DB4716">
      <w:pPr>
        <w:jc w:val="both"/>
        <w:rPr>
          <w:lang w:val="de-DE"/>
        </w:rPr>
      </w:pPr>
      <w:r w:rsidRPr="00AE3BD6">
        <w:rPr>
          <w:lang w:val="de-DE"/>
        </w:rPr>
        <w:tab/>
        <w:t>8.6.7 Bereiche, die als Verteilzentrale für oxidierende Gase dienen:</w:t>
      </w:r>
    </w:p>
    <w:p w14:paraId="5F652500" w14:textId="77777777" w:rsidR="00AE3BD6" w:rsidRPr="00AE3BD6" w:rsidRDefault="00AE3BD6" w:rsidP="00DB4716">
      <w:pPr>
        <w:jc w:val="both"/>
        <w:rPr>
          <w:sz w:val="22"/>
          <w:szCs w:val="22"/>
          <w:lang w:val="de-DE"/>
        </w:rPr>
      </w:pPr>
    </w:p>
    <w:p w14:paraId="4649679D" w14:textId="77777777" w:rsidR="00AE3BD6" w:rsidRPr="00AE3BD6" w:rsidRDefault="00AE3BD6" w:rsidP="00DB4716">
      <w:pPr>
        <w:jc w:val="both"/>
        <w:rPr>
          <w:lang w:val="de-DE"/>
        </w:rPr>
      </w:pPr>
      <w:r w:rsidRPr="00AE3BD6">
        <w:rPr>
          <w:lang w:val="de-DE"/>
        </w:rPr>
        <w:tab/>
        <w:t>- sind diesem Zweck vorbehalten; ein und derselbe Bereich darf jedoch als Lager und Verteilzentrale genutzt werden,</w:t>
      </w:r>
    </w:p>
    <w:p w14:paraId="0918BA1F" w14:textId="77777777" w:rsidR="00AE3BD6" w:rsidRPr="00AE3BD6" w:rsidRDefault="00AE3BD6" w:rsidP="00DB4716">
      <w:pPr>
        <w:jc w:val="both"/>
        <w:rPr>
          <w:sz w:val="22"/>
          <w:szCs w:val="22"/>
          <w:lang w:val="de-DE"/>
        </w:rPr>
      </w:pPr>
    </w:p>
    <w:p w14:paraId="14A8E0B3" w14:textId="77777777" w:rsidR="00AE3BD6" w:rsidRPr="00AE3BD6" w:rsidRDefault="00AE3BD6" w:rsidP="00DB4716">
      <w:pPr>
        <w:jc w:val="both"/>
        <w:rPr>
          <w:lang w:val="de-DE"/>
        </w:rPr>
      </w:pPr>
      <w:r w:rsidRPr="00AE3BD6">
        <w:rPr>
          <w:lang w:val="de-DE"/>
        </w:rPr>
        <w:tab/>
        <w:t>- enthalten keine brennbaren Stoffe.</w:t>
      </w:r>
    </w:p>
    <w:p w14:paraId="2DC0F7AA" w14:textId="77777777" w:rsidR="00AE3BD6" w:rsidRPr="00AE3BD6" w:rsidRDefault="00AE3BD6" w:rsidP="00DB4716">
      <w:pPr>
        <w:jc w:val="both"/>
        <w:rPr>
          <w:sz w:val="22"/>
          <w:szCs w:val="22"/>
          <w:lang w:val="de-DE"/>
        </w:rPr>
      </w:pPr>
    </w:p>
    <w:p w14:paraId="5EE9F6EB" w14:textId="77777777" w:rsidR="00AE3BD6" w:rsidRPr="00AE3BD6" w:rsidRDefault="00AE3BD6" w:rsidP="00DB4716">
      <w:pPr>
        <w:jc w:val="both"/>
        <w:rPr>
          <w:lang w:val="de-DE"/>
        </w:rPr>
      </w:pPr>
      <w:r w:rsidRPr="00AE3BD6">
        <w:rPr>
          <w:lang w:val="de-DE"/>
        </w:rPr>
        <w:lastRenderedPageBreak/>
        <w:tab/>
        <w:t>8.6.8 Unbeschadet der Vorschriften des Königlichen Erlasses vom 21. Oktober 1968 über die Lager für verflüssigtes Handelspropangas und -butangas oder ihre Gemische in ortsfes</w:t>
      </w:r>
      <w:r w:rsidRPr="00AE3BD6">
        <w:rPr>
          <w:lang w:val="de-DE"/>
        </w:rPr>
        <w:softHyphen/>
        <w:t>ten</w:t>
      </w:r>
      <w:r w:rsidRPr="00AE3BD6">
        <w:rPr>
          <w:sz w:val="22"/>
          <w:szCs w:val="22"/>
          <w:lang w:val="de-DE"/>
        </w:rPr>
        <w:t xml:space="preserve"> </w:t>
      </w:r>
      <w:r w:rsidRPr="00AE3BD6">
        <w:rPr>
          <w:lang w:val="de-DE"/>
        </w:rPr>
        <w:t>ungekühlten</w:t>
      </w:r>
      <w:r w:rsidRPr="00AE3BD6">
        <w:rPr>
          <w:sz w:val="22"/>
          <w:szCs w:val="22"/>
          <w:lang w:val="de-DE"/>
        </w:rPr>
        <w:t xml:space="preserve"> </w:t>
      </w:r>
      <w:r w:rsidRPr="00AE3BD6">
        <w:rPr>
          <w:lang w:val="de-DE"/>
        </w:rPr>
        <w:t>Tanks</w:t>
      </w:r>
      <w:r w:rsidRPr="00AE3BD6">
        <w:rPr>
          <w:sz w:val="22"/>
          <w:szCs w:val="22"/>
          <w:lang w:val="de-DE"/>
        </w:rPr>
        <w:t xml:space="preserve"> </w:t>
      </w:r>
      <w:r w:rsidRPr="00AE3BD6">
        <w:rPr>
          <w:lang w:val="de-DE"/>
        </w:rPr>
        <w:t>ist</w:t>
      </w:r>
      <w:r w:rsidRPr="00AE3BD6">
        <w:rPr>
          <w:sz w:val="22"/>
          <w:szCs w:val="22"/>
          <w:lang w:val="de-DE"/>
        </w:rPr>
        <w:t xml:space="preserve"> </w:t>
      </w:r>
      <w:r w:rsidRPr="00AE3BD6">
        <w:rPr>
          <w:lang w:val="de-DE"/>
        </w:rPr>
        <w:t>es</w:t>
      </w:r>
      <w:r w:rsidRPr="00AE3BD6">
        <w:rPr>
          <w:sz w:val="22"/>
          <w:szCs w:val="22"/>
          <w:lang w:val="de-DE"/>
        </w:rPr>
        <w:t xml:space="preserve"> </w:t>
      </w:r>
      <w:r w:rsidRPr="00AE3BD6">
        <w:rPr>
          <w:lang w:val="de-DE"/>
        </w:rPr>
        <w:t>verboten,</w:t>
      </w:r>
      <w:r w:rsidRPr="00AE3BD6">
        <w:rPr>
          <w:sz w:val="22"/>
          <w:szCs w:val="22"/>
          <w:lang w:val="de-DE"/>
        </w:rPr>
        <w:t xml:space="preserve"> </w:t>
      </w:r>
      <w:r w:rsidRPr="00AE3BD6">
        <w:rPr>
          <w:lang w:val="de-DE"/>
        </w:rPr>
        <w:t>in einem Abstand von weniger als 5 m zu ortsfesten Be</w:t>
      </w:r>
      <w:r w:rsidRPr="00AE3BD6">
        <w:rPr>
          <w:lang w:val="de-DE"/>
        </w:rPr>
        <w:softHyphen/>
        <w:t>hältern für brennbare oder oxidierende Gase zu rauchen, sich mit glühenden Gegenständen zu nähern</w:t>
      </w:r>
      <w:r w:rsidRPr="00AE3BD6">
        <w:rPr>
          <w:sz w:val="20"/>
          <w:szCs w:val="20"/>
          <w:lang w:val="de-DE"/>
        </w:rPr>
        <w:t xml:space="preserve"> </w:t>
      </w:r>
      <w:r w:rsidRPr="00AE3BD6">
        <w:rPr>
          <w:lang w:val="de-DE"/>
        </w:rPr>
        <w:t>oder</w:t>
      </w:r>
      <w:r w:rsidRPr="00AE3BD6">
        <w:rPr>
          <w:sz w:val="20"/>
          <w:szCs w:val="20"/>
          <w:lang w:val="de-DE"/>
        </w:rPr>
        <w:t xml:space="preserve"> </w:t>
      </w:r>
      <w:r w:rsidRPr="00AE3BD6">
        <w:rPr>
          <w:lang w:val="de-DE"/>
        </w:rPr>
        <w:t>Feuer</w:t>
      </w:r>
      <w:r w:rsidRPr="00AE3BD6">
        <w:rPr>
          <w:sz w:val="20"/>
          <w:szCs w:val="20"/>
          <w:lang w:val="de-DE"/>
        </w:rPr>
        <w:t xml:space="preserve"> </w:t>
      </w:r>
      <w:r w:rsidRPr="00AE3BD6">
        <w:rPr>
          <w:lang w:val="de-DE"/>
        </w:rPr>
        <w:t>zu</w:t>
      </w:r>
      <w:r w:rsidRPr="00AE3BD6">
        <w:rPr>
          <w:sz w:val="22"/>
          <w:szCs w:val="22"/>
          <w:lang w:val="de-DE"/>
        </w:rPr>
        <w:t xml:space="preserve"> </w:t>
      </w:r>
      <w:r w:rsidRPr="00AE3BD6">
        <w:rPr>
          <w:lang w:val="de-DE"/>
        </w:rPr>
        <w:t>entfachen;</w:t>
      </w:r>
      <w:r w:rsidRPr="00AE3BD6">
        <w:rPr>
          <w:sz w:val="20"/>
          <w:szCs w:val="20"/>
          <w:lang w:val="de-DE"/>
        </w:rPr>
        <w:t xml:space="preserve"> </w:t>
      </w:r>
      <w:r w:rsidRPr="00AE3BD6">
        <w:rPr>
          <w:lang w:val="de-DE"/>
        </w:rPr>
        <w:t>desgleichen</w:t>
      </w:r>
      <w:r w:rsidRPr="00AE3BD6">
        <w:rPr>
          <w:sz w:val="22"/>
          <w:szCs w:val="22"/>
          <w:lang w:val="de-DE"/>
        </w:rPr>
        <w:t xml:space="preserve"> </w:t>
      </w:r>
      <w:r w:rsidRPr="00AE3BD6">
        <w:rPr>
          <w:lang w:val="de-DE"/>
        </w:rPr>
        <w:t>in</w:t>
      </w:r>
      <w:r w:rsidRPr="00AE3BD6">
        <w:rPr>
          <w:sz w:val="22"/>
          <w:szCs w:val="22"/>
          <w:lang w:val="de-DE"/>
        </w:rPr>
        <w:t xml:space="preserve"> </w:t>
      </w:r>
      <w:r w:rsidRPr="00AE3BD6">
        <w:rPr>
          <w:lang w:val="de-DE"/>
        </w:rPr>
        <w:t>einem</w:t>
      </w:r>
      <w:r w:rsidRPr="00AE3BD6">
        <w:rPr>
          <w:sz w:val="22"/>
          <w:szCs w:val="22"/>
          <w:lang w:val="de-DE"/>
        </w:rPr>
        <w:t xml:space="preserve"> </w:t>
      </w:r>
      <w:r w:rsidRPr="00AE3BD6">
        <w:rPr>
          <w:lang w:val="de-DE"/>
        </w:rPr>
        <w:t>Abstand</w:t>
      </w:r>
      <w:r w:rsidRPr="00AE3BD6">
        <w:rPr>
          <w:sz w:val="22"/>
          <w:szCs w:val="22"/>
          <w:lang w:val="de-DE"/>
        </w:rPr>
        <w:t xml:space="preserve"> </w:t>
      </w:r>
      <w:r w:rsidRPr="00AE3BD6">
        <w:rPr>
          <w:lang w:val="de-DE"/>
        </w:rPr>
        <w:t>von</w:t>
      </w:r>
      <w:r w:rsidRPr="00AE3BD6">
        <w:rPr>
          <w:sz w:val="22"/>
          <w:szCs w:val="22"/>
          <w:lang w:val="de-DE"/>
        </w:rPr>
        <w:t xml:space="preserve"> </w:t>
      </w:r>
      <w:r w:rsidRPr="00AE3BD6">
        <w:rPr>
          <w:lang w:val="de-DE"/>
        </w:rPr>
        <w:t>weniger</w:t>
      </w:r>
      <w:r w:rsidRPr="00AE3BD6">
        <w:rPr>
          <w:sz w:val="22"/>
          <w:szCs w:val="22"/>
          <w:lang w:val="de-DE"/>
        </w:rPr>
        <w:t xml:space="preserve"> </w:t>
      </w:r>
      <w:r w:rsidRPr="00AE3BD6">
        <w:rPr>
          <w:lang w:val="de-DE"/>
        </w:rPr>
        <w:t>als</w:t>
      </w:r>
      <w:r w:rsidRPr="00AE3BD6">
        <w:rPr>
          <w:sz w:val="22"/>
          <w:szCs w:val="22"/>
          <w:lang w:val="de-DE"/>
        </w:rPr>
        <w:t xml:space="preserve"> </w:t>
      </w:r>
      <w:r w:rsidRPr="00AE3BD6">
        <w:rPr>
          <w:lang w:val="de-DE"/>
        </w:rPr>
        <w:t>2,50</w:t>
      </w:r>
      <w:r w:rsidRPr="00AE3BD6">
        <w:rPr>
          <w:sz w:val="20"/>
          <w:szCs w:val="20"/>
          <w:lang w:val="de-DE"/>
        </w:rPr>
        <w:t> </w:t>
      </w:r>
      <w:r w:rsidRPr="00AE3BD6">
        <w:rPr>
          <w:lang w:val="de-DE"/>
        </w:rPr>
        <w:t>m</w:t>
      </w:r>
      <w:r w:rsidRPr="00AE3BD6">
        <w:rPr>
          <w:sz w:val="22"/>
          <w:szCs w:val="22"/>
          <w:lang w:val="de-DE"/>
        </w:rPr>
        <w:t xml:space="preserve"> </w:t>
      </w:r>
      <w:r w:rsidRPr="00AE3BD6">
        <w:rPr>
          <w:lang w:val="de-DE"/>
        </w:rPr>
        <w:t>zu</w:t>
      </w:r>
      <w:r w:rsidRPr="00AE3BD6">
        <w:rPr>
          <w:sz w:val="22"/>
          <w:szCs w:val="22"/>
          <w:lang w:val="de-DE"/>
        </w:rPr>
        <w:t xml:space="preserve"> </w:t>
      </w:r>
      <w:r w:rsidRPr="00AE3BD6">
        <w:rPr>
          <w:lang w:val="de-DE"/>
        </w:rPr>
        <w:t>ortsbe</w:t>
      </w:r>
      <w:r w:rsidRPr="00AE3BD6">
        <w:rPr>
          <w:lang w:val="de-DE"/>
        </w:rPr>
        <w:softHyphen/>
        <w:t>weglichen Behältern für die vorerwähnten Gase, falls diese Behälter im Freien aufgestellt sind.</w:t>
      </w:r>
    </w:p>
    <w:p w14:paraId="50B27E1F" w14:textId="77777777" w:rsidR="00AE3BD6" w:rsidRPr="00AE3BD6" w:rsidRDefault="00AE3BD6" w:rsidP="00DB4716">
      <w:pPr>
        <w:jc w:val="both"/>
        <w:rPr>
          <w:sz w:val="22"/>
          <w:szCs w:val="22"/>
          <w:lang w:val="de-DE"/>
        </w:rPr>
      </w:pPr>
    </w:p>
    <w:p w14:paraId="6A9D428D" w14:textId="77777777" w:rsidR="00AE3BD6" w:rsidRPr="00AE3BD6" w:rsidRDefault="00AE3BD6" w:rsidP="00DB4716">
      <w:pPr>
        <w:jc w:val="both"/>
        <w:rPr>
          <w:lang w:val="de-DE"/>
        </w:rPr>
      </w:pPr>
      <w:r w:rsidRPr="00AE3BD6">
        <w:rPr>
          <w:lang w:val="de-DE"/>
        </w:rPr>
        <w:tab/>
        <w:t>Auch in Räumen, die als Lager für brennbare oder oxidierende Gase dienen, ist das Rauchen, das Betreten mit glühenden Gegenständen und das Entfachen von Feuer verboten.</w:t>
      </w:r>
    </w:p>
    <w:p w14:paraId="2E0F0C84" w14:textId="77777777" w:rsidR="00AE3BD6" w:rsidRPr="00AE3BD6" w:rsidRDefault="00AE3BD6" w:rsidP="00DB4716">
      <w:pPr>
        <w:jc w:val="both"/>
        <w:rPr>
          <w:sz w:val="22"/>
          <w:szCs w:val="22"/>
          <w:lang w:val="de-DE"/>
        </w:rPr>
      </w:pPr>
    </w:p>
    <w:p w14:paraId="125FF002" w14:textId="77777777" w:rsidR="00AE3BD6" w:rsidRPr="00AE3BD6" w:rsidRDefault="00AE3BD6" w:rsidP="00DB4716">
      <w:pPr>
        <w:jc w:val="both"/>
        <w:rPr>
          <w:lang w:val="de-DE"/>
        </w:rPr>
      </w:pPr>
      <w:r w:rsidRPr="00AE3BD6">
        <w:rPr>
          <w:lang w:val="de-DE"/>
        </w:rPr>
        <w:tab/>
        <w:t>8.6.9 Ein gut lesbarer Plan, auf dem die Standorte der verschiedenen Anlagen zur Ver</w:t>
      </w:r>
      <w:r w:rsidRPr="00AE3BD6">
        <w:rPr>
          <w:lang w:val="de-DE"/>
        </w:rPr>
        <w:softHyphen/>
        <w:t>teilung von oxidierenden Gasen, insbesondere die Absperrventile des Netzes verzeichnet sind, wird am Eingang der Verteilzentralen ausgehängt, zusammen mit den Anweisungen, die bei einem Zwischenfall oder Brand zu befolgen sind. Ein Duplikat des vorerwähnten Plans wird beim Empfangsdienst hinterlegt.</w:t>
      </w:r>
    </w:p>
    <w:p w14:paraId="05873E38" w14:textId="77777777" w:rsidR="00AE3BD6" w:rsidRPr="00AE3BD6" w:rsidRDefault="00AE3BD6" w:rsidP="00DB4716">
      <w:pPr>
        <w:jc w:val="both"/>
        <w:rPr>
          <w:sz w:val="22"/>
          <w:szCs w:val="22"/>
          <w:lang w:val="de-DE"/>
        </w:rPr>
      </w:pPr>
    </w:p>
    <w:p w14:paraId="306A9461" w14:textId="77777777" w:rsidR="00AE3BD6" w:rsidRPr="00AE3BD6" w:rsidRDefault="00AE3BD6" w:rsidP="00DB4716">
      <w:pPr>
        <w:jc w:val="both"/>
        <w:rPr>
          <w:lang w:val="de-DE"/>
        </w:rPr>
      </w:pPr>
      <w:r w:rsidRPr="00AE3BD6">
        <w:rPr>
          <w:lang w:val="de-DE"/>
        </w:rPr>
        <w:tab/>
        <w:t>8.6.10 Dem gesamten Personal werden strenge Anweisungen erteilt und regelmäßig in Erinnerung gerufen, um es darauf hinzuweisen, dass es gefährlich ist:</w:t>
      </w:r>
    </w:p>
    <w:p w14:paraId="03CB2343" w14:textId="77777777" w:rsidR="00AE3BD6" w:rsidRPr="00AE3BD6" w:rsidRDefault="00AE3BD6" w:rsidP="00DB4716">
      <w:pPr>
        <w:jc w:val="both"/>
        <w:rPr>
          <w:sz w:val="22"/>
          <w:szCs w:val="22"/>
          <w:lang w:val="de-DE"/>
        </w:rPr>
      </w:pPr>
    </w:p>
    <w:p w14:paraId="23146289" w14:textId="77777777" w:rsidR="00AE3BD6" w:rsidRPr="00AE3BD6" w:rsidRDefault="00AE3BD6" w:rsidP="00DB4716">
      <w:pPr>
        <w:jc w:val="both"/>
        <w:rPr>
          <w:lang w:val="de-DE"/>
        </w:rPr>
      </w:pPr>
      <w:r w:rsidRPr="00AE3BD6">
        <w:rPr>
          <w:lang w:val="de-DE"/>
        </w:rPr>
        <w:tab/>
        <w:t>- Gasbehälter unsanft zu handhaben, sie starken Stößen auszusetzen oder sie in der Nähe von Wärmequellen abzustellen,</w:t>
      </w:r>
    </w:p>
    <w:p w14:paraId="6014E727" w14:textId="77777777" w:rsidR="00AE3BD6" w:rsidRPr="00AE3BD6" w:rsidRDefault="00AE3BD6" w:rsidP="00DB4716">
      <w:pPr>
        <w:jc w:val="both"/>
        <w:rPr>
          <w:sz w:val="22"/>
          <w:szCs w:val="22"/>
          <w:lang w:val="de-DE"/>
        </w:rPr>
      </w:pPr>
    </w:p>
    <w:p w14:paraId="1CF4A4A7" w14:textId="77777777" w:rsidR="00AE3BD6" w:rsidRPr="00AE3BD6" w:rsidRDefault="00AE3BD6" w:rsidP="00DB4716">
      <w:pPr>
        <w:jc w:val="both"/>
        <w:rPr>
          <w:lang w:val="de-DE"/>
        </w:rPr>
      </w:pPr>
      <w:r w:rsidRPr="00AE3BD6">
        <w:rPr>
          <w:lang w:val="de-DE"/>
        </w:rPr>
        <w:tab/>
        <w:t>- in der Nähe von Geräten und Ausrüstungen, die brennbare oder oxidierende medizini</w:t>
      </w:r>
      <w:r w:rsidRPr="00AE3BD6">
        <w:rPr>
          <w:lang w:val="de-DE"/>
        </w:rPr>
        <w:softHyphen/>
        <w:t>sche Gase verwenden, zu rauchen, Feuer zu entfachen oder Geräte mit freiliegenden glühenden Teilen oder Geräte, die Funken verursachen können, zu benutzen,</w:t>
      </w:r>
    </w:p>
    <w:p w14:paraId="705D5A34" w14:textId="77777777" w:rsidR="00AE3BD6" w:rsidRPr="00AE3BD6" w:rsidRDefault="00AE3BD6" w:rsidP="00DB4716">
      <w:pPr>
        <w:jc w:val="both"/>
        <w:rPr>
          <w:sz w:val="22"/>
          <w:szCs w:val="22"/>
          <w:lang w:val="de-DE"/>
        </w:rPr>
      </w:pPr>
    </w:p>
    <w:p w14:paraId="485A7E4B" w14:textId="77777777" w:rsidR="00AE3BD6" w:rsidRPr="00AE3BD6" w:rsidRDefault="00AE3BD6" w:rsidP="00DB4716">
      <w:pPr>
        <w:jc w:val="both"/>
        <w:rPr>
          <w:lang w:val="de-DE"/>
        </w:rPr>
      </w:pPr>
      <w:r w:rsidRPr="00AE3BD6">
        <w:rPr>
          <w:lang w:val="de-DE"/>
        </w:rPr>
        <w:tab/>
        <w:t>- Verteilerstücke oder Verbrauchsgeräte für oxidierende Gase zu schmieren,</w:t>
      </w:r>
    </w:p>
    <w:p w14:paraId="52ABD165" w14:textId="77777777" w:rsidR="00AE3BD6" w:rsidRPr="00AE3BD6" w:rsidRDefault="00AE3BD6" w:rsidP="00DB4716">
      <w:pPr>
        <w:jc w:val="both"/>
        <w:rPr>
          <w:sz w:val="22"/>
          <w:szCs w:val="22"/>
          <w:lang w:val="de-DE"/>
        </w:rPr>
      </w:pPr>
    </w:p>
    <w:p w14:paraId="248CFAD7" w14:textId="77777777" w:rsidR="00AE3BD6" w:rsidRPr="00AE3BD6" w:rsidRDefault="00AE3BD6" w:rsidP="00DB4716">
      <w:pPr>
        <w:jc w:val="both"/>
        <w:rPr>
          <w:lang w:val="de-DE"/>
        </w:rPr>
      </w:pPr>
      <w:r w:rsidRPr="00AE3BD6">
        <w:rPr>
          <w:lang w:val="de-DE"/>
        </w:rPr>
        <w:tab/>
        <w:t>- oxidierende Gase mit Fetten jeglicher Art in Kontakt zu bringen.</w:t>
      </w:r>
    </w:p>
    <w:p w14:paraId="4F7FDA34" w14:textId="77777777" w:rsidR="00AE3BD6" w:rsidRPr="00AE3BD6" w:rsidRDefault="00AE3BD6" w:rsidP="00DB4716">
      <w:pPr>
        <w:jc w:val="both"/>
        <w:rPr>
          <w:sz w:val="22"/>
          <w:szCs w:val="22"/>
          <w:lang w:val="de-DE"/>
        </w:rPr>
      </w:pPr>
    </w:p>
    <w:p w14:paraId="76E2DD65" w14:textId="77777777" w:rsidR="00AE3BD6" w:rsidRPr="00AE3BD6" w:rsidRDefault="00AE3BD6" w:rsidP="00DB4716">
      <w:pPr>
        <w:jc w:val="both"/>
        <w:rPr>
          <w:lang w:val="de-DE"/>
        </w:rPr>
      </w:pPr>
      <w:r w:rsidRPr="00AE3BD6">
        <w:rPr>
          <w:lang w:val="de-DE"/>
        </w:rPr>
        <w:tab/>
        <w:t>Plakate mit diesen Anweisungen werden an allen geeigneten Stellen angebracht. Darü</w:t>
      </w:r>
      <w:r w:rsidRPr="00AE3BD6">
        <w:rPr>
          <w:lang w:val="de-DE"/>
        </w:rPr>
        <w:softHyphen/>
        <w:t>ber hinaus sind das absolute Rauchverbot und das Verbot, bestimmte Verteilerstücke oder Ver</w:t>
      </w:r>
      <w:r w:rsidRPr="00AE3BD6">
        <w:rPr>
          <w:lang w:val="de-DE"/>
        </w:rPr>
        <w:softHyphen/>
        <w:t>brauchsgeräte zu schmieren, auf den Behandlungsgeräten wie Sauerstoffzelten und -glocken, Inkubatoren usw. gut lesbar angebracht.</w:t>
      </w:r>
    </w:p>
    <w:p w14:paraId="78546A18" w14:textId="77777777" w:rsidR="00AE3BD6" w:rsidRPr="00AE3BD6" w:rsidRDefault="00AE3BD6" w:rsidP="00DB4716">
      <w:pPr>
        <w:jc w:val="both"/>
        <w:rPr>
          <w:sz w:val="22"/>
          <w:szCs w:val="22"/>
          <w:lang w:val="de-DE"/>
        </w:rPr>
      </w:pPr>
    </w:p>
    <w:p w14:paraId="5977050A" w14:textId="77777777" w:rsidR="00AE3BD6" w:rsidRPr="00AE3BD6" w:rsidRDefault="00AE3BD6" w:rsidP="00DB4716">
      <w:pPr>
        <w:jc w:val="both"/>
        <w:rPr>
          <w:lang w:val="de-DE"/>
        </w:rPr>
      </w:pPr>
      <w:r w:rsidRPr="00AE3BD6">
        <w:rPr>
          <w:lang w:val="de-DE"/>
        </w:rPr>
        <w:tab/>
        <w:t>8.7 Lagerung und Handhabung von entzündbaren Flüssigkeiten</w:t>
      </w:r>
    </w:p>
    <w:p w14:paraId="4609473F" w14:textId="77777777" w:rsidR="00AE3BD6" w:rsidRPr="00AE3BD6" w:rsidRDefault="00AE3BD6" w:rsidP="00DB4716">
      <w:pPr>
        <w:jc w:val="both"/>
        <w:rPr>
          <w:sz w:val="22"/>
          <w:szCs w:val="22"/>
          <w:lang w:val="de-DE"/>
        </w:rPr>
      </w:pPr>
    </w:p>
    <w:p w14:paraId="6CFF03F7" w14:textId="77777777" w:rsidR="00AE3BD6" w:rsidRPr="00AE3BD6" w:rsidRDefault="00AE3BD6" w:rsidP="00DB4716">
      <w:pPr>
        <w:jc w:val="both"/>
        <w:rPr>
          <w:lang w:val="de-DE"/>
        </w:rPr>
      </w:pPr>
      <w:r w:rsidRPr="00AE3BD6">
        <w:rPr>
          <w:lang w:val="de-DE"/>
        </w:rPr>
        <w:tab/>
        <w:t>8.7.1 Allgemeines</w:t>
      </w:r>
    </w:p>
    <w:p w14:paraId="0E4810E5" w14:textId="77777777" w:rsidR="00AE3BD6" w:rsidRPr="00AE3BD6" w:rsidRDefault="00AE3BD6" w:rsidP="00DB4716">
      <w:pPr>
        <w:jc w:val="both"/>
        <w:rPr>
          <w:sz w:val="22"/>
          <w:szCs w:val="22"/>
          <w:lang w:val="de-DE"/>
        </w:rPr>
      </w:pPr>
    </w:p>
    <w:p w14:paraId="7DBCE5E6" w14:textId="77777777" w:rsidR="00AE3BD6" w:rsidRPr="00AE3BD6" w:rsidRDefault="00AE3BD6" w:rsidP="00DB4716">
      <w:pPr>
        <w:jc w:val="both"/>
        <w:rPr>
          <w:lang w:val="de-DE"/>
        </w:rPr>
      </w:pPr>
      <w:r w:rsidRPr="00AE3BD6">
        <w:rPr>
          <w:lang w:val="de-DE"/>
        </w:rPr>
        <w:tab/>
        <w:t>8.7.1.1 Verbrauchte entzündbare Flüssigkeiten dürfen nicht in Leitungen abgeleitet wer</w:t>
      </w:r>
      <w:r w:rsidRPr="00AE3BD6">
        <w:rPr>
          <w:lang w:val="de-DE"/>
        </w:rPr>
        <w:softHyphen/>
        <w:t>den, die an die Kanalisation angeschlossen sind. Sie werden in entsprechend gekennzeichneten Behältern aufgefangen und an Dienste weitergeleitet, die auf die Entsorgung oder Rückgewin</w:t>
      </w:r>
      <w:r w:rsidRPr="00AE3BD6">
        <w:rPr>
          <w:lang w:val="de-DE"/>
        </w:rPr>
        <w:softHyphen/>
        <w:t>nung spezialisiert sind.</w:t>
      </w:r>
    </w:p>
    <w:p w14:paraId="52CC980C" w14:textId="77777777" w:rsidR="00AE3BD6" w:rsidRPr="00AE3BD6" w:rsidRDefault="00AE3BD6" w:rsidP="00DB4716">
      <w:pPr>
        <w:jc w:val="both"/>
        <w:rPr>
          <w:sz w:val="22"/>
          <w:szCs w:val="22"/>
          <w:lang w:val="de-DE"/>
        </w:rPr>
      </w:pPr>
    </w:p>
    <w:p w14:paraId="0DF1E8FE" w14:textId="77777777" w:rsidR="00AE3BD6" w:rsidRPr="00AE3BD6" w:rsidRDefault="00AE3BD6" w:rsidP="00DB4716">
      <w:pPr>
        <w:jc w:val="both"/>
        <w:rPr>
          <w:lang w:val="de-DE"/>
        </w:rPr>
      </w:pPr>
      <w:r w:rsidRPr="00AE3BD6">
        <w:rPr>
          <w:lang w:val="de-DE"/>
        </w:rPr>
        <w:tab/>
        <w:t>8.7.1.2 Die Lagerung und Handhabung von entzündbaren medizinischen Flüssigkeiten, deren Flammpunkt bei 21 °C oder darunter liegt, ist außerhalb von Pflegeeinheiten, medizini</w:t>
      </w:r>
      <w:r w:rsidRPr="00AE3BD6">
        <w:rPr>
          <w:lang w:val="de-DE"/>
        </w:rPr>
        <w:softHyphen/>
        <w:t>schen Diensten und Lagern für diese Flüssigkeiten verboten.</w:t>
      </w:r>
    </w:p>
    <w:p w14:paraId="14840994" w14:textId="77777777" w:rsidR="00AE3BD6" w:rsidRPr="00AE3BD6" w:rsidRDefault="00AE3BD6" w:rsidP="00DB4716">
      <w:pPr>
        <w:jc w:val="both"/>
        <w:rPr>
          <w:sz w:val="22"/>
          <w:szCs w:val="22"/>
          <w:lang w:val="de-DE"/>
        </w:rPr>
      </w:pPr>
    </w:p>
    <w:p w14:paraId="28703A2D" w14:textId="77777777" w:rsidR="00AE3BD6" w:rsidRPr="00AE3BD6" w:rsidRDefault="00AE3BD6" w:rsidP="00DB4716">
      <w:pPr>
        <w:jc w:val="both"/>
        <w:rPr>
          <w:lang w:val="de-DE"/>
        </w:rPr>
      </w:pPr>
      <w:r w:rsidRPr="00AE3BD6">
        <w:rPr>
          <w:lang w:val="de-DE"/>
        </w:rPr>
        <w:tab/>
        <w:t>8.7.1.3 In Lagerstätten für entzündbare Flüssigkeiten ist das Rauchen, das Betreten mit glühenden Gegenständen und das Entfachen von Feuer verboten.</w:t>
      </w:r>
    </w:p>
    <w:p w14:paraId="747487CB" w14:textId="77777777" w:rsidR="00AE3BD6" w:rsidRPr="00AE3BD6" w:rsidRDefault="00AE3BD6" w:rsidP="00DB4716">
      <w:pPr>
        <w:jc w:val="both"/>
        <w:rPr>
          <w:sz w:val="22"/>
          <w:szCs w:val="22"/>
          <w:lang w:val="de-DE"/>
        </w:rPr>
      </w:pPr>
    </w:p>
    <w:p w14:paraId="358A6079" w14:textId="77777777" w:rsidR="00AE3BD6" w:rsidRPr="00AE3BD6" w:rsidRDefault="00AE3BD6" w:rsidP="00DB4716">
      <w:pPr>
        <w:jc w:val="both"/>
        <w:rPr>
          <w:lang w:val="de-DE"/>
        </w:rPr>
      </w:pPr>
      <w:r w:rsidRPr="00AE3BD6">
        <w:rPr>
          <w:lang w:val="de-DE"/>
        </w:rPr>
        <w:lastRenderedPageBreak/>
        <w:tab/>
        <w:t>8.7.2 In Pflegeeinheiten und medizinischen Diensten mit Ausnahme von Apotheken und Laboren</w:t>
      </w:r>
    </w:p>
    <w:p w14:paraId="18A3C0D3" w14:textId="77777777" w:rsidR="00AE3BD6" w:rsidRPr="00AE3BD6" w:rsidRDefault="00AE3BD6" w:rsidP="00DB4716">
      <w:pPr>
        <w:jc w:val="both"/>
        <w:rPr>
          <w:sz w:val="22"/>
          <w:szCs w:val="22"/>
          <w:lang w:val="de-DE"/>
        </w:rPr>
      </w:pPr>
    </w:p>
    <w:p w14:paraId="5D292156" w14:textId="77777777" w:rsidR="00AE3BD6" w:rsidRPr="00AE3BD6" w:rsidRDefault="00AE3BD6" w:rsidP="003D552F">
      <w:pPr>
        <w:jc w:val="both"/>
        <w:rPr>
          <w:lang w:val="de-DE"/>
        </w:rPr>
      </w:pPr>
      <w:r w:rsidRPr="00AE3BD6">
        <w:rPr>
          <w:lang w:val="de-DE"/>
        </w:rPr>
        <w:tab/>
        <w:t>8.7.2.1 Medizinische Flüssigkeiten mit einem Flammpunkt unter 0 °C werden in Behäl</w:t>
      </w:r>
      <w:r w:rsidRPr="00AE3BD6">
        <w:rPr>
          <w:lang w:val="de-DE"/>
        </w:rPr>
        <w:softHyphen/>
        <w:t>tern mit einem Fassungsvermögen von höchstens einem halben Liter aufbewahrt.</w:t>
      </w:r>
    </w:p>
    <w:p w14:paraId="0DF0D369" w14:textId="77777777" w:rsidR="00AE3BD6" w:rsidRPr="00AE3BD6" w:rsidRDefault="00AE3BD6" w:rsidP="003D552F">
      <w:pPr>
        <w:jc w:val="both"/>
        <w:rPr>
          <w:sz w:val="22"/>
          <w:szCs w:val="22"/>
          <w:lang w:val="de-DE"/>
        </w:rPr>
      </w:pPr>
    </w:p>
    <w:p w14:paraId="58DAF768" w14:textId="77777777" w:rsidR="00AE3BD6" w:rsidRPr="00AE3BD6" w:rsidRDefault="00AE3BD6" w:rsidP="00DB4716">
      <w:pPr>
        <w:jc w:val="both"/>
        <w:rPr>
          <w:lang w:val="de-DE"/>
        </w:rPr>
      </w:pPr>
      <w:r w:rsidRPr="00AE3BD6">
        <w:rPr>
          <w:lang w:val="de-DE"/>
        </w:rPr>
        <w:tab/>
        <w:t>Medizinische Flüssigkeiten, deren Flammpunkt bei 21 °C oder darunter liegt, werden in Behältern mit einem Fassungsvermögen von höchstens einem Liter aufbewahrt.</w:t>
      </w:r>
    </w:p>
    <w:p w14:paraId="63522A9E" w14:textId="77777777" w:rsidR="00AE3BD6" w:rsidRPr="00AE3BD6" w:rsidRDefault="00AE3BD6" w:rsidP="00DB4716">
      <w:pPr>
        <w:jc w:val="both"/>
        <w:rPr>
          <w:lang w:val="de-DE"/>
        </w:rPr>
      </w:pPr>
    </w:p>
    <w:p w14:paraId="6239E76F" w14:textId="77777777" w:rsidR="00AE3BD6" w:rsidRPr="00AE3BD6" w:rsidRDefault="00AE3BD6" w:rsidP="00DB4716">
      <w:pPr>
        <w:jc w:val="both"/>
        <w:rPr>
          <w:lang w:val="de-DE"/>
        </w:rPr>
      </w:pPr>
      <w:r w:rsidRPr="00AE3BD6">
        <w:rPr>
          <w:lang w:val="de-DE"/>
        </w:rPr>
        <w:tab/>
        <w:t>8.7.2.2 Behälter mit entzündbaren medizinischen Flüssigkeiten müssen:</w:t>
      </w:r>
    </w:p>
    <w:p w14:paraId="627066B6" w14:textId="77777777" w:rsidR="00AE3BD6" w:rsidRPr="00AE3BD6" w:rsidRDefault="00AE3BD6" w:rsidP="00DB4716">
      <w:pPr>
        <w:jc w:val="both"/>
        <w:rPr>
          <w:lang w:val="de-DE"/>
        </w:rPr>
      </w:pPr>
    </w:p>
    <w:p w14:paraId="0D2148B6" w14:textId="77777777" w:rsidR="00AE3BD6" w:rsidRPr="00AE3BD6" w:rsidRDefault="00AE3BD6" w:rsidP="00DB4716">
      <w:pPr>
        <w:jc w:val="both"/>
        <w:rPr>
          <w:lang w:val="de-DE"/>
        </w:rPr>
      </w:pPr>
      <w:r w:rsidRPr="00AE3BD6">
        <w:rPr>
          <w:lang w:val="de-DE"/>
        </w:rPr>
        <w:tab/>
        <w:t>- für den vorgesehenen Verwendungszweck geeignet sein,</w:t>
      </w:r>
    </w:p>
    <w:p w14:paraId="50EF1381" w14:textId="77777777" w:rsidR="00AE3BD6" w:rsidRPr="00AE3BD6" w:rsidRDefault="00AE3BD6" w:rsidP="00DB4716">
      <w:pPr>
        <w:jc w:val="both"/>
        <w:rPr>
          <w:lang w:val="de-DE"/>
        </w:rPr>
      </w:pPr>
    </w:p>
    <w:p w14:paraId="7ECC2E33" w14:textId="77777777" w:rsidR="00AE3BD6" w:rsidRPr="00AE3BD6" w:rsidRDefault="00AE3BD6" w:rsidP="00DB4716">
      <w:pPr>
        <w:jc w:val="both"/>
        <w:rPr>
          <w:lang w:val="de-DE"/>
        </w:rPr>
      </w:pPr>
      <w:r w:rsidRPr="00AE3BD6">
        <w:rPr>
          <w:lang w:val="de-DE"/>
        </w:rPr>
        <w:tab/>
        <w:t>- einen zuverlässig abdichtenden Verschluss haben,</w:t>
      </w:r>
    </w:p>
    <w:p w14:paraId="7A1561C5" w14:textId="77777777" w:rsidR="00AE3BD6" w:rsidRPr="00AE3BD6" w:rsidRDefault="00AE3BD6" w:rsidP="00DB4716">
      <w:pPr>
        <w:jc w:val="both"/>
        <w:rPr>
          <w:lang w:val="de-DE"/>
        </w:rPr>
      </w:pPr>
    </w:p>
    <w:p w14:paraId="2154BD87" w14:textId="77777777" w:rsidR="00AE3BD6" w:rsidRPr="00AE3BD6" w:rsidRDefault="00AE3BD6" w:rsidP="00DB4716">
      <w:pPr>
        <w:jc w:val="both"/>
        <w:rPr>
          <w:lang w:val="de-DE"/>
        </w:rPr>
      </w:pPr>
      <w:r w:rsidRPr="00AE3BD6">
        <w:rPr>
          <w:lang w:val="de-DE"/>
        </w:rPr>
        <w:tab/>
        <w:t>- mit der gebräuchlichen Bezeichnung der enthaltenen Flüssigkeit versehen sein, gege</w:t>
      </w:r>
      <w:r w:rsidRPr="00AE3BD6">
        <w:rPr>
          <w:lang w:val="de-DE"/>
        </w:rPr>
        <w:softHyphen/>
        <w:t>benenfalls ergänzt durch die wissenschaftliche Bezeichnung.</w:t>
      </w:r>
    </w:p>
    <w:p w14:paraId="4AF79A5E" w14:textId="77777777" w:rsidR="00AE3BD6" w:rsidRPr="00AE3BD6" w:rsidRDefault="00AE3BD6" w:rsidP="00DB4716">
      <w:pPr>
        <w:jc w:val="both"/>
        <w:rPr>
          <w:lang w:val="de-DE"/>
        </w:rPr>
      </w:pPr>
    </w:p>
    <w:p w14:paraId="17E9D614" w14:textId="77777777" w:rsidR="00AE3BD6" w:rsidRPr="00AE3BD6" w:rsidRDefault="00AE3BD6" w:rsidP="00DB4716">
      <w:pPr>
        <w:jc w:val="both"/>
        <w:rPr>
          <w:lang w:val="de-DE"/>
        </w:rPr>
      </w:pPr>
      <w:r w:rsidRPr="00AE3BD6">
        <w:rPr>
          <w:lang w:val="de-DE"/>
        </w:rPr>
        <w:tab/>
        <w:t>Außerdem sind diese Behälter mit einem Kürzel oder Symbol mit der Bedeutung "Gefahr - Entzündbar" versehen.</w:t>
      </w:r>
    </w:p>
    <w:p w14:paraId="00C66D26" w14:textId="77777777" w:rsidR="00AE3BD6" w:rsidRPr="00AE3BD6" w:rsidRDefault="00AE3BD6" w:rsidP="00DB4716">
      <w:pPr>
        <w:jc w:val="both"/>
        <w:rPr>
          <w:lang w:val="de-DE"/>
        </w:rPr>
      </w:pPr>
    </w:p>
    <w:p w14:paraId="575600E7" w14:textId="77777777" w:rsidR="00AE3BD6" w:rsidRPr="00AE3BD6" w:rsidRDefault="00AE3BD6" w:rsidP="00DB4716">
      <w:pPr>
        <w:jc w:val="both"/>
        <w:rPr>
          <w:lang w:val="de-DE"/>
        </w:rPr>
      </w:pPr>
      <w:r w:rsidRPr="00AE3BD6">
        <w:rPr>
          <w:lang w:val="de-DE"/>
        </w:rPr>
        <w:tab/>
        <w:t>8.7.2.3 Behälter mit einer entzündbaren medizinischen Flüssigkeit werden in einem gut belüfteten Schrank oder Wandschrank aufbewahrt, der ausschließlich für diese Lagerung vor</w:t>
      </w:r>
      <w:r w:rsidRPr="00AE3BD6">
        <w:rPr>
          <w:lang w:val="de-DE"/>
        </w:rPr>
        <w:softHyphen/>
        <w:t>gesehen ist.</w:t>
      </w:r>
    </w:p>
    <w:p w14:paraId="196D7D4E" w14:textId="77777777" w:rsidR="00AE3BD6" w:rsidRPr="00AE3BD6" w:rsidRDefault="00AE3BD6" w:rsidP="00DB4716">
      <w:pPr>
        <w:jc w:val="both"/>
        <w:rPr>
          <w:lang w:val="de-DE"/>
        </w:rPr>
      </w:pPr>
    </w:p>
    <w:p w14:paraId="186CE10C" w14:textId="77777777" w:rsidR="00AE3BD6" w:rsidRPr="00AE3BD6" w:rsidRDefault="00AE3BD6" w:rsidP="00DB4716">
      <w:pPr>
        <w:jc w:val="both"/>
        <w:rPr>
          <w:lang w:val="de-DE"/>
        </w:rPr>
      </w:pPr>
      <w:r w:rsidRPr="00AE3BD6">
        <w:rPr>
          <w:lang w:val="de-DE"/>
        </w:rPr>
        <w:tab/>
        <w:t>8.7.2.4 Die Rückgewinnung oder Destillation von entzündbaren medizinischen Flüssig</w:t>
      </w:r>
      <w:r w:rsidRPr="00AE3BD6">
        <w:rPr>
          <w:lang w:val="de-DE"/>
        </w:rPr>
        <w:softHyphen/>
        <w:t>keiten ist verboten. Das Umfüllen dieser Flüssigkeiten ist jedoch zulässig, sofern dies auf das erforderliche Mindestmaß für das Auffangen der Flüssigkeit in den in Punkt 8.7.1.1 erwähnten Behältern beschränkt bleibt.</w:t>
      </w:r>
    </w:p>
    <w:p w14:paraId="24023652" w14:textId="77777777" w:rsidR="00AE3BD6" w:rsidRPr="00AE3BD6" w:rsidRDefault="00AE3BD6" w:rsidP="00DB4716">
      <w:pPr>
        <w:jc w:val="both"/>
        <w:rPr>
          <w:lang w:val="de-DE"/>
        </w:rPr>
      </w:pPr>
    </w:p>
    <w:p w14:paraId="03EA9AAB" w14:textId="77777777" w:rsidR="00AE3BD6" w:rsidRPr="00AE3BD6" w:rsidRDefault="00AE3BD6" w:rsidP="00DB4716">
      <w:pPr>
        <w:jc w:val="both"/>
        <w:rPr>
          <w:lang w:val="de-DE"/>
        </w:rPr>
      </w:pPr>
      <w:r w:rsidRPr="00AE3BD6">
        <w:rPr>
          <w:lang w:val="de-DE"/>
        </w:rPr>
        <w:tab/>
        <w:t>8.7.2.5 Die Gesamtmenge an entzündbaren medizinischen Flüssigkeiten, deren Flamm</w:t>
      </w:r>
      <w:r w:rsidRPr="00AE3BD6">
        <w:rPr>
          <w:lang w:val="de-DE"/>
        </w:rPr>
        <w:softHyphen/>
        <w:t>punkt bei 21 °C oder darunter liegt, darf zwei Liter pro Pflegeeinheit oder medizinischen Dienst nicht überschreiten.</w:t>
      </w:r>
    </w:p>
    <w:p w14:paraId="5A3C5269" w14:textId="77777777" w:rsidR="00AE3BD6" w:rsidRPr="00AE3BD6" w:rsidRDefault="00AE3BD6" w:rsidP="00DB4716">
      <w:pPr>
        <w:jc w:val="both"/>
        <w:rPr>
          <w:lang w:val="de-DE"/>
        </w:rPr>
      </w:pPr>
    </w:p>
    <w:p w14:paraId="57325A23" w14:textId="77777777" w:rsidR="00AE3BD6" w:rsidRPr="00AE3BD6" w:rsidRDefault="00AE3BD6" w:rsidP="00DB4716">
      <w:pPr>
        <w:jc w:val="both"/>
        <w:rPr>
          <w:lang w:val="de-DE"/>
        </w:rPr>
      </w:pPr>
      <w:r w:rsidRPr="00AE3BD6">
        <w:rPr>
          <w:lang w:val="de-DE"/>
        </w:rPr>
        <w:tab/>
        <w:t>8.7.3 In Apotheken und Laboren</w:t>
      </w:r>
    </w:p>
    <w:p w14:paraId="41B8E24E" w14:textId="77777777" w:rsidR="00AE3BD6" w:rsidRPr="00AE3BD6" w:rsidRDefault="00AE3BD6" w:rsidP="00DB4716">
      <w:pPr>
        <w:jc w:val="both"/>
        <w:rPr>
          <w:lang w:val="de-DE"/>
        </w:rPr>
      </w:pPr>
    </w:p>
    <w:p w14:paraId="6CCEB242" w14:textId="77777777" w:rsidR="00AE3BD6" w:rsidRPr="00AE3BD6" w:rsidRDefault="00AE3BD6" w:rsidP="00DB4716">
      <w:pPr>
        <w:jc w:val="both"/>
        <w:rPr>
          <w:lang w:val="de-DE"/>
        </w:rPr>
      </w:pPr>
      <w:r w:rsidRPr="00AE3BD6">
        <w:rPr>
          <w:lang w:val="de-DE"/>
        </w:rPr>
        <w:tab/>
        <w:t>8.7.3.1 Die Bestimmungen von Punkt 8.7.2.2 sind anwendbar.</w:t>
      </w:r>
    </w:p>
    <w:p w14:paraId="50998BB5" w14:textId="77777777" w:rsidR="00AE3BD6" w:rsidRPr="00AE3BD6" w:rsidRDefault="00AE3BD6" w:rsidP="00DB4716">
      <w:pPr>
        <w:jc w:val="both"/>
        <w:rPr>
          <w:lang w:val="de-DE"/>
        </w:rPr>
      </w:pPr>
    </w:p>
    <w:p w14:paraId="2D9170CD" w14:textId="77777777" w:rsidR="00AE3BD6" w:rsidRPr="00AE3BD6" w:rsidRDefault="00AE3BD6" w:rsidP="00DB4716">
      <w:pPr>
        <w:jc w:val="both"/>
        <w:rPr>
          <w:lang w:val="de-DE"/>
        </w:rPr>
      </w:pPr>
      <w:r w:rsidRPr="00AE3BD6">
        <w:rPr>
          <w:lang w:val="de-DE"/>
        </w:rPr>
        <w:tab/>
        <w:t>8.7.3.2 Die Gesamtmenge an entzündbaren medizinischen Flüssigkeiten, deren Flamm</w:t>
      </w:r>
      <w:r w:rsidRPr="00AE3BD6">
        <w:rPr>
          <w:lang w:val="de-DE"/>
        </w:rPr>
        <w:softHyphen/>
        <w:t>punkt bei 21 °C oder darunter liegt, darf pro Brandabschnitt, der aus einer Apotheke oder einem Labor besteht, 50 Liter nicht überschreiten.</w:t>
      </w:r>
    </w:p>
    <w:p w14:paraId="3FA13E57" w14:textId="77777777" w:rsidR="00AE3BD6" w:rsidRPr="00AE3BD6" w:rsidRDefault="00AE3BD6" w:rsidP="00DB4716">
      <w:pPr>
        <w:jc w:val="both"/>
        <w:rPr>
          <w:lang w:val="de-DE"/>
        </w:rPr>
      </w:pPr>
    </w:p>
    <w:p w14:paraId="27E16F97" w14:textId="77777777" w:rsidR="00AE3BD6" w:rsidRPr="00AE3BD6" w:rsidRDefault="00AE3BD6" w:rsidP="00DB4716">
      <w:pPr>
        <w:jc w:val="both"/>
        <w:rPr>
          <w:lang w:val="de-DE"/>
        </w:rPr>
      </w:pPr>
      <w:r w:rsidRPr="00AE3BD6">
        <w:rPr>
          <w:lang w:val="de-DE"/>
        </w:rPr>
        <w:tab/>
        <w:t xml:space="preserve">8.7.3.3 Sind diese Dienste verpflichtet, über eine </w:t>
      </w:r>
      <w:proofErr w:type="gramStart"/>
      <w:r w:rsidRPr="00AE3BD6">
        <w:rPr>
          <w:lang w:val="de-DE"/>
        </w:rPr>
        <w:t>darüber hinausgehende</w:t>
      </w:r>
      <w:proofErr w:type="gramEnd"/>
      <w:r w:rsidRPr="00AE3BD6">
        <w:rPr>
          <w:lang w:val="de-DE"/>
        </w:rPr>
        <w:t xml:space="preserve"> Menge an ent</w:t>
      </w:r>
      <w:r w:rsidRPr="00AE3BD6">
        <w:rPr>
          <w:lang w:val="de-DE"/>
        </w:rPr>
        <w:softHyphen/>
        <w:t>zündbaren medizinischen Flüssigkeiten zu verfügen, werden die überschüssigen Mengen in Räumen gelagert, die den Bestimmungen von Punkt 5.11 entsprechen.</w:t>
      </w:r>
    </w:p>
    <w:p w14:paraId="0E82C17C" w14:textId="77777777" w:rsidR="00AE3BD6" w:rsidRPr="00AE3BD6" w:rsidRDefault="00AE3BD6" w:rsidP="00DB4716">
      <w:pPr>
        <w:jc w:val="both"/>
        <w:rPr>
          <w:lang w:val="de-DE"/>
        </w:rPr>
      </w:pPr>
    </w:p>
    <w:p w14:paraId="49456C6A" w14:textId="77777777" w:rsidR="00AE3BD6" w:rsidRPr="00AE3BD6" w:rsidRDefault="00AE3BD6" w:rsidP="00DB4716">
      <w:pPr>
        <w:jc w:val="both"/>
        <w:rPr>
          <w:lang w:val="de-DE"/>
        </w:rPr>
      </w:pPr>
      <w:r w:rsidRPr="00AE3BD6">
        <w:rPr>
          <w:lang w:val="de-DE"/>
        </w:rPr>
        <w:tab/>
        <w:t>8.7.3.4 Das Verdampfen oder Destillieren entzündbarer Flüssigkeiten sowie das Abpum</w:t>
      </w:r>
      <w:r w:rsidRPr="00AE3BD6">
        <w:rPr>
          <w:lang w:val="de-DE"/>
        </w:rPr>
        <w:softHyphen/>
        <w:t>pen müssen unter geschlossenen, mechanisch oder pneumatisch belüfteten Abzugshauben mit separatem Abzug erfolgen.</w:t>
      </w:r>
    </w:p>
    <w:p w14:paraId="075D0B75" w14:textId="77777777" w:rsidR="00AE3BD6" w:rsidRPr="00AE3BD6" w:rsidRDefault="00AE3BD6" w:rsidP="00DB4716">
      <w:pPr>
        <w:jc w:val="both"/>
        <w:rPr>
          <w:lang w:val="de-DE"/>
        </w:rPr>
      </w:pPr>
    </w:p>
    <w:p w14:paraId="1EF19FA0" w14:textId="77777777" w:rsidR="00AE3BD6" w:rsidRDefault="00AE3BD6">
      <w:pPr>
        <w:rPr>
          <w:lang w:val="de-DE"/>
        </w:rPr>
      </w:pPr>
      <w:r>
        <w:rPr>
          <w:lang w:val="de-DE"/>
        </w:rPr>
        <w:br w:type="page"/>
      </w:r>
    </w:p>
    <w:p w14:paraId="178D3F07" w14:textId="2037FD00" w:rsidR="00AE3BD6" w:rsidRPr="00AE3BD6" w:rsidRDefault="00AE3BD6" w:rsidP="003D552F">
      <w:pPr>
        <w:jc w:val="both"/>
        <w:rPr>
          <w:lang w:val="de-DE"/>
        </w:rPr>
      </w:pPr>
      <w:r w:rsidRPr="00AE3BD6">
        <w:rPr>
          <w:lang w:val="de-DE"/>
        </w:rPr>
        <w:lastRenderedPageBreak/>
        <w:tab/>
        <w:t>8.8 OP-Bereiche</w:t>
      </w:r>
    </w:p>
    <w:p w14:paraId="20B7B9E0" w14:textId="77777777" w:rsidR="00AE3BD6" w:rsidRPr="00AE3BD6" w:rsidRDefault="00AE3BD6" w:rsidP="003D552F">
      <w:pPr>
        <w:jc w:val="both"/>
        <w:rPr>
          <w:lang w:val="de-DE"/>
        </w:rPr>
      </w:pPr>
    </w:p>
    <w:p w14:paraId="4362810B" w14:textId="77777777" w:rsidR="00AE3BD6" w:rsidRPr="00AE3BD6" w:rsidRDefault="00AE3BD6" w:rsidP="003D552F">
      <w:pPr>
        <w:jc w:val="both"/>
        <w:rPr>
          <w:lang w:val="de-DE"/>
        </w:rPr>
      </w:pPr>
      <w:r w:rsidRPr="00AE3BD6">
        <w:rPr>
          <w:lang w:val="de-DE"/>
        </w:rPr>
        <w:tab/>
        <w:t>8.8.1 Es ist verboten, entflammbare Anästhetika, die über die Lunge verabreicht werden, in Räumen außerhalb von OP-Bereichen zu verwenden.</w:t>
      </w:r>
    </w:p>
    <w:p w14:paraId="34FD6574" w14:textId="77777777" w:rsidR="00AE3BD6" w:rsidRPr="00AE3BD6" w:rsidRDefault="00AE3BD6" w:rsidP="003D552F">
      <w:pPr>
        <w:jc w:val="both"/>
        <w:rPr>
          <w:sz w:val="22"/>
          <w:szCs w:val="22"/>
          <w:lang w:val="de-DE"/>
        </w:rPr>
      </w:pPr>
    </w:p>
    <w:p w14:paraId="7829E08A" w14:textId="77777777" w:rsidR="00AE3BD6" w:rsidRPr="00AE3BD6" w:rsidRDefault="00AE3BD6" w:rsidP="00DB4716">
      <w:pPr>
        <w:jc w:val="both"/>
        <w:rPr>
          <w:lang w:val="de-DE"/>
        </w:rPr>
      </w:pPr>
      <w:r w:rsidRPr="00AE3BD6">
        <w:rPr>
          <w:lang w:val="de-DE"/>
        </w:rPr>
        <w:tab/>
        <w:t>8.8.2 Um den Abfluss statischer Elektrizität zu gewährleisten, müssen die Kleidung und das Schuhwerk des Personals, die Polster der Operationstische, die Räder oder Rollen aller ortsbeweglichen Geräte, die Masken und andere nichtmetallische Teile der Anästhesiegeräte und generell alle zugänglichen Oberflächen von Ausrüstung und Geräten aus Materialien mit ausreichender elektrischer Leitfähigkeit bestehen.</w:t>
      </w:r>
    </w:p>
    <w:p w14:paraId="79980052" w14:textId="77777777" w:rsidR="00AE3BD6" w:rsidRPr="00AE3BD6" w:rsidRDefault="00AE3BD6" w:rsidP="00DB4716">
      <w:pPr>
        <w:jc w:val="both"/>
        <w:rPr>
          <w:sz w:val="22"/>
          <w:szCs w:val="22"/>
          <w:lang w:val="de-DE"/>
        </w:rPr>
      </w:pPr>
    </w:p>
    <w:p w14:paraId="57514319" w14:textId="77777777" w:rsidR="00AE3BD6" w:rsidRPr="00AE3BD6" w:rsidRDefault="00AE3BD6" w:rsidP="00DB4716">
      <w:pPr>
        <w:jc w:val="both"/>
        <w:rPr>
          <w:lang w:val="de-DE"/>
        </w:rPr>
      </w:pPr>
      <w:r w:rsidRPr="00AE3BD6">
        <w:rPr>
          <w:lang w:val="de-DE"/>
        </w:rPr>
        <w:tab/>
        <w:t>Bei Schläuchen und Leitungen für den Transport von Flüssigkeiten, die nicht der Be</w:t>
      </w:r>
      <w:r w:rsidRPr="00AE3BD6">
        <w:rPr>
          <w:lang w:val="de-DE"/>
        </w:rPr>
        <w:softHyphen/>
        <w:t>atmung oder der Absaugung verunreinigter Flüssigkeiten dienen, ist davon auszugehen, dass sie die Anforderungen des vorhergehenden Absatzes nicht erfüllen; in diesem Fall werden die OP-Teams auf die Gefahr aufmerksam gemacht, die von der Verwendung solcher Schläuche und Leitungen in einer Atmosphäre mit explosionsfähigen Gemischen ausgehen kann.</w:t>
      </w:r>
    </w:p>
    <w:p w14:paraId="6387F2EB" w14:textId="77777777" w:rsidR="00AE3BD6" w:rsidRPr="00AE3BD6" w:rsidRDefault="00AE3BD6" w:rsidP="00DB4716">
      <w:pPr>
        <w:jc w:val="both"/>
        <w:rPr>
          <w:sz w:val="22"/>
          <w:szCs w:val="22"/>
          <w:lang w:val="de-DE"/>
        </w:rPr>
      </w:pPr>
    </w:p>
    <w:p w14:paraId="717EFD3B" w14:textId="77777777" w:rsidR="00AE3BD6" w:rsidRPr="00AE3BD6" w:rsidRDefault="00AE3BD6" w:rsidP="00DB4716">
      <w:pPr>
        <w:jc w:val="both"/>
        <w:rPr>
          <w:lang w:val="de-DE"/>
        </w:rPr>
      </w:pPr>
      <w:r w:rsidRPr="00AE3BD6">
        <w:rPr>
          <w:lang w:val="de-DE"/>
        </w:rPr>
        <w:tab/>
        <w:t>8.8.3 Werden entflammbare Anästhetika verwendet, trifft das OP-Team die erforderli</w:t>
      </w:r>
      <w:r w:rsidRPr="00AE3BD6">
        <w:rPr>
          <w:lang w:val="de-DE"/>
        </w:rPr>
        <w:softHyphen/>
        <w:t>chen Vorkehrungen, um Explosionen zu vermeiden. Insbesondere überprüft es, ob die Belüf</w:t>
      </w:r>
      <w:r w:rsidRPr="00AE3BD6">
        <w:rPr>
          <w:lang w:val="de-DE"/>
        </w:rPr>
        <w:softHyphen/>
        <w:t>tung ordnungsgemäß funktioniert und ob die elektrische Anlage hinsichtlich der Erdung gut isoliert ist.</w:t>
      </w:r>
    </w:p>
    <w:p w14:paraId="2FC5B4CC" w14:textId="77777777" w:rsidR="00AE3BD6" w:rsidRPr="00AE3BD6" w:rsidRDefault="00AE3BD6" w:rsidP="00DB4716">
      <w:pPr>
        <w:jc w:val="both"/>
        <w:rPr>
          <w:sz w:val="22"/>
          <w:szCs w:val="22"/>
          <w:lang w:val="de-DE"/>
        </w:rPr>
      </w:pPr>
    </w:p>
    <w:p w14:paraId="4EB5D365" w14:textId="77777777" w:rsidR="00AE3BD6" w:rsidRPr="00AE3BD6" w:rsidRDefault="00AE3BD6" w:rsidP="00DB4716">
      <w:pPr>
        <w:jc w:val="both"/>
        <w:rPr>
          <w:lang w:val="de-DE"/>
        </w:rPr>
      </w:pPr>
      <w:r w:rsidRPr="00AE3BD6">
        <w:rPr>
          <w:lang w:val="de-DE"/>
        </w:rPr>
        <w:tab/>
        <w:t>8.8.4 In den OP-Bereichen ist das Rauchen verboten.</w:t>
      </w:r>
    </w:p>
    <w:p w14:paraId="307BA900" w14:textId="77777777" w:rsidR="00AE3BD6" w:rsidRPr="00AE3BD6" w:rsidRDefault="00AE3BD6" w:rsidP="00DB4716">
      <w:pPr>
        <w:jc w:val="both"/>
        <w:rPr>
          <w:sz w:val="22"/>
          <w:szCs w:val="22"/>
          <w:lang w:val="de-DE"/>
        </w:rPr>
      </w:pPr>
    </w:p>
    <w:p w14:paraId="130F40A4" w14:textId="77777777" w:rsidR="00AE3BD6" w:rsidRPr="00AE3BD6" w:rsidRDefault="00AE3BD6" w:rsidP="00DB4716">
      <w:pPr>
        <w:jc w:val="both"/>
        <w:rPr>
          <w:lang w:val="de-DE"/>
        </w:rPr>
      </w:pPr>
      <w:r w:rsidRPr="00AE3BD6">
        <w:rPr>
          <w:lang w:val="de-DE"/>
        </w:rPr>
        <w:tab/>
        <w:t>8.9 Unterrichtung des Personals über Brandschutz und Brandbekämpfung</w:t>
      </w:r>
    </w:p>
    <w:p w14:paraId="4B2F8CAC" w14:textId="77777777" w:rsidR="00AE3BD6" w:rsidRPr="00AE3BD6" w:rsidRDefault="00AE3BD6" w:rsidP="00DB4716">
      <w:pPr>
        <w:jc w:val="both"/>
        <w:rPr>
          <w:sz w:val="22"/>
          <w:szCs w:val="22"/>
          <w:lang w:val="de-DE"/>
        </w:rPr>
      </w:pPr>
    </w:p>
    <w:p w14:paraId="7A348C0E" w14:textId="77777777" w:rsidR="00AE3BD6" w:rsidRPr="00AE3BD6" w:rsidRDefault="00AE3BD6" w:rsidP="00DB4716">
      <w:pPr>
        <w:jc w:val="both"/>
        <w:rPr>
          <w:lang w:val="de-DE"/>
        </w:rPr>
      </w:pPr>
      <w:r w:rsidRPr="00AE3BD6">
        <w:rPr>
          <w:lang w:val="de-DE"/>
        </w:rPr>
        <w:tab/>
        <w:t>8.9.1 Bestimmte aufgrund der Dauerhaftigkeit und der Art ihrer Funktion eigens bestellte Personalmitglieder werden im Umgang mit den Brandbekämpfungsmitteln geschult und über die Bedingungen für deren Einsatz unterrichtet.</w:t>
      </w:r>
    </w:p>
    <w:p w14:paraId="4CEDF2AA" w14:textId="77777777" w:rsidR="00AE3BD6" w:rsidRPr="00AE3BD6" w:rsidRDefault="00AE3BD6" w:rsidP="00DB4716">
      <w:pPr>
        <w:jc w:val="both"/>
        <w:rPr>
          <w:sz w:val="22"/>
          <w:szCs w:val="22"/>
          <w:lang w:val="de-DE"/>
        </w:rPr>
      </w:pPr>
    </w:p>
    <w:p w14:paraId="5F834E14" w14:textId="77777777" w:rsidR="00AE3BD6" w:rsidRPr="00AE3BD6" w:rsidRDefault="00AE3BD6" w:rsidP="00DB4716">
      <w:pPr>
        <w:jc w:val="both"/>
        <w:rPr>
          <w:lang w:val="de-DE"/>
        </w:rPr>
      </w:pPr>
      <w:r w:rsidRPr="00AE3BD6">
        <w:rPr>
          <w:lang w:val="de-DE"/>
        </w:rPr>
        <w:tab/>
        <w:t>Die vorerwähnten Bestimmungen gelten als erfüllt, wenn in der Einrichtung ein Dienst für Brandverhütung und Brandbekämpfung vorhanden ist, wie dies in Titel II Kapitel I Ab</w:t>
      </w:r>
      <w:r w:rsidRPr="00AE3BD6">
        <w:rPr>
          <w:lang w:val="de-DE"/>
        </w:rPr>
        <w:softHyphen/>
        <w:t>schnitt V der "Allgemeinen Arbeitsschutzordnung" für Unternehmen mit mehr als 50 Beschäf</w:t>
      </w:r>
      <w:r w:rsidRPr="00AE3BD6">
        <w:rPr>
          <w:lang w:val="de-DE"/>
        </w:rPr>
        <w:softHyphen/>
        <w:t>tigten vorgesehen ist.</w:t>
      </w:r>
    </w:p>
    <w:p w14:paraId="4B574BCD" w14:textId="77777777" w:rsidR="00AE3BD6" w:rsidRPr="00AE3BD6" w:rsidRDefault="00AE3BD6" w:rsidP="00DB4716">
      <w:pPr>
        <w:jc w:val="both"/>
        <w:rPr>
          <w:sz w:val="22"/>
          <w:szCs w:val="22"/>
          <w:lang w:val="de-DE"/>
        </w:rPr>
      </w:pPr>
    </w:p>
    <w:p w14:paraId="6F03DEF2" w14:textId="77777777" w:rsidR="00AE3BD6" w:rsidRPr="00AE3BD6" w:rsidRDefault="00AE3BD6" w:rsidP="00DB4716">
      <w:pPr>
        <w:jc w:val="both"/>
        <w:rPr>
          <w:lang w:val="de-DE"/>
        </w:rPr>
      </w:pPr>
      <w:r w:rsidRPr="00AE3BD6">
        <w:rPr>
          <w:lang w:val="de-DE"/>
        </w:rPr>
        <w:tab/>
        <w:t>8.9.2 Mit in ausreichender Anzahl und an gut sichtbaren Stellen angebrachten Anwei</w:t>
      </w:r>
      <w:r w:rsidRPr="00AE3BD6">
        <w:rPr>
          <w:lang w:val="de-DE"/>
        </w:rPr>
        <w:softHyphen/>
        <w:t>sungen wird das Personal über die im Brandfall zu befolgenden Verhaltensregeln informiert, insbesondere über:</w:t>
      </w:r>
    </w:p>
    <w:p w14:paraId="028CE433" w14:textId="77777777" w:rsidR="00AE3BD6" w:rsidRPr="00AE3BD6" w:rsidRDefault="00AE3BD6" w:rsidP="00DB4716">
      <w:pPr>
        <w:jc w:val="both"/>
        <w:rPr>
          <w:sz w:val="22"/>
          <w:szCs w:val="22"/>
          <w:lang w:val="de-DE"/>
        </w:rPr>
      </w:pPr>
    </w:p>
    <w:p w14:paraId="721B3CC9" w14:textId="77777777" w:rsidR="00AE3BD6" w:rsidRPr="00AE3BD6" w:rsidRDefault="00AE3BD6" w:rsidP="00DB4716">
      <w:pPr>
        <w:jc w:val="both"/>
        <w:rPr>
          <w:lang w:val="de-DE"/>
        </w:rPr>
      </w:pPr>
      <w:r w:rsidRPr="00AE3BD6">
        <w:rPr>
          <w:lang w:val="de-DE"/>
        </w:rPr>
        <w:tab/>
        <w:t>- die sofortige Meldung eines Brands,</w:t>
      </w:r>
    </w:p>
    <w:p w14:paraId="19F7D712" w14:textId="77777777" w:rsidR="00AE3BD6" w:rsidRPr="00AE3BD6" w:rsidRDefault="00AE3BD6" w:rsidP="00DB4716">
      <w:pPr>
        <w:jc w:val="both"/>
        <w:rPr>
          <w:sz w:val="22"/>
          <w:szCs w:val="22"/>
          <w:lang w:val="de-DE"/>
        </w:rPr>
      </w:pPr>
    </w:p>
    <w:p w14:paraId="5402953F" w14:textId="77777777" w:rsidR="00AE3BD6" w:rsidRPr="00AE3BD6" w:rsidRDefault="00AE3BD6" w:rsidP="00DB4716">
      <w:pPr>
        <w:jc w:val="both"/>
        <w:rPr>
          <w:lang w:val="de-DE"/>
        </w:rPr>
      </w:pPr>
      <w:r w:rsidRPr="00AE3BD6">
        <w:rPr>
          <w:lang w:val="de-DE"/>
        </w:rPr>
        <w:tab/>
        <w:t>- den Einsatz der Warn-, Alarm- und Brandbekämpfungsmittel,</w:t>
      </w:r>
    </w:p>
    <w:p w14:paraId="02246536" w14:textId="77777777" w:rsidR="00AE3BD6" w:rsidRPr="00AE3BD6" w:rsidRDefault="00AE3BD6" w:rsidP="00DB4716">
      <w:pPr>
        <w:jc w:val="both"/>
        <w:rPr>
          <w:sz w:val="22"/>
          <w:szCs w:val="22"/>
          <w:lang w:val="de-DE"/>
        </w:rPr>
      </w:pPr>
    </w:p>
    <w:p w14:paraId="494B7B7E" w14:textId="77777777" w:rsidR="00AE3BD6" w:rsidRPr="00AE3BD6" w:rsidRDefault="00AE3BD6" w:rsidP="00DB4716">
      <w:pPr>
        <w:jc w:val="both"/>
        <w:rPr>
          <w:lang w:val="de-DE"/>
        </w:rPr>
      </w:pPr>
      <w:r w:rsidRPr="00AE3BD6">
        <w:rPr>
          <w:lang w:val="de-DE"/>
        </w:rPr>
        <w:tab/>
        <w:t>- die zu treffenden Vorkehrungen zur Gewährleistung der Sicherheit der Kranken, des Personals und gegebenenfalls der Öffentlichkeit.</w:t>
      </w:r>
    </w:p>
    <w:p w14:paraId="6FCD776D" w14:textId="77777777" w:rsidR="00AE3BD6" w:rsidRPr="00AE3BD6" w:rsidRDefault="00AE3BD6" w:rsidP="00DB4716">
      <w:pPr>
        <w:jc w:val="both"/>
        <w:rPr>
          <w:sz w:val="22"/>
          <w:szCs w:val="22"/>
          <w:lang w:val="de-DE"/>
        </w:rPr>
      </w:pPr>
    </w:p>
    <w:p w14:paraId="386B7B99" w14:textId="77777777" w:rsidR="00AE3BD6" w:rsidRPr="00AE3BD6" w:rsidRDefault="00AE3BD6" w:rsidP="00DB4716">
      <w:pPr>
        <w:jc w:val="both"/>
        <w:rPr>
          <w:lang w:val="de-DE"/>
        </w:rPr>
      </w:pPr>
      <w:r w:rsidRPr="00AE3BD6">
        <w:rPr>
          <w:lang w:val="de-DE"/>
        </w:rPr>
        <w:tab/>
        <w:t xml:space="preserve">8.9.3 Alle Personalmitglieder </w:t>
      </w:r>
      <w:proofErr w:type="gramStart"/>
      <w:r w:rsidRPr="00AE3BD6">
        <w:rPr>
          <w:lang w:val="de-DE"/>
        </w:rPr>
        <w:t>werden</w:t>
      </w:r>
      <w:proofErr w:type="gramEnd"/>
      <w:r w:rsidRPr="00AE3BD6">
        <w:rPr>
          <w:lang w:val="de-DE"/>
        </w:rPr>
        <w:t xml:space="preserve"> über die im Brandfall zu befolgenden Verhaltens</w:t>
      </w:r>
      <w:r w:rsidRPr="00AE3BD6">
        <w:rPr>
          <w:lang w:val="de-DE"/>
        </w:rPr>
        <w:softHyphen/>
        <w:t>regeln unterrichtet und nehmen mindestens einmal jährlich an den von der Leitung der Einrich</w:t>
      </w:r>
      <w:r w:rsidRPr="00AE3BD6">
        <w:rPr>
          <w:lang w:val="de-DE"/>
        </w:rPr>
        <w:softHyphen/>
        <w:t>tung organisierten praktischen Übungen teil.</w:t>
      </w:r>
    </w:p>
    <w:p w14:paraId="0E715EBF" w14:textId="77777777" w:rsidR="00AE3BD6" w:rsidRPr="00AE3BD6" w:rsidRDefault="00AE3BD6" w:rsidP="00DB4716">
      <w:pPr>
        <w:jc w:val="both"/>
        <w:rPr>
          <w:lang w:val="de-DE"/>
        </w:rPr>
      </w:pPr>
    </w:p>
    <w:p w14:paraId="3AA1DA12" w14:textId="77777777" w:rsidR="00AE3BD6" w:rsidRDefault="00AE3BD6">
      <w:pPr>
        <w:rPr>
          <w:lang w:val="de-DE"/>
        </w:rPr>
      </w:pPr>
      <w:r>
        <w:rPr>
          <w:lang w:val="de-DE"/>
        </w:rPr>
        <w:br w:type="page"/>
      </w:r>
    </w:p>
    <w:p w14:paraId="2E4C87C6" w14:textId="36858090" w:rsidR="00AE3BD6" w:rsidRPr="00AE3BD6" w:rsidRDefault="00AE3BD6" w:rsidP="00DB4716">
      <w:pPr>
        <w:jc w:val="both"/>
        <w:rPr>
          <w:lang w:val="de-DE"/>
        </w:rPr>
      </w:pPr>
      <w:r w:rsidRPr="00AE3BD6">
        <w:rPr>
          <w:lang w:val="de-DE"/>
        </w:rPr>
        <w:lastRenderedPageBreak/>
        <w:tab/>
        <w:t>8.10 Verschiedenes</w:t>
      </w:r>
    </w:p>
    <w:p w14:paraId="49018E39" w14:textId="77777777" w:rsidR="00AE3BD6" w:rsidRPr="00AE3BD6" w:rsidRDefault="00AE3BD6" w:rsidP="00DB4716">
      <w:pPr>
        <w:jc w:val="both"/>
        <w:rPr>
          <w:lang w:val="de-DE"/>
        </w:rPr>
      </w:pPr>
    </w:p>
    <w:p w14:paraId="5BB9EBA2" w14:textId="77777777" w:rsidR="00AE3BD6" w:rsidRPr="00AE3BD6" w:rsidRDefault="00AE3BD6" w:rsidP="00DB4716">
      <w:pPr>
        <w:jc w:val="both"/>
        <w:rPr>
          <w:lang w:val="de-DE"/>
        </w:rPr>
      </w:pPr>
      <w:r w:rsidRPr="00AE3BD6">
        <w:rPr>
          <w:lang w:val="de-DE"/>
        </w:rPr>
        <w:tab/>
        <w:t>8.10.1 Die Leitung der Einrichtung sorgt dafür, dass unbefugte Personen keinen Zugang zu Technikräumen und -bereichen haben.</w:t>
      </w:r>
    </w:p>
    <w:p w14:paraId="06919845" w14:textId="77777777" w:rsidR="00AE3BD6" w:rsidRPr="00AE3BD6" w:rsidRDefault="00AE3BD6" w:rsidP="00DB4716">
      <w:pPr>
        <w:jc w:val="both"/>
        <w:rPr>
          <w:lang w:val="de-DE"/>
        </w:rPr>
      </w:pPr>
    </w:p>
    <w:p w14:paraId="1A8B508E" w14:textId="77777777" w:rsidR="00AE3BD6" w:rsidRPr="00AE3BD6" w:rsidRDefault="00AE3BD6" w:rsidP="00DB4716">
      <w:pPr>
        <w:jc w:val="both"/>
        <w:rPr>
          <w:lang w:val="de-DE"/>
        </w:rPr>
      </w:pPr>
      <w:r w:rsidRPr="00AE3BD6">
        <w:rPr>
          <w:lang w:val="de-DE"/>
        </w:rPr>
        <w:tab/>
        <w:t>8.10.2 Unbeschadet der Sonderbestimmungen der vorliegenden Regelung entscheidet die Leitung, in welchen Räumlichkeiten das Rauchen, das Betreten mit glühenden Gegenstän</w:t>
      </w:r>
      <w:r w:rsidRPr="00AE3BD6">
        <w:rPr>
          <w:lang w:val="de-DE"/>
        </w:rPr>
        <w:softHyphen/>
        <w:t>den und das Entfachen von Feuer verboten sind.</w:t>
      </w:r>
    </w:p>
    <w:p w14:paraId="6D9E27FB" w14:textId="77777777" w:rsidR="00AE3BD6" w:rsidRPr="00AE3BD6" w:rsidRDefault="00AE3BD6" w:rsidP="00DB4716">
      <w:pPr>
        <w:jc w:val="both"/>
        <w:rPr>
          <w:sz w:val="22"/>
          <w:szCs w:val="22"/>
          <w:lang w:val="de-DE"/>
        </w:rPr>
      </w:pPr>
    </w:p>
    <w:p w14:paraId="6770C490" w14:textId="77777777" w:rsidR="00AE3BD6" w:rsidRPr="00AE3BD6" w:rsidRDefault="00AE3BD6" w:rsidP="00DB4716">
      <w:pPr>
        <w:jc w:val="both"/>
        <w:rPr>
          <w:lang w:val="de-DE"/>
        </w:rPr>
      </w:pPr>
      <w:r w:rsidRPr="00AE3BD6">
        <w:rPr>
          <w:lang w:val="de-DE"/>
        </w:rPr>
        <w:tab/>
        <w:t>Das vorerwähnte Verbot wird jeweils über einem Aschenbecher angebracht.</w:t>
      </w:r>
    </w:p>
    <w:p w14:paraId="6C31B63B" w14:textId="77777777" w:rsidR="00AE3BD6" w:rsidRPr="00AE3BD6" w:rsidRDefault="00AE3BD6" w:rsidP="00DB4716">
      <w:pPr>
        <w:jc w:val="both"/>
        <w:rPr>
          <w:lang w:val="de-DE"/>
        </w:rPr>
      </w:pPr>
    </w:p>
    <w:p w14:paraId="4A28E12E" w14:textId="77777777" w:rsidR="00AE3BD6" w:rsidRPr="00AE3BD6" w:rsidRDefault="00AE3BD6" w:rsidP="00DB4716">
      <w:pPr>
        <w:jc w:val="both"/>
        <w:rPr>
          <w:lang w:val="de-DE"/>
        </w:rPr>
      </w:pPr>
      <w:r w:rsidRPr="00AE3BD6">
        <w:rPr>
          <w:lang w:val="de-DE"/>
        </w:rPr>
        <w:tab/>
        <w:t>In Räumen, in denen das Rauchen erlaubt ist, sind Aschenbecher in ausreichender Anzahl vorhanden.</w:t>
      </w:r>
    </w:p>
    <w:p w14:paraId="1D538358" w14:textId="77777777" w:rsidR="00AE3BD6" w:rsidRPr="00AE3BD6" w:rsidRDefault="00AE3BD6" w:rsidP="00DB4716">
      <w:pPr>
        <w:jc w:val="both"/>
        <w:rPr>
          <w:lang w:val="de-DE"/>
        </w:rPr>
      </w:pPr>
    </w:p>
    <w:p w14:paraId="27E29472" w14:textId="77777777" w:rsidR="00AE3BD6" w:rsidRPr="00AE3BD6" w:rsidRDefault="00AE3BD6" w:rsidP="00DB4716">
      <w:pPr>
        <w:jc w:val="both"/>
        <w:rPr>
          <w:lang w:val="de-DE"/>
        </w:rPr>
      </w:pPr>
      <w:r w:rsidRPr="00AE3BD6">
        <w:rPr>
          <w:lang w:val="de-DE"/>
        </w:rPr>
        <w:tab/>
        <w:t>8.10.3 Jedes Verbrauchsgerät, das für den festen Einbau bestimmt ist, muss mit einer Gebrauchs- und Wartungsanleitung geliefert werden, die alle erforderlichen Informationen für eine sichere und ordnungsgemäße Benutzung enthält. Die Leitung hält diese Anleitungen für die Benutzer bereit.</w:t>
      </w:r>
    </w:p>
    <w:p w14:paraId="3A65AC36" w14:textId="77777777" w:rsidR="00AE3BD6" w:rsidRPr="00AE3BD6" w:rsidRDefault="00AE3BD6" w:rsidP="00DB4716">
      <w:pPr>
        <w:jc w:val="both"/>
        <w:rPr>
          <w:lang w:val="de-DE"/>
        </w:rPr>
      </w:pPr>
    </w:p>
    <w:p w14:paraId="698C6271" w14:textId="77777777" w:rsidR="00AE3BD6" w:rsidRPr="00AE3BD6" w:rsidRDefault="00AE3BD6" w:rsidP="00DB4716">
      <w:pPr>
        <w:jc w:val="both"/>
        <w:rPr>
          <w:lang w:val="de-DE"/>
        </w:rPr>
      </w:pPr>
      <w:r w:rsidRPr="00AE3BD6">
        <w:rPr>
          <w:lang w:val="de-DE"/>
        </w:rPr>
        <w:tab/>
        <w:t>8.10.4 Nach dem Ende der Tätigkeit der nichtständigen Dienste wird in der Einrichtung ein Rundgang durchgeführt, um sicherzustellen, dass in den verlassenen Räumlichkeiten keine Unfall- oder Brandgefahr besteht.</w:t>
      </w:r>
    </w:p>
    <w:p w14:paraId="49A96630" w14:textId="77777777" w:rsidR="00AE3BD6" w:rsidRPr="00AE3BD6" w:rsidRDefault="00AE3BD6" w:rsidP="00DB4716">
      <w:pPr>
        <w:jc w:val="both"/>
        <w:rPr>
          <w:lang w:val="de-DE"/>
        </w:rPr>
      </w:pPr>
    </w:p>
    <w:p w14:paraId="02C210D0" w14:textId="77777777" w:rsidR="00AE3BD6" w:rsidRPr="00AE3BD6" w:rsidRDefault="00AE3BD6" w:rsidP="00DB4716">
      <w:pPr>
        <w:jc w:val="both"/>
        <w:rPr>
          <w:lang w:val="de-DE"/>
        </w:rPr>
      </w:pPr>
      <w:r w:rsidRPr="00AE3BD6">
        <w:rPr>
          <w:lang w:val="de-DE"/>
        </w:rPr>
        <w:tab/>
        <w:t>8.10.5 Ein Plan der Kellerräume wird im Erdgeschoss und am Antritt der Treppen, die in den Keller führen, ausgehängt. Auf diesen Plänen sind insbesondere Lage und Zweckbestim</w:t>
      </w:r>
      <w:r w:rsidRPr="00AE3BD6">
        <w:rPr>
          <w:lang w:val="de-DE"/>
        </w:rPr>
        <w:softHyphen/>
        <w:t>mung der Räumlichkeiten und der Technikräume und -bereiche verzeichnet.</w:t>
      </w:r>
    </w:p>
    <w:p w14:paraId="6A0BB914" w14:textId="77777777" w:rsidR="00AE3BD6" w:rsidRPr="00AE3BD6" w:rsidRDefault="00AE3BD6" w:rsidP="00DB4716">
      <w:pPr>
        <w:jc w:val="both"/>
        <w:rPr>
          <w:lang w:val="de-DE"/>
        </w:rPr>
      </w:pPr>
    </w:p>
    <w:p w14:paraId="5EC812FA" w14:textId="77777777" w:rsidR="00AE3BD6" w:rsidRPr="00AE3BD6" w:rsidRDefault="00AE3BD6" w:rsidP="00DB4716">
      <w:pPr>
        <w:jc w:val="both"/>
        <w:rPr>
          <w:lang w:val="de-DE"/>
        </w:rPr>
      </w:pPr>
      <w:r w:rsidRPr="00AE3BD6">
        <w:rPr>
          <w:lang w:val="de-DE"/>
        </w:rPr>
        <w:tab/>
        <w:t>8.10.6 Der Bereich um die Stellen, an denen Sicherheitseinrichtungen wie Absperrven</w:t>
      </w:r>
      <w:r w:rsidRPr="00AE3BD6">
        <w:rPr>
          <w:lang w:val="de-DE"/>
        </w:rPr>
        <w:softHyphen/>
        <w:t>tile, Klappen, Schalter usw. sowie Geräte oder Mittel zur Meldung, Warnung und Brandbe</w:t>
      </w:r>
      <w:r w:rsidRPr="00AE3BD6">
        <w:rPr>
          <w:lang w:val="de-DE"/>
        </w:rPr>
        <w:softHyphen/>
        <w:t>kämpfung, die ein menschliches Eingreifen erfordern, angebracht oder installiert sind, werden stets freigehalten, damit diese Anlagen, Geräte oder Mittel sofort benutzt werden können.</w:t>
      </w:r>
    </w:p>
    <w:p w14:paraId="3C8CE214" w14:textId="77777777" w:rsidR="00AE3BD6" w:rsidRPr="00AE3BD6" w:rsidRDefault="00AE3BD6" w:rsidP="00DB4716">
      <w:pPr>
        <w:jc w:val="both"/>
        <w:rPr>
          <w:lang w:val="de-DE"/>
        </w:rPr>
      </w:pPr>
    </w:p>
    <w:p w14:paraId="03C9EA44" w14:textId="77777777" w:rsidR="00AE3BD6" w:rsidRPr="00AE3BD6" w:rsidRDefault="00AE3BD6" w:rsidP="00DB4716">
      <w:pPr>
        <w:jc w:val="both"/>
        <w:rPr>
          <w:lang w:val="de-DE"/>
        </w:rPr>
      </w:pPr>
      <w:r w:rsidRPr="00AE3BD6">
        <w:rPr>
          <w:lang w:val="de-DE"/>
        </w:rPr>
        <w:tab/>
        <w:t>Die Leitung sorgt dafür, dass die in vorliegendem Punkt erwähnten Anlagen, Geräte und Mittel vor Beschädigungen durch Stöße, Witterungseinflüsse und Korrosion geschützt sind.</w:t>
      </w:r>
    </w:p>
    <w:p w14:paraId="742CF3BD" w14:textId="77777777" w:rsidR="00AE3BD6" w:rsidRPr="00AE3BD6" w:rsidRDefault="00AE3BD6" w:rsidP="00DB4716">
      <w:pPr>
        <w:jc w:val="both"/>
        <w:rPr>
          <w:lang w:val="de-DE"/>
        </w:rPr>
      </w:pPr>
    </w:p>
    <w:p w14:paraId="7B8F8CF9" w14:textId="77777777" w:rsidR="00AE3BD6" w:rsidRPr="00AE3BD6" w:rsidRDefault="00AE3BD6" w:rsidP="00DB4716">
      <w:pPr>
        <w:jc w:val="both"/>
        <w:rPr>
          <w:lang w:val="de-DE"/>
        </w:rPr>
      </w:pPr>
      <w:r w:rsidRPr="00AE3BD6">
        <w:rPr>
          <w:lang w:val="de-DE"/>
        </w:rPr>
        <w:tab/>
        <w:t>8.10.7 Die Verwendung von Radioisotopen außerhalb der Dienste für Strahlentherapie und der Räume für Radioisotope ist verboten. Allerdings dürfen sich Kranke, die Träger von Strahlenquellen sind, in den Pflegeeinheiten aufhalten, sofern keine Strahlengefahr für andere Kranke entsteht.</w:t>
      </w:r>
    </w:p>
    <w:p w14:paraId="4D201B47" w14:textId="77777777" w:rsidR="00AE3BD6" w:rsidRPr="00AE3BD6" w:rsidRDefault="00AE3BD6" w:rsidP="00DB4716">
      <w:pPr>
        <w:jc w:val="both"/>
        <w:rPr>
          <w:lang w:val="de-DE"/>
        </w:rPr>
      </w:pPr>
    </w:p>
    <w:p w14:paraId="63C33F25" w14:textId="77777777" w:rsidR="00AE3BD6" w:rsidRPr="00AE3BD6" w:rsidRDefault="00AE3BD6" w:rsidP="00DB4716">
      <w:pPr>
        <w:jc w:val="both"/>
        <w:rPr>
          <w:lang w:val="de-DE"/>
        </w:rPr>
      </w:pPr>
    </w:p>
    <w:p w14:paraId="545A4BCD" w14:textId="77777777" w:rsidR="00AE3BD6" w:rsidRPr="00AE3BD6" w:rsidRDefault="00AE3BD6" w:rsidP="00AD6A53">
      <w:pPr>
        <w:jc w:val="center"/>
        <w:rPr>
          <w:i/>
          <w:iCs/>
          <w:lang w:val="de-DE"/>
        </w:rPr>
      </w:pPr>
      <w:r w:rsidRPr="00AE3BD6">
        <w:rPr>
          <w:lang w:val="de-DE"/>
        </w:rPr>
        <w:t xml:space="preserve">KAPITEL 4 - </w:t>
      </w:r>
      <w:r w:rsidRPr="00AE3BD6">
        <w:rPr>
          <w:i/>
          <w:lang w:val="de-DE"/>
        </w:rPr>
        <w:t>Sonderbestimmungen</w:t>
      </w:r>
    </w:p>
    <w:p w14:paraId="271ADDC0" w14:textId="77777777" w:rsidR="00AE3BD6" w:rsidRPr="00AE3BD6" w:rsidRDefault="00AE3BD6" w:rsidP="00DB4716">
      <w:pPr>
        <w:jc w:val="both"/>
        <w:rPr>
          <w:lang w:val="de-DE"/>
        </w:rPr>
      </w:pPr>
    </w:p>
    <w:p w14:paraId="4CB9E644" w14:textId="77777777" w:rsidR="00AE3BD6" w:rsidRPr="00AE3BD6" w:rsidRDefault="00AE3BD6" w:rsidP="00DB4716">
      <w:pPr>
        <w:jc w:val="both"/>
        <w:rPr>
          <w:lang w:val="de-DE"/>
        </w:rPr>
      </w:pPr>
    </w:p>
    <w:p w14:paraId="12C39E8A" w14:textId="77777777" w:rsidR="00AE3BD6" w:rsidRPr="00AE3BD6" w:rsidRDefault="00AE3BD6" w:rsidP="00DB4716">
      <w:pPr>
        <w:jc w:val="both"/>
        <w:rPr>
          <w:lang w:val="de-DE"/>
        </w:rPr>
      </w:pPr>
      <w:r w:rsidRPr="00AE3BD6">
        <w:rPr>
          <w:lang w:val="de-DE"/>
        </w:rPr>
        <w:tab/>
        <w:t>9. Vorschriften für die in Punkt 0.2.2 erwähnten Einrichtungen</w:t>
      </w:r>
    </w:p>
    <w:p w14:paraId="75A5D3D2" w14:textId="77777777" w:rsidR="00AE3BD6" w:rsidRPr="00AE3BD6" w:rsidRDefault="00AE3BD6" w:rsidP="00DB4716">
      <w:pPr>
        <w:jc w:val="both"/>
        <w:rPr>
          <w:lang w:val="de-DE"/>
        </w:rPr>
      </w:pPr>
    </w:p>
    <w:p w14:paraId="75BC0843" w14:textId="77777777" w:rsidR="00AE3BD6" w:rsidRPr="00AE3BD6" w:rsidRDefault="00AE3BD6" w:rsidP="00DB4716">
      <w:pPr>
        <w:jc w:val="both"/>
        <w:rPr>
          <w:lang w:val="de-DE"/>
        </w:rPr>
      </w:pPr>
      <w:r w:rsidRPr="00AE3BD6">
        <w:rPr>
          <w:lang w:val="de-DE"/>
        </w:rPr>
        <w:tab/>
        <w:t>9.1 Zugangswege und Standort</w:t>
      </w:r>
    </w:p>
    <w:p w14:paraId="4995DE9C" w14:textId="77777777" w:rsidR="00AE3BD6" w:rsidRPr="00AE3BD6" w:rsidRDefault="00AE3BD6" w:rsidP="00DB4716">
      <w:pPr>
        <w:jc w:val="both"/>
        <w:rPr>
          <w:lang w:val="de-DE"/>
        </w:rPr>
      </w:pPr>
    </w:p>
    <w:p w14:paraId="1589F2A5" w14:textId="77777777" w:rsidR="00AE3BD6" w:rsidRPr="00AE3BD6" w:rsidRDefault="00AE3BD6" w:rsidP="00DB4716">
      <w:pPr>
        <w:jc w:val="both"/>
        <w:rPr>
          <w:lang w:val="de-DE"/>
        </w:rPr>
      </w:pPr>
      <w:r w:rsidRPr="00AE3BD6">
        <w:rPr>
          <w:lang w:val="de-DE"/>
        </w:rPr>
        <w:tab/>
        <w:t>9.1.1 Es gelten die Bestimmungen der Punkte 1.1, 1.3 und 1.4.</w:t>
      </w:r>
    </w:p>
    <w:p w14:paraId="682E73F6" w14:textId="77777777" w:rsidR="00AE3BD6" w:rsidRPr="00AE3BD6" w:rsidRDefault="00AE3BD6" w:rsidP="00DB4716">
      <w:pPr>
        <w:jc w:val="both"/>
        <w:rPr>
          <w:lang w:val="de-DE"/>
        </w:rPr>
      </w:pPr>
    </w:p>
    <w:p w14:paraId="5923A445" w14:textId="77777777" w:rsidR="00AE3BD6" w:rsidRPr="00AE3BD6" w:rsidRDefault="00AE3BD6" w:rsidP="00DB4716">
      <w:pPr>
        <w:jc w:val="both"/>
        <w:rPr>
          <w:lang w:val="de-DE"/>
        </w:rPr>
      </w:pPr>
      <w:r w:rsidRPr="00AE3BD6">
        <w:rPr>
          <w:lang w:val="de-DE"/>
        </w:rPr>
        <w:lastRenderedPageBreak/>
        <w:tab/>
        <w:t>9.1.2 Auf den in Punkt 1.1 erwähnten Zufahrtswegen wird jederzeit ein Streifen freige</w:t>
      </w:r>
      <w:r w:rsidRPr="00AE3BD6">
        <w:rPr>
          <w:lang w:val="de-DE"/>
        </w:rPr>
        <w:softHyphen/>
        <w:t xml:space="preserve">halten, auf dem das Parken verboten ist und </w:t>
      </w:r>
      <w:proofErr w:type="gramStart"/>
      <w:r w:rsidRPr="00AE3BD6">
        <w:rPr>
          <w:lang w:val="de-DE"/>
        </w:rPr>
        <w:t>der folgende Anforderungen</w:t>
      </w:r>
      <w:proofErr w:type="gramEnd"/>
      <w:r w:rsidRPr="00AE3BD6">
        <w:rPr>
          <w:lang w:val="de-DE"/>
        </w:rPr>
        <w:t xml:space="preserve"> erfüllt:</w:t>
      </w:r>
    </w:p>
    <w:p w14:paraId="4761C73A" w14:textId="77777777" w:rsidR="00AE3BD6" w:rsidRPr="00AE3BD6" w:rsidRDefault="00AE3BD6" w:rsidP="00DB4716">
      <w:pPr>
        <w:jc w:val="both"/>
        <w:rPr>
          <w:lang w:val="de-DE"/>
        </w:rPr>
      </w:pPr>
    </w:p>
    <w:p w14:paraId="0D24E5F3" w14:textId="77777777" w:rsidR="00AE3BD6" w:rsidRPr="00AE3BD6" w:rsidRDefault="00AE3BD6" w:rsidP="00DB4716">
      <w:pPr>
        <w:jc w:val="both"/>
        <w:rPr>
          <w:lang w:val="de-DE"/>
        </w:rPr>
      </w:pPr>
      <w:r w:rsidRPr="00AE3BD6">
        <w:rPr>
          <w:lang w:val="de-DE"/>
        </w:rPr>
        <w:tab/>
        <w:t>- lichte Mindestbreite: 3,50 m,</w:t>
      </w:r>
    </w:p>
    <w:p w14:paraId="5B9641A4" w14:textId="77777777" w:rsidR="00AE3BD6" w:rsidRPr="00AE3BD6" w:rsidRDefault="00AE3BD6" w:rsidP="00DB4716">
      <w:pPr>
        <w:jc w:val="both"/>
        <w:rPr>
          <w:lang w:val="de-DE"/>
        </w:rPr>
      </w:pPr>
    </w:p>
    <w:p w14:paraId="2E610A6B" w14:textId="77777777" w:rsidR="00AE3BD6" w:rsidRPr="00AE3BD6" w:rsidRDefault="00AE3BD6" w:rsidP="00DB4716">
      <w:pPr>
        <w:jc w:val="both"/>
        <w:rPr>
          <w:lang w:val="de-DE"/>
        </w:rPr>
      </w:pPr>
      <w:r w:rsidRPr="00AE3BD6">
        <w:rPr>
          <w:lang w:val="de-DE"/>
        </w:rPr>
        <w:tab/>
        <w:t>- lichte Mindesthöhe: 3,50 m,</w:t>
      </w:r>
    </w:p>
    <w:p w14:paraId="5BD97C8B" w14:textId="77777777" w:rsidR="00AE3BD6" w:rsidRPr="00AE3BD6" w:rsidRDefault="00AE3BD6" w:rsidP="00DB4716">
      <w:pPr>
        <w:jc w:val="both"/>
        <w:rPr>
          <w:lang w:val="de-DE"/>
        </w:rPr>
      </w:pPr>
    </w:p>
    <w:p w14:paraId="418BB9E3" w14:textId="77777777" w:rsidR="00AE3BD6" w:rsidRPr="00AE3BD6" w:rsidRDefault="00AE3BD6" w:rsidP="00DB4716">
      <w:pPr>
        <w:jc w:val="both"/>
        <w:rPr>
          <w:lang w:val="de-DE"/>
        </w:rPr>
      </w:pPr>
      <w:r w:rsidRPr="00AE3BD6">
        <w:rPr>
          <w:lang w:val="de-DE"/>
        </w:rPr>
        <w:tab/>
        <w:t>- Mindestwenderadius: 11 m innen und 15 m außen,</w:t>
      </w:r>
    </w:p>
    <w:p w14:paraId="286707B1" w14:textId="77777777" w:rsidR="00AE3BD6" w:rsidRPr="00AE3BD6" w:rsidRDefault="00AE3BD6" w:rsidP="00DB4716">
      <w:pPr>
        <w:jc w:val="both"/>
        <w:rPr>
          <w:lang w:val="de-DE"/>
        </w:rPr>
      </w:pPr>
    </w:p>
    <w:p w14:paraId="50932E10" w14:textId="77777777" w:rsidR="00AE3BD6" w:rsidRPr="00AE3BD6" w:rsidRDefault="00AE3BD6" w:rsidP="00DB4716">
      <w:pPr>
        <w:jc w:val="both"/>
        <w:rPr>
          <w:lang w:val="de-DE"/>
        </w:rPr>
      </w:pPr>
      <w:r w:rsidRPr="00AE3BD6">
        <w:rPr>
          <w:lang w:val="de-DE"/>
        </w:rPr>
        <w:tab/>
        <w:t>- Mindestfestigkeit: Der Belag muss die Last eines 13 Tonnen schweren Kraftfahrzeugs tragen können, wobei 4 Tonnen auf die Vorderachse und 9 Tonnen auf die Hinterachse entfallen und die Achsen einen Abstand von 4 m voneinander haben.</w:t>
      </w:r>
    </w:p>
    <w:p w14:paraId="395AFCB2" w14:textId="77777777" w:rsidR="00AE3BD6" w:rsidRPr="00AE3BD6" w:rsidRDefault="00AE3BD6" w:rsidP="00DB4716">
      <w:pPr>
        <w:jc w:val="both"/>
        <w:rPr>
          <w:sz w:val="22"/>
          <w:szCs w:val="22"/>
          <w:lang w:val="de-DE"/>
        </w:rPr>
      </w:pPr>
    </w:p>
    <w:p w14:paraId="729D0D2E" w14:textId="77777777" w:rsidR="00AE3BD6" w:rsidRPr="00AE3BD6" w:rsidRDefault="00AE3BD6" w:rsidP="00DB4716">
      <w:pPr>
        <w:jc w:val="both"/>
        <w:rPr>
          <w:lang w:val="de-DE"/>
        </w:rPr>
      </w:pPr>
      <w:r w:rsidRPr="00AE3BD6">
        <w:rPr>
          <w:lang w:val="de-DE"/>
        </w:rPr>
        <w:tab/>
        <w:t>Freiflächen: Gärten, Parks, Innenhöfe und Vorplätze, die die im vorliegenden Punkt und in Punk 1.1 festgelegten Bedingungen erfüllen, können als Zugangswege betrachtet werden.</w:t>
      </w:r>
    </w:p>
    <w:p w14:paraId="0E0F99B8" w14:textId="77777777" w:rsidR="00AE3BD6" w:rsidRPr="00AE3BD6" w:rsidRDefault="00AE3BD6" w:rsidP="00DB4716">
      <w:pPr>
        <w:jc w:val="both"/>
        <w:rPr>
          <w:sz w:val="22"/>
          <w:szCs w:val="22"/>
          <w:lang w:val="de-DE"/>
        </w:rPr>
      </w:pPr>
    </w:p>
    <w:p w14:paraId="0788F300" w14:textId="77777777" w:rsidR="00AE3BD6" w:rsidRPr="00AE3BD6" w:rsidRDefault="00AE3BD6" w:rsidP="00DB4716">
      <w:pPr>
        <w:jc w:val="both"/>
        <w:rPr>
          <w:lang w:val="de-DE"/>
        </w:rPr>
      </w:pPr>
      <w:r w:rsidRPr="00AE3BD6">
        <w:rPr>
          <w:lang w:val="de-DE"/>
        </w:rPr>
        <w:tab/>
        <w:t>9.2 Grundprinzipien</w:t>
      </w:r>
    </w:p>
    <w:p w14:paraId="2BDF0198" w14:textId="77777777" w:rsidR="00AE3BD6" w:rsidRPr="00AE3BD6" w:rsidRDefault="00AE3BD6" w:rsidP="00DB4716">
      <w:pPr>
        <w:jc w:val="both"/>
        <w:rPr>
          <w:sz w:val="22"/>
          <w:szCs w:val="22"/>
          <w:lang w:val="de-DE"/>
        </w:rPr>
      </w:pPr>
    </w:p>
    <w:p w14:paraId="254CFFB5" w14:textId="77777777" w:rsidR="00AE3BD6" w:rsidRPr="00AE3BD6" w:rsidRDefault="00AE3BD6" w:rsidP="00DB4716">
      <w:pPr>
        <w:jc w:val="both"/>
        <w:rPr>
          <w:lang w:val="de-DE"/>
        </w:rPr>
      </w:pPr>
      <w:r w:rsidRPr="00AE3BD6">
        <w:rPr>
          <w:lang w:val="de-DE"/>
        </w:rPr>
        <w:tab/>
        <w:t>9.2.1 Unterhalb der niedrigsten normalen Evakuierungsebene:</w:t>
      </w:r>
    </w:p>
    <w:p w14:paraId="15FA9447" w14:textId="77777777" w:rsidR="00AE3BD6" w:rsidRPr="00AE3BD6" w:rsidRDefault="00AE3BD6" w:rsidP="00DB4716">
      <w:pPr>
        <w:jc w:val="both"/>
        <w:rPr>
          <w:sz w:val="22"/>
          <w:szCs w:val="22"/>
          <w:lang w:val="de-DE"/>
        </w:rPr>
      </w:pPr>
    </w:p>
    <w:p w14:paraId="4917333F" w14:textId="77777777" w:rsidR="00AE3BD6" w:rsidRPr="00AE3BD6" w:rsidRDefault="00AE3BD6" w:rsidP="00DB4716">
      <w:pPr>
        <w:jc w:val="both"/>
        <w:rPr>
          <w:lang w:val="de-DE"/>
        </w:rPr>
      </w:pPr>
      <w:r w:rsidRPr="00AE3BD6">
        <w:rPr>
          <w:lang w:val="de-DE"/>
        </w:rPr>
        <w:tab/>
        <w:t>- dürfen sich keine Einzel- oder Mehrbettzimmer befinden,</w:t>
      </w:r>
    </w:p>
    <w:p w14:paraId="1A15CE5B" w14:textId="77777777" w:rsidR="00AE3BD6" w:rsidRPr="00AE3BD6" w:rsidRDefault="00AE3BD6" w:rsidP="00DB4716">
      <w:pPr>
        <w:jc w:val="both"/>
        <w:rPr>
          <w:sz w:val="22"/>
          <w:szCs w:val="22"/>
          <w:lang w:val="de-DE"/>
        </w:rPr>
      </w:pPr>
    </w:p>
    <w:p w14:paraId="519A4410" w14:textId="77777777" w:rsidR="00AE3BD6" w:rsidRPr="00AE3BD6" w:rsidRDefault="00AE3BD6" w:rsidP="00DB4716">
      <w:pPr>
        <w:jc w:val="both"/>
        <w:rPr>
          <w:lang w:val="de-DE"/>
        </w:rPr>
      </w:pPr>
      <w:r w:rsidRPr="00AE3BD6">
        <w:rPr>
          <w:lang w:val="de-DE"/>
        </w:rPr>
        <w:tab/>
        <w:t>- darf nur die Ebene, die der normalen Evakuierungsebene am nächsten liegt, Räume umfassen, die normalerweise für Kranke und Konsultierende zugänglich sind.</w:t>
      </w:r>
    </w:p>
    <w:p w14:paraId="2631ECD6" w14:textId="77777777" w:rsidR="00AE3BD6" w:rsidRPr="00AE3BD6" w:rsidRDefault="00AE3BD6" w:rsidP="00DB4716">
      <w:pPr>
        <w:jc w:val="both"/>
        <w:rPr>
          <w:sz w:val="22"/>
          <w:szCs w:val="22"/>
          <w:lang w:val="de-DE"/>
        </w:rPr>
      </w:pPr>
    </w:p>
    <w:p w14:paraId="64578B1B" w14:textId="77777777" w:rsidR="00AE3BD6" w:rsidRPr="00AE3BD6" w:rsidRDefault="00AE3BD6" w:rsidP="00DB4716">
      <w:pPr>
        <w:jc w:val="both"/>
        <w:rPr>
          <w:lang w:val="de-DE"/>
        </w:rPr>
      </w:pPr>
      <w:r w:rsidRPr="00AE3BD6">
        <w:rPr>
          <w:lang w:val="de-DE"/>
        </w:rPr>
        <w:tab/>
        <w:t>9.2.2 Im Dachgeschoss dürfen sich keine Einzel- oder Mehrbettzimmer für Kranke befinden.</w:t>
      </w:r>
    </w:p>
    <w:p w14:paraId="0D8081F3" w14:textId="77777777" w:rsidR="00AE3BD6" w:rsidRPr="00AE3BD6" w:rsidRDefault="00AE3BD6" w:rsidP="00DB4716">
      <w:pPr>
        <w:jc w:val="both"/>
        <w:rPr>
          <w:sz w:val="22"/>
          <w:szCs w:val="22"/>
          <w:lang w:val="de-DE"/>
        </w:rPr>
      </w:pPr>
    </w:p>
    <w:p w14:paraId="1605F36A" w14:textId="77777777" w:rsidR="00AE3BD6" w:rsidRPr="00AE3BD6" w:rsidRDefault="00AE3BD6" w:rsidP="00DB4716">
      <w:pPr>
        <w:jc w:val="both"/>
        <w:rPr>
          <w:lang w:val="de-DE"/>
        </w:rPr>
      </w:pPr>
      <w:r w:rsidRPr="00AE3BD6">
        <w:rPr>
          <w:lang w:val="de-DE"/>
        </w:rPr>
        <w:tab/>
        <w:t>9.2.3 Die maximale Entfernung zur nächstgelegenen Treppe ist in Punkt 9.4.2.3 festge</w:t>
      </w:r>
      <w:r w:rsidRPr="00AE3BD6">
        <w:rPr>
          <w:lang w:val="de-DE"/>
        </w:rPr>
        <w:softHyphen/>
        <w:t>legt.</w:t>
      </w:r>
    </w:p>
    <w:p w14:paraId="7D57DC75" w14:textId="77777777" w:rsidR="00AE3BD6" w:rsidRPr="00AE3BD6" w:rsidRDefault="00AE3BD6" w:rsidP="00DB4716">
      <w:pPr>
        <w:jc w:val="both"/>
        <w:rPr>
          <w:sz w:val="22"/>
          <w:szCs w:val="22"/>
          <w:lang w:val="de-DE"/>
        </w:rPr>
      </w:pPr>
    </w:p>
    <w:p w14:paraId="2EB16220" w14:textId="77777777" w:rsidR="00AE3BD6" w:rsidRPr="00AE3BD6" w:rsidRDefault="00AE3BD6" w:rsidP="00DB4716">
      <w:pPr>
        <w:jc w:val="both"/>
        <w:rPr>
          <w:lang w:val="de-DE"/>
        </w:rPr>
      </w:pPr>
      <w:r w:rsidRPr="00AE3BD6">
        <w:rPr>
          <w:lang w:val="de-DE"/>
        </w:rPr>
        <w:tab/>
        <w:t>Auf den normalen Evakuierungsebenen führen die Treppen zu einem Ausgang, entwe</w:t>
      </w:r>
      <w:r w:rsidRPr="00AE3BD6">
        <w:rPr>
          <w:lang w:val="de-DE"/>
        </w:rPr>
        <w:softHyphen/>
        <w:t>der direkt oder über einen Fluchtweg, der den Vorschriften von Punkt 9.4.2 entspricht.</w:t>
      </w:r>
    </w:p>
    <w:p w14:paraId="660E3592" w14:textId="77777777" w:rsidR="00AE3BD6" w:rsidRPr="00AE3BD6" w:rsidRDefault="00AE3BD6" w:rsidP="00DB4716">
      <w:pPr>
        <w:jc w:val="both"/>
        <w:rPr>
          <w:sz w:val="22"/>
          <w:szCs w:val="22"/>
          <w:lang w:val="de-DE"/>
        </w:rPr>
      </w:pPr>
    </w:p>
    <w:p w14:paraId="4A2A1AF9" w14:textId="77777777" w:rsidR="00AE3BD6" w:rsidRPr="00AE3BD6" w:rsidRDefault="00AE3BD6" w:rsidP="00DB4716">
      <w:pPr>
        <w:jc w:val="both"/>
        <w:rPr>
          <w:lang w:val="de-DE"/>
        </w:rPr>
      </w:pPr>
      <w:r w:rsidRPr="00AE3BD6">
        <w:rPr>
          <w:lang w:val="de-DE"/>
        </w:rPr>
        <w:tab/>
        <w:t>9.3 Vorschriften zu bestimmten Bauelementen</w:t>
      </w:r>
    </w:p>
    <w:p w14:paraId="4C59A2BD" w14:textId="77777777" w:rsidR="00AE3BD6" w:rsidRPr="00AE3BD6" w:rsidRDefault="00AE3BD6" w:rsidP="00DB4716">
      <w:pPr>
        <w:jc w:val="both"/>
        <w:rPr>
          <w:sz w:val="22"/>
          <w:szCs w:val="22"/>
          <w:lang w:val="de-DE"/>
        </w:rPr>
      </w:pPr>
    </w:p>
    <w:p w14:paraId="25C51629" w14:textId="77777777" w:rsidR="00AE3BD6" w:rsidRPr="00AE3BD6" w:rsidRDefault="00AE3BD6" w:rsidP="00DB4716">
      <w:pPr>
        <w:jc w:val="both"/>
        <w:rPr>
          <w:lang w:val="de-DE"/>
        </w:rPr>
      </w:pPr>
      <w:r w:rsidRPr="00AE3BD6">
        <w:rPr>
          <w:lang w:val="de-DE"/>
        </w:rPr>
        <w:tab/>
        <w:t>Es gelten die Bestimmungen von Punkt 3.4 "Türen".</w:t>
      </w:r>
    </w:p>
    <w:p w14:paraId="14EFF325" w14:textId="77777777" w:rsidR="00AE3BD6" w:rsidRPr="00AE3BD6" w:rsidRDefault="00AE3BD6" w:rsidP="00DB4716">
      <w:pPr>
        <w:jc w:val="both"/>
        <w:rPr>
          <w:lang w:val="de-DE"/>
        </w:rPr>
      </w:pPr>
    </w:p>
    <w:p w14:paraId="544F9A86" w14:textId="77777777" w:rsidR="00AE3BD6" w:rsidRPr="00AE3BD6" w:rsidRDefault="00AE3BD6" w:rsidP="00DB4716">
      <w:pPr>
        <w:jc w:val="both"/>
        <w:rPr>
          <w:lang w:val="de-DE"/>
        </w:rPr>
      </w:pPr>
      <w:r w:rsidRPr="00AE3BD6">
        <w:rPr>
          <w:lang w:val="de-DE"/>
        </w:rPr>
        <w:tab/>
        <w:t>9.4 Bauvorschriften für Fluchtwege und -treppen</w:t>
      </w:r>
    </w:p>
    <w:p w14:paraId="0CE7D67B" w14:textId="77777777" w:rsidR="00AE3BD6" w:rsidRPr="00AE3BD6" w:rsidRDefault="00AE3BD6" w:rsidP="00DB4716">
      <w:pPr>
        <w:jc w:val="both"/>
        <w:rPr>
          <w:sz w:val="22"/>
          <w:szCs w:val="22"/>
          <w:lang w:val="de-DE"/>
        </w:rPr>
      </w:pPr>
    </w:p>
    <w:p w14:paraId="351BF152" w14:textId="77777777" w:rsidR="00AE3BD6" w:rsidRPr="00AE3BD6" w:rsidRDefault="00AE3BD6" w:rsidP="00DB4716">
      <w:pPr>
        <w:jc w:val="both"/>
        <w:rPr>
          <w:lang w:val="de-DE"/>
        </w:rPr>
      </w:pPr>
      <w:r w:rsidRPr="00AE3BD6">
        <w:rPr>
          <w:lang w:val="de-DE"/>
        </w:rPr>
        <w:tab/>
        <w:t>9.4.1 Treppenhäuser und Treppen</w:t>
      </w:r>
    </w:p>
    <w:p w14:paraId="0C0598F4" w14:textId="77777777" w:rsidR="00AE3BD6" w:rsidRPr="00AE3BD6" w:rsidRDefault="00AE3BD6" w:rsidP="00DB4716">
      <w:pPr>
        <w:jc w:val="both"/>
        <w:rPr>
          <w:sz w:val="22"/>
          <w:szCs w:val="22"/>
          <w:lang w:val="de-DE"/>
        </w:rPr>
      </w:pPr>
    </w:p>
    <w:p w14:paraId="4DC98B07" w14:textId="77777777" w:rsidR="00AE3BD6" w:rsidRPr="00AE3BD6" w:rsidRDefault="00AE3BD6" w:rsidP="00DB4716">
      <w:pPr>
        <w:jc w:val="both"/>
        <w:rPr>
          <w:lang w:val="de-DE"/>
        </w:rPr>
      </w:pPr>
      <w:r w:rsidRPr="00AE3BD6">
        <w:rPr>
          <w:lang w:val="de-DE"/>
        </w:rPr>
        <w:tab/>
        <w:t>9.4.1.1 Jede Ebene wird von mindestens zwei Treppen erschlossen.</w:t>
      </w:r>
    </w:p>
    <w:p w14:paraId="47E762D6" w14:textId="77777777" w:rsidR="00AE3BD6" w:rsidRPr="00AE3BD6" w:rsidRDefault="00AE3BD6" w:rsidP="00DB4716">
      <w:pPr>
        <w:jc w:val="both"/>
        <w:rPr>
          <w:sz w:val="22"/>
          <w:szCs w:val="22"/>
          <w:lang w:val="de-DE"/>
        </w:rPr>
      </w:pPr>
    </w:p>
    <w:p w14:paraId="12C776AC" w14:textId="77777777" w:rsidR="00AE3BD6" w:rsidRPr="00AE3BD6" w:rsidRDefault="00AE3BD6" w:rsidP="00DB4716">
      <w:pPr>
        <w:jc w:val="both"/>
        <w:rPr>
          <w:lang w:val="de-DE"/>
        </w:rPr>
      </w:pPr>
      <w:r w:rsidRPr="00AE3BD6">
        <w:rPr>
          <w:lang w:val="de-DE"/>
        </w:rPr>
        <w:tab/>
        <w:t>Außerdem:</w:t>
      </w:r>
    </w:p>
    <w:p w14:paraId="0920708A" w14:textId="77777777" w:rsidR="00AE3BD6" w:rsidRPr="00AE3BD6" w:rsidRDefault="00AE3BD6" w:rsidP="00DB4716">
      <w:pPr>
        <w:jc w:val="both"/>
        <w:rPr>
          <w:sz w:val="22"/>
          <w:szCs w:val="22"/>
          <w:lang w:val="de-DE"/>
        </w:rPr>
      </w:pPr>
    </w:p>
    <w:p w14:paraId="3C8A1F9F" w14:textId="77777777" w:rsidR="00AE3BD6" w:rsidRPr="00AE3BD6" w:rsidRDefault="00AE3BD6" w:rsidP="00DB4716">
      <w:pPr>
        <w:jc w:val="both"/>
        <w:rPr>
          <w:lang w:val="de-DE"/>
        </w:rPr>
      </w:pPr>
      <w:r w:rsidRPr="00AE3BD6">
        <w:rPr>
          <w:lang w:val="de-DE"/>
        </w:rPr>
        <w:tab/>
        <w:t>- sind alle Ebenen über mindestens eine Innentreppe erreichbar; zusätzliche Treppen können außen liegen,</w:t>
      </w:r>
    </w:p>
    <w:p w14:paraId="19EBE72A" w14:textId="77777777" w:rsidR="00AE3BD6" w:rsidRPr="00AE3BD6" w:rsidRDefault="00AE3BD6" w:rsidP="00DB4716">
      <w:pPr>
        <w:jc w:val="both"/>
        <w:rPr>
          <w:sz w:val="22"/>
          <w:szCs w:val="22"/>
          <w:lang w:val="de-DE"/>
        </w:rPr>
      </w:pPr>
    </w:p>
    <w:p w14:paraId="0A0FE5EA" w14:textId="77777777" w:rsidR="00AE3BD6" w:rsidRPr="00AE3BD6" w:rsidRDefault="00AE3BD6" w:rsidP="00DB4716">
      <w:pPr>
        <w:jc w:val="both"/>
        <w:rPr>
          <w:lang w:val="de-DE"/>
        </w:rPr>
      </w:pPr>
      <w:r w:rsidRPr="00AE3BD6">
        <w:rPr>
          <w:lang w:val="de-DE"/>
        </w:rPr>
        <w:tab/>
        <w:t>- entsprechen Anzahl und Ausführung der Treppen den Bestimmungen von Punkt 9.4.2.3.</w:t>
      </w:r>
    </w:p>
    <w:p w14:paraId="1EF40991" w14:textId="77777777" w:rsidR="00AE3BD6" w:rsidRPr="00AE3BD6" w:rsidRDefault="00AE3BD6" w:rsidP="00DB4716">
      <w:pPr>
        <w:jc w:val="both"/>
        <w:rPr>
          <w:sz w:val="22"/>
          <w:szCs w:val="22"/>
          <w:lang w:val="de-DE"/>
        </w:rPr>
      </w:pPr>
    </w:p>
    <w:p w14:paraId="131FC510" w14:textId="77777777" w:rsidR="00AE3BD6" w:rsidRPr="00AE3BD6" w:rsidRDefault="00AE3BD6" w:rsidP="00DB4716">
      <w:pPr>
        <w:jc w:val="both"/>
        <w:rPr>
          <w:lang w:val="de-DE"/>
        </w:rPr>
      </w:pPr>
      <w:r w:rsidRPr="00AE3BD6">
        <w:rPr>
          <w:lang w:val="de-DE"/>
        </w:rPr>
        <w:lastRenderedPageBreak/>
        <w:tab/>
        <w:t>9.4.1.2 Ausführung von innenliegenden Treppenhäusern</w:t>
      </w:r>
    </w:p>
    <w:p w14:paraId="44D7B1EE" w14:textId="77777777" w:rsidR="00AE3BD6" w:rsidRPr="00AE3BD6" w:rsidRDefault="00AE3BD6" w:rsidP="00DB4716">
      <w:pPr>
        <w:jc w:val="both"/>
        <w:rPr>
          <w:sz w:val="22"/>
          <w:szCs w:val="22"/>
          <w:lang w:val="de-DE"/>
        </w:rPr>
      </w:pPr>
    </w:p>
    <w:p w14:paraId="21D1DD5E" w14:textId="77777777" w:rsidR="00AE3BD6" w:rsidRPr="00AE3BD6" w:rsidRDefault="00AE3BD6" w:rsidP="00DB4716">
      <w:pPr>
        <w:jc w:val="both"/>
        <w:rPr>
          <w:lang w:val="de-DE"/>
        </w:rPr>
      </w:pPr>
      <w:r w:rsidRPr="00AE3BD6">
        <w:rPr>
          <w:lang w:val="de-DE"/>
        </w:rPr>
        <w:tab/>
        <w:t>9.4.1.2.1 Es gelten die Bestimmungen der Punkte 4.2.2.1 und 4.2.2.6.</w:t>
      </w:r>
    </w:p>
    <w:p w14:paraId="0B2613D4" w14:textId="77777777" w:rsidR="00AE3BD6" w:rsidRPr="00AE3BD6" w:rsidRDefault="00AE3BD6" w:rsidP="00DB4716">
      <w:pPr>
        <w:jc w:val="both"/>
        <w:rPr>
          <w:sz w:val="22"/>
          <w:szCs w:val="22"/>
          <w:lang w:val="de-DE"/>
        </w:rPr>
      </w:pPr>
    </w:p>
    <w:p w14:paraId="4ED353BA" w14:textId="77777777" w:rsidR="00AE3BD6" w:rsidRPr="00AE3BD6" w:rsidRDefault="00AE3BD6" w:rsidP="00DB4716">
      <w:pPr>
        <w:jc w:val="both"/>
        <w:rPr>
          <w:lang w:val="de-DE"/>
        </w:rPr>
      </w:pPr>
      <w:r w:rsidRPr="00AE3BD6">
        <w:rPr>
          <w:lang w:val="de-DE"/>
        </w:rPr>
        <w:tab/>
        <w:t>9.4.1.2.2 Sind die Treppen nicht von in den Punkten 4.2.2.2 und 4.2.2.3 beschriebenen Wänden eingefasst:</w:t>
      </w:r>
    </w:p>
    <w:p w14:paraId="1C3FEAC0" w14:textId="77777777" w:rsidR="00AE3BD6" w:rsidRPr="00AE3BD6" w:rsidRDefault="00AE3BD6" w:rsidP="00DB4716">
      <w:pPr>
        <w:jc w:val="both"/>
        <w:rPr>
          <w:sz w:val="22"/>
          <w:szCs w:val="22"/>
          <w:lang w:val="de-DE"/>
        </w:rPr>
      </w:pPr>
    </w:p>
    <w:p w14:paraId="5B1D9BF8" w14:textId="77777777" w:rsidR="00AE3BD6" w:rsidRPr="00AE3BD6" w:rsidRDefault="00AE3BD6" w:rsidP="00DB4716">
      <w:pPr>
        <w:jc w:val="both"/>
        <w:rPr>
          <w:lang w:val="de-DE"/>
        </w:rPr>
      </w:pPr>
      <w:r w:rsidRPr="00AE3BD6">
        <w:rPr>
          <w:lang w:val="de-DE"/>
        </w:rPr>
        <w:tab/>
        <w:t>- sind die Bodenbeläge nicht oder schwer entflammbar oder entsprechend behandelt worden,</w:t>
      </w:r>
    </w:p>
    <w:p w14:paraId="19F5593B" w14:textId="77777777" w:rsidR="00AE3BD6" w:rsidRPr="00AE3BD6" w:rsidRDefault="00AE3BD6" w:rsidP="00DB4716">
      <w:pPr>
        <w:jc w:val="both"/>
        <w:rPr>
          <w:sz w:val="22"/>
          <w:szCs w:val="22"/>
          <w:lang w:val="de-DE"/>
        </w:rPr>
      </w:pPr>
    </w:p>
    <w:p w14:paraId="746CE1A1" w14:textId="77777777" w:rsidR="00AE3BD6" w:rsidRPr="00AE3BD6" w:rsidRDefault="00AE3BD6" w:rsidP="00DB4716">
      <w:pPr>
        <w:jc w:val="both"/>
        <w:rPr>
          <w:lang w:val="de-DE"/>
        </w:rPr>
      </w:pPr>
      <w:r w:rsidRPr="00AE3BD6">
        <w:rPr>
          <w:lang w:val="de-DE"/>
        </w:rPr>
        <w:tab/>
        <w:t>- kann der territorial zuständige Feuerwehrdienst unter Berücksichtigung unter anderem der Lage des betreffenden Gebäudes, der Anzahl der Kranken, der Anzahl der genutzten Ebenen, der Abmessungen der Räumlichkeiten sowie deren Zustand und Zweckbestimmung vorschreiben, dass bestimmte der vorerwähnten Treppen durch Wände und Türen abgeschirmt werden, die mindestens eine halbe Stunde lang das Kriterium "Raumabschluss" erfüllen.</w:t>
      </w:r>
    </w:p>
    <w:p w14:paraId="1018DC58" w14:textId="77777777" w:rsidR="00AE3BD6" w:rsidRPr="00AE3BD6" w:rsidRDefault="00AE3BD6" w:rsidP="00DB4716">
      <w:pPr>
        <w:jc w:val="both"/>
        <w:rPr>
          <w:sz w:val="22"/>
          <w:szCs w:val="22"/>
          <w:lang w:val="de-DE"/>
        </w:rPr>
      </w:pPr>
    </w:p>
    <w:p w14:paraId="24C9E361" w14:textId="77777777" w:rsidR="00AE3BD6" w:rsidRPr="00AE3BD6" w:rsidRDefault="00AE3BD6" w:rsidP="00DB4716">
      <w:pPr>
        <w:jc w:val="both"/>
        <w:rPr>
          <w:lang w:val="de-DE"/>
        </w:rPr>
      </w:pPr>
      <w:r w:rsidRPr="00AE3BD6">
        <w:rPr>
          <w:lang w:val="de-DE"/>
        </w:rPr>
        <w:tab/>
        <w:t>9.4.1.3 Belüftung der Treppenhäuser</w:t>
      </w:r>
    </w:p>
    <w:p w14:paraId="7024B7AF" w14:textId="77777777" w:rsidR="00AE3BD6" w:rsidRPr="00AE3BD6" w:rsidRDefault="00AE3BD6" w:rsidP="00DB4716">
      <w:pPr>
        <w:jc w:val="both"/>
        <w:rPr>
          <w:sz w:val="22"/>
          <w:szCs w:val="22"/>
          <w:lang w:val="de-DE"/>
        </w:rPr>
      </w:pPr>
    </w:p>
    <w:p w14:paraId="4BA79E4C" w14:textId="77777777" w:rsidR="00AE3BD6" w:rsidRPr="00AE3BD6" w:rsidRDefault="00AE3BD6" w:rsidP="00DB4716">
      <w:pPr>
        <w:jc w:val="both"/>
        <w:rPr>
          <w:lang w:val="de-DE"/>
        </w:rPr>
      </w:pPr>
      <w:r w:rsidRPr="00AE3BD6">
        <w:rPr>
          <w:lang w:val="de-DE"/>
        </w:rPr>
        <w:tab/>
        <w:t>Es gelten die Bestimmungen von Punkt 4.2.3.</w:t>
      </w:r>
    </w:p>
    <w:p w14:paraId="7870AED6" w14:textId="77777777" w:rsidR="00AE3BD6" w:rsidRPr="00AE3BD6" w:rsidRDefault="00AE3BD6" w:rsidP="00DB4716">
      <w:pPr>
        <w:jc w:val="both"/>
        <w:rPr>
          <w:sz w:val="22"/>
          <w:szCs w:val="22"/>
          <w:lang w:val="de-DE"/>
        </w:rPr>
      </w:pPr>
    </w:p>
    <w:p w14:paraId="15F030CB" w14:textId="77777777" w:rsidR="00AE3BD6" w:rsidRPr="00AE3BD6" w:rsidRDefault="00AE3BD6" w:rsidP="00DB4716">
      <w:pPr>
        <w:jc w:val="both"/>
        <w:rPr>
          <w:lang w:val="de-DE"/>
        </w:rPr>
      </w:pPr>
      <w:r w:rsidRPr="00AE3BD6">
        <w:rPr>
          <w:lang w:val="de-DE"/>
        </w:rPr>
        <w:tab/>
        <w:t>9.4.1.4 Innentreppen</w:t>
      </w:r>
    </w:p>
    <w:p w14:paraId="3A8CA8B3" w14:textId="77777777" w:rsidR="00AE3BD6" w:rsidRPr="00AE3BD6" w:rsidRDefault="00AE3BD6" w:rsidP="00DB4716">
      <w:pPr>
        <w:jc w:val="both"/>
        <w:rPr>
          <w:sz w:val="22"/>
          <w:szCs w:val="22"/>
          <w:lang w:val="de-DE"/>
        </w:rPr>
      </w:pPr>
    </w:p>
    <w:p w14:paraId="4130A369" w14:textId="77777777" w:rsidR="00AE3BD6" w:rsidRPr="00AE3BD6" w:rsidRDefault="00AE3BD6" w:rsidP="00DB4716">
      <w:pPr>
        <w:jc w:val="both"/>
        <w:rPr>
          <w:lang w:val="de-DE"/>
        </w:rPr>
      </w:pPr>
      <w:r w:rsidRPr="00AE3BD6">
        <w:rPr>
          <w:lang w:val="de-DE"/>
        </w:rPr>
        <w:tab/>
        <w:t>9.4.1.4.1 Bauvorschriften</w:t>
      </w:r>
    </w:p>
    <w:p w14:paraId="01F9B875" w14:textId="77777777" w:rsidR="00AE3BD6" w:rsidRPr="00AE3BD6" w:rsidRDefault="00AE3BD6" w:rsidP="00DB4716">
      <w:pPr>
        <w:jc w:val="both"/>
        <w:rPr>
          <w:sz w:val="22"/>
          <w:szCs w:val="22"/>
          <w:lang w:val="de-DE"/>
        </w:rPr>
      </w:pPr>
    </w:p>
    <w:p w14:paraId="642614A7" w14:textId="77777777" w:rsidR="00AE3BD6" w:rsidRPr="00AE3BD6" w:rsidRDefault="00AE3BD6" w:rsidP="00DB4716">
      <w:pPr>
        <w:jc w:val="both"/>
        <w:rPr>
          <w:lang w:val="de-DE"/>
        </w:rPr>
      </w:pPr>
      <w:r w:rsidRPr="00AE3BD6">
        <w:rPr>
          <w:lang w:val="de-DE"/>
        </w:rPr>
        <w:tab/>
        <w:t>Innentreppen sind aus nicht oder schwer entflammbarem Material hergestellt und auf beiden Seiten mit einem sicher befestigten Handlauf versehen, der auch entlang der Treppen</w:t>
      </w:r>
      <w:r w:rsidRPr="00AE3BD6">
        <w:rPr>
          <w:lang w:val="de-DE"/>
        </w:rPr>
        <w:softHyphen/>
        <w:t>absätze führt.</w:t>
      </w:r>
    </w:p>
    <w:p w14:paraId="23F334B2" w14:textId="77777777" w:rsidR="00AE3BD6" w:rsidRPr="00AE3BD6" w:rsidRDefault="00AE3BD6" w:rsidP="00DB4716">
      <w:pPr>
        <w:jc w:val="both"/>
        <w:rPr>
          <w:sz w:val="22"/>
          <w:szCs w:val="22"/>
          <w:lang w:val="de-DE"/>
        </w:rPr>
      </w:pPr>
    </w:p>
    <w:p w14:paraId="44395BF8" w14:textId="77777777" w:rsidR="00AE3BD6" w:rsidRPr="00AE3BD6" w:rsidRDefault="00AE3BD6" w:rsidP="00DB4716">
      <w:pPr>
        <w:jc w:val="both"/>
        <w:rPr>
          <w:lang w:val="de-DE"/>
        </w:rPr>
      </w:pPr>
      <w:r w:rsidRPr="00AE3BD6">
        <w:rPr>
          <w:lang w:val="de-DE"/>
        </w:rPr>
        <w:tab/>
        <w:t>Auf den Stufen ist ein Gleitschutzprofil angebracht.</w:t>
      </w:r>
    </w:p>
    <w:p w14:paraId="678A019F" w14:textId="77777777" w:rsidR="00AE3BD6" w:rsidRPr="00AE3BD6" w:rsidRDefault="00AE3BD6" w:rsidP="00DB4716">
      <w:pPr>
        <w:jc w:val="both"/>
        <w:rPr>
          <w:sz w:val="22"/>
          <w:szCs w:val="22"/>
          <w:lang w:val="de-DE"/>
        </w:rPr>
      </w:pPr>
    </w:p>
    <w:p w14:paraId="346D2A5F" w14:textId="77777777" w:rsidR="00AE3BD6" w:rsidRPr="00AE3BD6" w:rsidRDefault="00AE3BD6" w:rsidP="00DB4716">
      <w:pPr>
        <w:jc w:val="both"/>
        <w:rPr>
          <w:lang w:val="de-DE"/>
        </w:rPr>
      </w:pPr>
      <w:r w:rsidRPr="00AE3BD6">
        <w:rPr>
          <w:lang w:val="de-DE"/>
        </w:rPr>
        <w:tab/>
        <w:t>9.4.1.4.2 Nutzbare Breite der Treppenläufe und Treppenabsätze</w:t>
      </w:r>
    </w:p>
    <w:p w14:paraId="5AFF50C8" w14:textId="77777777" w:rsidR="00AE3BD6" w:rsidRPr="00AE3BD6" w:rsidRDefault="00AE3BD6" w:rsidP="00DB4716">
      <w:pPr>
        <w:jc w:val="both"/>
        <w:rPr>
          <w:sz w:val="22"/>
          <w:szCs w:val="22"/>
          <w:lang w:val="de-DE"/>
        </w:rPr>
      </w:pPr>
    </w:p>
    <w:p w14:paraId="0FCAF36F" w14:textId="77777777" w:rsidR="00AE3BD6" w:rsidRPr="00AE3BD6" w:rsidRDefault="00AE3BD6" w:rsidP="00DB4716">
      <w:pPr>
        <w:jc w:val="both"/>
        <w:rPr>
          <w:lang w:val="de-DE"/>
        </w:rPr>
      </w:pPr>
      <w:r w:rsidRPr="00AE3BD6">
        <w:rPr>
          <w:lang w:val="de-DE"/>
        </w:rPr>
        <w:tab/>
        <w:t>Es gelten die Bestimmungen von Punkt 4.2.4.2. Die nutzbare Mindestbreite der betref</w:t>
      </w:r>
      <w:r w:rsidRPr="00AE3BD6">
        <w:rPr>
          <w:lang w:val="de-DE"/>
        </w:rPr>
        <w:softHyphen/>
        <w:t>fenden Durchgänge wird jedoch auf 1 m reduziert.</w:t>
      </w:r>
    </w:p>
    <w:p w14:paraId="77E99694" w14:textId="77777777" w:rsidR="00AE3BD6" w:rsidRPr="00AE3BD6" w:rsidRDefault="00AE3BD6" w:rsidP="00DB4716">
      <w:pPr>
        <w:jc w:val="both"/>
        <w:rPr>
          <w:lang w:val="de-DE"/>
        </w:rPr>
      </w:pPr>
    </w:p>
    <w:p w14:paraId="5742A0E1" w14:textId="77777777" w:rsidR="00AE3BD6" w:rsidRPr="00AE3BD6" w:rsidRDefault="00AE3BD6" w:rsidP="00DB4716">
      <w:pPr>
        <w:jc w:val="both"/>
        <w:rPr>
          <w:lang w:val="de-DE"/>
        </w:rPr>
      </w:pPr>
      <w:r w:rsidRPr="00AE3BD6">
        <w:rPr>
          <w:lang w:val="de-DE"/>
        </w:rPr>
        <w:tab/>
        <w:t>9.4.1.5 Außentreppen</w:t>
      </w:r>
    </w:p>
    <w:p w14:paraId="3222ADFB" w14:textId="77777777" w:rsidR="00AE3BD6" w:rsidRPr="00AE3BD6" w:rsidRDefault="00AE3BD6" w:rsidP="00DB4716">
      <w:pPr>
        <w:jc w:val="both"/>
        <w:rPr>
          <w:sz w:val="22"/>
          <w:szCs w:val="22"/>
          <w:lang w:val="de-DE"/>
        </w:rPr>
      </w:pPr>
    </w:p>
    <w:p w14:paraId="777952A4" w14:textId="77777777" w:rsidR="00AE3BD6" w:rsidRPr="00AE3BD6" w:rsidRDefault="00AE3BD6" w:rsidP="00DB4716">
      <w:pPr>
        <w:jc w:val="both"/>
        <w:rPr>
          <w:lang w:val="de-DE"/>
        </w:rPr>
      </w:pPr>
      <w:r w:rsidRPr="00AE3BD6">
        <w:rPr>
          <w:lang w:val="de-DE"/>
        </w:rPr>
        <w:tab/>
        <w:t>9.4.1.5.1 Bauvorschriften</w:t>
      </w:r>
    </w:p>
    <w:p w14:paraId="04646354" w14:textId="77777777" w:rsidR="00AE3BD6" w:rsidRPr="00AE3BD6" w:rsidRDefault="00AE3BD6" w:rsidP="00DB4716">
      <w:pPr>
        <w:jc w:val="both"/>
        <w:rPr>
          <w:sz w:val="22"/>
          <w:szCs w:val="22"/>
          <w:lang w:val="de-DE"/>
        </w:rPr>
      </w:pPr>
    </w:p>
    <w:p w14:paraId="1A4349D6" w14:textId="77777777" w:rsidR="00AE3BD6" w:rsidRPr="00AE3BD6" w:rsidRDefault="00AE3BD6" w:rsidP="00DB4716">
      <w:pPr>
        <w:jc w:val="both"/>
        <w:rPr>
          <w:lang w:val="de-DE"/>
        </w:rPr>
      </w:pPr>
      <w:r w:rsidRPr="00AE3BD6">
        <w:rPr>
          <w:lang w:val="de-DE"/>
        </w:rPr>
        <w:tab/>
        <w:t>Ist eine Außentreppe von Wänden umgeben, muss mindestens eine dieser Wände eine freie Luftzirkulation ermöglichen.</w:t>
      </w:r>
    </w:p>
    <w:p w14:paraId="227452B0" w14:textId="77777777" w:rsidR="00AE3BD6" w:rsidRPr="00AE3BD6" w:rsidRDefault="00AE3BD6" w:rsidP="00DB4716">
      <w:pPr>
        <w:jc w:val="both"/>
        <w:rPr>
          <w:sz w:val="22"/>
          <w:szCs w:val="22"/>
          <w:lang w:val="de-DE"/>
        </w:rPr>
      </w:pPr>
    </w:p>
    <w:p w14:paraId="6394E966" w14:textId="77777777" w:rsidR="00AE3BD6" w:rsidRPr="00AE3BD6" w:rsidRDefault="00AE3BD6" w:rsidP="00DB4716">
      <w:pPr>
        <w:jc w:val="both"/>
        <w:rPr>
          <w:lang w:val="de-DE"/>
        </w:rPr>
      </w:pPr>
      <w:r w:rsidRPr="00AE3BD6">
        <w:rPr>
          <w:lang w:val="de-DE"/>
        </w:rPr>
        <w:tab/>
        <w:t>Die Verbindung zwischen der Außentreppe und der daran anschließenden Ebene erfolgt über eine Tür mit einer Feuerwiderstandsdauer von mindestens einer halben Stunde.</w:t>
      </w:r>
    </w:p>
    <w:p w14:paraId="62CAE87C" w14:textId="77777777" w:rsidR="00AE3BD6" w:rsidRPr="00AE3BD6" w:rsidRDefault="00AE3BD6" w:rsidP="00DB4716">
      <w:pPr>
        <w:jc w:val="both"/>
        <w:rPr>
          <w:sz w:val="22"/>
          <w:szCs w:val="22"/>
          <w:lang w:val="de-DE"/>
        </w:rPr>
      </w:pPr>
    </w:p>
    <w:p w14:paraId="1D45D59C" w14:textId="77777777" w:rsidR="00AE3BD6" w:rsidRPr="00AE3BD6" w:rsidRDefault="00AE3BD6" w:rsidP="00DB4716">
      <w:pPr>
        <w:jc w:val="both"/>
        <w:rPr>
          <w:lang w:val="de-DE"/>
        </w:rPr>
      </w:pPr>
      <w:r w:rsidRPr="00AE3BD6">
        <w:rPr>
          <w:lang w:val="de-DE"/>
        </w:rPr>
        <w:tab/>
        <w:t>Außentreppen sind aus nicht oder schwer entflammbarem Material hergestellt und auf beiden Seiten mit einem sicher befestigten Handlauf versehen, der auch entlang der Treppen</w:t>
      </w:r>
      <w:r w:rsidRPr="00AE3BD6">
        <w:rPr>
          <w:lang w:val="de-DE"/>
        </w:rPr>
        <w:softHyphen/>
        <w:t>absätze und Plattformen führt.</w:t>
      </w:r>
    </w:p>
    <w:p w14:paraId="1B207F1E" w14:textId="77777777" w:rsidR="00AE3BD6" w:rsidRPr="00AE3BD6" w:rsidRDefault="00AE3BD6" w:rsidP="00DB4716">
      <w:pPr>
        <w:jc w:val="both"/>
        <w:rPr>
          <w:sz w:val="22"/>
          <w:szCs w:val="22"/>
          <w:lang w:val="de-DE"/>
        </w:rPr>
      </w:pPr>
    </w:p>
    <w:p w14:paraId="48B95347" w14:textId="77777777" w:rsidR="00AE3BD6" w:rsidRPr="00AE3BD6" w:rsidRDefault="00AE3BD6" w:rsidP="00DB4716">
      <w:pPr>
        <w:jc w:val="both"/>
        <w:rPr>
          <w:lang w:val="de-DE"/>
        </w:rPr>
      </w:pPr>
      <w:r w:rsidRPr="00AE3BD6">
        <w:rPr>
          <w:lang w:val="de-DE"/>
        </w:rPr>
        <w:tab/>
        <w:t>Die Neigung der Treppen darf 75 Prozent nicht überschreiten (maximaler Neigungswin</w:t>
      </w:r>
      <w:r w:rsidRPr="00AE3BD6">
        <w:rPr>
          <w:lang w:val="de-DE"/>
        </w:rPr>
        <w:softHyphen/>
        <w:t>kel 37°).</w:t>
      </w:r>
    </w:p>
    <w:p w14:paraId="08BC992C" w14:textId="77777777" w:rsidR="00AE3BD6" w:rsidRPr="00AE3BD6" w:rsidRDefault="00AE3BD6" w:rsidP="00DB4716">
      <w:pPr>
        <w:jc w:val="both"/>
        <w:rPr>
          <w:sz w:val="22"/>
          <w:szCs w:val="22"/>
          <w:lang w:val="de-DE"/>
        </w:rPr>
      </w:pPr>
    </w:p>
    <w:p w14:paraId="464CE04F" w14:textId="77777777" w:rsidR="00AE3BD6" w:rsidRPr="00AE3BD6" w:rsidRDefault="00AE3BD6" w:rsidP="00DB4716">
      <w:pPr>
        <w:jc w:val="both"/>
        <w:rPr>
          <w:lang w:val="de-DE"/>
        </w:rPr>
      </w:pPr>
      <w:r w:rsidRPr="00AE3BD6">
        <w:rPr>
          <w:lang w:val="de-DE"/>
        </w:rPr>
        <w:lastRenderedPageBreak/>
        <w:tab/>
        <w:t>Die Treppen sind geradläufig.</w:t>
      </w:r>
    </w:p>
    <w:p w14:paraId="0E4620CD" w14:textId="77777777" w:rsidR="00AE3BD6" w:rsidRPr="00AE3BD6" w:rsidRDefault="00AE3BD6" w:rsidP="00DB4716">
      <w:pPr>
        <w:jc w:val="both"/>
        <w:rPr>
          <w:sz w:val="22"/>
          <w:szCs w:val="22"/>
          <w:lang w:val="de-DE"/>
        </w:rPr>
      </w:pPr>
    </w:p>
    <w:p w14:paraId="336513BE" w14:textId="77777777" w:rsidR="00AE3BD6" w:rsidRPr="00AE3BD6" w:rsidRDefault="00AE3BD6" w:rsidP="00DB4716">
      <w:pPr>
        <w:jc w:val="both"/>
        <w:rPr>
          <w:lang w:val="de-DE"/>
        </w:rPr>
      </w:pPr>
      <w:r w:rsidRPr="00AE3BD6">
        <w:rPr>
          <w:lang w:val="de-DE"/>
        </w:rPr>
        <w:tab/>
        <w:t>Kein Punkt der Außentreppen darf weniger als 1 m von einer Öffnung oder einem ver</w:t>
      </w:r>
      <w:r w:rsidRPr="00AE3BD6">
        <w:rPr>
          <w:lang w:val="de-DE"/>
        </w:rPr>
        <w:softHyphen/>
        <w:t>glasten Teil des Gebäudes entfernt liegen, es sei denn, diese Treppen sind durch nicht brennbare Abschirmungen vor Hitzeeinwirkung geschützt.</w:t>
      </w:r>
    </w:p>
    <w:p w14:paraId="47B32D80" w14:textId="77777777" w:rsidR="00AE3BD6" w:rsidRPr="00AE3BD6" w:rsidRDefault="00AE3BD6" w:rsidP="00DB4716">
      <w:pPr>
        <w:jc w:val="both"/>
        <w:rPr>
          <w:sz w:val="22"/>
          <w:szCs w:val="22"/>
          <w:lang w:val="de-DE"/>
        </w:rPr>
      </w:pPr>
    </w:p>
    <w:p w14:paraId="3FE55A4C" w14:textId="77777777" w:rsidR="00AE3BD6" w:rsidRPr="00AE3BD6" w:rsidRDefault="00AE3BD6" w:rsidP="00DB4716">
      <w:pPr>
        <w:jc w:val="both"/>
        <w:rPr>
          <w:lang w:val="de-DE"/>
        </w:rPr>
      </w:pPr>
      <w:r w:rsidRPr="00AE3BD6">
        <w:rPr>
          <w:lang w:val="de-DE"/>
        </w:rPr>
        <w:tab/>
        <w:t>9.4.1.5.2 Nutzbare Breite der Außentreppen</w:t>
      </w:r>
    </w:p>
    <w:p w14:paraId="5CC5E46F" w14:textId="77777777" w:rsidR="00AE3BD6" w:rsidRPr="00AE3BD6" w:rsidRDefault="00AE3BD6" w:rsidP="00DB4716">
      <w:pPr>
        <w:jc w:val="both"/>
        <w:rPr>
          <w:sz w:val="22"/>
          <w:szCs w:val="22"/>
          <w:lang w:val="de-DE"/>
        </w:rPr>
      </w:pPr>
    </w:p>
    <w:p w14:paraId="2ED95376" w14:textId="77777777" w:rsidR="00AE3BD6" w:rsidRPr="00AE3BD6" w:rsidRDefault="00AE3BD6" w:rsidP="00DB4716">
      <w:pPr>
        <w:jc w:val="both"/>
        <w:rPr>
          <w:lang w:val="de-DE"/>
        </w:rPr>
      </w:pPr>
      <w:r w:rsidRPr="00AE3BD6">
        <w:rPr>
          <w:lang w:val="de-DE"/>
        </w:rPr>
        <w:tab/>
        <w:t>Es gelten die Bestimmungen von Punkt 4.2.4.2. Die nutzbare Mindestbreite der betref</w:t>
      </w:r>
      <w:r w:rsidRPr="00AE3BD6">
        <w:rPr>
          <w:lang w:val="de-DE"/>
        </w:rPr>
        <w:softHyphen/>
        <w:t>fenden Durchgänge wird jedoch auf 1 m reduziert.</w:t>
      </w:r>
    </w:p>
    <w:p w14:paraId="6263A73D" w14:textId="77777777" w:rsidR="00AE3BD6" w:rsidRPr="00AE3BD6" w:rsidRDefault="00AE3BD6" w:rsidP="00DB4716">
      <w:pPr>
        <w:jc w:val="both"/>
        <w:rPr>
          <w:sz w:val="22"/>
          <w:szCs w:val="22"/>
          <w:lang w:val="de-DE"/>
        </w:rPr>
      </w:pPr>
    </w:p>
    <w:p w14:paraId="22C86558" w14:textId="77777777" w:rsidR="00AE3BD6" w:rsidRPr="00AE3BD6" w:rsidRDefault="00AE3BD6" w:rsidP="00DB4716">
      <w:pPr>
        <w:jc w:val="both"/>
        <w:rPr>
          <w:lang w:val="de-DE"/>
        </w:rPr>
      </w:pPr>
      <w:r w:rsidRPr="00AE3BD6">
        <w:rPr>
          <w:lang w:val="de-DE"/>
        </w:rPr>
        <w:tab/>
        <w:t>9.4.2 Fluchtwege</w:t>
      </w:r>
    </w:p>
    <w:p w14:paraId="7CE4AB38" w14:textId="77777777" w:rsidR="00AE3BD6" w:rsidRPr="00AE3BD6" w:rsidRDefault="00AE3BD6" w:rsidP="00DB4716">
      <w:pPr>
        <w:jc w:val="both"/>
        <w:rPr>
          <w:sz w:val="22"/>
          <w:szCs w:val="22"/>
          <w:lang w:val="de-DE"/>
        </w:rPr>
      </w:pPr>
    </w:p>
    <w:p w14:paraId="6B8983C5" w14:textId="77777777" w:rsidR="00AE3BD6" w:rsidRPr="00AE3BD6" w:rsidRDefault="00AE3BD6" w:rsidP="00DB4716">
      <w:pPr>
        <w:jc w:val="both"/>
        <w:rPr>
          <w:lang w:val="de-DE"/>
        </w:rPr>
      </w:pPr>
      <w:r w:rsidRPr="00AE3BD6">
        <w:rPr>
          <w:lang w:val="de-DE"/>
        </w:rPr>
        <w:tab/>
        <w:t>9.4.2.1 Die Verbindung zu und zwischen den Treppen erfolgt über Fluchtwege.</w:t>
      </w:r>
    </w:p>
    <w:p w14:paraId="1591034C" w14:textId="77777777" w:rsidR="00AE3BD6" w:rsidRPr="00AE3BD6" w:rsidRDefault="00AE3BD6" w:rsidP="00DB4716">
      <w:pPr>
        <w:jc w:val="both"/>
        <w:rPr>
          <w:sz w:val="22"/>
          <w:szCs w:val="22"/>
          <w:lang w:val="de-DE"/>
        </w:rPr>
      </w:pPr>
    </w:p>
    <w:p w14:paraId="77382F48" w14:textId="77777777" w:rsidR="00AE3BD6" w:rsidRPr="00AE3BD6" w:rsidRDefault="00AE3BD6" w:rsidP="00DB4716">
      <w:pPr>
        <w:jc w:val="both"/>
        <w:rPr>
          <w:lang w:val="de-DE"/>
        </w:rPr>
      </w:pPr>
      <w:r w:rsidRPr="00AE3BD6">
        <w:rPr>
          <w:lang w:val="de-DE"/>
        </w:rPr>
        <w:tab/>
        <w:t>9.4.2.2 Die Eingangstüren der Krankenzimmer führen direkt zu einem Fluchtweg.</w:t>
      </w:r>
    </w:p>
    <w:p w14:paraId="417AD198" w14:textId="77777777" w:rsidR="00AE3BD6" w:rsidRPr="00AE3BD6" w:rsidRDefault="00AE3BD6" w:rsidP="00DB4716">
      <w:pPr>
        <w:jc w:val="both"/>
        <w:rPr>
          <w:sz w:val="22"/>
          <w:szCs w:val="22"/>
          <w:lang w:val="de-DE"/>
        </w:rPr>
      </w:pPr>
    </w:p>
    <w:p w14:paraId="1FC7988D" w14:textId="77777777" w:rsidR="00AE3BD6" w:rsidRPr="00AE3BD6" w:rsidRDefault="00AE3BD6" w:rsidP="00DB4716">
      <w:pPr>
        <w:jc w:val="both"/>
        <w:rPr>
          <w:lang w:val="de-DE"/>
        </w:rPr>
      </w:pPr>
      <w:r w:rsidRPr="00AE3BD6">
        <w:rPr>
          <w:lang w:val="de-DE"/>
        </w:rPr>
        <w:tab/>
        <w:t>9.4.2.3 Auf Ebenen, die keine normalen Evakuierungsebenen sind, sind die Eingangs</w:t>
      </w:r>
      <w:r w:rsidRPr="00AE3BD6">
        <w:rPr>
          <w:lang w:val="de-DE"/>
        </w:rPr>
        <w:softHyphen/>
        <w:t>türen der Krankenzimmer nicht weiter als 30 m von der nächstgelegenen Treppe entfernt.</w:t>
      </w:r>
    </w:p>
    <w:p w14:paraId="47341504" w14:textId="77777777" w:rsidR="00AE3BD6" w:rsidRPr="00AE3BD6" w:rsidRDefault="00AE3BD6" w:rsidP="00DB4716">
      <w:pPr>
        <w:jc w:val="both"/>
        <w:rPr>
          <w:sz w:val="22"/>
          <w:szCs w:val="22"/>
          <w:lang w:val="de-DE"/>
        </w:rPr>
      </w:pPr>
    </w:p>
    <w:p w14:paraId="34171258" w14:textId="77777777" w:rsidR="00AE3BD6" w:rsidRPr="00AE3BD6" w:rsidRDefault="00AE3BD6" w:rsidP="00DB4716">
      <w:pPr>
        <w:jc w:val="both"/>
        <w:rPr>
          <w:lang w:val="de-DE"/>
        </w:rPr>
      </w:pPr>
      <w:r w:rsidRPr="00AE3BD6">
        <w:rPr>
          <w:lang w:val="de-DE"/>
        </w:rPr>
        <w:tab/>
        <w:t>9.4.2.4 Es gelten die Bestimmungen von Punkt 4.3.4. Die nutzbare Breite der Flucht</w:t>
      </w:r>
      <w:r w:rsidRPr="00AE3BD6">
        <w:rPr>
          <w:lang w:val="de-DE"/>
        </w:rPr>
        <w:softHyphen/>
        <w:t>wege beträgt jedoch mindestens 1,20 m.</w:t>
      </w:r>
    </w:p>
    <w:p w14:paraId="74279647" w14:textId="77777777" w:rsidR="00AE3BD6" w:rsidRPr="00AE3BD6" w:rsidRDefault="00AE3BD6" w:rsidP="00DB4716">
      <w:pPr>
        <w:jc w:val="both"/>
        <w:rPr>
          <w:sz w:val="22"/>
          <w:szCs w:val="22"/>
          <w:lang w:val="de-DE"/>
        </w:rPr>
      </w:pPr>
    </w:p>
    <w:p w14:paraId="2DBD199B" w14:textId="77777777" w:rsidR="00AE3BD6" w:rsidRPr="00AE3BD6" w:rsidRDefault="00AE3BD6" w:rsidP="00DB4716">
      <w:pPr>
        <w:jc w:val="both"/>
        <w:rPr>
          <w:lang w:val="de-DE"/>
        </w:rPr>
      </w:pPr>
      <w:r w:rsidRPr="00AE3BD6">
        <w:rPr>
          <w:lang w:val="de-DE"/>
        </w:rPr>
        <w:tab/>
        <w:t>9.4.2.5 Längere Fluchtwege werden etwa alle 30 m durch Wände mit selbstschließenden Türen oder im Brandfall automatisch schließenden Türen unterteilt. In unterirdischen Gängen muss die vorerwähnte Unterteilung nur etwa alle 60 m vorhanden sein. Die vorerwähnten Wände und Türen</w:t>
      </w:r>
      <w:r w:rsidRPr="00AE3BD6">
        <w:rPr>
          <w:sz w:val="22"/>
          <w:szCs w:val="22"/>
          <w:lang w:val="de-DE"/>
        </w:rPr>
        <w:t xml:space="preserve"> </w:t>
      </w:r>
      <w:r w:rsidRPr="00AE3BD6">
        <w:rPr>
          <w:lang w:val="de-DE"/>
        </w:rPr>
        <w:t>erfüllen</w:t>
      </w:r>
      <w:r w:rsidRPr="00AE3BD6">
        <w:rPr>
          <w:sz w:val="22"/>
          <w:szCs w:val="22"/>
          <w:lang w:val="de-DE"/>
        </w:rPr>
        <w:t xml:space="preserve"> </w:t>
      </w:r>
      <w:r w:rsidRPr="00AE3BD6">
        <w:rPr>
          <w:lang w:val="de-DE"/>
        </w:rPr>
        <w:t>mindestens</w:t>
      </w:r>
      <w:r w:rsidRPr="00AE3BD6">
        <w:rPr>
          <w:sz w:val="22"/>
          <w:szCs w:val="22"/>
          <w:lang w:val="de-DE"/>
        </w:rPr>
        <w:t xml:space="preserve"> </w:t>
      </w:r>
      <w:r w:rsidRPr="00AE3BD6">
        <w:rPr>
          <w:lang w:val="de-DE"/>
        </w:rPr>
        <w:t>eine</w:t>
      </w:r>
      <w:r w:rsidRPr="00AE3BD6">
        <w:rPr>
          <w:sz w:val="22"/>
          <w:szCs w:val="22"/>
          <w:lang w:val="de-DE"/>
        </w:rPr>
        <w:t xml:space="preserve"> </w:t>
      </w:r>
      <w:r w:rsidRPr="00AE3BD6">
        <w:rPr>
          <w:lang w:val="de-DE"/>
        </w:rPr>
        <w:t>halbe Stunde lang das Kriterium "Raumabschluss".</w:t>
      </w:r>
    </w:p>
    <w:p w14:paraId="4A8C13DE" w14:textId="77777777" w:rsidR="00AE3BD6" w:rsidRPr="00AE3BD6" w:rsidRDefault="00AE3BD6" w:rsidP="00DB4716">
      <w:pPr>
        <w:jc w:val="both"/>
        <w:rPr>
          <w:sz w:val="22"/>
          <w:szCs w:val="22"/>
          <w:lang w:val="de-DE"/>
        </w:rPr>
      </w:pPr>
    </w:p>
    <w:p w14:paraId="7AE30D34" w14:textId="77777777" w:rsidR="00AE3BD6" w:rsidRPr="00AE3BD6" w:rsidRDefault="00AE3BD6" w:rsidP="00DB4716">
      <w:pPr>
        <w:jc w:val="both"/>
        <w:rPr>
          <w:lang w:val="de-DE"/>
        </w:rPr>
      </w:pPr>
      <w:r w:rsidRPr="00AE3BD6">
        <w:rPr>
          <w:lang w:val="de-DE"/>
        </w:rPr>
        <w:tab/>
        <w:t>9.4.2.6 Unter den Bedingungen der in Punkt 0.3.2.5 erwähnten genormten Prüfung darf die Ausbreitung von Flammen auf der Oberfläche der für den Bodenbelag der Fluchtwege ver</w:t>
      </w:r>
      <w:r w:rsidRPr="00AE3BD6">
        <w:rPr>
          <w:lang w:val="de-DE"/>
        </w:rPr>
        <w:softHyphen/>
        <w:t>wendeten Materialien nicht "schnell" sein.</w:t>
      </w:r>
    </w:p>
    <w:p w14:paraId="737E70C2" w14:textId="77777777" w:rsidR="00AE3BD6" w:rsidRPr="00AE3BD6" w:rsidRDefault="00AE3BD6" w:rsidP="00DB4716">
      <w:pPr>
        <w:jc w:val="both"/>
        <w:rPr>
          <w:sz w:val="22"/>
          <w:szCs w:val="22"/>
          <w:lang w:val="de-DE"/>
        </w:rPr>
      </w:pPr>
    </w:p>
    <w:p w14:paraId="54B8BFD5" w14:textId="77777777" w:rsidR="00AE3BD6" w:rsidRPr="00AE3BD6" w:rsidRDefault="00AE3BD6" w:rsidP="00DB4716">
      <w:pPr>
        <w:jc w:val="both"/>
        <w:rPr>
          <w:lang w:val="de-DE"/>
        </w:rPr>
      </w:pPr>
      <w:r w:rsidRPr="00AE3BD6">
        <w:rPr>
          <w:lang w:val="de-DE"/>
        </w:rPr>
        <w:tab/>
        <w:t>9.4.3 Nummerierung der Ebenen - Aufschriften</w:t>
      </w:r>
    </w:p>
    <w:p w14:paraId="4EA423DF" w14:textId="77777777" w:rsidR="00AE3BD6" w:rsidRPr="00AE3BD6" w:rsidRDefault="00AE3BD6" w:rsidP="00DB4716">
      <w:pPr>
        <w:jc w:val="both"/>
        <w:rPr>
          <w:sz w:val="22"/>
          <w:szCs w:val="22"/>
          <w:lang w:val="de-DE"/>
        </w:rPr>
      </w:pPr>
    </w:p>
    <w:p w14:paraId="0A010585" w14:textId="77777777" w:rsidR="00AE3BD6" w:rsidRPr="00AE3BD6" w:rsidRDefault="00AE3BD6" w:rsidP="00DB4716">
      <w:pPr>
        <w:jc w:val="both"/>
        <w:rPr>
          <w:lang w:val="de-DE"/>
        </w:rPr>
      </w:pPr>
      <w:r w:rsidRPr="00AE3BD6">
        <w:rPr>
          <w:lang w:val="de-DE"/>
        </w:rPr>
        <w:tab/>
        <w:t>Es gelten die Bestimmungen von Punkt 4.4.</w:t>
      </w:r>
    </w:p>
    <w:p w14:paraId="643D7B2F" w14:textId="77777777" w:rsidR="00AE3BD6" w:rsidRPr="00AE3BD6" w:rsidRDefault="00AE3BD6" w:rsidP="00DB4716">
      <w:pPr>
        <w:jc w:val="both"/>
        <w:rPr>
          <w:sz w:val="22"/>
          <w:szCs w:val="22"/>
          <w:lang w:val="de-DE"/>
        </w:rPr>
      </w:pPr>
    </w:p>
    <w:p w14:paraId="25AB98EF" w14:textId="77777777" w:rsidR="00AE3BD6" w:rsidRPr="00AE3BD6" w:rsidRDefault="00AE3BD6" w:rsidP="00DB4716">
      <w:pPr>
        <w:jc w:val="both"/>
        <w:rPr>
          <w:lang w:val="de-DE"/>
        </w:rPr>
      </w:pPr>
      <w:r w:rsidRPr="00AE3BD6">
        <w:rPr>
          <w:lang w:val="de-DE"/>
        </w:rPr>
        <w:tab/>
        <w:t>9.5 Bauvorschriften für bestimmte Räume und Bereiche</w:t>
      </w:r>
    </w:p>
    <w:p w14:paraId="4316E104" w14:textId="77777777" w:rsidR="00AE3BD6" w:rsidRPr="00AE3BD6" w:rsidRDefault="00AE3BD6" w:rsidP="00DB4716">
      <w:pPr>
        <w:jc w:val="both"/>
        <w:rPr>
          <w:sz w:val="22"/>
          <w:szCs w:val="22"/>
          <w:lang w:val="de-DE"/>
        </w:rPr>
      </w:pPr>
    </w:p>
    <w:p w14:paraId="5FC32846" w14:textId="77777777" w:rsidR="00AE3BD6" w:rsidRPr="00AE3BD6" w:rsidRDefault="00AE3BD6" w:rsidP="00DB4716">
      <w:pPr>
        <w:jc w:val="both"/>
        <w:rPr>
          <w:lang w:val="de-DE"/>
        </w:rPr>
      </w:pPr>
      <w:r w:rsidRPr="00AE3BD6">
        <w:rPr>
          <w:lang w:val="de-DE"/>
        </w:rPr>
        <w:tab/>
        <w:t>9.5.1 Heizungsräume, Räume für Verbrennungsöfen und ihre Nebenräume</w:t>
      </w:r>
    </w:p>
    <w:p w14:paraId="5CECECC1" w14:textId="77777777" w:rsidR="00AE3BD6" w:rsidRPr="00AE3BD6" w:rsidRDefault="00AE3BD6" w:rsidP="00DB4716">
      <w:pPr>
        <w:jc w:val="both"/>
        <w:rPr>
          <w:sz w:val="22"/>
          <w:szCs w:val="22"/>
          <w:lang w:val="de-DE"/>
        </w:rPr>
      </w:pPr>
    </w:p>
    <w:p w14:paraId="08439477" w14:textId="77777777" w:rsidR="00AE3BD6" w:rsidRPr="00AE3BD6" w:rsidRDefault="00AE3BD6" w:rsidP="00DB4716">
      <w:pPr>
        <w:jc w:val="both"/>
        <w:rPr>
          <w:lang w:val="de-DE"/>
        </w:rPr>
      </w:pPr>
      <w:r w:rsidRPr="00AE3BD6">
        <w:rPr>
          <w:lang w:val="de-DE"/>
        </w:rPr>
        <w:tab/>
        <w:t>Heizungsräume, Räume für Verbrennungsöfen und ihre Nebenräume sind angemessen belüftet und von anderen Gebäuden und Räumen durch Wände mit einer Feuerwiderstands</w:t>
      </w:r>
      <w:r w:rsidRPr="00AE3BD6">
        <w:rPr>
          <w:lang w:val="de-DE"/>
        </w:rPr>
        <w:softHyphen/>
        <w:t>dauer von mindestens zwei Stunden isoliert.</w:t>
      </w:r>
    </w:p>
    <w:p w14:paraId="23A33F5F" w14:textId="77777777" w:rsidR="00AE3BD6" w:rsidRPr="00AE3BD6" w:rsidRDefault="00AE3BD6" w:rsidP="00DB4716">
      <w:pPr>
        <w:jc w:val="both"/>
        <w:rPr>
          <w:sz w:val="22"/>
          <w:szCs w:val="22"/>
          <w:lang w:val="de-DE"/>
        </w:rPr>
      </w:pPr>
    </w:p>
    <w:p w14:paraId="48C2E472" w14:textId="77777777" w:rsidR="00AE3BD6" w:rsidRPr="00AE3BD6" w:rsidRDefault="00AE3BD6" w:rsidP="00DB4716">
      <w:pPr>
        <w:jc w:val="both"/>
        <w:rPr>
          <w:lang w:val="de-DE"/>
        </w:rPr>
      </w:pPr>
      <w:r w:rsidRPr="00AE3BD6">
        <w:rPr>
          <w:lang w:val="de-DE"/>
        </w:rPr>
        <w:tab/>
        <w:t>Jeder etwaige Zugang zu den Heizungsräumen, Räumen für Verbrennungsöfen und ihren Nebenräumen von den anderen Räumen der Gebäude, in denen sie sich befinden, erfolgt über eine selbstschließende Tür mit einer Feuerwiderstandsdauer von mindestens einer Stunde.</w:t>
      </w:r>
    </w:p>
    <w:p w14:paraId="77C2C772" w14:textId="77777777" w:rsidR="00AE3BD6" w:rsidRPr="00AE3BD6" w:rsidRDefault="00AE3BD6" w:rsidP="00DB4716">
      <w:pPr>
        <w:jc w:val="both"/>
        <w:rPr>
          <w:sz w:val="22"/>
          <w:szCs w:val="22"/>
          <w:lang w:val="de-DE"/>
        </w:rPr>
      </w:pPr>
    </w:p>
    <w:p w14:paraId="066A5F0C" w14:textId="77777777" w:rsidR="00AE3BD6" w:rsidRPr="00AE3BD6" w:rsidRDefault="00AE3BD6" w:rsidP="00DB4716">
      <w:pPr>
        <w:jc w:val="both"/>
        <w:rPr>
          <w:lang w:val="de-DE"/>
        </w:rPr>
      </w:pPr>
      <w:r w:rsidRPr="00AE3BD6">
        <w:rPr>
          <w:lang w:val="de-DE"/>
        </w:rPr>
        <w:tab/>
        <w:t>9.5.2 Umspannstationen, die an ein Hochspannungsnetz angeschlossen sind</w:t>
      </w:r>
    </w:p>
    <w:p w14:paraId="39CD01F0" w14:textId="77777777" w:rsidR="00AE3BD6" w:rsidRPr="00AE3BD6" w:rsidRDefault="00AE3BD6" w:rsidP="00DB4716">
      <w:pPr>
        <w:jc w:val="both"/>
        <w:rPr>
          <w:sz w:val="22"/>
          <w:szCs w:val="22"/>
          <w:lang w:val="de-DE"/>
        </w:rPr>
      </w:pPr>
    </w:p>
    <w:p w14:paraId="08D01EF8" w14:textId="77777777" w:rsidR="00AE3BD6" w:rsidRPr="00AE3BD6" w:rsidRDefault="00AE3BD6" w:rsidP="00DB4716">
      <w:pPr>
        <w:jc w:val="both"/>
        <w:rPr>
          <w:lang w:val="de-DE"/>
        </w:rPr>
      </w:pPr>
      <w:r w:rsidRPr="00AE3BD6">
        <w:rPr>
          <w:lang w:val="de-DE"/>
        </w:rPr>
        <w:tab/>
        <w:t>Es gelten die Bestimmungen von Punkt 5.2. Allerdings:</w:t>
      </w:r>
    </w:p>
    <w:p w14:paraId="3340CE36" w14:textId="77777777" w:rsidR="00AE3BD6" w:rsidRPr="00AE3BD6" w:rsidRDefault="00AE3BD6" w:rsidP="00DB4716">
      <w:pPr>
        <w:jc w:val="both"/>
        <w:rPr>
          <w:sz w:val="22"/>
          <w:szCs w:val="22"/>
          <w:lang w:val="de-DE"/>
        </w:rPr>
      </w:pPr>
    </w:p>
    <w:p w14:paraId="5833B758" w14:textId="77777777" w:rsidR="00AE3BD6" w:rsidRPr="00AE3BD6" w:rsidRDefault="00AE3BD6" w:rsidP="00DB4716">
      <w:pPr>
        <w:jc w:val="both"/>
        <w:rPr>
          <w:lang w:val="de-DE"/>
        </w:rPr>
      </w:pPr>
      <w:r w:rsidRPr="00AE3BD6">
        <w:rPr>
          <w:lang w:val="de-DE"/>
        </w:rPr>
        <w:lastRenderedPageBreak/>
        <w:tab/>
        <w:t>- weisen die Wände der Räume, in denen eine Umspannstation eingerichtet oder instal</w:t>
      </w:r>
      <w:r w:rsidRPr="00AE3BD6">
        <w:rPr>
          <w:lang w:val="de-DE"/>
        </w:rPr>
        <w:softHyphen/>
        <w:t>liert ist, eine Feuerwiderstandsdauer von mindestens einer Stunde auf, sofern sie nicht Teil der Fassade sind,</w:t>
      </w:r>
    </w:p>
    <w:p w14:paraId="530DA0FB" w14:textId="77777777" w:rsidR="00AE3BD6" w:rsidRPr="00AE3BD6" w:rsidRDefault="00AE3BD6" w:rsidP="00DB4716">
      <w:pPr>
        <w:jc w:val="both"/>
        <w:rPr>
          <w:sz w:val="22"/>
          <w:szCs w:val="22"/>
          <w:lang w:val="de-DE"/>
        </w:rPr>
      </w:pPr>
    </w:p>
    <w:p w14:paraId="4CE59A3E" w14:textId="77777777" w:rsidR="00AE3BD6" w:rsidRPr="00AE3BD6" w:rsidRDefault="00AE3BD6" w:rsidP="00DB4716">
      <w:pPr>
        <w:jc w:val="both"/>
        <w:rPr>
          <w:lang w:val="de-DE"/>
        </w:rPr>
      </w:pPr>
      <w:r w:rsidRPr="00AE3BD6">
        <w:rPr>
          <w:lang w:val="de-DE"/>
        </w:rPr>
        <w:tab/>
        <w:t>- ist jeder Zugang zu diesen Räumen, sofern es sich nicht um einen Außenzugang han</w:t>
      </w:r>
      <w:r w:rsidRPr="00AE3BD6">
        <w:rPr>
          <w:lang w:val="de-DE"/>
        </w:rPr>
        <w:softHyphen/>
        <w:t>delt, mit einer selbstschließenden Tür mit einer Feuerwiderstandsdauer von mindestens einer halben Stunde versehen.</w:t>
      </w:r>
    </w:p>
    <w:p w14:paraId="1F5B2D4B" w14:textId="77777777" w:rsidR="00AE3BD6" w:rsidRPr="00AE3BD6" w:rsidRDefault="00AE3BD6" w:rsidP="00DB4716">
      <w:pPr>
        <w:jc w:val="both"/>
        <w:rPr>
          <w:sz w:val="22"/>
          <w:szCs w:val="22"/>
          <w:lang w:val="de-DE"/>
        </w:rPr>
      </w:pPr>
    </w:p>
    <w:p w14:paraId="07E557E3" w14:textId="77777777" w:rsidR="00AE3BD6" w:rsidRPr="00AE3BD6" w:rsidRDefault="00AE3BD6" w:rsidP="00DB4716">
      <w:pPr>
        <w:jc w:val="both"/>
        <w:rPr>
          <w:lang w:val="de-DE"/>
        </w:rPr>
      </w:pPr>
      <w:r w:rsidRPr="00AE3BD6">
        <w:rPr>
          <w:lang w:val="de-DE"/>
        </w:rPr>
        <w:tab/>
        <w:t>9.5.3 Innengaragen und -</w:t>
      </w:r>
      <w:proofErr w:type="spellStart"/>
      <w:r w:rsidRPr="00AE3BD6">
        <w:rPr>
          <w:lang w:val="de-DE"/>
        </w:rPr>
        <w:t>parkräume</w:t>
      </w:r>
      <w:proofErr w:type="spellEnd"/>
    </w:p>
    <w:p w14:paraId="04695771" w14:textId="77777777" w:rsidR="00AE3BD6" w:rsidRPr="00AE3BD6" w:rsidRDefault="00AE3BD6" w:rsidP="00DB4716">
      <w:pPr>
        <w:jc w:val="both"/>
        <w:rPr>
          <w:sz w:val="22"/>
          <w:szCs w:val="22"/>
          <w:lang w:val="de-DE"/>
        </w:rPr>
      </w:pPr>
    </w:p>
    <w:p w14:paraId="584C3176" w14:textId="77777777" w:rsidR="00AE3BD6" w:rsidRPr="00AE3BD6" w:rsidRDefault="00AE3BD6" w:rsidP="00DB4716">
      <w:pPr>
        <w:jc w:val="both"/>
        <w:rPr>
          <w:lang w:val="de-DE"/>
        </w:rPr>
      </w:pPr>
      <w:r w:rsidRPr="00AE3BD6">
        <w:rPr>
          <w:lang w:val="de-DE"/>
        </w:rPr>
        <w:tab/>
        <w:t>Innengaragen und -</w:t>
      </w:r>
      <w:proofErr w:type="spellStart"/>
      <w:r w:rsidRPr="00AE3BD6">
        <w:rPr>
          <w:lang w:val="de-DE"/>
        </w:rPr>
        <w:t>parkräume</w:t>
      </w:r>
      <w:proofErr w:type="spellEnd"/>
      <w:r w:rsidRPr="00AE3BD6">
        <w:rPr>
          <w:lang w:val="de-DE"/>
        </w:rPr>
        <w:t xml:space="preserve"> sind von anderen Räumen und Gebäuden durch Wände mit einer Feuerwiderstandsdauer von mindestens </w:t>
      </w:r>
      <w:proofErr w:type="gramStart"/>
      <w:r w:rsidRPr="00AE3BD6">
        <w:rPr>
          <w:lang w:val="de-DE"/>
        </w:rPr>
        <w:t>einer Stunden</w:t>
      </w:r>
      <w:proofErr w:type="gramEnd"/>
      <w:r w:rsidRPr="00AE3BD6">
        <w:rPr>
          <w:lang w:val="de-DE"/>
        </w:rPr>
        <w:t xml:space="preserve"> isoliert.</w:t>
      </w:r>
    </w:p>
    <w:p w14:paraId="7E126A88" w14:textId="77777777" w:rsidR="00AE3BD6" w:rsidRPr="00AE3BD6" w:rsidRDefault="00AE3BD6" w:rsidP="00DB4716">
      <w:pPr>
        <w:jc w:val="both"/>
        <w:rPr>
          <w:sz w:val="22"/>
          <w:szCs w:val="22"/>
          <w:lang w:val="de-DE"/>
        </w:rPr>
      </w:pPr>
    </w:p>
    <w:p w14:paraId="17027698" w14:textId="77777777" w:rsidR="00AE3BD6" w:rsidRPr="00AE3BD6" w:rsidRDefault="00AE3BD6" w:rsidP="00DB4716">
      <w:pPr>
        <w:jc w:val="both"/>
        <w:rPr>
          <w:lang w:val="de-DE"/>
        </w:rPr>
      </w:pPr>
      <w:r w:rsidRPr="00AE3BD6">
        <w:rPr>
          <w:lang w:val="de-DE"/>
        </w:rPr>
        <w:tab/>
        <w:t>Der Zugang zu den Innengaragen und -</w:t>
      </w:r>
      <w:proofErr w:type="spellStart"/>
      <w:r w:rsidRPr="00AE3BD6">
        <w:rPr>
          <w:lang w:val="de-DE"/>
        </w:rPr>
        <w:t>parkräumen</w:t>
      </w:r>
      <w:proofErr w:type="spellEnd"/>
      <w:r w:rsidRPr="00AE3BD6">
        <w:rPr>
          <w:lang w:val="de-DE"/>
        </w:rPr>
        <w:t xml:space="preserve"> von den anderen Räumen der Gebäude, in denen sie sich befinden, erfolgt über eine selbstschließende Tür mit einer Feuer</w:t>
      </w:r>
      <w:r w:rsidRPr="00AE3BD6">
        <w:rPr>
          <w:lang w:val="de-DE"/>
        </w:rPr>
        <w:softHyphen/>
        <w:t>widerstandsdauer von mindestens einer halben Stunde.</w:t>
      </w:r>
    </w:p>
    <w:p w14:paraId="548C6881" w14:textId="77777777" w:rsidR="00AE3BD6" w:rsidRPr="00AE3BD6" w:rsidRDefault="00AE3BD6" w:rsidP="00DB4716">
      <w:pPr>
        <w:jc w:val="both"/>
        <w:rPr>
          <w:lang w:val="de-DE"/>
        </w:rPr>
      </w:pPr>
    </w:p>
    <w:p w14:paraId="2991FB0D" w14:textId="77777777" w:rsidR="00AE3BD6" w:rsidRPr="00AE3BD6" w:rsidRDefault="00AE3BD6" w:rsidP="00DB4716">
      <w:pPr>
        <w:jc w:val="both"/>
        <w:rPr>
          <w:lang w:val="de-DE"/>
        </w:rPr>
      </w:pPr>
      <w:r w:rsidRPr="00AE3BD6">
        <w:rPr>
          <w:lang w:val="de-DE"/>
        </w:rPr>
        <w:tab/>
        <w:t>9.5.4 Abfall- und Wäscheschächte</w:t>
      </w:r>
    </w:p>
    <w:p w14:paraId="6058E18F" w14:textId="77777777" w:rsidR="00AE3BD6" w:rsidRPr="00AE3BD6" w:rsidRDefault="00AE3BD6" w:rsidP="00DB4716">
      <w:pPr>
        <w:jc w:val="both"/>
        <w:rPr>
          <w:lang w:val="de-DE"/>
        </w:rPr>
      </w:pPr>
    </w:p>
    <w:p w14:paraId="4CD221DC" w14:textId="77777777" w:rsidR="00AE3BD6" w:rsidRPr="00AE3BD6" w:rsidRDefault="00AE3BD6" w:rsidP="00DB4716">
      <w:pPr>
        <w:jc w:val="both"/>
        <w:rPr>
          <w:lang w:val="de-DE"/>
        </w:rPr>
      </w:pPr>
      <w:r w:rsidRPr="00AE3BD6">
        <w:rPr>
          <w:lang w:val="de-DE"/>
        </w:rPr>
        <w:tab/>
        <w:t>Es gelten die Bestimmungen von Punkt 5.4. Sind jedoch solche Anlagen vorhanden, müssen ihre Zugänge mit nicht entflammbaren Materialien abgedichtet sein.</w:t>
      </w:r>
    </w:p>
    <w:p w14:paraId="3469D8E1" w14:textId="77777777" w:rsidR="00AE3BD6" w:rsidRPr="00AE3BD6" w:rsidRDefault="00AE3BD6" w:rsidP="00DB4716">
      <w:pPr>
        <w:jc w:val="both"/>
        <w:rPr>
          <w:lang w:val="de-DE"/>
        </w:rPr>
      </w:pPr>
    </w:p>
    <w:p w14:paraId="5BB1EF0D" w14:textId="77777777" w:rsidR="00AE3BD6" w:rsidRPr="00AE3BD6" w:rsidRDefault="00AE3BD6" w:rsidP="00DB4716">
      <w:pPr>
        <w:jc w:val="both"/>
        <w:rPr>
          <w:lang w:val="de-DE"/>
        </w:rPr>
      </w:pPr>
      <w:r w:rsidRPr="00AE3BD6">
        <w:rPr>
          <w:lang w:val="de-DE"/>
        </w:rPr>
        <w:tab/>
        <w:t>9.5.5 Kanäle und Schächte</w:t>
      </w:r>
    </w:p>
    <w:p w14:paraId="542CB238" w14:textId="77777777" w:rsidR="00AE3BD6" w:rsidRPr="00AE3BD6" w:rsidRDefault="00AE3BD6" w:rsidP="00DB4716">
      <w:pPr>
        <w:jc w:val="both"/>
        <w:rPr>
          <w:lang w:val="de-DE"/>
        </w:rPr>
      </w:pPr>
    </w:p>
    <w:p w14:paraId="51BDE8C8" w14:textId="77777777" w:rsidR="00AE3BD6" w:rsidRPr="00AE3BD6" w:rsidRDefault="00AE3BD6" w:rsidP="00DB4716">
      <w:pPr>
        <w:jc w:val="both"/>
        <w:rPr>
          <w:lang w:val="de-DE"/>
        </w:rPr>
      </w:pPr>
      <w:r w:rsidRPr="00AE3BD6">
        <w:rPr>
          <w:lang w:val="de-DE"/>
        </w:rPr>
        <w:tab/>
        <w:t>In den bei einer Evakuierung zu benutzenden Durchgängen sind die Zugangsplatten und Revisionsluken der Schächte und Kanäle rauchdicht und so befestigt, dass sie nicht ohne Werkzeug entfernt oder geöffnet werden können.</w:t>
      </w:r>
    </w:p>
    <w:p w14:paraId="7D9823B5" w14:textId="77777777" w:rsidR="00AE3BD6" w:rsidRPr="00AE3BD6" w:rsidRDefault="00AE3BD6" w:rsidP="00DB4716">
      <w:pPr>
        <w:jc w:val="both"/>
        <w:rPr>
          <w:lang w:val="de-DE"/>
        </w:rPr>
      </w:pPr>
    </w:p>
    <w:p w14:paraId="509EDBE7" w14:textId="77777777" w:rsidR="00AE3BD6" w:rsidRPr="00AE3BD6" w:rsidRDefault="00AE3BD6" w:rsidP="00DB4716">
      <w:pPr>
        <w:jc w:val="both"/>
        <w:rPr>
          <w:lang w:val="de-DE"/>
        </w:rPr>
      </w:pPr>
      <w:r w:rsidRPr="00AE3BD6">
        <w:rPr>
          <w:lang w:val="de-DE"/>
        </w:rPr>
        <w:tab/>
        <w:t>9.5.6 Gemeinschaftsküchen</w:t>
      </w:r>
    </w:p>
    <w:p w14:paraId="7966FE36" w14:textId="77777777" w:rsidR="00AE3BD6" w:rsidRPr="00AE3BD6" w:rsidRDefault="00AE3BD6" w:rsidP="00DB4716">
      <w:pPr>
        <w:jc w:val="both"/>
        <w:rPr>
          <w:sz w:val="22"/>
          <w:szCs w:val="22"/>
          <w:lang w:val="de-DE"/>
        </w:rPr>
      </w:pPr>
    </w:p>
    <w:p w14:paraId="7F3360E3" w14:textId="77777777" w:rsidR="00AE3BD6" w:rsidRPr="00AE3BD6" w:rsidRDefault="00AE3BD6" w:rsidP="00DB4716">
      <w:pPr>
        <w:jc w:val="both"/>
        <w:rPr>
          <w:lang w:val="de-DE"/>
        </w:rPr>
      </w:pPr>
      <w:r w:rsidRPr="00AE3BD6">
        <w:rPr>
          <w:lang w:val="de-DE"/>
        </w:rPr>
        <w:tab/>
        <w:t>9.5.6.1 Es gelten die Bestimmungen von Punkt 5.6.1. Die Feuerwiderstandsdauer der betreffenden Wände muss jedoch mindestens eine Stunde betragen; die Türen oder Klappen, mit denen die Öffnungen in diesen Wänden versehen sind, müssen eine Feuerwiderstandsdauer von mindestens einer halben Stunde aufweisen.</w:t>
      </w:r>
    </w:p>
    <w:p w14:paraId="7118EDA8" w14:textId="77777777" w:rsidR="00AE3BD6" w:rsidRPr="00AE3BD6" w:rsidRDefault="00AE3BD6" w:rsidP="00DB4716">
      <w:pPr>
        <w:jc w:val="both"/>
        <w:rPr>
          <w:sz w:val="22"/>
          <w:szCs w:val="22"/>
          <w:lang w:val="de-DE"/>
        </w:rPr>
      </w:pPr>
    </w:p>
    <w:p w14:paraId="64623659" w14:textId="77777777" w:rsidR="00AE3BD6" w:rsidRPr="00AE3BD6" w:rsidRDefault="00AE3BD6" w:rsidP="00DB4716">
      <w:pPr>
        <w:jc w:val="both"/>
        <w:rPr>
          <w:lang w:val="de-DE"/>
        </w:rPr>
      </w:pPr>
      <w:r w:rsidRPr="00AE3BD6">
        <w:rPr>
          <w:lang w:val="de-DE"/>
        </w:rPr>
        <w:tab/>
        <w:t>9.5.6.2 Es gelten die Bestimmungen von Punkt 5.6.2.</w:t>
      </w:r>
    </w:p>
    <w:p w14:paraId="26CBD8F6" w14:textId="77777777" w:rsidR="00AE3BD6" w:rsidRPr="00AE3BD6" w:rsidRDefault="00AE3BD6" w:rsidP="00DB4716">
      <w:pPr>
        <w:jc w:val="both"/>
        <w:rPr>
          <w:sz w:val="22"/>
          <w:szCs w:val="22"/>
          <w:lang w:val="de-DE"/>
        </w:rPr>
      </w:pPr>
    </w:p>
    <w:p w14:paraId="754F2D08" w14:textId="77777777" w:rsidR="00AE3BD6" w:rsidRPr="00AE3BD6" w:rsidRDefault="00AE3BD6" w:rsidP="00DB4716">
      <w:pPr>
        <w:jc w:val="both"/>
        <w:rPr>
          <w:lang w:val="de-DE"/>
        </w:rPr>
      </w:pPr>
      <w:r w:rsidRPr="00AE3BD6">
        <w:rPr>
          <w:lang w:val="de-DE"/>
        </w:rPr>
        <w:tab/>
        <w:t>9.5.6.3 Es</w:t>
      </w:r>
      <w:r w:rsidRPr="00AE3BD6">
        <w:rPr>
          <w:sz w:val="18"/>
          <w:szCs w:val="18"/>
          <w:lang w:val="de-DE"/>
        </w:rPr>
        <w:t xml:space="preserve"> </w:t>
      </w:r>
      <w:r w:rsidRPr="00AE3BD6">
        <w:rPr>
          <w:lang w:val="de-DE"/>
        </w:rPr>
        <w:t>gelten</w:t>
      </w:r>
      <w:r w:rsidRPr="00AE3BD6">
        <w:rPr>
          <w:sz w:val="18"/>
          <w:szCs w:val="18"/>
          <w:lang w:val="de-DE"/>
        </w:rPr>
        <w:t xml:space="preserve"> </w:t>
      </w:r>
      <w:r w:rsidRPr="00AE3BD6">
        <w:rPr>
          <w:lang w:val="de-DE"/>
        </w:rPr>
        <w:t>die</w:t>
      </w:r>
      <w:r w:rsidRPr="00AE3BD6">
        <w:rPr>
          <w:sz w:val="18"/>
          <w:szCs w:val="18"/>
          <w:lang w:val="de-DE"/>
        </w:rPr>
        <w:t xml:space="preserve"> </w:t>
      </w:r>
      <w:r w:rsidRPr="00AE3BD6">
        <w:rPr>
          <w:lang w:val="de-DE"/>
        </w:rPr>
        <w:t>Bestimmungen</w:t>
      </w:r>
      <w:r w:rsidRPr="00AE3BD6">
        <w:rPr>
          <w:sz w:val="18"/>
          <w:szCs w:val="18"/>
          <w:lang w:val="de-DE"/>
        </w:rPr>
        <w:t xml:space="preserve"> </w:t>
      </w:r>
      <w:r w:rsidRPr="00AE3BD6">
        <w:rPr>
          <w:lang w:val="de-DE"/>
        </w:rPr>
        <w:t>von</w:t>
      </w:r>
      <w:r w:rsidRPr="00AE3BD6">
        <w:rPr>
          <w:sz w:val="18"/>
          <w:szCs w:val="18"/>
          <w:lang w:val="de-DE"/>
        </w:rPr>
        <w:t xml:space="preserve"> </w:t>
      </w:r>
      <w:r w:rsidRPr="00AE3BD6">
        <w:rPr>
          <w:lang w:val="de-DE"/>
        </w:rPr>
        <w:t>Punkt</w:t>
      </w:r>
      <w:r w:rsidRPr="00AE3BD6">
        <w:rPr>
          <w:sz w:val="18"/>
          <w:szCs w:val="18"/>
          <w:lang w:val="de-DE"/>
        </w:rPr>
        <w:t> </w:t>
      </w:r>
      <w:r w:rsidRPr="00AE3BD6">
        <w:rPr>
          <w:lang w:val="de-DE"/>
        </w:rPr>
        <w:t>5.6.3,</w:t>
      </w:r>
      <w:r w:rsidRPr="00AE3BD6">
        <w:rPr>
          <w:sz w:val="18"/>
          <w:szCs w:val="18"/>
          <w:lang w:val="de-DE"/>
        </w:rPr>
        <w:t xml:space="preserve"> </w:t>
      </w:r>
      <w:r w:rsidRPr="00AE3BD6">
        <w:rPr>
          <w:lang w:val="de-DE"/>
        </w:rPr>
        <w:t>mit</w:t>
      </w:r>
      <w:r w:rsidRPr="00AE3BD6">
        <w:rPr>
          <w:sz w:val="18"/>
          <w:szCs w:val="18"/>
          <w:lang w:val="de-DE"/>
        </w:rPr>
        <w:t xml:space="preserve"> </w:t>
      </w:r>
      <w:r w:rsidRPr="00AE3BD6">
        <w:rPr>
          <w:lang w:val="de-DE"/>
        </w:rPr>
        <w:t>Ausnahme</w:t>
      </w:r>
      <w:r w:rsidRPr="00AE3BD6">
        <w:rPr>
          <w:sz w:val="18"/>
          <w:szCs w:val="18"/>
          <w:lang w:val="de-DE"/>
        </w:rPr>
        <w:t xml:space="preserve"> </w:t>
      </w:r>
      <w:r w:rsidRPr="00AE3BD6">
        <w:rPr>
          <w:lang w:val="de-DE"/>
        </w:rPr>
        <w:t>des</w:t>
      </w:r>
      <w:r w:rsidRPr="00AE3BD6">
        <w:rPr>
          <w:sz w:val="20"/>
          <w:szCs w:val="20"/>
          <w:lang w:val="de-DE"/>
        </w:rPr>
        <w:t xml:space="preserve"> </w:t>
      </w:r>
      <w:r w:rsidRPr="00AE3BD6">
        <w:rPr>
          <w:lang w:val="de-DE"/>
        </w:rPr>
        <w:t>letzten</w:t>
      </w:r>
      <w:r w:rsidRPr="00AE3BD6">
        <w:rPr>
          <w:sz w:val="20"/>
          <w:szCs w:val="20"/>
          <w:lang w:val="de-DE"/>
        </w:rPr>
        <w:t xml:space="preserve"> </w:t>
      </w:r>
      <w:r w:rsidRPr="00AE3BD6">
        <w:rPr>
          <w:lang w:val="de-DE"/>
        </w:rPr>
        <w:t>Absatzes.</w:t>
      </w:r>
    </w:p>
    <w:p w14:paraId="797F79AC" w14:textId="77777777" w:rsidR="00AE3BD6" w:rsidRPr="00AE3BD6" w:rsidRDefault="00AE3BD6" w:rsidP="00DB4716">
      <w:pPr>
        <w:jc w:val="both"/>
        <w:rPr>
          <w:sz w:val="22"/>
          <w:szCs w:val="22"/>
          <w:lang w:val="de-DE"/>
        </w:rPr>
      </w:pPr>
    </w:p>
    <w:p w14:paraId="2A6BBFBC" w14:textId="77777777" w:rsidR="00AE3BD6" w:rsidRPr="00AE3BD6" w:rsidRDefault="00AE3BD6" w:rsidP="00DB4716">
      <w:pPr>
        <w:jc w:val="both"/>
        <w:rPr>
          <w:lang w:val="de-DE"/>
        </w:rPr>
      </w:pPr>
      <w:r w:rsidRPr="00AE3BD6">
        <w:rPr>
          <w:lang w:val="de-DE"/>
        </w:rPr>
        <w:tab/>
        <w:t xml:space="preserve">Zusätzlich zu den Bestimmungen von Punkt 9.5.5 sind in Gebäuden die Zugangsluken oder -türen für die Überprüfung und Reinigung der Abzugskanäle für Verbrennungsgase und Dämpfe nicht brennbar und rauchdicht; </w:t>
      </w:r>
      <w:proofErr w:type="spellStart"/>
      <w:r w:rsidRPr="00AE3BD6">
        <w:rPr>
          <w:lang w:val="de-DE"/>
        </w:rPr>
        <w:t>zu dem</w:t>
      </w:r>
      <w:proofErr w:type="spellEnd"/>
      <w:r w:rsidRPr="00AE3BD6">
        <w:rPr>
          <w:lang w:val="de-DE"/>
        </w:rPr>
        <w:t xml:space="preserve"> sind sie so befestigt, dass sie nicht ohne Werk</w:t>
      </w:r>
      <w:r w:rsidRPr="00AE3BD6">
        <w:rPr>
          <w:lang w:val="de-DE"/>
        </w:rPr>
        <w:softHyphen/>
        <w:t>zeug entfernt oder geöffnet werden können.</w:t>
      </w:r>
    </w:p>
    <w:p w14:paraId="02A759B4" w14:textId="77777777" w:rsidR="00AE3BD6" w:rsidRPr="00AE3BD6" w:rsidRDefault="00AE3BD6" w:rsidP="00DB4716">
      <w:pPr>
        <w:jc w:val="both"/>
        <w:rPr>
          <w:sz w:val="22"/>
          <w:szCs w:val="22"/>
          <w:lang w:val="de-DE"/>
        </w:rPr>
      </w:pPr>
    </w:p>
    <w:p w14:paraId="69291007" w14:textId="77777777" w:rsidR="00AE3BD6" w:rsidRPr="00AE3BD6" w:rsidRDefault="00AE3BD6" w:rsidP="00DB4716">
      <w:pPr>
        <w:jc w:val="both"/>
        <w:rPr>
          <w:lang w:val="de-DE"/>
        </w:rPr>
      </w:pPr>
      <w:r w:rsidRPr="00AE3BD6">
        <w:rPr>
          <w:lang w:val="de-DE"/>
        </w:rPr>
        <w:tab/>
        <w:t>9.5.7 Abfalllagerräume</w:t>
      </w:r>
    </w:p>
    <w:p w14:paraId="6758BAE1" w14:textId="77777777" w:rsidR="00AE3BD6" w:rsidRPr="00AE3BD6" w:rsidRDefault="00AE3BD6" w:rsidP="00DB4716">
      <w:pPr>
        <w:jc w:val="both"/>
        <w:rPr>
          <w:sz w:val="22"/>
          <w:szCs w:val="22"/>
          <w:lang w:val="de-DE"/>
        </w:rPr>
      </w:pPr>
    </w:p>
    <w:p w14:paraId="52062E84" w14:textId="77777777" w:rsidR="00AE3BD6" w:rsidRPr="00AE3BD6" w:rsidRDefault="00AE3BD6" w:rsidP="00DB4716">
      <w:pPr>
        <w:jc w:val="both"/>
        <w:rPr>
          <w:lang w:val="de-DE"/>
        </w:rPr>
      </w:pPr>
      <w:r w:rsidRPr="00AE3BD6">
        <w:rPr>
          <w:lang w:val="de-DE"/>
        </w:rPr>
        <w:tab/>
        <w:t>Die Innenwände von Abfalllagerräumen weisen eine Feuerwiderstandsdauer von min</w:t>
      </w:r>
      <w:r w:rsidRPr="00AE3BD6">
        <w:rPr>
          <w:lang w:val="de-DE"/>
        </w:rPr>
        <w:softHyphen/>
        <w:t>destens einer Stunde auf; ihre Innenfläche ist glatt.</w:t>
      </w:r>
    </w:p>
    <w:p w14:paraId="5233638E" w14:textId="77777777" w:rsidR="00AE3BD6" w:rsidRPr="00AE3BD6" w:rsidRDefault="00AE3BD6" w:rsidP="00DB4716">
      <w:pPr>
        <w:jc w:val="both"/>
        <w:rPr>
          <w:sz w:val="22"/>
          <w:szCs w:val="22"/>
          <w:lang w:val="de-DE"/>
        </w:rPr>
      </w:pPr>
    </w:p>
    <w:p w14:paraId="187F241E" w14:textId="77777777" w:rsidR="00AE3BD6" w:rsidRPr="00AE3BD6" w:rsidRDefault="00AE3BD6" w:rsidP="00DB4716">
      <w:pPr>
        <w:jc w:val="both"/>
        <w:rPr>
          <w:lang w:val="de-DE"/>
        </w:rPr>
      </w:pPr>
      <w:r w:rsidRPr="00AE3BD6">
        <w:rPr>
          <w:lang w:val="de-DE"/>
        </w:rPr>
        <w:tab/>
        <w:t>Der Zugang zu diesen Räumen von anderen Räumen des Gebäudes, in dem sie sich befinden, erfolgt über eine selbstschließende Tür mit einer Feuerwiderstandsdauer von mindes</w:t>
      </w:r>
      <w:r w:rsidRPr="00AE3BD6">
        <w:rPr>
          <w:lang w:val="de-DE"/>
        </w:rPr>
        <w:softHyphen/>
        <w:t>tens einer halben Stunde.</w:t>
      </w:r>
    </w:p>
    <w:p w14:paraId="60994B18" w14:textId="77777777" w:rsidR="00AE3BD6" w:rsidRPr="00AE3BD6" w:rsidRDefault="00AE3BD6" w:rsidP="00DB4716">
      <w:pPr>
        <w:jc w:val="both"/>
        <w:rPr>
          <w:sz w:val="22"/>
          <w:szCs w:val="22"/>
          <w:lang w:val="de-DE"/>
        </w:rPr>
      </w:pPr>
    </w:p>
    <w:p w14:paraId="73E2BA65" w14:textId="77777777" w:rsidR="00AE3BD6" w:rsidRPr="00AE3BD6" w:rsidRDefault="00AE3BD6" w:rsidP="00DB4716">
      <w:pPr>
        <w:jc w:val="both"/>
        <w:rPr>
          <w:lang w:val="de-DE"/>
        </w:rPr>
      </w:pPr>
      <w:r w:rsidRPr="00AE3BD6">
        <w:rPr>
          <w:lang w:val="de-DE"/>
        </w:rPr>
        <w:tab/>
        <w:t>Abfalllagerräume sind ausschließlich diesem Zweck vorbehalten.</w:t>
      </w:r>
    </w:p>
    <w:p w14:paraId="5C15BD5C" w14:textId="77777777" w:rsidR="00AE3BD6" w:rsidRPr="00AE3BD6" w:rsidRDefault="00AE3BD6" w:rsidP="00DB4716">
      <w:pPr>
        <w:jc w:val="both"/>
        <w:rPr>
          <w:sz w:val="22"/>
          <w:szCs w:val="22"/>
          <w:lang w:val="de-DE"/>
        </w:rPr>
      </w:pPr>
    </w:p>
    <w:p w14:paraId="490E5840" w14:textId="77777777" w:rsidR="00AE3BD6" w:rsidRPr="00AE3BD6" w:rsidRDefault="00AE3BD6" w:rsidP="00DB4716">
      <w:pPr>
        <w:jc w:val="both"/>
        <w:rPr>
          <w:lang w:val="de-DE"/>
        </w:rPr>
      </w:pPr>
      <w:r w:rsidRPr="00AE3BD6">
        <w:rPr>
          <w:lang w:val="de-DE"/>
        </w:rPr>
        <w:tab/>
        <w:t>9.5.8 OP-Bereiche</w:t>
      </w:r>
    </w:p>
    <w:p w14:paraId="465C6352" w14:textId="77777777" w:rsidR="00AE3BD6" w:rsidRPr="00AE3BD6" w:rsidRDefault="00AE3BD6" w:rsidP="00DB4716">
      <w:pPr>
        <w:jc w:val="both"/>
        <w:rPr>
          <w:sz w:val="22"/>
          <w:szCs w:val="22"/>
          <w:lang w:val="de-DE"/>
        </w:rPr>
      </w:pPr>
    </w:p>
    <w:p w14:paraId="615B12FC" w14:textId="77777777" w:rsidR="00AE3BD6" w:rsidRPr="00AE3BD6" w:rsidRDefault="00AE3BD6" w:rsidP="00DB4716">
      <w:pPr>
        <w:jc w:val="both"/>
        <w:rPr>
          <w:lang w:val="de-DE"/>
        </w:rPr>
      </w:pPr>
      <w:r w:rsidRPr="00AE3BD6">
        <w:rPr>
          <w:lang w:val="de-DE"/>
        </w:rPr>
        <w:tab/>
        <w:t>9.5.8.1 Die Innenwände der OP-Bereiche weisen eine Feuerwiderstandsdauer von min</w:t>
      </w:r>
      <w:r w:rsidRPr="00AE3BD6">
        <w:rPr>
          <w:lang w:val="de-DE"/>
        </w:rPr>
        <w:softHyphen/>
        <w:t>destens einer Stunde auf. Öffnungen in diesen Wänden sind mit Türen versehen, die eine Feuer</w:t>
      </w:r>
      <w:r w:rsidRPr="00AE3BD6">
        <w:rPr>
          <w:lang w:val="de-DE"/>
        </w:rPr>
        <w:softHyphen/>
        <w:t>widerstandsdauer von mindestens einer halben Stunde aufweisen.</w:t>
      </w:r>
    </w:p>
    <w:p w14:paraId="7DF43159" w14:textId="77777777" w:rsidR="00AE3BD6" w:rsidRPr="00AE3BD6" w:rsidRDefault="00AE3BD6" w:rsidP="00DB4716">
      <w:pPr>
        <w:jc w:val="both"/>
        <w:rPr>
          <w:sz w:val="22"/>
          <w:szCs w:val="22"/>
          <w:lang w:val="de-DE"/>
        </w:rPr>
      </w:pPr>
    </w:p>
    <w:p w14:paraId="1C162170" w14:textId="77777777" w:rsidR="00AE3BD6" w:rsidRPr="00AE3BD6" w:rsidRDefault="00AE3BD6" w:rsidP="00DB4716">
      <w:pPr>
        <w:jc w:val="both"/>
        <w:rPr>
          <w:lang w:val="de-DE"/>
        </w:rPr>
      </w:pPr>
      <w:r w:rsidRPr="00AE3BD6">
        <w:rPr>
          <w:lang w:val="de-DE"/>
        </w:rPr>
        <w:tab/>
        <w:t>Zusätzlich zu den vorerwähnten Bestimmungen dürfen OP-Bereiche und Anästhesie</w:t>
      </w:r>
      <w:r w:rsidRPr="00AE3BD6">
        <w:rPr>
          <w:lang w:val="de-DE"/>
        </w:rPr>
        <w:softHyphen/>
        <w:t>räume keine direkte Verbindung zu Räumen oder Durchgängen haben, die nicht Teil des betref</w:t>
      </w:r>
      <w:r w:rsidRPr="00AE3BD6">
        <w:rPr>
          <w:lang w:val="de-DE"/>
        </w:rPr>
        <w:softHyphen/>
        <w:t>fenden OP-Bereichs sind.</w:t>
      </w:r>
    </w:p>
    <w:p w14:paraId="180D9424" w14:textId="77777777" w:rsidR="00AE3BD6" w:rsidRPr="00AE3BD6" w:rsidRDefault="00AE3BD6" w:rsidP="00DB4716">
      <w:pPr>
        <w:jc w:val="both"/>
        <w:rPr>
          <w:sz w:val="22"/>
          <w:szCs w:val="22"/>
          <w:lang w:val="de-DE"/>
        </w:rPr>
      </w:pPr>
    </w:p>
    <w:p w14:paraId="5BF8E35F" w14:textId="77777777" w:rsidR="00AE3BD6" w:rsidRPr="00AE3BD6" w:rsidRDefault="00AE3BD6" w:rsidP="00DB4716">
      <w:pPr>
        <w:jc w:val="both"/>
        <w:rPr>
          <w:lang w:val="de-DE"/>
        </w:rPr>
      </w:pPr>
      <w:r w:rsidRPr="00AE3BD6">
        <w:rPr>
          <w:lang w:val="de-DE"/>
        </w:rPr>
        <w:tab/>
        <w:t>9.5.8.2 Es gelten die Bestimmungen von Punkt 5.8.2.</w:t>
      </w:r>
    </w:p>
    <w:p w14:paraId="7637997C" w14:textId="77777777" w:rsidR="00AE3BD6" w:rsidRPr="00AE3BD6" w:rsidRDefault="00AE3BD6" w:rsidP="00DB4716">
      <w:pPr>
        <w:jc w:val="both"/>
        <w:rPr>
          <w:lang w:val="de-DE"/>
        </w:rPr>
      </w:pPr>
    </w:p>
    <w:p w14:paraId="4E08326A" w14:textId="77777777" w:rsidR="00AE3BD6" w:rsidRPr="00AE3BD6" w:rsidRDefault="00AE3BD6" w:rsidP="00DB4716">
      <w:pPr>
        <w:jc w:val="both"/>
        <w:rPr>
          <w:lang w:val="de-DE"/>
        </w:rPr>
      </w:pPr>
      <w:r w:rsidRPr="00AE3BD6">
        <w:rPr>
          <w:lang w:val="de-DE"/>
        </w:rPr>
        <w:tab/>
        <w:t>9.5.9 Apotheken und Labore</w:t>
      </w:r>
    </w:p>
    <w:p w14:paraId="2B82FCD4" w14:textId="77777777" w:rsidR="00AE3BD6" w:rsidRPr="00AE3BD6" w:rsidRDefault="00AE3BD6" w:rsidP="00DB4716">
      <w:pPr>
        <w:jc w:val="both"/>
        <w:rPr>
          <w:lang w:val="de-DE"/>
        </w:rPr>
      </w:pPr>
    </w:p>
    <w:p w14:paraId="5B2A0F34" w14:textId="77777777" w:rsidR="00AE3BD6" w:rsidRPr="00AE3BD6" w:rsidRDefault="00AE3BD6" w:rsidP="00DB4716">
      <w:pPr>
        <w:jc w:val="both"/>
        <w:rPr>
          <w:lang w:val="de-DE"/>
        </w:rPr>
      </w:pPr>
      <w:r w:rsidRPr="00AE3BD6">
        <w:rPr>
          <w:lang w:val="de-DE"/>
        </w:rPr>
        <w:tab/>
        <w:t>9.5.9.1 Es gelten die Bestimmungen von Punkt 5.9 Absatz 2.</w:t>
      </w:r>
    </w:p>
    <w:p w14:paraId="779634F3" w14:textId="77777777" w:rsidR="00AE3BD6" w:rsidRPr="00AE3BD6" w:rsidRDefault="00AE3BD6" w:rsidP="00DB4716">
      <w:pPr>
        <w:jc w:val="both"/>
        <w:rPr>
          <w:lang w:val="de-DE"/>
        </w:rPr>
      </w:pPr>
    </w:p>
    <w:p w14:paraId="587A402B" w14:textId="77777777" w:rsidR="00AE3BD6" w:rsidRPr="00AE3BD6" w:rsidRDefault="00AE3BD6" w:rsidP="00DB4716">
      <w:pPr>
        <w:jc w:val="both"/>
        <w:rPr>
          <w:lang w:val="de-DE"/>
        </w:rPr>
      </w:pPr>
      <w:r w:rsidRPr="00AE3BD6">
        <w:rPr>
          <w:lang w:val="de-DE"/>
        </w:rPr>
        <w:tab/>
        <w:t>9.5.9.2 Die Innenwände der Apotheken und Labore weisen eine Feuerwiderstandsdauer von mindestens einer Stunde auf. Öffnungen in diesen Wänden sind mit Türen versehen, die eine Feuerwiderstandsdauer von mindestens einer halben Stunde aufweisen.</w:t>
      </w:r>
    </w:p>
    <w:p w14:paraId="64FC8F0E" w14:textId="77777777" w:rsidR="00AE3BD6" w:rsidRPr="00AE3BD6" w:rsidRDefault="00AE3BD6" w:rsidP="00DB4716">
      <w:pPr>
        <w:jc w:val="both"/>
        <w:rPr>
          <w:lang w:val="de-DE"/>
        </w:rPr>
      </w:pPr>
    </w:p>
    <w:p w14:paraId="4808F955" w14:textId="77777777" w:rsidR="00AE3BD6" w:rsidRPr="00AE3BD6" w:rsidRDefault="00AE3BD6" w:rsidP="00DB4716">
      <w:pPr>
        <w:jc w:val="both"/>
        <w:rPr>
          <w:lang w:val="de-DE"/>
        </w:rPr>
      </w:pPr>
      <w:r w:rsidRPr="00AE3BD6">
        <w:rPr>
          <w:lang w:val="de-DE"/>
        </w:rPr>
        <w:tab/>
        <w:t>9.5.10 Lager für Gase</w:t>
      </w:r>
    </w:p>
    <w:p w14:paraId="1B520547" w14:textId="77777777" w:rsidR="00AE3BD6" w:rsidRPr="00AE3BD6" w:rsidRDefault="00AE3BD6" w:rsidP="00DB4716">
      <w:pPr>
        <w:jc w:val="both"/>
        <w:rPr>
          <w:lang w:val="de-DE"/>
        </w:rPr>
      </w:pPr>
    </w:p>
    <w:p w14:paraId="34A12EA3" w14:textId="77777777" w:rsidR="00AE3BD6" w:rsidRPr="00AE3BD6" w:rsidRDefault="00AE3BD6" w:rsidP="00DB4716">
      <w:pPr>
        <w:jc w:val="both"/>
        <w:rPr>
          <w:lang w:val="de-DE"/>
        </w:rPr>
      </w:pPr>
      <w:r w:rsidRPr="00AE3BD6">
        <w:rPr>
          <w:lang w:val="de-DE"/>
        </w:rPr>
        <w:tab/>
        <w:t>Es gelten die Bestimmungen der Punkte 5.10.1, 5.10.2, 5.10.3.1, 5.10.3.3, 5.10.3.5 und 5.10.3.6.</w:t>
      </w:r>
    </w:p>
    <w:p w14:paraId="268705BF" w14:textId="77777777" w:rsidR="00AE3BD6" w:rsidRPr="00AE3BD6" w:rsidRDefault="00AE3BD6" w:rsidP="00DB4716">
      <w:pPr>
        <w:jc w:val="both"/>
        <w:rPr>
          <w:lang w:val="de-DE"/>
        </w:rPr>
      </w:pPr>
    </w:p>
    <w:p w14:paraId="24F444C2" w14:textId="77777777" w:rsidR="00AE3BD6" w:rsidRPr="00AE3BD6" w:rsidRDefault="00AE3BD6" w:rsidP="00DB4716">
      <w:pPr>
        <w:jc w:val="both"/>
        <w:rPr>
          <w:lang w:val="de-DE"/>
        </w:rPr>
      </w:pPr>
      <w:r w:rsidRPr="00AE3BD6">
        <w:rPr>
          <w:lang w:val="de-DE"/>
        </w:rPr>
        <w:tab/>
        <w:t>9.5.11 Lagerstätten für entzündbare Flüssigkeiten</w:t>
      </w:r>
    </w:p>
    <w:p w14:paraId="49FE8E2F" w14:textId="77777777" w:rsidR="00AE3BD6" w:rsidRPr="00AE3BD6" w:rsidRDefault="00AE3BD6" w:rsidP="00DB4716">
      <w:pPr>
        <w:jc w:val="both"/>
        <w:rPr>
          <w:lang w:val="de-DE"/>
        </w:rPr>
      </w:pPr>
    </w:p>
    <w:p w14:paraId="45A17465" w14:textId="77777777" w:rsidR="00AE3BD6" w:rsidRPr="00AE3BD6" w:rsidRDefault="00AE3BD6" w:rsidP="00DB4716">
      <w:pPr>
        <w:jc w:val="both"/>
        <w:rPr>
          <w:lang w:val="de-DE"/>
        </w:rPr>
      </w:pPr>
      <w:r w:rsidRPr="00AE3BD6">
        <w:rPr>
          <w:lang w:val="de-DE"/>
        </w:rPr>
        <w:tab/>
        <w:t>Es gelten die Bestimmungen von Punkt 5.11.</w:t>
      </w:r>
    </w:p>
    <w:p w14:paraId="5DFB1FEE" w14:textId="77777777" w:rsidR="00AE3BD6" w:rsidRPr="00AE3BD6" w:rsidRDefault="00AE3BD6" w:rsidP="00DB4716">
      <w:pPr>
        <w:jc w:val="both"/>
        <w:rPr>
          <w:lang w:val="de-DE"/>
        </w:rPr>
      </w:pPr>
    </w:p>
    <w:p w14:paraId="0604D41E" w14:textId="77777777" w:rsidR="00AE3BD6" w:rsidRPr="00AE3BD6" w:rsidRDefault="00AE3BD6" w:rsidP="00DB4716">
      <w:pPr>
        <w:jc w:val="both"/>
        <w:rPr>
          <w:lang w:val="de-DE"/>
        </w:rPr>
      </w:pPr>
      <w:r w:rsidRPr="00AE3BD6">
        <w:rPr>
          <w:lang w:val="de-DE"/>
        </w:rPr>
        <w:tab/>
        <w:t>9.5.12 Unterbringung des Personals</w:t>
      </w:r>
    </w:p>
    <w:p w14:paraId="024A3089" w14:textId="77777777" w:rsidR="00AE3BD6" w:rsidRPr="00AE3BD6" w:rsidRDefault="00AE3BD6" w:rsidP="00DB4716">
      <w:pPr>
        <w:jc w:val="both"/>
        <w:rPr>
          <w:lang w:val="de-DE"/>
        </w:rPr>
      </w:pPr>
    </w:p>
    <w:p w14:paraId="73349CA2" w14:textId="77777777" w:rsidR="00AE3BD6" w:rsidRPr="00AE3BD6" w:rsidRDefault="00AE3BD6" w:rsidP="00DB4716">
      <w:pPr>
        <w:jc w:val="both"/>
        <w:rPr>
          <w:lang w:val="de-DE"/>
        </w:rPr>
      </w:pPr>
      <w:r w:rsidRPr="00AE3BD6">
        <w:rPr>
          <w:lang w:val="de-DE"/>
        </w:rPr>
        <w:tab/>
        <w:t>Vertikale Innenwände, die Räume begrenzen, in denen das Personal untergebracht ist, weisen eine Feuerwiderstandsdauer von mindestens einer halben Stunde auf. Öffnungen in die</w:t>
      </w:r>
      <w:r w:rsidRPr="00AE3BD6">
        <w:rPr>
          <w:lang w:val="de-DE"/>
        </w:rPr>
        <w:softHyphen/>
        <w:t>sen Wänden sind mit Türen versehen, die mindestens eine halbe Stunde lang das Kriterium "Raumabschluss" erfüllen.</w:t>
      </w:r>
    </w:p>
    <w:p w14:paraId="4469DAC8" w14:textId="77777777" w:rsidR="00AE3BD6" w:rsidRPr="00AE3BD6" w:rsidRDefault="00AE3BD6" w:rsidP="00DB4716">
      <w:pPr>
        <w:jc w:val="both"/>
        <w:rPr>
          <w:lang w:val="de-DE"/>
        </w:rPr>
      </w:pPr>
    </w:p>
    <w:p w14:paraId="2BFAF2AA" w14:textId="77777777" w:rsidR="00AE3BD6" w:rsidRPr="00AE3BD6" w:rsidRDefault="00AE3BD6" w:rsidP="00DB4716">
      <w:pPr>
        <w:jc w:val="both"/>
        <w:rPr>
          <w:lang w:val="de-DE"/>
        </w:rPr>
      </w:pPr>
      <w:r w:rsidRPr="00AE3BD6">
        <w:rPr>
          <w:lang w:val="de-DE"/>
        </w:rPr>
        <w:tab/>
        <w:t>9.6 Ausstattung der Einrichtungen</w:t>
      </w:r>
    </w:p>
    <w:p w14:paraId="553C2C96" w14:textId="77777777" w:rsidR="00AE3BD6" w:rsidRPr="00AE3BD6" w:rsidRDefault="00AE3BD6" w:rsidP="00DB4716">
      <w:pPr>
        <w:jc w:val="both"/>
        <w:rPr>
          <w:lang w:val="de-DE"/>
        </w:rPr>
      </w:pPr>
    </w:p>
    <w:p w14:paraId="0087659D" w14:textId="77777777" w:rsidR="00AE3BD6" w:rsidRPr="00AE3BD6" w:rsidRDefault="00AE3BD6" w:rsidP="00DB4716">
      <w:pPr>
        <w:jc w:val="both"/>
        <w:rPr>
          <w:lang w:val="de-DE"/>
        </w:rPr>
      </w:pPr>
      <w:r w:rsidRPr="00AE3BD6">
        <w:rPr>
          <w:lang w:val="de-DE"/>
        </w:rPr>
        <w:tab/>
        <w:t>9.6.1 Allgemeines: zur Erinnerung</w:t>
      </w:r>
    </w:p>
    <w:p w14:paraId="6551F9D2" w14:textId="77777777" w:rsidR="00AE3BD6" w:rsidRPr="00AE3BD6" w:rsidRDefault="00AE3BD6" w:rsidP="00DB4716">
      <w:pPr>
        <w:jc w:val="both"/>
        <w:rPr>
          <w:lang w:val="de-DE"/>
        </w:rPr>
      </w:pPr>
    </w:p>
    <w:p w14:paraId="14E9D991" w14:textId="77777777" w:rsidR="00AE3BD6" w:rsidRPr="00AE3BD6" w:rsidRDefault="00AE3BD6" w:rsidP="00DB4716">
      <w:pPr>
        <w:jc w:val="both"/>
        <w:rPr>
          <w:lang w:val="de-DE"/>
        </w:rPr>
      </w:pPr>
      <w:r w:rsidRPr="00AE3BD6">
        <w:rPr>
          <w:lang w:val="de-DE"/>
        </w:rPr>
        <w:tab/>
        <w:t>9.6.2 Personen- und Lastenaufzüge</w:t>
      </w:r>
    </w:p>
    <w:p w14:paraId="6A4C3A4F" w14:textId="77777777" w:rsidR="00AE3BD6" w:rsidRPr="00AE3BD6" w:rsidRDefault="00AE3BD6" w:rsidP="00DB4716">
      <w:pPr>
        <w:jc w:val="both"/>
        <w:rPr>
          <w:lang w:val="de-DE"/>
        </w:rPr>
      </w:pPr>
    </w:p>
    <w:p w14:paraId="0965D01B" w14:textId="77777777" w:rsidR="00AE3BD6" w:rsidRPr="00AE3BD6" w:rsidRDefault="00AE3BD6" w:rsidP="00DB4716">
      <w:pPr>
        <w:jc w:val="both"/>
        <w:rPr>
          <w:lang w:val="de-DE"/>
        </w:rPr>
      </w:pPr>
      <w:r w:rsidRPr="00AE3BD6">
        <w:rPr>
          <w:lang w:val="de-DE"/>
        </w:rPr>
        <w:tab/>
        <w:t>Personen- und Lastenaufzüge werden gemäß den Vorschriften von Titel III Kapitel I Abschnitt II der "Allgemeinen Arbeitsschutzordnung" gebaut.</w:t>
      </w:r>
    </w:p>
    <w:p w14:paraId="21ED4266" w14:textId="77777777" w:rsidR="00AE3BD6" w:rsidRPr="00AE3BD6" w:rsidRDefault="00AE3BD6" w:rsidP="00DB4716">
      <w:pPr>
        <w:jc w:val="both"/>
        <w:rPr>
          <w:lang w:val="de-DE"/>
        </w:rPr>
      </w:pPr>
    </w:p>
    <w:p w14:paraId="26190B70" w14:textId="77777777" w:rsidR="00AE3BD6" w:rsidRPr="00AE3BD6" w:rsidRDefault="00AE3BD6" w:rsidP="00DB4716">
      <w:pPr>
        <w:jc w:val="both"/>
        <w:rPr>
          <w:lang w:val="de-DE"/>
        </w:rPr>
      </w:pPr>
      <w:r w:rsidRPr="00AE3BD6">
        <w:rPr>
          <w:lang w:val="de-DE"/>
        </w:rPr>
        <w:tab/>
        <w:t>9.6.3 Elektrische Anlagen für Kraftstrom, Beleuchtung und Signalanlagen</w:t>
      </w:r>
    </w:p>
    <w:p w14:paraId="29D88CFF" w14:textId="77777777" w:rsidR="00AE3BD6" w:rsidRPr="00AE3BD6" w:rsidRDefault="00AE3BD6" w:rsidP="00DB4716">
      <w:pPr>
        <w:jc w:val="both"/>
        <w:rPr>
          <w:lang w:val="de-DE"/>
        </w:rPr>
      </w:pPr>
    </w:p>
    <w:p w14:paraId="73A5ED26" w14:textId="77777777" w:rsidR="00AE3BD6" w:rsidRPr="00AE3BD6" w:rsidRDefault="00AE3BD6" w:rsidP="00DB4716">
      <w:pPr>
        <w:jc w:val="both"/>
        <w:rPr>
          <w:lang w:val="de-DE"/>
        </w:rPr>
      </w:pPr>
      <w:r w:rsidRPr="00AE3BD6">
        <w:rPr>
          <w:lang w:val="de-DE"/>
        </w:rPr>
        <w:tab/>
        <w:t>Es gelten die Bestimmungen der Punkte 6.3.1, 6.3.3, 6.3.4, 6.3.5 und 6.3.6.</w:t>
      </w:r>
    </w:p>
    <w:p w14:paraId="3F87B4D4" w14:textId="77777777" w:rsidR="00AE3BD6" w:rsidRPr="00AE3BD6" w:rsidRDefault="00AE3BD6" w:rsidP="00DB4716">
      <w:pPr>
        <w:jc w:val="both"/>
        <w:rPr>
          <w:lang w:val="de-DE"/>
        </w:rPr>
      </w:pPr>
    </w:p>
    <w:p w14:paraId="543103C1" w14:textId="77777777" w:rsidR="00AE3BD6" w:rsidRPr="00AE3BD6" w:rsidRDefault="00AE3BD6" w:rsidP="00DB4716">
      <w:pPr>
        <w:jc w:val="both"/>
        <w:rPr>
          <w:lang w:val="de-DE"/>
        </w:rPr>
      </w:pPr>
      <w:r w:rsidRPr="00AE3BD6">
        <w:rPr>
          <w:lang w:val="de-DE"/>
        </w:rPr>
        <w:tab/>
        <w:t>9.6.4 Anlagen, die mit Brenngas aus öffentlichen Leitungen betrieben werden</w:t>
      </w:r>
    </w:p>
    <w:p w14:paraId="7769DBAD" w14:textId="77777777" w:rsidR="00AE3BD6" w:rsidRPr="00AE3BD6" w:rsidRDefault="00AE3BD6" w:rsidP="00DB4716">
      <w:pPr>
        <w:jc w:val="both"/>
        <w:rPr>
          <w:lang w:val="de-DE"/>
        </w:rPr>
      </w:pPr>
    </w:p>
    <w:p w14:paraId="331D7083" w14:textId="77777777" w:rsidR="00AE3BD6" w:rsidRPr="00AE3BD6" w:rsidRDefault="00AE3BD6" w:rsidP="00DB4716">
      <w:pPr>
        <w:jc w:val="both"/>
        <w:rPr>
          <w:lang w:val="de-DE"/>
        </w:rPr>
      </w:pPr>
      <w:r w:rsidRPr="00AE3BD6">
        <w:rPr>
          <w:lang w:val="de-DE"/>
        </w:rPr>
        <w:tab/>
        <w:t>Es gelten die Bestimmungen der Punkte 6.4.1, 6.4.2 und 6.4.4.</w:t>
      </w:r>
    </w:p>
    <w:p w14:paraId="0B722464" w14:textId="77777777" w:rsidR="00AE3BD6" w:rsidRPr="00AE3BD6" w:rsidRDefault="00AE3BD6" w:rsidP="00DB4716">
      <w:pPr>
        <w:jc w:val="both"/>
        <w:rPr>
          <w:lang w:val="de-DE"/>
        </w:rPr>
      </w:pPr>
    </w:p>
    <w:p w14:paraId="34EAB8CA" w14:textId="77777777" w:rsidR="00AE3BD6" w:rsidRPr="00AE3BD6" w:rsidRDefault="00AE3BD6" w:rsidP="00DB4716">
      <w:pPr>
        <w:jc w:val="both"/>
        <w:rPr>
          <w:lang w:val="de-DE"/>
        </w:rPr>
      </w:pPr>
      <w:r w:rsidRPr="00AE3BD6">
        <w:rPr>
          <w:lang w:val="de-DE"/>
        </w:rPr>
        <w:tab/>
        <w:t>9.6.5 Flüssiggasanlagen</w:t>
      </w:r>
    </w:p>
    <w:p w14:paraId="2BBFFA85" w14:textId="77777777" w:rsidR="00AE3BD6" w:rsidRPr="00AE3BD6" w:rsidRDefault="00AE3BD6" w:rsidP="00DB4716">
      <w:pPr>
        <w:jc w:val="both"/>
        <w:rPr>
          <w:lang w:val="de-DE"/>
        </w:rPr>
      </w:pPr>
    </w:p>
    <w:p w14:paraId="7EFA91AF" w14:textId="77777777" w:rsidR="00AE3BD6" w:rsidRPr="00AE3BD6" w:rsidRDefault="00AE3BD6" w:rsidP="00DB4716">
      <w:pPr>
        <w:jc w:val="both"/>
        <w:rPr>
          <w:lang w:val="de-DE"/>
        </w:rPr>
      </w:pPr>
      <w:r w:rsidRPr="00AE3BD6">
        <w:rPr>
          <w:lang w:val="de-DE"/>
        </w:rPr>
        <w:tab/>
        <w:t>Es gelten die Bestimmungen der Punkte 6.5.1, 6.5.2, 6.5.3 und 6.5.5.</w:t>
      </w:r>
    </w:p>
    <w:p w14:paraId="6DB3F0D1" w14:textId="77777777" w:rsidR="00AE3BD6" w:rsidRPr="00AE3BD6" w:rsidRDefault="00AE3BD6" w:rsidP="00DB4716">
      <w:pPr>
        <w:jc w:val="both"/>
        <w:rPr>
          <w:lang w:val="de-DE"/>
        </w:rPr>
      </w:pPr>
    </w:p>
    <w:p w14:paraId="2B2A60B6" w14:textId="77777777" w:rsidR="00AE3BD6" w:rsidRPr="00AE3BD6" w:rsidRDefault="00AE3BD6" w:rsidP="00DB4716">
      <w:pPr>
        <w:jc w:val="both"/>
        <w:rPr>
          <w:lang w:val="de-DE"/>
        </w:rPr>
      </w:pPr>
      <w:r w:rsidRPr="00AE3BD6">
        <w:rPr>
          <w:lang w:val="de-DE"/>
        </w:rPr>
        <w:tab/>
        <w:t>9.6.6 Heizungs- und Klimatisierungsanlagen</w:t>
      </w:r>
    </w:p>
    <w:p w14:paraId="13CCF76B" w14:textId="77777777" w:rsidR="00AE3BD6" w:rsidRPr="00AE3BD6" w:rsidRDefault="00AE3BD6" w:rsidP="00DB4716">
      <w:pPr>
        <w:jc w:val="both"/>
        <w:rPr>
          <w:lang w:val="de-DE"/>
        </w:rPr>
      </w:pPr>
    </w:p>
    <w:p w14:paraId="393C7A6B" w14:textId="77777777" w:rsidR="00AE3BD6" w:rsidRPr="00AE3BD6" w:rsidRDefault="00AE3BD6" w:rsidP="00DB4716">
      <w:pPr>
        <w:jc w:val="both"/>
        <w:rPr>
          <w:lang w:val="de-DE"/>
        </w:rPr>
      </w:pPr>
      <w:r w:rsidRPr="00AE3BD6">
        <w:rPr>
          <w:lang w:val="de-DE"/>
        </w:rPr>
        <w:tab/>
        <w:t>Es gelten die Bestimmungen der Punkte 6.6.1 bis 6.6.4, 6.6.5.1 bis 6.6.5.8 und 6.6.6.</w:t>
      </w:r>
    </w:p>
    <w:p w14:paraId="60313DB3" w14:textId="77777777" w:rsidR="00AE3BD6" w:rsidRPr="00AE3BD6" w:rsidRDefault="00AE3BD6" w:rsidP="00DB4716">
      <w:pPr>
        <w:jc w:val="both"/>
        <w:rPr>
          <w:lang w:val="de-DE"/>
        </w:rPr>
      </w:pPr>
    </w:p>
    <w:p w14:paraId="5C18EC45" w14:textId="77777777" w:rsidR="00AE3BD6" w:rsidRPr="00AE3BD6" w:rsidRDefault="00AE3BD6" w:rsidP="00DB4716">
      <w:pPr>
        <w:jc w:val="both"/>
        <w:rPr>
          <w:lang w:val="de-DE"/>
        </w:rPr>
      </w:pPr>
      <w:r w:rsidRPr="00AE3BD6">
        <w:rPr>
          <w:lang w:val="de-DE"/>
        </w:rPr>
        <w:tab/>
        <w:t>9.6.7 Anlagen zur Verteilung von medizinischen Gasen und Flüssigkeiten</w:t>
      </w:r>
    </w:p>
    <w:p w14:paraId="432CF0A7" w14:textId="77777777" w:rsidR="00AE3BD6" w:rsidRPr="00AE3BD6" w:rsidRDefault="00AE3BD6" w:rsidP="00DB4716">
      <w:pPr>
        <w:jc w:val="both"/>
        <w:rPr>
          <w:lang w:val="de-DE"/>
        </w:rPr>
      </w:pPr>
    </w:p>
    <w:p w14:paraId="2E190B7D" w14:textId="77777777" w:rsidR="00AE3BD6" w:rsidRPr="00AE3BD6" w:rsidRDefault="00AE3BD6" w:rsidP="00DB4716">
      <w:pPr>
        <w:jc w:val="both"/>
        <w:rPr>
          <w:lang w:val="de-DE"/>
        </w:rPr>
      </w:pPr>
      <w:r w:rsidRPr="00AE3BD6">
        <w:rPr>
          <w:lang w:val="de-DE"/>
        </w:rPr>
        <w:tab/>
        <w:t>Es gelten die Bestimmungen von Punkt 6.7.</w:t>
      </w:r>
    </w:p>
    <w:p w14:paraId="11DA8591" w14:textId="77777777" w:rsidR="00AE3BD6" w:rsidRPr="00AE3BD6" w:rsidRDefault="00AE3BD6" w:rsidP="00DB4716">
      <w:pPr>
        <w:jc w:val="both"/>
        <w:rPr>
          <w:sz w:val="22"/>
          <w:szCs w:val="22"/>
          <w:lang w:val="de-DE"/>
        </w:rPr>
      </w:pPr>
    </w:p>
    <w:p w14:paraId="0742C646" w14:textId="77777777" w:rsidR="00AE3BD6" w:rsidRPr="00AE3BD6" w:rsidRDefault="00AE3BD6" w:rsidP="00DB4716">
      <w:pPr>
        <w:jc w:val="both"/>
        <w:rPr>
          <w:lang w:val="de-DE"/>
        </w:rPr>
      </w:pPr>
      <w:r w:rsidRPr="00AE3BD6">
        <w:rPr>
          <w:lang w:val="de-DE"/>
        </w:rPr>
        <w:tab/>
        <w:t>9.6.8 Brandmeldung, -warnung und -alarm und Brandbekämpfungsmittel</w:t>
      </w:r>
    </w:p>
    <w:p w14:paraId="27BD208E" w14:textId="77777777" w:rsidR="00AE3BD6" w:rsidRPr="00AE3BD6" w:rsidRDefault="00AE3BD6" w:rsidP="00DB4716">
      <w:pPr>
        <w:jc w:val="both"/>
        <w:rPr>
          <w:sz w:val="22"/>
          <w:szCs w:val="22"/>
          <w:lang w:val="de-DE"/>
        </w:rPr>
      </w:pPr>
    </w:p>
    <w:p w14:paraId="1D96B91C" w14:textId="77777777" w:rsidR="00AE3BD6" w:rsidRPr="00AE3BD6" w:rsidRDefault="00AE3BD6" w:rsidP="00DB4716">
      <w:pPr>
        <w:jc w:val="both"/>
        <w:rPr>
          <w:lang w:val="de-DE"/>
        </w:rPr>
      </w:pPr>
      <w:r w:rsidRPr="00AE3BD6">
        <w:rPr>
          <w:lang w:val="de-DE"/>
        </w:rPr>
        <w:tab/>
        <w:t>9.6.8.1 Allgemeines</w:t>
      </w:r>
    </w:p>
    <w:p w14:paraId="3A4832A0" w14:textId="77777777" w:rsidR="00AE3BD6" w:rsidRPr="00AE3BD6" w:rsidRDefault="00AE3BD6" w:rsidP="00DB4716">
      <w:pPr>
        <w:jc w:val="both"/>
        <w:rPr>
          <w:sz w:val="22"/>
          <w:szCs w:val="22"/>
          <w:lang w:val="de-DE"/>
        </w:rPr>
      </w:pPr>
    </w:p>
    <w:p w14:paraId="7ECAFA97" w14:textId="77777777" w:rsidR="00AE3BD6" w:rsidRPr="00AE3BD6" w:rsidRDefault="00AE3BD6" w:rsidP="00DB4716">
      <w:pPr>
        <w:jc w:val="both"/>
        <w:rPr>
          <w:lang w:val="de-DE"/>
        </w:rPr>
      </w:pPr>
      <w:r w:rsidRPr="00AE3BD6">
        <w:rPr>
          <w:lang w:val="de-DE"/>
        </w:rPr>
        <w:tab/>
        <w:t>Es gelten die Bestimmungen von Punkt 6.8.1.</w:t>
      </w:r>
    </w:p>
    <w:p w14:paraId="4BFC6439" w14:textId="77777777" w:rsidR="00AE3BD6" w:rsidRPr="00AE3BD6" w:rsidRDefault="00AE3BD6" w:rsidP="00DB4716">
      <w:pPr>
        <w:jc w:val="both"/>
        <w:rPr>
          <w:sz w:val="22"/>
          <w:szCs w:val="22"/>
          <w:lang w:val="de-DE"/>
        </w:rPr>
      </w:pPr>
    </w:p>
    <w:p w14:paraId="2C9DB1CE" w14:textId="77777777" w:rsidR="00AE3BD6" w:rsidRPr="00AE3BD6" w:rsidRDefault="00AE3BD6" w:rsidP="00DB4716">
      <w:pPr>
        <w:jc w:val="both"/>
        <w:rPr>
          <w:lang w:val="de-DE"/>
        </w:rPr>
      </w:pPr>
      <w:r w:rsidRPr="00AE3BD6">
        <w:rPr>
          <w:lang w:val="de-DE"/>
        </w:rPr>
        <w:tab/>
        <w:t>9.6.8.2 Brandmeldung</w:t>
      </w:r>
    </w:p>
    <w:p w14:paraId="38BAF02C" w14:textId="77777777" w:rsidR="00AE3BD6" w:rsidRPr="00AE3BD6" w:rsidRDefault="00AE3BD6" w:rsidP="00DB4716">
      <w:pPr>
        <w:jc w:val="both"/>
        <w:rPr>
          <w:sz w:val="22"/>
          <w:szCs w:val="22"/>
          <w:lang w:val="de-DE"/>
        </w:rPr>
      </w:pPr>
    </w:p>
    <w:p w14:paraId="769C94A2" w14:textId="77777777" w:rsidR="00AE3BD6" w:rsidRPr="00AE3BD6" w:rsidRDefault="00AE3BD6" w:rsidP="00DB4716">
      <w:pPr>
        <w:jc w:val="both"/>
        <w:rPr>
          <w:lang w:val="de-DE"/>
        </w:rPr>
      </w:pPr>
      <w:r w:rsidRPr="00AE3BD6">
        <w:rPr>
          <w:lang w:val="de-DE"/>
        </w:rPr>
        <w:tab/>
        <w:t>9.6.8.2.1 Von jeder Ebene aus muss die Meldung über die Entdeckung oder Erkennung eines Brands unverzüglich an die Feuerwehrdienste weitergeleitet werden können.</w:t>
      </w:r>
    </w:p>
    <w:p w14:paraId="6FFF0415" w14:textId="77777777" w:rsidR="00AE3BD6" w:rsidRPr="00AE3BD6" w:rsidRDefault="00AE3BD6" w:rsidP="00DB4716">
      <w:pPr>
        <w:jc w:val="both"/>
        <w:rPr>
          <w:sz w:val="21"/>
          <w:szCs w:val="21"/>
          <w:lang w:val="de-DE"/>
        </w:rPr>
      </w:pPr>
    </w:p>
    <w:p w14:paraId="254C95F0" w14:textId="77777777" w:rsidR="00AE3BD6" w:rsidRPr="00AE3BD6" w:rsidRDefault="00AE3BD6" w:rsidP="00DB4716">
      <w:pPr>
        <w:jc w:val="both"/>
        <w:rPr>
          <w:lang w:val="de-DE"/>
        </w:rPr>
      </w:pPr>
      <w:r w:rsidRPr="00AE3BD6">
        <w:rPr>
          <w:lang w:val="de-DE"/>
        </w:rPr>
        <w:tab/>
        <w:t>9.6.8.2.2 Es gelten die Bestimmungen der Punkte 6.8.2.2 und 6.8.2.3.</w:t>
      </w:r>
    </w:p>
    <w:p w14:paraId="0620D8DB" w14:textId="77777777" w:rsidR="00AE3BD6" w:rsidRPr="00AE3BD6" w:rsidRDefault="00AE3BD6" w:rsidP="00DB4716">
      <w:pPr>
        <w:jc w:val="both"/>
        <w:rPr>
          <w:sz w:val="22"/>
          <w:szCs w:val="22"/>
          <w:lang w:val="de-DE"/>
        </w:rPr>
      </w:pPr>
    </w:p>
    <w:p w14:paraId="352BF3AB" w14:textId="77777777" w:rsidR="00AE3BD6" w:rsidRPr="00AE3BD6" w:rsidRDefault="00AE3BD6" w:rsidP="00DB4716">
      <w:pPr>
        <w:jc w:val="both"/>
        <w:rPr>
          <w:lang w:val="de-DE"/>
        </w:rPr>
      </w:pPr>
      <w:r w:rsidRPr="00AE3BD6">
        <w:rPr>
          <w:lang w:val="de-DE"/>
        </w:rPr>
        <w:tab/>
        <w:t>9.6.8.3 Warnung</w:t>
      </w:r>
    </w:p>
    <w:p w14:paraId="722FC41B" w14:textId="77777777" w:rsidR="00AE3BD6" w:rsidRPr="00AE3BD6" w:rsidRDefault="00AE3BD6" w:rsidP="00DB4716">
      <w:pPr>
        <w:jc w:val="both"/>
        <w:rPr>
          <w:sz w:val="22"/>
          <w:szCs w:val="22"/>
          <w:lang w:val="de-DE"/>
        </w:rPr>
      </w:pPr>
    </w:p>
    <w:p w14:paraId="2D83299C" w14:textId="77777777" w:rsidR="00AE3BD6" w:rsidRPr="00AE3BD6" w:rsidRDefault="00AE3BD6" w:rsidP="00DB4716">
      <w:pPr>
        <w:jc w:val="both"/>
        <w:rPr>
          <w:lang w:val="de-DE"/>
        </w:rPr>
      </w:pPr>
      <w:r w:rsidRPr="00AE3BD6">
        <w:rPr>
          <w:lang w:val="de-DE"/>
        </w:rPr>
        <w:tab/>
        <w:t>Es gelten die Bestimmungen von Punkt 6.8.3.</w:t>
      </w:r>
    </w:p>
    <w:p w14:paraId="1BE00B6F" w14:textId="77777777" w:rsidR="00AE3BD6" w:rsidRPr="00AE3BD6" w:rsidRDefault="00AE3BD6" w:rsidP="00DB4716">
      <w:pPr>
        <w:jc w:val="both"/>
        <w:rPr>
          <w:sz w:val="22"/>
          <w:szCs w:val="22"/>
          <w:lang w:val="de-DE"/>
        </w:rPr>
      </w:pPr>
    </w:p>
    <w:p w14:paraId="7D2358EB" w14:textId="77777777" w:rsidR="00AE3BD6" w:rsidRPr="00AE3BD6" w:rsidRDefault="00AE3BD6" w:rsidP="00DB4716">
      <w:pPr>
        <w:jc w:val="both"/>
        <w:rPr>
          <w:lang w:val="de-DE"/>
        </w:rPr>
      </w:pPr>
      <w:r w:rsidRPr="00AE3BD6">
        <w:rPr>
          <w:lang w:val="de-DE"/>
        </w:rPr>
        <w:tab/>
        <w:t>9.6.8.4 Alarmierung</w:t>
      </w:r>
    </w:p>
    <w:p w14:paraId="50172708" w14:textId="77777777" w:rsidR="00AE3BD6" w:rsidRPr="00AE3BD6" w:rsidRDefault="00AE3BD6" w:rsidP="00DB4716">
      <w:pPr>
        <w:jc w:val="both"/>
        <w:rPr>
          <w:sz w:val="22"/>
          <w:szCs w:val="22"/>
          <w:lang w:val="de-DE"/>
        </w:rPr>
      </w:pPr>
    </w:p>
    <w:p w14:paraId="23413AE5" w14:textId="77777777" w:rsidR="00AE3BD6" w:rsidRPr="00AE3BD6" w:rsidRDefault="00AE3BD6" w:rsidP="00DB4716">
      <w:pPr>
        <w:jc w:val="both"/>
        <w:rPr>
          <w:lang w:val="de-DE"/>
        </w:rPr>
      </w:pPr>
      <w:r w:rsidRPr="00AE3BD6">
        <w:rPr>
          <w:lang w:val="de-DE"/>
        </w:rPr>
        <w:tab/>
        <w:t>Es gelten die Bestimmungen von Punkt 6.8.4.</w:t>
      </w:r>
    </w:p>
    <w:p w14:paraId="187D26A1" w14:textId="77777777" w:rsidR="00AE3BD6" w:rsidRPr="00AE3BD6" w:rsidRDefault="00AE3BD6" w:rsidP="00DB4716">
      <w:pPr>
        <w:jc w:val="both"/>
        <w:rPr>
          <w:sz w:val="22"/>
          <w:szCs w:val="22"/>
          <w:lang w:val="de-DE"/>
        </w:rPr>
      </w:pPr>
    </w:p>
    <w:p w14:paraId="143FB440" w14:textId="77777777" w:rsidR="00AE3BD6" w:rsidRPr="00AE3BD6" w:rsidRDefault="00AE3BD6" w:rsidP="00DB4716">
      <w:pPr>
        <w:jc w:val="both"/>
        <w:rPr>
          <w:lang w:val="de-DE"/>
        </w:rPr>
      </w:pPr>
      <w:r w:rsidRPr="00AE3BD6">
        <w:rPr>
          <w:lang w:val="de-DE"/>
        </w:rPr>
        <w:tab/>
        <w:t>9.6.8.5 Brandbekämpfungsmittel</w:t>
      </w:r>
    </w:p>
    <w:p w14:paraId="6AF2B2D8" w14:textId="77777777" w:rsidR="00AE3BD6" w:rsidRPr="00AE3BD6" w:rsidRDefault="00AE3BD6" w:rsidP="00DB4716">
      <w:pPr>
        <w:jc w:val="both"/>
        <w:rPr>
          <w:sz w:val="22"/>
          <w:szCs w:val="22"/>
          <w:lang w:val="de-DE"/>
        </w:rPr>
      </w:pPr>
    </w:p>
    <w:p w14:paraId="7BC40020" w14:textId="77777777" w:rsidR="00AE3BD6" w:rsidRPr="00AE3BD6" w:rsidRDefault="00AE3BD6" w:rsidP="00DB4716">
      <w:pPr>
        <w:jc w:val="both"/>
        <w:rPr>
          <w:lang w:val="de-DE"/>
        </w:rPr>
      </w:pPr>
      <w:r w:rsidRPr="00AE3BD6">
        <w:rPr>
          <w:lang w:val="de-DE"/>
        </w:rPr>
        <w:tab/>
        <w:t>9.6.8.5.1 Es gelten die Bestimmungen der Punkte 6.8.5.1 bis 6.8.5.4.</w:t>
      </w:r>
    </w:p>
    <w:p w14:paraId="2945CEFA" w14:textId="77777777" w:rsidR="00AE3BD6" w:rsidRPr="00AE3BD6" w:rsidRDefault="00AE3BD6" w:rsidP="00DB4716">
      <w:pPr>
        <w:jc w:val="both"/>
        <w:rPr>
          <w:sz w:val="22"/>
          <w:szCs w:val="22"/>
          <w:lang w:val="de-DE"/>
        </w:rPr>
      </w:pPr>
    </w:p>
    <w:p w14:paraId="76221054" w14:textId="77777777" w:rsidR="00AE3BD6" w:rsidRPr="00AE3BD6" w:rsidRDefault="00AE3BD6" w:rsidP="00DB4716">
      <w:pPr>
        <w:jc w:val="both"/>
        <w:rPr>
          <w:lang w:val="de-DE"/>
        </w:rPr>
      </w:pPr>
      <w:r w:rsidRPr="00AE3BD6">
        <w:rPr>
          <w:lang w:val="de-DE"/>
        </w:rPr>
        <w:tab/>
        <w:t>9.6.8.5.2 Ortsfeste und automatische Löschanlagen</w:t>
      </w:r>
    </w:p>
    <w:p w14:paraId="13D9599C" w14:textId="77777777" w:rsidR="00AE3BD6" w:rsidRPr="00AE3BD6" w:rsidRDefault="00AE3BD6" w:rsidP="00DB4716">
      <w:pPr>
        <w:jc w:val="both"/>
        <w:rPr>
          <w:sz w:val="22"/>
          <w:szCs w:val="22"/>
          <w:lang w:val="de-DE"/>
        </w:rPr>
      </w:pPr>
    </w:p>
    <w:p w14:paraId="144F6927" w14:textId="77777777" w:rsidR="00AE3BD6" w:rsidRPr="00AE3BD6" w:rsidRDefault="00AE3BD6" w:rsidP="00DB4716">
      <w:pPr>
        <w:jc w:val="both"/>
        <w:rPr>
          <w:lang w:val="de-DE"/>
        </w:rPr>
      </w:pPr>
      <w:r w:rsidRPr="00AE3BD6">
        <w:rPr>
          <w:lang w:val="de-DE"/>
        </w:rPr>
        <w:tab/>
        <w:t>Wärmeerzeuger, die mit flüssigem Brennstoff betrieben werden und Teil einer Zentral</w:t>
      </w:r>
      <w:r w:rsidRPr="00AE3BD6">
        <w:rPr>
          <w:lang w:val="de-DE"/>
        </w:rPr>
        <w:softHyphen/>
        <w:t>heizungsanlage sind, und alle ortsfesten Frittier- und Bratgeräte sind mit einer ortsfesten und automatischen Löschanlage ausgestattet, die mit einer Vorrichtung verbunden ist, die bei auto</w:t>
      </w:r>
      <w:r w:rsidRPr="00AE3BD6">
        <w:rPr>
          <w:lang w:val="de-DE"/>
        </w:rPr>
        <w:softHyphen/>
        <w:t>matischer Auslösung der Löschanlage gleichzeitig die Zufuhr von Wärmeenergie des betreffen</w:t>
      </w:r>
      <w:r w:rsidRPr="00AE3BD6">
        <w:rPr>
          <w:lang w:val="de-DE"/>
        </w:rPr>
        <w:softHyphen/>
        <w:t>den Geräts unterbricht.</w:t>
      </w:r>
    </w:p>
    <w:p w14:paraId="4581A87A" w14:textId="77777777" w:rsidR="00AE3BD6" w:rsidRPr="00AE3BD6" w:rsidRDefault="00AE3BD6" w:rsidP="00DB4716">
      <w:pPr>
        <w:jc w:val="both"/>
        <w:rPr>
          <w:sz w:val="22"/>
          <w:szCs w:val="22"/>
          <w:lang w:val="de-DE"/>
        </w:rPr>
      </w:pPr>
    </w:p>
    <w:p w14:paraId="1A2929B6" w14:textId="77777777" w:rsidR="00AE3BD6" w:rsidRPr="00AE3BD6" w:rsidRDefault="00AE3BD6" w:rsidP="00DB4716">
      <w:pPr>
        <w:jc w:val="both"/>
        <w:rPr>
          <w:lang w:val="de-DE"/>
        </w:rPr>
      </w:pPr>
      <w:r w:rsidRPr="00AE3BD6">
        <w:rPr>
          <w:lang w:val="de-DE"/>
        </w:rPr>
        <w:tab/>
        <w:t>9.7 Wartung und Kontrolle</w:t>
      </w:r>
    </w:p>
    <w:p w14:paraId="3831F958" w14:textId="77777777" w:rsidR="00AE3BD6" w:rsidRPr="00AE3BD6" w:rsidRDefault="00AE3BD6" w:rsidP="00DB4716">
      <w:pPr>
        <w:jc w:val="both"/>
        <w:rPr>
          <w:sz w:val="22"/>
          <w:szCs w:val="22"/>
          <w:lang w:val="de-DE"/>
        </w:rPr>
      </w:pPr>
    </w:p>
    <w:p w14:paraId="703770B8" w14:textId="77777777" w:rsidR="00AE3BD6" w:rsidRPr="00AE3BD6" w:rsidRDefault="00AE3BD6" w:rsidP="00DB4716">
      <w:pPr>
        <w:jc w:val="both"/>
        <w:rPr>
          <w:lang w:val="de-DE"/>
        </w:rPr>
      </w:pPr>
      <w:r w:rsidRPr="00AE3BD6">
        <w:rPr>
          <w:lang w:val="de-DE"/>
        </w:rPr>
        <w:lastRenderedPageBreak/>
        <w:tab/>
        <w:t>Es gelten die Bestimmungen von Punkt 7.</w:t>
      </w:r>
    </w:p>
    <w:p w14:paraId="19EC3530" w14:textId="77777777" w:rsidR="00AE3BD6" w:rsidRPr="00AE3BD6" w:rsidRDefault="00AE3BD6" w:rsidP="00DB4716">
      <w:pPr>
        <w:jc w:val="both"/>
        <w:rPr>
          <w:sz w:val="22"/>
          <w:szCs w:val="22"/>
          <w:lang w:val="de-DE"/>
        </w:rPr>
      </w:pPr>
    </w:p>
    <w:p w14:paraId="15C12D1C" w14:textId="77777777" w:rsidR="00AE3BD6" w:rsidRPr="00AE3BD6" w:rsidRDefault="00AE3BD6" w:rsidP="00DB4716">
      <w:pPr>
        <w:jc w:val="both"/>
        <w:rPr>
          <w:lang w:val="de-DE"/>
        </w:rPr>
      </w:pPr>
      <w:r w:rsidRPr="00AE3BD6">
        <w:rPr>
          <w:lang w:val="de-DE"/>
        </w:rPr>
        <w:tab/>
        <w:t>Anlagen, die vor ihrer Inbetriebnahme nicht gemäß dem vorhergehenden Punkt abge</w:t>
      </w:r>
      <w:r w:rsidRPr="00AE3BD6">
        <w:rPr>
          <w:lang w:val="de-DE"/>
        </w:rPr>
        <w:softHyphen/>
        <w:t xml:space="preserve">nommen oder kontrolliert wurden, müssen innerhalb von zwölf Monaten nach Veröffentlichung der vorliegenden Regelung im </w:t>
      </w:r>
      <w:r w:rsidRPr="00AE3BD6">
        <w:rPr>
          <w:i/>
          <w:iCs/>
          <w:lang w:val="de-DE"/>
        </w:rPr>
        <w:t>Belgischen Staatsblatt</w:t>
      </w:r>
      <w:r w:rsidRPr="00AE3BD6">
        <w:rPr>
          <w:lang w:val="de-DE"/>
        </w:rPr>
        <w:t xml:space="preserve"> abgenommen und kontrolliert werden.</w:t>
      </w:r>
    </w:p>
    <w:p w14:paraId="2EEC4744" w14:textId="77777777" w:rsidR="00AE3BD6" w:rsidRPr="00AE3BD6" w:rsidRDefault="00AE3BD6" w:rsidP="00DB4716">
      <w:pPr>
        <w:jc w:val="both"/>
        <w:rPr>
          <w:sz w:val="22"/>
          <w:szCs w:val="22"/>
          <w:lang w:val="de-DE"/>
        </w:rPr>
      </w:pPr>
    </w:p>
    <w:p w14:paraId="3976C91B" w14:textId="77777777" w:rsidR="00AE3BD6" w:rsidRPr="00AE3BD6" w:rsidRDefault="00AE3BD6" w:rsidP="00DB4716">
      <w:pPr>
        <w:jc w:val="both"/>
        <w:rPr>
          <w:lang w:val="de-DE"/>
        </w:rPr>
      </w:pPr>
      <w:r w:rsidRPr="00AE3BD6">
        <w:rPr>
          <w:lang w:val="de-DE"/>
        </w:rPr>
        <w:tab/>
        <w:t>9.8 Belegungsvorschriften</w:t>
      </w:r>
    </w:p>
    <w:p w14:paraId="1D0DDCA3" w14:textId="77777777" w:rsidR="00AE3BD6" w:rsidRPr="00AE3BD6" w:rsidRDefault="00AE3BD6" w:rsidP="00DB4716">
      <w:pPr>
        <w:jc w:val="both"/>
        <w:rPr>
          <w:sz w:val="22"/>
          <w:szCs w:val="22"/>
          <w:lang w:val="de-DE"/>
        </w:rPr>
      </w:pPr>
    </w:p>
    <w:p w14:paraId="37D62C29" w14:textId="77777777" w:rsidR="00AE3BD6" w:rsidRPr="00AE3BD6" w:rsidRDefault="00AE3BD6" w:rsidP="00DB4716">
      <w:pPr>
        <w:jc w:val="both"/>
        <w:rPr>
          <w:lang w:val="de-DE"/>
        </w:rPr>
      </w:pPr>
      <w:r w:rsidRPr="00AE3BD6">
        <w:rPr>
          <w:lang w:val="de-DE"/>
        </w:rPr>
        <w:tab/>
        <w:t>Es gelten die Bestimmungen von Punkt 8.</w:t>
      </w:r>
    </w:p>
    <w:p w14:paraId="2E68FDA8" w14:textId="77777777" w:rsidR="00AE3BD6" w:rsidRPr="00AE3BD6" w:rsidRDefault="00AE3BD6" w:rsidP="00DB4716">
      <w:pPr>
        <w:jc w:val="both"/>
        <w:rPr>
          <w:sz w:val="22"/>
          <w:szCs w:val="22"/>
          <w:lang w:val="de-DE"/>
        </w:rPr>
      </w:pPr>
    </w:p>
    <w:p w14:paraId="0CD7EAEE" w14:textId="77777777" w:rsidR="00AE3BD6" w:rsidRPr="005A5BB8" w:rsidRDefault="00AE3BD6">
      <w:r w:rsidRPr="005A5BB8">
        <w:rPr>
          <w:noProof/>
        </w:rPr>
        <w:lastRenderedPageBreak/>
        <w:drawing>
          <wp:inline distT="0" distB="0" distL="0" distR="0" wp14:anchorId="47B85B71" wp14:editId="0698E010">
            <wp:extent cx="5760720" cy="7468235"/>
            <wp:effectExtent l="0" t="0" r="0" b="0"/>
            <wp:docPr id="2136564492" name="Image 1" descr="Une image contenant diagramme, Dessin technique, Plan,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64492" name="Image 1" descr="Une image contenant diagramme, Dessin technique, Plan, texte&#10;&#10;Le contenu généré par l’IA peut être incorrect."/>
                    <pic:cNvPicPr/>
                  </pic:nvPicPr>
                  <pic:blipFill>
                    <a:blip r:embed="rId5"/>
                    <a:stretch>
                      <a:fillRect/>
                    </a:stretch>
                  </pic:blipFill>
                  <pic:spPr>
                    <a:xfrm>
                      <a:off x="0" y="0"/>
                      <a:ext cx="5760720" cy="7468235"/>
                    </a:xfrm>
                    <a:prstGeom prst="rect">
                      <a:avLst/>
                    </a:prstGeom>
                  </pic:spPr>
                </pic:pic>
              </a:graphicData>
            </a:graphic>
          </wp:inline>
        </w:drawing>
      </w:r>
    </w:p>
    <w:p w14:paraId="525C5838" w14:textId="77777777" w:rsidR="00AE3BD6" w:rsidRPr="005A5BB8" w:rsidRDefault="00AE3BD6"/>
    <w:p w14:paraId="3BB1392E" w14:textId="77777777" w:rsidR="00AE3BD6" w:rsidRPr="005A5BB8" w:rsidRDefault="00AE3BD6" w:rsidP="001C5C35">
      <w:pPr>
        <w:jc w:val="center"/>
        <w:rPr>
          <w:b/>
          <w:sz w:val="23"/>
          <w:szCs w:val="23"/>
        </w:rPr>
        <w:sectPr w:rsidR="00AE3BD6" w:rsidRPr="005A5BB8" w:rsidSect="00AE3BD6">
          <w:pgSz w:w="11906" w:h="16838"/>
          <w:pgMar w:top="1361" w:right="1418" w:bottom="1361" w:left="1418" w:header="709" w:footer="709" w:gutter="0"/>
          <w:cols w:space="708"/>
          <w:docGrid w:linePitch="360"/>
        </w:sectPr>
      </w:pPr>
    </w:p>
    <w:p w14:paraId="18EB7593" w14:textId="77777777" w:rsidR="00AE3BD6" w:rsidRPr="00AE3BD6" w:rsidRDefault="00AE3BD6" w:rsidP="001C5C35">
      <w:pPr>
        <w:jc w:val="center"/>
        <w:rPr>
          <w:b/>
          <w:bCs/>
          <w:sz w:val="23"/>
          <w:szCs w:val="23"/>
          <w:lang w:val="de-DE"/>
        </w:rPr>
      </w:pPr>
      <w:r w:rsidRPr="00AE3BD6">
        <w:rPr>
          <w:b/>
          <w:sz w:val="23"/>
          <w:szCs w:val="23"/>
          <w:lang w:val="de-DE"/>
        </w:rPr>
        <w:lastRenderedPageBreak/>
        <w:t>INHALTSVERZEICHNIS</w:t>
      </w:r>
    </w:p>
    <w:p w14:paraId="1C0A5668" w14:textId="77777777" w:rsidR="00AE3BD6" w:rsidRPr="00AE3BD6" w:rsidRDefault="00AE3BD6" w:rsidP="00DB4716">
      <w:pPr>
        <w:jc w:val="both"/>
        <w:rPr>
          <w:sz w:val="22"/>
          <w:szCs w:val="22"/>
          <w:lang w:val="de-DE"/>
        </w:rPr>
      </w:pPr>
    </w:p>
    <w:p w14:paraId="53A18AA1" w14:textId="77777777" w:rsidR="00AE3BD6" w:rsidRPr="00AE3BD6" w:rsidRDefault="00AE3BD6" w:rsidP="00DB4716">
      <w:pPr>
        <w:jc w:val="both"/>
        <w:rPr>
          <w:sz w:val="22"/>
          <w:szCs w:val="22"/>
          <w:lang w:val="de-DE"/>
        </w:rPr>
      </w:pPr>
    </w:p>
    <w:p w14:paraId="77501AD3" w14:textId="77777777" w:rsidR="00AE3BD6" w:rsidRPr="00AE3BD6" w:rsidRDefault="00AE3BD6" w:rsidP="001C5C35">
      <w:pPr>
        <w:jc w:val="center"/>
        <w:rPr>
          <w:i/>
          <w:iCs/>
          <w:sz w:val="23"/>
          <w:szCs w:val="23"/>
          <w:lang w:val="de-DE"/>
        </w:rPr>
      </w:pPr>
      <w:r w:rsidRPr="00AE3BD6">
        <w:rPr>
          <w:sz w:val="23"/>
          <w:szCs w:val="23"/>
          <w:lang w:val="de-DE"/>
        </w:rPr>
        <w:t xml:space="preserve">KAPITEL 1 - </w:t>
      </w:r>
      <w:r w:rsidRPr="00AE3BD6">
        <w:rPr>
          <w:i/>
          <w:sz w:val="23"/>
          <w:szCs w:val="23"/>
          <w:lang w:val="de-DE"/>
        </w:rPr>
        <w:t>Allgemeine Bestimmungen</w:t>
      </w:r>
    </w:p>
    <w:p w14:paraId="572216C6" w14:textId="77777777" w:rsidR="00AE3BD6" w:rsidRPr="00AE3BD6" w:rsidRDefault="00AE3BD6" w:rsidP="00DB4716">
      <w:pPr>
        <w:jc w:val="both"/>
        <w:rPr>
          <w:sz w:val="22"/>
          <w:szCs w:val="22"/>
          <w:lang w:val="de-DE"/>
        </w:rPr>
      </w:pPr>
    </w:p>
    <w:p w14:paraId="51D0892A" w14:textId="77777777" w:rsidR="00AE3BD6" w:rsidRPr="00AE3BD6" w:rsidRDefault="00AE3BD6" w:rsidP="00DB4716">
      <w:pPr>
        <w:jc w:val="both"/>
        <w:rPr>
          <w:sz w:val="23"/>
          <w:szCs w:val="23"/>
          <w:lang w:val="de-DE"/>
        </w:rPr>
      </w:pPr>
      <w:r w:rsidRPr="00AE3BD6">
        <w:rPr>
          <w:sz w:val="23"/>
          <w:szCs w:val="23"/>
          <w:lang w:val="de-DE"/>
        </w:rPr>
        <w:tab/>
        <w:t>0. Allgemeines</w:t>
      </w:r>
    </w:p>
    <w:p w14:paraId="482AE4ED" w14:textId="77777777" w:rsidR="00AE3BD6" w:rsidRPr="00AE3BD6" w:rsidRDefault="00AE3BD6" w:rsidP="00DB4716">
      <w:pPr>
        <w:jc w:val="both"/>
        <w:rPr>
          <w:sz w:val="22"/>
          <w:szCs w:val="22"/>
          <w:lang w:val="de-DE"/>
        </w:rPr>
      </w:pPr>
    </w:p>
    <w:p w14:paraId="309D3BAE" w14:textId="77777777" w:rsidR="00AE3BD6" w:rsidRPr="00AE3BD6" w:rsidRDefault="00AE3BD6" w:rsidP="00C87064">
      <w:pPr>
        <w:ind w:left="709" w:hanging="567"/>
        <w:jc w:val="both"/>
        <w:rPr>
          <w:sz w:val="23"/>
          <w:szCs w:val="23"/>
          <w:lang w:val="de-DE"/>
        </w:rPr>
      </w:pPr>
      <w:r w:rsidRPr="00AE3BD6">
        <w:rPr>
          <w:sz w:val="23"/>
          <w:szCs w:val="23"/>
          <w:lang w:val="de-DE"/>
        </w:rPr>
        <w:t>0.1</w:t>
      </w:r>
      <w:r w:rsidRPr="00AE3BD6">
        <w:rPr>
          <w:sz w:val="23"/>
          <w:szCs w:val="23"/>
          <w:lang w:val="de-DE"/>
        </w:rPr>
        <w:tab/>
        <w:t>Gegenstand der Regelung</w:t>
      </w:r>
    </w:p>
    <w:p w14:paraId="1B07450D" w14:textId="77777777" w:rsidR="00AE3BD6" w:rsidRPr="00AE3BD6" w:rsidRDefault="00AE3BD6" w:rsidP="00C87064">
      <w:pPr>
        <w:ind w:left="709" w:hanging="567"/>
        <w:jc w:val="both"/>
        <w:rPr>
          <w:sz w:val="23"/>
          <w:szCs w:val="23"/>
          <w:lang w:val="de-DE"/>
        </w:rPr>
      </w:pPr>
      <w:r w:rsidRPr="00AE3BD6">
        <w:rPr>
          <w:sz w:val="23"/>
          <w:szCs w:val="23"/>
          <w:lang w:val="de-DE"/>
        </w:rPr>
        <w:t>0.2</w:t>
      </w:r>
      <w:r w:rsidRPr="00AE3BD6">
        <w:rPr>
          <w:sz w:val="23"/>
          <w:szCs w:val="23"/>
          <w:lang w:val="de-DE"/>
        </w:rPr>
        <w:tab/>
        <w:t>Anwendungsmodalitäten</w:t>
      </w:r>
    </w:p>
    <w:p w14:paraId="00F0B81A" w14:textId="77777777" w:rsidR="00AE3BD6" w:rsidRPr="00AE3BD6" w:rsidRDefault="00AE3BD6" w:rsidP="00C87064">
      <w:pPr>
        <w:ind w:left="709" w:hanging="567"/>
        <w:jc w:val="both"/>
        <w:rPr>
          <w:sz w:val="23"/>
          <w:szCs w:val="23"/>
          <w:lang w:val="de-DE"/>
        </w:rPr>
      </w:pPr>
      <w:r w:rsidRPr="00AE3BD6">
        <w:rPr>
          <w:sz w:val="23"/>
          <w:szCs w:val="23"/>
          <w:lang w:val="de-DE"/>
        </w:rPr>
        <w:t>0.3</w:t>
      </w:r>
      <w:r w:rsidRPr="00AE3BD6">
        <w:rPr>
          <w:sz w:val="23"/>
          <w:szCs w:val="23"/>
          <w:lang w:val="de-DE"/>
        </w:rPr>
        <w:tab/>
        <w:t>Terminologie</w:t>
      </w:r>
    </w:p>
    <w:p w14:paraId="2DD36FA6" w14:textId="77777777" w:rsidR="00AE3BD6" w:rsidRPr="00AE3BD6" w:rsidRDefault="00AE3BD6" w:rsidP="00DB4716">
      <w:pPr>
        <w:jc w:val="both"/>
        <w:rPr>
          <w:sz w:val="22"/>
          <w:szCs w:val="22"/>
          <w:lang w:val="de-DE"/>
        </w:rPr>
      </w:pPr>
    </w:p>
    <w:p w14:paraId="236F019C" w14:textId="77777777" w:rsidR="00AE3BD6" w:rsidRPr="00AE3BD6" w:rsidRDefault="00AE3BD6" w:rsidP="001C5C35">
      <w:pPr>
        <w:jc w:val="center"/>
        <w:rPr>
          <w:i/>
          <w:iCs/>
          <w:sz w:val="23"/>
          <w:szCs w:val="23"/>
          <w:lang w:val="de-DE"/>
        </w:rPr>
      </w:pPr>
      <w:r w:rsidRPr="00AE3BD6">
        <w:rPr>
          <w:sz w:val="23"/>
          <w:szCs w:val="23"/>
          <w:lang w:val="de-DE"/>
        </w:rPr>
        <w:t xml:space="preserve">KAPITEL 2 - </w:t>
      </w:r>
      <w:r w:rsidRPr="00AE3BD6">
        <w:rPr>
          <w:i/>
          <w:sz w:val="23"/>
          <w:szCs w:val="23"/>
          <w:lang w:val="de-DE"/>
        </w:rPr>
        <w:t>Standort, Bau und Ausstattung</w:t>
      </w:r>
    </w:p>
    <w:p w14:paraId="749D7587" w14:textId="77777777" w:rsidR="00AE3BD6" w:rsidRPr="00AE3BD6" w:rsidRDefault="00AE3BD6" w:rsidP="00DB4716">
      <w:pPr>
        <w:jc w:val="both"/>
        <w:rPr>
          <w:sz w:val="22"/>
          <w:szCs w:val="22"/>
          <w:lang w:val="de-DE"/>
        </w:rPr>
      </w:pPr>
    </w:p>
    <w:p w14:paraId="57B2B8E9" w14:textId="77777777" w:rsidR="00AE3BD6" w:rsidRPr="00AE3BD6" w:rsidRDefault="00AE3BD6" w:rsidP="00DB4716">
      <w:pPr>
        <w:jc w:val="both"/>
        <w:rPr>
          <w:sz w:val="23"/>
          <w:szCs w:val="23"/>
          <w:lang w:val="de-DE"/>
        </w:rPr>
      </w:pPr>
      <w:r w:rsidRPr="00AE3BD6">
        <w:rPr>
          <w:sz w:val="23"/>
          <w:szCs w:val="23"/>
          <w:lang w:val="de-DE"/>
        </w:rPr>
        <w:tab/>
        <w:t>1. Zugangswege und Standort</w:t>
      </w:r>
    </w:p>
    <w:p w14:paraId="7E6CA46C" w14:textId="77777777" w:rsidR="00AE3BD6" w:rsidRPr="00AE3BD6" w:rsidRDefault="00AE3BD6" w:rsidP="00DB4716">
      <w:pPr>
        <w:jc w:val="both"/>
        <w:rPr>
          <w:sz w:val="22"/>
          <w:szCs w:val="22"/>
          <w:lang w:val="de-DE"/>
        </w:rPr>
      </w:pPr>
    </w:p>
    <w:p w14:paraId="28ECC503" w14:textId="77777777" w:rsidR="00AE3BD6" w:rsidRPr="00AE3BD6" w:rsidRDefault="00AE3BD6" w:rsidP="00DB4716">
      <w:pPr>
        <w:jc w:val="both"/>
        <w:rPr>
          <w:sz w:val="23"/>
          <w:szCs w:val="23"/>
          <w:lang w:val="de-DE"/>
        </w:rPr>
      </w:pPr>
      <w:r w:rsidRPr="00AE3BD6">
        <w:rPr>
          <w:sz w:val="23"/>
          <w:szCs w:val="23"/>
          <w:lang w:val="de-DE"/>
        </w:rPr>
        <w:tab/>
        <w:t>2. Grundprinzipien</w:t>
      </w:r>
    </w:p>
    <w:p w14:paraId="1E4ECEA5" w14:textId="77777777" w:rsidR="00AE3BD6" w:rsidRPr="00AE3BD6" w:rsidRDefault="00AE3BD6" w:rsidP="00DB4716">
      <w:pPr>
        <w:jc w:val="both"/>
        <w:rPr>
          <w:sz w:val="22"/>
          <w:szCs w:val="22"/>
          <w:lang w:val="de-DE"/>
        </w:rPr>
      </w:pPr>
    </w:p>
    <w:p w14:paraId="505A5F84" w14:textId="77777777" w:rsidR="00AE3BD6" w:rsidRPr="00AE3BD6" w:rsidRDefault="00AE3BD6" w:rsidP="00DB4716">
      <w:pPr>
        <w:jc w:val="both"/>
        <w:rPr>
          <w:sz w:val="23"/>
          <w:szCs w:val="23"/>
          <w:lang w:val="de-DE"/>
        </w:rPr>
      </w:pPr>
      <w:r w:rsidRPr="00AE3BD6">
        <w:rPr>
          <w:sz w:val="23"/>
          <w:szCs w:val="23"/>
          <w:lang w:val="de-DE"/>
        </w:rPr>
        <w:tab/>
        <w:t>3. Vorschriften zu bestimmten Bauelementen</w:t>
      </w:r>
    </w:p>
    <w:p w14:paraId="360F210C" w14:textId="77777777" w:rsidR="00AE3BD6" w:rsidRPr="00AE3BD6" w:rsidRDefault="00AE3BD6" w:rsidP="00DB4716">
      <w:pPr>
        <w:jc w:val="both"/>
        <w:rPr>
          <w:sz w:val="22"/>
          <w:szCs w:val="22"/>
          <w:lang w:val="de-DE"/>
        </w:rPr>
      </w:pPr>
    </w:p>
    <w:p w14:paraId="7D7397E1" w14:textId="77777777" w:rsidR="00AE3BD6" w:rsidRPr="00AE3BD6" w:rsidRDefault="00AE3BD6" w:rsidP="00C87064">
      <w:pPr>
        <w:ind w:left="709" w:hanging="567"/>
        <w:jc w:val="both"/>
        <w:rPr>
          <w:sz w:val="23"/>
          <w:szCs w:val="23"/>
          <w:lang w:val="de-DE"/>
        </w:rPr>
      </w:pPr>
      <w:r w:rsidRPr="00AE3BD6">
        <w:rPr>
          <w:sz w:val="23"/>
          <w:szCs w:val="23"/>
          <w:lang w:val="de-DE"/>
        </w:rPr>
        <w:t>3.1</w:t>
      </w:r>
      <w:r w:rsidRPr="00AE3BD6">
        <w:rPr>
          <w:sz w:val="23"/>
          <w:szCs w:val="23"/>
          <w:lang w:val="de-DE"/>
        </w:rPr>
        <w:tab/>
        <w:t>Strukturelemente</w:t>
      </w:r>
    </w:p>
    <w:p w14:paraId="5696A0BA" w14:textId="77777777" w:rsidR="00AE3BD6" w:rsidRPr="00AE3BD6" w:rsidRDefault="00AE3BD6" w:rsidP="00C87064">
      <w:pPr>
        <w:ind w:left="709" w:hanging="567"/>
        <w:jc w:val="both"/>
        <w:rPr>
          <w:sz w:val="23"/>
          <w:szCs w:val="23"/>
          <w:lang w:val="de-DE"/>
        </w:rPr>
      </w:pPr>
      <w:r w:rsidRPr="00AE3BD6">
        <w:rPr>
          <w:sz w:val="23"/>
          <w:szCs w:val="23"/>
          <w:lang w:val="de-DE"/>
        </w:rPr>
        <w:t>3.2</w:t>
      </w:r>
      <w:r w:rsidRPr="00AE3BD6">
        <w:rPr>
          <w:sz w:val="23"/>
          <w:szCs w:val="23"/>
          <w:lang w:val="de-DE"/>
        </w:rPr>
        <w:tab/>
        <w:t>Fassadenwände</w:t>
      </w:r>
    </w:p>
    <w:p w14:paraId="6BA0E180" w14:textId="77777777" w:rsidR="00AE3BD6" w:rsidRPr="00AE3BD6" w:rsidRDefault="00AE3BD6" w:rsidP="00C87064">
      <w:pPr>
        <w:ind w:left="709" w:hanging="567"/>
        <w:jc w:val="both"/>
        <w:rPr>
          <w:sz w:val="23"/>
          <w:szCs w:val="23"/>
          <w:lang w:val="de-DE"/>
        </w:rPr>
      </w:pPr>
      <w:r w:rsidRPr="00AE3BD6">
        <w:rPr>
          <w:sz w:val="23"/>
          <w:szCs w:val="23"/>
          <w:lang w:val="de-DE"/>
        </w:rPr>
        <w:t>3.3</w:t>
      </w:r>
      <w:r w:rsidRPr="00AE3BD6">
        <w:rPr>
          <w:sz w:val="23"/>
          <w:szCs w:val="23"/>
          <w:lang w:val="de-DE"/>
        </w:rPr>
        <w:tab/>
        <w:t>Vertikale Innenwände</w:t>
      </w:r>
    </w:p>
    <w:p w14:paraId="15F7D4DA" w14:textId="77777777" w:rsidR="00AE3BD6" w:rsidRPr="00AE3BD6" w:rsidRDefault="00AE3BD6" w:rsidP="00C87064">
      <w:pPr>
        <w:ind w:left="709" w:hanging="567"/>
        <w:jc w:val="both"/>
        <w:rPr>
          <w:sz w:val="23"/>
          <w:szCs w:val="23"/>
          <w:lang w:val="de-DE"/>
        </w:rPr>
      </w:pPr>
      <w:r w:rsidRPr="00AE3BD6">
        <w:rPr>
          <w:sz w:val="23"/>
          <w:szCs w:val="23"/>
          <w:lang w:val="de-DE"/>
        </w:rPr>
        <w:t>3.4</w:t>
      </w:r>
      <w:r w:rsidRPr="00AE3BD6">
        <w:rPr>
          <w:sz w:val="23"/>
          <w:szCs w:val="23"/>
          <w:lang w:val="de-DE"/>
        </w:rPr>
        <w:tab/>
        <w:t>Türen</w:t>
      </w:r>
    </w:p>
    <w:p w14:paraId="5FAD71A8" w14:textId="77777777" w:rsidR="00AE3BD6" w:rsidRPr="00AE3BD6" w:rsidRDefault="00AE3BD6" w:rsidP="00C87064">
      <w:pPr>
        <w:ind w:left="709" w:hanging="567"/>
        <w:jc w:val="both"/>
        <w:rPr>
          <w:sz w:val="23"/>
          <w:szCs w:val="23"/>
          <w:lang w:val="de-DE"/>
        </w:rPr>
      </w:pPr>
      <w:r w:rsidRPr="00AE3BD6">
        <w:rPr>
          <w:sz w:val="23"/>
          <w:szCs w:val="23"/>
          <w:lang w:val="de-DE"/>
        </w:rPr>
        <w:t>3.5</w:t>
      </w:r>
      <w:r w:rsidRPr="00AE3BD6">
        <w:rPr>
          <w:sz w:val="23"/>
          <w:szCs w:val="23"/>
          <w:lang w:val="de-DE"/>
        </w:rPr>
        <w:tab/>
        <w:t>Decken und Zwischendecken</w:t>
      </w:r>
    </w:p>
    <w:p w14:paraId="1BEE184B" w14:textId="77777777" w:rsidR="00AE3BD6" w:rsidRPr="00AE3BD6" w:rsidRDefault="00AE3BD6" w:rsidP="00C87064">
      <w:pPr>
        <w:ind w:left="709" w:hanging="567"/>
        <w:jc w:val="both"/>
        <w:rPr>
          <w:sz w:val="23"/>
          <w:szCs w:val="23"/>
          <w:lang w:val="de-DE"/>
        </w:rPr>
      </w:pPr>
      <w:r w:rsidRPr="00AE3BD6">
        <w:rPr>
          <w:sz w:val="23"/>
          <w:szCs w:val="23"/>
          <w:lang w:val="de-DE"/>
        </w:rPr>
        <w:t>3.6</w:t>
      </w:r>
      <w:r w:rsidRPr="00AE3BD6">
        <w:rPr>
          <w:sz w:val="23"/>
          <w:szCs w:val="23"/>
          <w:lang w:val="de-DE"/>
        </w:rPr>
        <w:tab/>
        <w:t>Fest angebrachte Verkleidungsmaterialien</w:t>
      </w:r>
    </w:p>
    <w:p w14:paraId="1826BC0E" w14:textId="77777777" w:rsidR="00AE3BD6" w:rsidRPr="00AE3BD6" w:rsidRDefault="00AE3BD6" w:rsidP="00C87064">
      <w:pPr>
        <w:ind w:left="709" w:hanging="567"/>
        <w:jc w:val="both"/>
        <w:rPr>
          <w:sz w:val="23"/>
          <w:szCs w:val="23"/>
          <w:lang w:val="de-DE"/>
        </w:rPr>
      </w:pPr>
      <w:r w:rsidRPr="00AE3BD6">
        <w:rPr>
          <w:sz w:val="23"/>
          <w:szCs w:val="23"/>
          <w:lang w:val="de-DE"/>
        </w:rPr>
        <w:t>3.7</w:t>
      </w:r>
      <w:r w:rsidRPr="00AE3BD6">
        <w:rPr>
          <w:sz w:val="23"/>
          <w:szCs w:val="23"/>
          <w:lang w:val="de-DE"/>
        </w:rPr>
        <w:tab/>
        <w:t>Dächer</w:t>
      </w:r>
    </w:p>
    <w:p w14:paraId="21093184" w14:textId="77777777" w:rsidR="00AE3BD6" w:rsidRPr="00AE3BD6" w:rsidRDefault="00AE3BD6" w:rsidP="00DB4716">
      <w:pPr>
        <w:jc w:val="both"/>
        <w:rPr>
          <w:sz w:val="22"/>
          <w:szCs w:val="22"/>
          <w:lang w:val="de-DE"/>
        </w:rPr>
      </w:pPr>
    </w:p>
    <w:p w14:paraId="78BD52EA" w14:textId="77777777" w:rsidR="00AE3BD6" w:rsidRPr="00AE3BD6" w:rsidRDefault="00AE3BD6" w:rsidP="000645B2">
      <w:pPr>
        <w:tabs>
          <w:tab w:val="left" w:pos="709"/>
        </w:tabs>
        <w:ind w:left="952" w:hanging="952"/>
        <w:jc w:val="both"/>
        <w:rPr>
          <w:sz w:val="23"/>
          <w:szCs w:val="23"/>
          <w:lang w:val="de-DE"/>
        </w:rPr>
      </w:pPr>
      <w:r w:rsidRPr="00AE3BD6">
        <w:rPr>
          <w:sz w:val="23"/>
          <w:szCs w:val="23"/>
          <w:lang w:val="de-DE"/>
        </w:rPr>
        <w:tab/>
        <w:t>4. Bauvorschriften für Brandabschnitte, Fluchtwege und Treppen</w:t>
      </w:r>
    </w:p>
    <w:p w14:paraId="1222E388" w14:textId="77777777" w:rsidR="00AE3BD6" w:rsidRPr="00AE3BD6" w:rsidRDefault="00AE3BD6" w:rsidP="00C87064">
      <w:pPr>
        <w:jc w:val="both"/>
        <w:rPr>
          <w:sz w:val="22"/>
          <w:szCs w:val="22"/>
          <w:lang w:val="de-DE"/>
        </w:rPr>
      </w:pPr>
    </w:p>
    <w:p w14:paraId="5F7F8A15" w14:textId="77777777" w:rsidR="00AE3BD6" w:rsidRPr="00AE3BD6" w:rsidRDefault="00AE3BD6" w:rsidP="000645B2">
      <w:pPr>
        <w:ind w:left="709" w:hanging="567"/>
        <w:jc w:val="both"/>
        <w:rPr>
          <w:sz w:val="23"/>
          <w:szCs w:val="23"/>
          <w:lang w:val="de-DE"/>
        </w:rPr>
      </w:pPr>
      <w:r w:rsidRPr="00AE3BD6">
        <w:rPr>
          <w:sz w:val="23"/>
          <w:szCs w:val="23"/>
          <w:lang w:val="de-DE"/>
        </w:rPr>
        <w:t>4.1</w:t>
      </w:r>
      <w:r w:rsidRPr="00AE3BD6">
        <w:rPr>
          <w:sz w:val="23"/>
          <w:szCs w:val="23"/>
          <w:lang w:val="de-DE"/>
        </w:rPr>
        <w:tab/>
        <w:t>Brandabschnitte</w:t>
      </w:r>
    </w:p>
    <w:p w14:paraId="3AE131E1" w14:textId="77777777" w:rsidR="00AE3BD6" w:rsidRPr="00AE3BD6" w:rsidRDefault="00AE3BD6" w:rsidP="000645B2">
      <w:pPr>
        <w:ind w:left="709" w:hanging="567"/>
        <w:jc w:val="both"/>
        <w:rPr>
          <w:sz w:val="23"/>
          <w:szCs w:val="23"/>
          <w:lang w:val="de-DE"/>
        </w:rPr>
      </w:pPr>
      <w:r w:rsidRPr="00AE3BD6">
        <w:rPr>
          <w:sz w:val="23"/>
          <w:szCs w:val="23"/>
          <w:lang w:val="de-DE"/>
        </w:rPr>
        <w:t>4.2</w:t>
      </w:r>
      <w:r w:rsidRPr="00AE3BD6">
        <w:rPr>
          <w:sz w:val="23"/>
          <w:szCs w:val="23"/>
          <w:lang w:val="de-DE"/>
        </w:rPr>
        <w:tab/>
        <w:t>Treppenhäuser und Treppen</w:t>
      </w:r>
    </w:p>
    <w:p w14:paraId="6C434DF1" w14:textId="77777777" w:rsidR="00AE3BD6" w:rsidRPr="00AE3BD6" w:rsidRDefault="00AE3BD6" w:rsidP="000645B2">
      <w:pPr>
        <w:ind w:left="709" w:hanging="567"/>
        <w:jc w:val="both"/>
        <w:rPr>
          <w:sz w:val="23"/>
          <w:szCs w:val="23"/>
          <w:lang w:val="de-DE"/>
        </w:rPr>
      </w:pPr>
      <w:r w:rsidRPr="00AE3BD6">
        <w:rPr>
          <w:sz w:val="23"/>
          <w:szCs w:val="23"/>
          <w:lang w:val="de-DE"/>
        </w:rPr>
        <w:t>4.3</w:t>
      </w:r>
      <w:r w:rsidRPr="00AE3BD6">
        <w:rPr>
          <w:sz w:val="23"/>
          <w:szCs w:val="23"/>
          <w:lang w:val="de-DE"/>
        </w:rPr>
        <w:tab/>
        <w:t>Fluchtwege</w:t>
      </w:r>
    </w:p>
    <w:p w14:paraId="6D120225" w14:textId="77777777" w:rsidR="00AE3BD6" w:rsidRPr="00AE3BD6" w:rsidRDefault="00AE3BD6" w:rsidP="000645B2">
      <w:pPr>
        <w:ind w:left="709" w:hanging="567"/>
        <w:jc w:val="both"/>
        <w:rPr>
          <w:sz w:val="23"/>
          <w:szCs w:val="23"/>
          <w:lang w:val="de-DE"/>
        </w:rPr>
      </w:pPr>
      <w:r w:rsidRPr="00AE3BD6">
        <w:rPr>
          <w:sz w:val="23"/>
          <w:szCs w:val="23"/>
          <w:lang w:val="de-DE"/>
        </w:rPr>
        <w:t>4.4</w:t>
      </w:r>
      <w:r w:rsidRPr="00AE3BD6">
        <w:rPr>
          <w:sz w:val="23"/>
          <w:szCs w:val="23"/>
          <w:lang w:val="de-DE"/>
        </w:rPr>
        <w:tab/>
        <w:t>Nummerierung der Ebenen - Aufschriften</w:t>
      </w:r>
    </w:p>
    <w:p w14:paraId="66E93F59" w14:textId="77777777" w:rsidR="00AE3BD6" w:rsidRPr="00AE3BD6" w:rsidRDefault="00AE3BD6" w:rsidP="00DB4716">
      <w:pPr>
        <w:jc w:val="both"/>
        <w:rPr>
          <w:sz w:val="22"/>
          <w:szCs w:val="22"/>
          <w:lang w:val="de-DE"/>
        </w:rPr>
      </w:pPr>
    </w:p>
    <w:p w14:paraId="1D30278E" w14:textId="77777777" w:rsidR="00AE3BD6" w:rsidRPr="00AE3BD6" w:rsidRDefault="00AE3BD6" w:rsidP="000645B2">
      <w:pPr>
        <w:jc w:val="both"/>
        <w:rPr>
          <w:sz w:val="23"/>
          <w:szCs w:val="23"/>
          <w:lang w:val="de-DE"/>
        </w:rPr>
      </w:pPr>
      <w:r w:rsidRPr="00AE3BD6">
        <w:rPr>
          <w:sz w:val="23"/>
          <w:szCs w:val="23"/>
          <w:lang w:val="de-DE"/>
        </w:rPr>
        <w:tab/>
        <w:t>5. Bauvorschriften für bestimmte Räume und Bereiche</w:t>
      </w:r>
    </w:p>
    <w:p w14:paraId="5B6A2D7A" w14:textId="77777777" w:rsidR="00AE3BD6" w:rsidRPr="00AE3BD6" w:rsidRDefault="00AE3BD6" w:rsidP="00C87064">
      <w:pPr>
        <w:jc w:val="both"/>
        <w:rPr>
          <w:sz w:val="22"/>
          <w:szCs w:val="22"/>
          <w:lang w:val="de-DE"/>
        </w:rPr>
      </w:pPr>
    </w:p>
    <w:p w14:paraId="135F98AF" w14:textId="77777777" w:rsidR="00AE3BD6" w:rsidRPr="00AE3BD6" w:rsidRDefault="00AE3BD6" w:rsidP="000645B2">
      <w:pPr>
        <w:ind w:left="709" w:hanging="567"/>
        <w:jc w:val="both"/>
        <w:rPr>
          <w:sz w:val="23"/>
          <w:szCs w:val="23"/>
          <w:lang w:val="de-DE"/>
        </w:rPr>
      </w:pPr>
      <w:r w:rsidRPr="00AE3BD6">
        <w:rPr>
          <w:sz w:val="23"/>
          <w:szCs w:val="23"/>
          <w:lang w:val="de-DE"/>
        </w:rPr>
        <w:t>5.1</w:t>
      </w:r>
      <w:r w:rsidRPr="00AE3BD6">
        <w:rPr>
          <w:sz w:val="23"/>
          <w:szCs w:val="23"/>
          <w:lang w:val="de-DE"/>
        </w:rPr>
        <w:tab/>
        <w:t>Heizungsräume, Räume für Verbrennungsöfen und ihre Nebenräume</w:t>
      </w:r>
    </w:p>
    <w:p w14:paraId="5571329C" w14:textId="77777777" w:rsidR="00AE3BD6" w:rsidRPr="00AE3BD6" w:rsidRDefault="00AE3BD6" w:rsidP="000645B2">
      <w:pPr>
        <w:ind w:left="709" w:hanging="567"/>
        <w:jc w:val="both"/>
        <w:rPr>
          <w:sz w:val="23"/>
          <w:szCs w:val="23"/>
          <w:lang w:val="de-DE"/>
        </w:rPr>
      </w:pPr>
      <w:r w:rsidRPr="00AE3BD6">
        <w:rPr>
          <w:sz w:val="23"/>
          <w:szCs w:val="23"/>
          <w:lang w:val="de-DE"/>
        </w:rPr>
        <w:t>5.2</w:t>
      </w:r>
      <w:r w:rsidRPr="00AE3BD6">
        <w:rPr>
          <w:sz w:val="23"/>
          <w:szCs w:val="23"/>
          <w:lang w:val="de-DE"/>
        </w:rPr>
        <w:tab/>
        <w:t>Umspannstationen, die an ein Hochspannungsnetz angeschlossen sind</w:t>
      </w:r>
    </w:p>
    <w:p w14:paraId="72AF7DFC" w14:textId="77777777" w:rsidR="00AE3BD6" w:rsidRPr="00AE3BD6" w:rsidRDefault="00AE3BD6" w:rsidP="000645B2">
      <w:pPr>
        <w:ind w:left="709" w:hanging="567"/>
        <w:jc w:val="both"/>
        <w:rPr>
          <w:sz w:val="23"/>
          <w:szCs w:val="23"/>
          <w:lang w:val="de-DE"/>
        </w:rPr>
      </w:pPr>
      <w:r w:rsidRPr="00AE3BD6">
        <w:rPr>
          <w:sz w:val="23"/>
          <w:szCs w:val="23"/>
          <w:lang w:val="de-DE"/>
        </w:rPr>
        <w:t>5.3</w:t>
      </w:r>
      <w:r w:rsidRPr="00AE3BD6">
        <w:rPr>
          <w:sz w:val="23"/>
          <w:szCs w:val="23"/>
          <w:lang w:val="de-DE"/>
        </w:rPr>
        <w:tab/>
        <w:t>Innengaragen und -</w:t>
      </w:r>
      <w:proofErr w:type="spellStart"/>
      <w:r w:rsidRPr="00AE3BD6">
        <w:rPr>
          <w:sz w:val="23"/>
          <w:szCs w:val="23"/>
          <w:lang w:val="de-DE"/>
        </w:rPr>
        <w:t>parkräume</w:t>
      </w:r>
      <w:proofErr w:type="spellEnd"/>
    </w:p>
    <w:p w14:paraId="51811B4A" w14:textId="77777777" w:rsidR="00AE3BD6" w:rsidRPr="00AE3BD6" w:rsidRDefault="00AE3BD6" w:rsidP="000645B2">
      <w:pPr>
        <w:ind w:left="709" w:hanging="567"/>
        <w:jc w:val="both"/>
        <w:rPr>
          <w:sz w:val="23"/>
          <w:szCs w:val="23"/>
          <w:lang w:val="de-DE"/>
        </w:rPr>
      </w:pPr>
      <w:r w:rsidRPr="00AE3BD6">
        <w:rPr>
          <w:sz w:val="23"/>
          <w:szCs w:val="23"/>
          <w:lang w:val="de-DE"/>
        </w:rPr>
        <w:t>5.4</w:t>
      </w:r>
      <w:r w:rsidRPr="00AE3BD6">
        <w:rPr>
          <w:sz w:val="23"/>
          <w:szCs w:val="23"/>
          <w:lang w:val="de-DE"/>
        </w:rPr>
        <w:tab/>
        <w:t>Abfall- und Wäscheschächte</w:t>
      </w:r>
    </w:p>
    <w:p w14:paraId="6100D1B4" w14:textId="77777777" w:rsidR="00AE3BD6" w:rsidRPr="00AE3BD6" w:rsidRDefault="00AE3BD6" w:rsidP="000645B2">
      <w:pPr>
        <w:ind w:left="709" w:hanging="567"/>
        <w:jc w:val="both"/>
        <w:rPr>
          <w:sz w:val="23"/>
          <w:szCs w:val="23"/>
          <w:lang w:val="de-DE"/>
        </w:rPr>
      </w:pPr>
      <w:r w:rsidRPr="00AE3BD6">
        <w:rPr>
          <w:sz w:val="23"/>
          <w:szCs w:val="23"/>
          <w:lang w:val="de-DE"/>
        </w:rPr>
        <w:t>5.5</w:t>
      </w:r>
      <w:r w:rsidRPr="00AE3BD6">
        <w:rPr>
          <w:sz w:val="23"/>
          <w:szCs w:val="23"/>
          <w:lang w:val="de-DE"/>
        </w:rPr>
        <w:tab/>
        <w:t>Kanäle und Schächte</w:t>
      </w:r>
    </w:p>
    <w:p w14:paraId="7779CED6" w14:textId="77777777" w:rsidR="00AE3BD6" w:rsidRPr="00AE3BD6" w:rsidRDefault="00AE3BD6" w:rsidP="000645B2">
      <w:pPr>
        <w:ind w:left="709" w:hanging="567"/>
        <w:jc w:val="both"/>
        <w:rPr>
          <w:sz w:val="23"/>
          <w:szCs w:val="23"/>
          <w:lang w:val="de-DE"/>
        </w:rPr>
      </w:pPr>
      <w:r w:rsidRPr="00AE3BD6">
        <w:rPr>
          <w:sz w:val="23"/>
          <w:szCs w:val="23"/>
          <w:lang w:val="de-DE"/>
        </w:rPr>
        <w:t>5.6</w:t>
      </w:r>
      <w:r w:rsidRPr="00AE3BD6">
        <w:rPr>
          <w:sz w:val="23"/>
          <w:szCs w:val="23"/>
          <w:lang w:val="de-DE"/>
        </w:rPr>
        <w:tab/>
        <w:t>Gemeinschaftsküchen</w:t>
      </w:r>
    </w:p>
    <w:p w14:paraId="1700EFE4" w14:textId="77777777" w:rsidR="00AE3BD6" w:rsidRPr="00AE3BD6" w:rsidRDefault="00AE3BD6" w:rsidP="000645B2">
      <w:pPr>
        <w:ind w:left="709" w:hanging="567"/>
        <w:jc w:val="both"/>
        <w:rPr>
          <w:sz w:val="23"/>
          <w:szCs w:val="23"/>
          <w:lang w:val="de-DE"/>
        </w:rPr>
      </w:pPr>
      <w:r w:rsidRPr="00AE3BD6">
        <w:rPr>
          <w:sz w:val="23"/>
          <w:szCs w:val="23"/>
          <w:lang w:val="de-DE"/>
        </w:rPr>
        <w:t>5.7</w:t>
      </w:r>
      <w:r w:rsidRPr="00AE3BD6">
        <w:rPr>
          <w:sz w:val="23"/>
          <w:szCs w:val="23"/>
          <w:lang w:val="de-DE"/>
        </w:rPr>
        <w:tab/>
        <w:t>Abfalllagerräume</w:t>
      </w:r>
    </w:p>
    <w:p w14:paraId="19FFB2F4" w14:textId="77777777" w:rsidR="00AE3BD6" w:rsidRPr="00AE3BD6" w:rsidRDefault="00AE3BD6" w:rsidP="000645B2">
      <w:pPr>
        <w:ind w:left="709" w:hanging="567"/>
        <w:jc w:val="both"/>
        <w:rPr>
          <w:sz w:val="23"/>
          <w:szCs w:val="23"/>
          <w:lang w:val="de-DE"/>
        </w:rPr>
      </w:pPr>
      <w:r w:rsidRPr="00AE3BD6">
        <w:rPr>
          <w:sz w:val="23"/>
          <w:szCs w:val="23"/>
          <w:lang w:val="de-DE"/>
        </w:rPr>
        <w:t>5.8</w:t>
      </w:r>
      <w:r w:rsidRPr="00AE3BD6">
        <w:rPr>
          <w:sz w:val="23"/>
          <w:szCs w:val="23"/>
          <w:lang w:val="de-DE"/>
        </w:rPr>
        <w:tab/>
        <w:t>OP-Bereiche</w:t>
      </w:r>
    </w:p>
    <w:p w14:paraId="01810C2B" w14:textId="77777777" w:rsidR="00AE3BD6" w:rsidRPr="00AE3BD6" w:rsidRDefault="00AE3BD6" w:rsidP="000645B2">
      <w:pPr>
        <w:ind w:left="709" w:hanging="567"/>
        <w:jc w:val="both"/>
        <w:rPr>
          <w:sz w:val="23"/>
          <w:szCs w:val="23"/>
          <w:lang w:val="de-DE"/>
        </w:rPr>
      </w:pPr>
      <w:r w:rsidRPr="00AE3BD6">
        <w:rPr>
          <w:sz w:val="23"/>
          <w:szCs w:val="23"/>
          <w:lang w:val="de-DE"/>
        </w:rPr>
        <w:t>5.9</w:t>
      </w:r>
      <w:r w:rsidRPr="00AE3BD6">
        <w:rPr>
          <w:sz w:val="23"/>
          <w:szCs w:val="23"/>
          <w:lang w:val="de-DE"/>
        </w:rPr>
        <w:tab/>
        <w:t>Apotheken und Labore</w:t>
      </w:r>
    </w:p>
    <w:p w14:paraId="4EBC72B6" w14:textId="77777777" w:rsidR="00AE3BD6" w:rsidRPr="00AE3BD6" w:rsidRDefault="00AE3BD6" w:rsidP="000645B2">
      <w:pPr>
        <w:ind w:left="709" w:hanging="567"/>
        <w:jc w:val="both"/>
        <w:rPr>
          <w:sz w:val="23"/>
          <w:szCs w:val="23"/>
          <w:lang w:val="de-DE"/>
        </w:rPr>
      </w:pPr>
      <w:r w:rsidRPr="00AE3BD6">
        <w:rPr>
          <w:sz w:val="23"/>
          <w:szCs w:val="23"/>
          <w:lang w:val="de-DE"/>
        </w:rPr>
        <w:t>5.10</w:t>
      </w:r>
      <w:r w:rsidRPr="00AE3BD6">
        <w:rPr>
          <w:sz w:val="23"/>
          <w:szCs w:val="23"/>
          <w:lang w:val="de-DE"/>
        </w:rPr>
        <w:tab/>
        <w:t>Lager für Gase</w:t>
      </w:r>
    </w:p>
    <w:p w14:paraId="2E898696" w14:textId="77777777" w:rsidR="00AE3BD6" w:rsidRPr="00AE3BD6" w:rsidRDefault="00AE3BD6" w:rsidP="000645B2">
      <w:pPr>
        <w:ind w:left="709" w:hanging="567"/>
        <w:jc w:val="both"/>
        <w:rPr>
          <w:sz w:val="23"/>
          <w:szCs w:val="23"/>
          <w:lang w:val="de-DE"/>
        </w:rPr>
      </w:pPr>
      <w:r w:rsidRPr="00AE3BD6">
        <w:rPr>
          <w:sz w:val="23"/>
          <w:szCs w:val="23"/>
          <w:lang w:val="de-DE"/>
        </w:rPr>
        <w:t>5.11</w:t>
      </w:r>
      <w:r w:rsidRPr="00AE3BD6">
        <w:rPr>
          <w:sz w:val="23"/>
          <w:szCs w:val="23"/>
          <w:lang w:val="de-DE"/>
        </w:rPr>
        <w:tab/>
        <w:t>Lagerstätten für entzündbare Flüssigkeiten</w:t>
      </w:r>
    </w:p>
    <w:p w14:paraId="6CFCFEF5" w14:textId="77777777" w:rsidR="00AE3BD6" w:rsidRPr="00AE3BD6" w:rsidRDefault="00AE3BD6" w:rsidP="000645B2">
      <w:pPr>
        <w:ind w:left="709" w:hanging="567"/>
        <w:jc w:val="both"/>
        <w:rPr>
          <w:sz w:val="23"/>
          <w:szCs w:val="23"/>
          <w:lang w:val="de-DE"/>
        </w:rPr>
      </w:pPr>
      <w:r w:rsidRPr="00AE3BD6">
        <w:rPr>
          <w:sz w:val="23"/>
          <w:szCs w:val="23"/>
          <w:lang w:val="de-DE"/>
        </w:rPr>
        <w:t>5.12</w:t>
      </w:r>
      <w:r w:rsidRPr="00AE3BD6">
        <w:rPr>
          <w:sz w:val="23"/>
          <w:szCs w:val="23"/>
          <w:lang w:val="de-DE"/>
        </w:rPr>
        <w:tab/>
        <w:t>Unterbringung des Personals</w:t>
      </w:r>
    </w:p>
    <w:p w14:paraId="40CDEE5F" w14:textId="77777777" w:rsidR="00AE3BD6" w:rsidRPr="00AE3BD6" w:rsidRDefault="00AE3BD6" w:rsidP="00DB4716">
      <w:pPr>
        <w:jc w:val="both"/>
        <w:rPr>
          <w:sz w:val="22"/>
          <w:szCs w:val="22"/>
          <w:lang w:val="de-DE"/>
        </w:rPr>
      </w:pPr>
    </w:p>
    <w:p w14:paraId="373E859C" w14:textId="77777777" w:rsidR="00AE3BD6" w:rsidRPr="00AE3BD6" w:rsidRDefault="00AE3BD6" w:rsidP="000645B2">
      <w:pPr>
        <w:jc w:val="both"/>
        <w:rPr>
          <w:sz w:val="23"/>
          <w:szCs w:val="23"/>
          <w:lang w:val="de-DE"/>
        </w:rPr>
      </w:pPr>
      <w:r w:rsidRPr="00AE3BD6">
        <w:rPr>
          <w:sz w:val="23"/>
          <w:szCs w:val="23"/>
          <w:lang w:val="de-DE"/>
        </w:rPr>
        <w:tab/>
        <w:t>6. Ausstattung der Einrichtungen</w:t>
      </w:r>
    </w:p>
    <w:p w14:paraId="74987601" w14:textId="77777777" w:rsidR="00AE3BD6" w:rsidRPr="00AE3BD6" w:rsidRDefault="00AE3BD6" w:rsidP="000645B2">
      <w:pPr>
        <w:jc w:val="both"/>
        <w:rPr>
          <w:sz w:val="22"/>
          <w:szCs w:val="22"/>
          <w:lang w:val="de-DE"/>
        </w:rPr>
      </w:pPr>
    </w:p>
    <w:p w14:paraId="17F3F762" w14:textId="77777777" w:rsidR="00AE3BD6" w:rsidRPr="00AE3BD6" w:rsidRDefault="00AE3BD6" w:rsidP="000645B2">
      <w:pPr>
        <w:ind w:left="709" w:hanging="567"/>
        <w:jc w:val="both"/>
        <w:rPr>
          <w:sz w:val="23"/>
          <w:szCs w:val="23"/>
          <w:lang w:val="de-DE"/>
        </w:rPr>
      </w:pPr>
      <w:r w:rsidRPr="00AE3BD6">
        <w:rPr>
          <w:sz w:val="23"/>
          <w:szCs w:val="23"/>
          <w:lang w:val="de-DE"/>
        </w:rPr>
        <w:t>6.1</w:t>
      </w:r>
      <w:r w:rsidRPr="00AE3BD6">
        <w:rPr>
          <w:sz w:val="23"/>
          <w:szCs w:val="23"/>
          <w:lang w:val="de-DE"/>
        </w:rPr>
        <w:tab/>
        <w:t>Allgemeines</w:t>
      </w:r>
    </w:p>
    <w:p w14:paraId="05661730" w14:textId="77777777" w:rsidR="00AE3BD6" w:rsidRPr="00AE3BD6" w:rsidRDefault="00AE3BD6" w:rsidP="000645B2">
      <w:pPr>
        <w:ind w:left="709" w:hanging="567"/>
        <w:jc w:val="both"/>
        <w:rPr>
          <w:sz w:val="23"/>
          <w:szCs w:val="23"/>
          <w:lang w:val="de-DE"/>
        </w:rPr>
      </w:pPr>
      <w:r w:rsidRPr="00AE3BD6">
        <w:rPr>
          <w:sz w:val="23"/>
          <w:szCs w:val="23"/>
          <w:lang w:val="de-DE"/>
        </w:rPr>
        <w:t>6.2</w:t>
      </w:r>
      <w:r w:rsidRPr="00AE3BD6">
        <w:rPr>
          <w:sz w:val="23"/>
          <w:szCs w:val="23"/>
          <w:lang w:val="de-DE"/>
        </w:rPr>
        <w:tab/>
        <w:t>Personen- und Lastenaufzüge</w:t>
      </w:r>
    </w:p>
    <w:p w14:paraId="389442D6" w14:textId="77777777" w:rsidR="00AE3BD6" w:rsidRPr="00AE3BD6" w:rsidRDefault="00AE3BD6" w:rsidP="000645B2">
      <w:pPr>
        <w:ind w:left="709" w:hanging="567"/>
        <w:jc w:val="both"/>
        <w:rPr>
          <w:sz w:val="23"/>
          <w:szCs w:val="23"/>
          <w:lang w:val="de-DE"/>
        </w:rPr>
      </w:pPr>
      <w:r w:rsidRPr="00AE3BD6">
        <w:rPr>
          <w:sz w:val="23"/>
          <w:szCs w:val="23"/>
          <w:lang w:val="de-DE"/>
        </w:rPr>
        <w:t>6.3</w:t>
      </w:r>
      <w:r w:rsidRPr="00AE3BD6">
        <w:rPr>
          <w:sz w:val="23"/>
          <w:szCs w:val="23"/>
          <w:lang w:val="de-DE"/>
        </w:rPr>
        <w:tab/>
        <w:t>Elektrische Anlagen für Kraftstrom, Beleuchtung und Signalanlagen</w:t>
      </w:r>
    </w:p>
    <w:p w14:paraId="2AD4E0A3" w14:textId="77777777" w:rsidR="00AE3BD6" w:rsidRPr="00AE3BD6" w:rsidRDefault="00AE3BD6" w:rsidP="000645B2">
      <w:pPr>
        <w:ind w:left="709" w:hanging="567"/>
        <w:jc w:val="both"/>
        <w:rPr>
          <w:sz w:val="23"/>
          <w:szCs w:val="23"/>
          <w:lang w:val="de-DE"/>
        </w:rPr>
      </w:pPr>
      <w:r w:rsidRPr="00AE3BD6">
        <w:rPr>
          <w:sz w:val="23"/>
          <w:szCs w:val="23"/>
          <w:lang w:val="de-DE"/>
        </w:rPr>
        <w:t>6.4</w:t>
      </w:r>
      <w:r w:rsidRPr="00AE3BD6">
        <w:rPr>
          <w:sz w:val="23"/>
          <w:szCs w:val="23"/>
          <w:lang w:val="de-DE"/>
        </w:rPr>
        <w:tab/>
        <w:t>Anlagen, die mit Brenngas aus öffentlichen Leitungen betrieben werden</w:t>
      </w:r>
    </w:p>
    <w:p w14:paraId="43BA9F56" w14:textId="77777777" w:rsidR="00AE3BD6" w:rsidRPr="00AE3BD6" w:rsidRDefault="00AE3BD6" w:rsidP="000645B2">
      <w:pPr>
        <w:ind w:left="709" w:hanging="567"/>
        <w:jc w:val="both"/>
        <w:rPr>
          <w:sz w:val="23"/>
          <w:szCs w:val="23"/>
          <w:lang w:val="de-DE"/>
        </w:rPr>
      </w:pPr>
      <w:r w:rsidRPr="00AE3BD6">
        <w:rPr>
          <w:sz w:val="23"/>
          <w:szCs w:val="23"/>
          <w:lang w:val="de-DE"/>
        </w:rPr>
        <w:t>6.5</w:t>
      </w:r>
      <w:r w:rsidRPr="00AE3BD6">
        <w:rPr>
          <w:sz w:val="23"/>
          <w:szCs w:val="23"/>
          <w:lang w:val="de-DE"/>
        </w:rPr>
        <w:tab/>
        <w:t>Flüssiggasanlagen</w:t>
      </w:r>
    </w:p>
    <w:p w14:paraId="697F8313" w14:textId="77777777" w:rsidR="00AE3BD6" w:rsidRPr="00AE3BD6" w:rsidRDefault="00AE3BD6" w:rsidP="000645B2">
      <w:pPr>
        <w:ind w:left="709" w:hanging="567"/>
        <w:jc w:val="both"/>
        <w:rPr>
          <w:sz w:val="23"/>
          <w:szCs w:val="23"/>
          <w:lang w:val="de-DE"/>
        </w:rPr>
        <w:sectPr w:rsidR="00AE3BD6" w:rsidRPr="00AE3BD6" w:rsidSect="00AE3BD6">
          <w:pgSz w:w="11906" w:h="16838"/>
          <w:pgMar w:top="1361" w:right="1418" w:bottom="794" w:left="1418" w:header="709" w:footer="709" w:gutter="0"/>
          <w:cols w:space="708"/>
          <w:docGrid w:linePitch="360"/>
        </w:sectPr>
      </w:pPr>
    </w:p>
    <w:p w14:paraId="5BD47220" w14:textId="77777777" w:rsidR="00AE3BD6" w:rsidRPr="00AE3BD6" w:rsidRDefault="00AE3BD6" w:rsidP="000645B2">
      <w:pPr>
        <w:ind w:left="709" w:hanging="567"/>
        <w:jc w:val="both"/>
        <w:rPr>
          <w:sz w:val="23"/>
          <w:szCs w:val="23"/>
          <w:lang w:val="de-DE"/>
        </w:rPr>
      </w:pPr>
      <w:r w:rsidRPr="00AE3BD6">
        <w:rPr>
          <w:sz w:val="23"/>
          <w:szCs w:val="23"/>
          <w:lang w:val="de-DE"/>
        </w:rPr>
        <w:lastRenderedPageBreak/>
        <w:t>6.6</w:t>
      </w:r>
      <w:r w:rsidRPr="00AE3BD6">
        <w:rPr>
          <w:sz w:val="23"/>
          <w:szCs w:val="23"/>
          <w:lang w:val="de-DE"/>
        </w:rPr>
        <w:tab/>
        <w:t>Heizungs- und Klimatisierungsanlagen</w:t>
      </w:r>
    </w:p>
    <w:p w14:paraId="002B29FE" w14:textId="77777777" w:rsidR="00AE3BD6" w:rsidRPr="00AE3BD6" w:rsidRDefault="00AE3BD6" w:rsidP="000645B2">
      <w:pPr>
        <w:ind w:left="709" w:hanging="567"/>
        <w:jc w:val="both"/>
        <w:rPr>
          <w:sz w:val="23"/>
          <w:szCs w:val="23"/>
          <w:lang w:val="de-DE"/>
        </w:rPr>
      </w:pPr>
      <w:r w:rsidRPr="00AE3BD6">
        <w:rPr>
          <w:sz w:val="23"/>
          <w:szCs w:val="23"/>
          <w:lang w:val="de-DE"/>
        </w:rPr>
        <w:t>6.7</w:t>
      </w:r>
      <w:r w:rsidRPr="00AE3BD6">
        <w:rPr>
          <w:sz w:val="23"/>
          <w:szCs w:val="23"/>
          <w:lang w:val="de-DE"/>
        </w:rPr>
        <w:tab/>
        <w:t>Anlagen zur Verteilung von medizinischen Gasen und Flüssigkeiten</w:t>
      </w:r>
    </w:p>
    <w:p w14:paraId="12F6AC20" w14:textId="77777777" w:rsidR="00AE3BD6" w:rsidRPr="00AE3BD6" w:rsidRDefault="00AE3BD6" w:rsidP="000645B2">
      <w:pPr>
        <w:ind w:left="709" w:hanging="567"/>
        <w:jc w:val="both"/>
        <w:rPr>
          <w:sz w:val="23"/>
          <w:szCs w:val="23"/>
          <w:lang w:val="de-DE"/>
        </w:rPr>
      </w:pPr>
      <w:r w:rsidRPr="00AE3BD6">
        <w:rPr>
          <w:sz w:val="23"/>
          <w:szCs w:val="23"/>
          <w:lang w:val="de-DE"/>
        </w:rPr>
        <w:t>6.8</w:t>
      </w:r>
      <w:r w:rsidRPr="00AE3BD6">
        <w:rPr>
          <w:sz w:val="23"/>
          <w:szCs w:val="23"/>
          <w:lang w:val="de-DE"/>
        </w:rPr>
        <w:tab/>
        <w:t>Brandmeldung, -warnung und -alarm und Brandbekämpfungsmittel</w:t>
      </w:r>
    </w:p>
    <w:p w14:paraId="1C35F99B" w14:textId="77777777" w:rsidR="00AE3BD6" w:rsidRPr="00AE3BD6" w:rsidRDefault="00AE3BD6" w:rsidP="00DB4716">
      <w:pPr>
        <w:jc w:val="both"/>
        <w:rPr>
          <w:sz w:val="22"/>
          <w:szCs w:val="22"/>
          <w:lang w:val="de-DE"/>
        </w:rPr>
      </w:pPr>
    </w:p>
    <w:p w14:paraId="5DB57712" w14:textId="77777777" w:rsidR="00AE3BD6" w:rsidRPr="00AE3BD6" w:rsidRDefault="00AE3BD6" w:rsidP="001C5C35">
      <w:pPr>
        <w:jc w:val="center"/>
        <w:rPr>
          <w:i/>
          <w:iCs/>
          <w:sz w:val="23"/>
          <w:szCs w:val="23"/>
          <w:lang w:val="de-DE"/>
        </w:rPr>
      </w:pPr>
      <w:r w:rsidRPr="00AE3BD6">
        <w:rPr>
          <w:sz w:val="23"/>
          <w:szCs w:val="23"/>
          <w:lang w:val="de-DE"/>
        </w:rPr>
        <w:t xml:space="preserve">KAPITEL 3 - </w:t>
      </w:r>
      <w:r w:rsidRPr="00AE3BD6">
        <w:rPr>
          <w:i/>
          <w:sz w:val="23"/>
          <w:szCs w:val="23"/>
          <w:lang w:val="de-DE"/>
        </w:rPr>
        <w:t>Wartung, Kontrolle und Belegung</w:t>
      </w:r>
    </w:p>
    <w:p w14:paraId="15A5CFB3" w14:textId="77777777" w:rsidR="00AE3BD6" w:rsidRPr="00AE3BD6" w:rsidRDefault="00AE3BD6" w:rsidP="00DB4716">
      <w:pPr>
        <w:jc w:val="both"/>
        <w:rPr>
          <w:sz w:val="22"/>
          <w:szCs w:val="22"/>
          <w:lang w:val="de-DE"/>
        </w:rPr>
      </w:pPr>
    </w:p>
    <w:p w14:paraId="151DB78F" w14:textId="77777777" w:rsidR="00AE3BD6" w:rsidRPr="00AE3BD6" w:rsidRDefault="00AE3BD6" w:rsidP="000645B2">
      <w:pPr>
        <w:jc w:val="both"/>
        <w:rPr>
          <w:sz w:val="23"/>
          <w:szCs w:val="23"/>
          <w:lang w:val="de-DE"/>
        </w:rPr>
      </w:pPr>
      <w:r w:rsidRPr="00AE3BD6">
        <w:rPr>
          <w:sz w:val="23"/>
          <w:szCs w:val="23"/>
          <w:lang w:val="de-DE"/>
        </w:rPr>
        <w:tab/>
        <w:t>7. Wartung und Kontrolle</w:t>
      </w:r>
    </w:p>
    <w:p w14:paraId="30179EE6" w14:textId="77777777" w:rsidR="00AE3BD6" w:rsidRPr="00AE3BD6" w:rsidRDefault="00AE3BD6" w:rsidP="000645B2">
      <w:pPr>
        <w:jc w:val="both"/>
        <w:rPr>
          <w:sz w:val="22"/>
          <w:szCs w:val="22"/>
          <w:lang w:val="de-DE"/>
        </w:rPr>
      </w:pPr>
    </w:p>
    <w:p w14:paraId="1537AF01" w14:textId="77777777" w:rsidR="00AE3BD6" w:rsidRPr="00AE3BD6" w:rsidRDefault="00AE3BD6" w:rsidP="000645B2">
      <w:pPr>
        <w:ind w:left="709" w:hanging="567"/>
        <w:jc w:val="both"/>
        <w:rPr>
          <w:sz w:val="23"/>
          <w:szCs w:val="23"/>
          <w:lang w:val="de-DE"/>
        </w:rPr>
      </w:pPr>
      <w:r w:rsidRPr="00AE3BD6">
        <w:rPr>
          <w:sz w:val="23"/>
          <w:szCs w:val="23"/>
          <w:lang w:val="de-DE"/>
        </w:rPr>
        <w:t>7.1</w:t>
      </w:r>
      <w:r w:rsidRPr="00AE3BD6">
        <w:rPr>
          <w:sz w:val="23"/>
          <w:szCs w:val="23"/>
          <w:lang w:val="de-DE"/>
        </w:rPr>
        <w:tab/>
        <w:t>Allgemeines</w:t>
      </w:r>
    </w:p>
    <w:p w14:paraId="14417DDA" w14:textId="77777777" w:rsidR="00AE3BD6" w:rsidRPr="00AE3BD6" w:rsidRDefault="00AE3BD6" w:rsidP="000645B2">
      <w:pPr>
        <w:ind w:left="709" w:hanging="567"/>
        <w:jc w:val="both"/>
        <w:rPr>
          <w:sz w:val="23"/>
          <w:szCs w:val="23"/>
          <w:lang w:val="de-DE"/>
        </w:rPr>
      </w:pPr>
      <w:r w:rsidRPr="00AE3BD6">
        <w:rPr>
          <w:sz w:val="23"/>
          <w:szCs w:val="23"/>
          <w:lang w:val="de-DE"/>
        </w:rPr>
        <w:t>7.2</w:t>
      </w:r>
      <w:r w:rsidRPr="00AE3BD6">
        <w:rPr>
          <w:sz w:val="23"/>
          <w:szCs w:val="23"/>
          <w:lang w:val="de-DE"/>
        </w:rPr>
        <w:tab/>
        <w:t>Personen- und Lastenaufzüge</w:t>
      </w:r>
    </w:p>
    <w:p w14:paraId="2F85C86C" w14:textId="77777777" w:rsidR="00AE3BD6" w:rsidRPr="00AE3BD6" w:rsidRDefault="00AE3BD6" w:rsidP="000645B2">
      <w:pPr>
        <w:ind w:left="709" w:hanging="567"/>
        <w:jc w:val="both"/>
        <w:rPr>
          <w:sz w:val="23"/>
          <w:szCs w:val="23"/>
          <w:lang w:val="de-DE"/>
        </w:rPr>
      </w:pPr>
      <w:r w:rsidRPr="00AE3BD6">
        <w:rPr>
          <w:sz w:val="23"/>
          <w:szCs w:val="23"/>
          <w:lang w:val="de-DE"/>
        </w:rPr>
        <w:t>7.3</w:t>
      </w:r>
      <w:r w:rsidRPr="00AE3BD6">
        <w:rPr>
          <w:sz w:val="23"/>
          <w:szCs w:val="23"/>
          <w:lang w:val="de-DE"/>
        </w:rPr>
        <w:tab/>
        <w:t>Elektrische Anlagen für Kraftstrom, Beleuchtung und Signalanlagen</w:t>
      </w:r>
    </w:p>
    <w:p w14:paraId="3A66A1DD" w14:textId="77777777" w:rsidR="00AE3BD6" w:rsidRPr="00AE3BD6" w:rsidRDefault="00AE3BD6" w:rsidP="000645B2">
      <w:pPr>
        <w:ind w:left="709" w:hanging="567"/>
        <w:jc w:val="both"/>
        <w:rPr>
          <w:sz w:val="23"/>
          <w:szCs w:val="23"/>
          <w:lang w:val="de-DE"/>
        </w:rPr>
      </w:pPr>
      <w:r w:rsidRPr="00AE3BD6">
        <w:rPr>
          <w:sz w:val="23"/>
          <w:szCs w:val="23"/>
          <w:lang w:val="de-DE"/>
        </w:rPr>
        <w:t>7.4</w:t>
      </w:r>
      <w:r w:rsidRPr="00AE3BD6">
        <w:rPr>
          <w:sz w:val="23"/>
          <w:szCs w:val="23"/>
          <w:lang w:val="de-DE"/>
        </w:rPr>
        <w:tab/>
        <w:t>Anlagen, die mit Brenngas aus öffentlichen Leitungen betrieben werden</w:t>
      </w:r>
    </w:p>
    <w:p w14:paraId="0E5C71D5" w14:textId="77777777" w:rsidR="00AE3BD6" w:rsidRPr="00AE3BD6" w:rsidRDefault="00AE3BD6" w:rsidP="000645B2">
      <w:pPr>
        <w:ind w:left="709" w:hanging="567"/>
        <w:jc w:val="both"/>
        <w:rPr>
          <w:sz w:val="23"/>
          <w:szCs w:val="23"/>
          <w:lang w:val="de-DE"/>
        </w:rPr>
      </w:pPr>
      <w:r w:rsidRPr="00AE3BD6">
        <w:rPr>
          <w:sz w:val="23"/>
          <w:szCs w:val="23"/>
          <w:lang w:val="de-DE"/>
        </w:rPr>
        <w:t>7.5</w:t>
      </w:r>
      <w:r w:rsidRPr="00AE3BD6">
        <w:rPr>
          <w:sz w:val="23"/>
          <w:szCs w:val="23"/>
          <w:lang w:val="de-DE"/>
        </w:rPr>
        <w:tab/>
        <w:t>Flüssiggasanlagen</w:t>
      </w:r>
    </w:p>
    <w:p w14:paraId="0B87A3FE" w14:textId="77777777" w:rsidR="00AE3BD6" w:rsidRPr="00AE3BD6" w:rsidRDefault="00AE3BD6" w:rsidP="000645B2">
      <w:pPr>
        <w:ind w:left="709" w:hanging="567"/>
        <w:jc w:val="both"/>
        <w:rPr>
          <w:sz w:val="23"/>
          <w:szCs w:val="23"/>
          <w:lang w:val="de-DE"/>
        </w:rPr>
      </w:pPr>
      <w:r w:rsidRPr="00AE3BD6">
        <w:rPr>
          <w:sz w:val="23"/>
          <w:szCs w:val="23"/>
          <w:lang w:val="de-DE"/>
        </w:rPr>
        <w:t>7.6</w:t>
      </w:r>
      <w:r w:rsidRPr="00AE3BD6">
        <w:rPr>
          <w:sz w:val="23"/>
          <w:szCs w:val="23"/>
          <w:lang w:val="de-DE"/>
        </w:rPr>
        <w:tab/>
        <w:t>Heizungs- und Klimatisierungsanlagen</w:t>
      </w:r>
    </w:p>
    <w:p w14:paraId="6DAAEFCF" w14:textId="77777777" w:rsidR="00AE3BD6" w:rsidRPr="00AE3BD6" w:rsidRDefault="00AE3BD6" w:rsidP="000645B2">
      <w:pPr>
        <w:ind w:left="709" w:hanging="567"/>
        <w:jc w:val="both"/>
        <w:rPr>
          <w:sz w:val="23"/>
          <w:szCs w:val="23"/>
          <w:lang w:val="de-DE"/>
        </w:rPr>
      </w:pPr>
      <w:r w:rsidRPr="00AE3BD6">
        <w:rPr>
          <w:sz w:val="23"/>
          <w:szCs w:val="23"/>
          <w:lang w:val="de-DE"/>
        </w:rPr>
        <w:t>7.7</w:t>
      </w:r>
      <w:r w:rsidRPr="00AE3BD6">
        <w:rPr>
          <w:sz w:val="23"/>
          <w:szCs w:val="23"/>
          <w:lang w:val="de-DE"/>
        </w:rPr>
        <w:tab/>
        <w:t>Anlagen zur Verteilung von oxidierenden Gasen</w:t>
      </w:r>
    </w:p>
    <w:p w14:paraId="51BEBC4D" w14:textId="77777777" w:rsidR="00AE3BD6" w:rsidRPr="00AE3BD6" w:rsidRDefault="00AE3BD6" w:rsidP="000645B2">
      <w:pPr>
        <w:ind w:left="709" w:hanging="567"/>
        <w:jc w:val="both"/>
        <w:rPr>
          <w:sz w:val="23"/>
          <w:szCs w:val="23"/>
          <w:lang w:val="de-DE"/>
        </w:rPr>
      </w:pPr>
      <w:r w:rsidRPr="00AE3BD6">
        <w:rPr>
          <w:sz w:val="23"/>
          <w:szCs w:val="23"/>
          <w:lang w:val="de-DE"/>
        </w:rPr>
        <w:t>7.8</w:t>
      </w:r>
      <w:r w:rsidRPr="00AE3BD6">
        <w:rPr>
          <w:sz w:val="23"/>
          <w:szCs w:val="23"/>
          <w:lang w:val="de-DE"/>
        </w:rPr>
        <w:tab/>
        <w:t>Melde-, Warn-, Alarm-, Detektions- und Brandbekämpfungsmittel</w:t>
      </w:r>
    </w:p>
    <w:p w14:paraId="1D4AC997" w14:textId="77777777" w:rsidR="00AE3BD6" w:rsidRPr="00AE3BD6" w:rsidRDefault="00AE3BD6" w:rsidP="00DB4716">
      <w:pPr>
        <w:jc w:val="both"/>
        <w:rPr>
          <w:sz w:val="22"/>
          <w:szCs w:val="22"/>
          <w:lang w:val="de-DE"/>
        </w:rPr>
      </w:pPr>
    </w:p>
    <w:p w14:paraId="592463BF" w14:textId="77777777" w:rsidR="00AE3BD6" w:rsidRPr="00AE3BD6" w:rsidRDefault="00AE3BD6" w:rsidP="000645B2">
      <w:pPr>
        <w:jc w:val="both"/>
        <w:rPr>
          <w:sz w:val="23"/>
          <w:szCs w:val="23"/>
          <w:lang w:val="de-DE"/>
        </w:rPr>
      </w:pPr>
      <w:r w:rsidRPr="00AE3BD6">
        <w:rPr>
          <w:sz w:val="23"/>
          <w:szCs w:val="23"/>
          <w:lang w:val="de-DE"/>
        </w:rPr>
        <w:tab/>
        <w:t>8. Belegungsvorschriften</w:t>
      </w:r>
    </w:p>
    <w:p w14:paraId="64137193" w14:textId="77777777" w:rsidR="00AE3BD6" w:rsidRPr="00AE3BD6" w:rsidRDefault="00AE3BD6" w:rsidP="000645B2">
      <w:pPr>
        <w:jc w:val="both"/>
        <w:rPr>
          <w:sz w:val="22"/>
          <w:szCs w:val="22"/>
          <w:lang w:val="de-DE"/>
        </w:rPr>
      </w:pPr>
    </w:p>
    <w:p w14:paraId="58F8F06A" w14:textId="77777777" w:rsidR="00AE3BD6" w:rsidRPr="00AE3BD6" w:rsidRDefault="00AE3BD6" w:rsidP="000645B2">
      <w:pPr>
        <w:ind w:left="709" w:hanging="567"/>
        <w:jc w:val="both"/>
        <w:rPr>
          <w:sz w:val="23"/>
          <w:szCs w:val="23"/>
          <w:lang w:val="de-DE"/>
        </w:rPr>
      </w:pPr>
      <w:r w:rsidRPr="00AE3BD6">
        <w:rPr>
          <w:sz w:val="23"/>
          <w:szCs w:val="23"/>
          <w:lang w:val="de-DE"/>
        </w:rPr>
        <w:t>8.1</w:t>
      </w:r>
      <w:r w:rsidRPr="00AE3BD6">
        <w:rPr>
          <w:sz w:val="23"/>
          <w:szCs w:val="23"/>
          <w:lang w:val="de-DE"/>
        </w:rPr>
        <w:tab/>
        <w:t>Allgemeines</w:t>
      </w:r>
    </w:p>
    <w:p w14:paraId="612BEE71" w14:textId="77777777" w:rsidR="00AE3BD6" w:rsidRPr="00AE3BD6" w:rsidRDefault="00AE3BD6" w:rsidP="000645B2">
      <w:pPr>
        <w:ind w:left="709" w:hanging="567"/>
        <w:jc w:val="both"/>
        <w:rPr>
          <w:sz w:val="23"/>
          <w:szCs w:val="23"/>
          <w:lang w:val="de-DE"/>
        </w:rPr>
      </w:pPr>
      <w:r w:rsidRPr="00AE3BD6">
        <w:rPr>
          <w:sz w:val="23"/>
          <w:szCs w:val="23"/>
          <w:lang w:val="de-DE"/>
        </w:rPr>
        <w:t>8.2</w:t>
      </w:r>
      <w:r w:rsidRPr="00AE3BD6">
        <w:rPr>
          <w:sz w:val="23"/>
          <w:szCs w:val="23"/>
          <w:lang w:val="de-DE"/>
        </w:rPr>
        <w:tab/>
        <w:t>Durchgänge</w:t>
      </w:r>
    </w:p>
    <w:p w14:paraId="6D676061" w14:textId="77777777" w:rsidR="00AE3BD6" w:rsidRPr="00AE3BD6" w:rsidRDefault="00AE3BD6" w:rsidP="000645B2">
      <w:pPr>
        <w:ind w:left="709" w:hanging="567"/>
        <w:jc w:val="both"/>
        <w:rPr>
          <w:sz w:val="23"/>
          <w:szCs w:val="23"/>
          <w:lang w:val="de-DE"/>
        </w:rPr>
      </w:pPr>
      <w:r w:rsidRPr="00AE3BD6">
        <w:rPr>
          <w:sz w:val="23"/>
          <w:szCs w:val="23"/>
          <w:lang w:val="de-DE"/>
        </w:rPr>
        <w:t>8.3</w:t>
      </w:r>
      <w:r w:rsidRPr="00AE3BD6">
        <w:rPr>
          <w:sz w:val="23"/>
          <w:szCs w:val="23"/>
          <w:lang w:val="de-DE"/>
        </w:rPr>
        <w:tab/>
        <w:t>Küchen, Kochgeräte und Geräte zum Aufwärmen von Flüssigkeiten</w:t>
      </w:r>
    </w:p>
    <w:p w14:paraId="31E968B1" w14:textId="77777777" w:rsidR="00AE3BD6" w:rsidRPr="00AE3BD6" w:rsidRDefault="00AE3BD6" w:rsidP="000645B2">
      <w:pPr>
        <w:ind w:left="709" w:hanging="567"/>
        <w:jc w:val="both"/>
        <w:rPr>
          <w:sz w:val="23"/>
          <w:szCs w:val="23"/>
          <w:lang w:val="de-DE"/>
        </w:rPr>
      </w:pPr>
      <w:r w:rsidRPr="00AE3BD6">
        <w:rPr>
          <w:sz w:val="23"/>
          <w:szCs w:val="23"/>
          <w:lang w:val="de-DE"/>
        </w:rPr>
        <w:t>8.4</w:t>
      </w:r>
      <w:r w:rsidRPr="00AE3BD6">
        <w:rPr>
          <w:sz w:val="23"/>
          <w:szCs w:val="23"/>
          <w:lang w:val="de-DE"/>
        </w:rPr>
        <w:tab/>
        <w:t>Elektrische Anlagen für Kraftstrom, Beleuchtung und Signalanlagen</w:t>
      </w:r>
    </w:p>
    <w:p w14:paraId="62622717" w14:textId="77777777" w:rsidR="00AE3BD6" w:rsidRPr="00AE3BD6" w:rsidRDefault="00AE3BD6" w:rsidP="000645B2">
      <w:pPr>
        <w:ind w:left="709" w:hanging="567"/>
        <w:jc w:val="both"/>
        <w:rPr>
          <w:sz w:val="23"/>
          <w:szCs w:val="23"/>
          <w:lang w:val="de-DE"/>
        </w:rPr>
      </w:pPr>
      <w:r w:rsidRPr="00AE3BD6">
        <w:rPr>
          <w:sz w:val="23"/>
          <w:szCs w:val="23"/>
          <w:lang w:val="de-DE"/>
        </w:rPr>
        <w:t>8.5</w:t>
      </w:r>
      <w:r w:rsidRPr="00AE3BD6">
        <w:rPr>
          <w:sz w:val="23"/>
          <w:szCs w:val="23"/>
          <w:lang w:val="de-DE"/>
        </w:rPr>
        <w:tab/>
        <w:t>Abfallstoffe und Müll</w:t>
      </w:r>
    </w:p>
    <w:p w14:paraId="6A82808F" w14:textId="77777777" w:rsidR="00AE3BD6" w:rsidRPr="00AE3BD6" w:rsidRDefault="00AE3BD6" w:rsidP="000645B2">
      <w:pPr>
        <w:ind w:left="709" w:hanging="567"/>
        <w:jc w:val="both"/>
        <w:rPr>
          <w:sz w:val="23"/>
          <w:szCs w:val="23"/>
          <w:lang w:val="de-DE"/>
        </w:rPr>
      </w:pPr>
      <w:r w:rsidRPr="00AE3BD6">
        <w:rPr>
          <w:sz w:val="23"/>
          <w:szCs w:val="23"/>
          <w:lang w:val="de-DE"/>
        </w:rPr>
        <w:t>8.6</w:t>
      </w:r>
      <w:r w:rsidRPr="00AE3BD6">
        <w:rPr>
          <w:sz w:val="23"/>
          <w:szCs w:val="23"/>
          <w:lang w:val="de-DE"/>
        </w:rPr>
        <w:tab/>
        <w:t>Lagerung und Handhabung von Gasen</w:t>
      </w:r>
    </w:p>
    <w:p w14:paraId="2B8ADAAC" w14:textId="77777777" w:rsidR="00AE3BD6" w:rsidRPr="00AE3BD6" w:rsidRDefault="00AE3BD6" w:rsidP="000645B2">
      <w:pPr>
        <w:ind w:left="709" w:hanging="567"/>
        <w:jc w:val="both"/>
        <w:rPr>
          <w:sz w:val="23"/>
          <w:szCs w:val="23"/>
          <w:lang w:val="de-DE"/>
        </w:rPr>
      </w:pPr>
      <w:r w:rsidRPr="00AE3BD6">
        <w:rPr>
          <w:sz w:val="23"/>
          <w:szCs w:val="23"/>
          <w:lang w:val="de-DE"/>
        </w:rPr>
        <w:t>8.7</w:t>
      </w:r>
      <w:r w:rsidRPr="00AE3BD6">
        <w:rPr>
          <w:sz w:val="23"/>
          <w:szCs w:val="23"/>
          <w:lang w:val="de-DE"/>
        </w:rPr>
        <w:tab/>
        <w:t>Lagerung und Handhabung von entzündbaren Flüssigkeiten</w:t>
      </w:r>
    </w:p>
    <w:p w14:paraId="08F3C178" w14:textId="77777777" w:rsidR="00AE3BD6" w:rsidRPr="00AE3BD6" w:rsidRDefault="00AE3BD6" w:rsidP="000645B2">
      <w:pPr>
        <w:ind w:left="709" w:hanging="567"/>
        <w:jc w:val="both"/>
        <w:rPr>
          <w:sz w:val="23"/>
          <w:szCs w:val="23"/>
          <w:lang w:val="de-DE"/>
        </w:rPr>
      </w:pPr>
      <w:r w:rsidRPr="00AE3BD6">
        <w:rPr>
          <w:sz w:val="23"/>
          <w:szCs w:val="23"/>
          <w:lang w:val="de-DE"/>
        </w:rPr>
        <w:t>8.8</w:t>
      </w:r>
      <w:r w:rsidRPr="00AE3BD6">
        <w:rPr>
          <w:sz w:val="23"/>
          <w:szCs w:val="23"/>
          <w:lang w:val="de-DE"/>
        </w:rPr>
        <w:tab/>
        <w:t>OP-Bereiche</w:t>
      </w:r>
    </w:p>
    <w:p w14:paraId="0A51C8ED" w14:textId="77777777" w:rsidR="00AE3BD6" w:rsidRPr="00AE3BD6" w:rsidRDefault="00AE3BD6" w:rsidP="000645B2">
      <w:pPr>
        <w:ind w:left="709" w:hanging="567"/>
        <w:jc w:val="both"/>
        <w:rPr>
          <w:sz w:val="23"/>
          <w:szCs w:val="23"/>
          <w:lang w:val="de-DE"/>
        </w:rPr>
      </w:pPr>
      <w:r w:rsidRPr="00AE3BD6">
        <w:rPr>
          <w:sz w:val="23"/>
          <w:szCs w:val="23"/>
          <w:lang w:val="de-DE"/>
        </w:rPr>
        <w:t>8.9</w:t>
      </w:r>
      <w:r w:rsidRPr="00AE3BD6">
        <w:rPr>
          <w:sz w:val="23"/>
          <w:szCs w:val="23"/>
          <w:lang w:val="de-DE"/>
        </w:rPr>
        <w:tab/>
        <w:t>Unterrichtung des Personals über Brandschutz und Brandbekämpfung</w:t>
      </w:r>
    </w:p>
    <w:p w14:paraId="7E95E5A4" w14:textId="77777777" w:rsidR="00AE3BD6" w:rsidRPr="00AE3BD6" w:rsidRDefault="00AE3BD6" w:rsidP="000645B2">
      <w:pPr>
        <w:ind w:left="709" w:hanging="567"/>
        <w:jc w:val="both"/>
        <w:rPr>
          <w:sz w:val="23"/>
          <w:szCs w:val="23"/>
          <w:lang w:val="de-DE"/>
        </w:rPr>
      </w:pPr>
      <w:r w:rsidRPr="00AE3BD6">
        <w:rPr>
          <w:sz w:val="23"/>
          <w:szCs w:val="23"/>
          <w:lang w:val="de-DE"/>
        </w:rPr>
        <w:t>8.10</w:t>
      </w:r>
      <w:r w:rsidRPr="00AE3BD6">
        <w:rPr>
          <w:sz w:val="23"/>
          <w:szCs w:val="23"/>
          <w:lang w:val="de-DE"/>
        </w:rPr>
        <w:tab/>
        <w:t>Verschiedenes</w:t>
      </w:r>
    </w:p>
    <w:p w14:paraId="5797B199" w14:textId="77777777" w:rsidR="00AE3BD6" w:rsidRPr="00AE3BD6" w:rsidRDefault="00AE3BD6" w:rsidP="00DB4716">
      <w:pPr>
        <w:jc w:val="both"/>
        <w:rPr>
          <w:sz w:val="22"/>
          <w:szCs w:val="22"/>
          <w:lang w:val="de-DE"/>
        </w:rPr>
      </w:pPr>
    </w:p>
    <w:p w14:paraId="71851F82" w14:textId="77777777" w:rsidR="00AE3BD6" w:rsidRPr="00AE3BD6" w:rsidRDefault="00AE3BD6" w:rsidP="001C5C35">
      <w:pPr>
        <w:jc w:val="center"/>
        <w:rPr>
          <w:i/>
          <w:iCs/>
          <w:sz w:val="23"/>
          <w:szCs w:val="23"/>
          <w:lang w:val="de-DE"/>
        </w:rPr>
      </w:pPr>
      <w:r w:rsidRPr="00AE3BD6">
        <w:rPr>
          <w:sz w:val="23"/>
          <w:szCs w:val="23"/>
          <w:lang w:val="de-DE"/>
        </w:rPr>
        <w:t xml:space="preserve">KAPITEL 4 - </w:t>
      </w:r>
      <w:r w:rsidRPr="00AE3BD6">
        <w:rPr>
          <w:i/>
          <w:sz w:val="23"/>
          <w:szCs w:val="23"/>
          <w:lang w:val="de-DE"/>
        </w:rPr>
        <w:t>Sonderbestimmungen</w:t>
      </w:r>
    </w:p>
    <w:p w14:paraId="1B16B1C5" w14:textId="77777777" w:rsidR="00AE3BD6" w:rsidRPr="00AE3BD6" w:rsidRDefault="00AE3BD6" w:rsidP="00DB4716">
      <w:pPr>
        <w:jc w:val="both"/>
        <w:rPr>
          <w:sz w:val="22"/>
          <w:szCs w:val="22"/>
          <w:lang w:val="de-DE"/>
        </w:rPr>
      </w:pPr>
    </w:p>
    <w:p w14:paraId="50AE89A3" w14:textId="77777777" w:rsidR="00AE3BD6" w:rsidRPr="00AE3BD6" w:rsidRDefault="00AE3BD6" w:rsidP="000645B2">
      <w:pPr>
        <w:jc w:val="both"/>
        <w:rPr>
          <w:sz w:val="23"/>
          <w:szCs w:val="23"/>
          <w:lang w:val="de-DE"/>
        </w:rPr>
      </w:pPr>
      <w:r w:rsidRPr="00AE3BD6">
        <w:rPr>
          <w:sz w:val="23"/>
          <w:szCs w:val="23"/>
          <w:lang w:val="de-DE"/>
        </w:rPr>
        <w:tab/>
        <w:t>9. Vorschriften für die in Punkt 0.2.2 erwähnten Einrichtungen</w:t>
      </w:r>
    </w:p>
    <w:p w14:paraId="52E31F76" w14:textId="77777777" w:rsidR="00AE3BD6" w:rsidRPr="00AE3BD6" w:rsidRDefault="00AE3BD6" w:rsidP="000645B2">
      <w:pPr>
        <w:jc w:val="both"/>
        <w:rPr>
          <w:sz w:val="22"/>
          <w:szCs w:val="22"/>
          <w:lang w:val="de-DE"/>
        </w:rPr>
      </w:pPr>
    </w:p>
    <w:p w14:paraId="6E3AC543" w14:textId="77777777" w:rsidR="00AE3BD6" w:rsidRPr="00AE3BD6" w:rsidRDefault="00AE3BD6" w:rsidP="000645B2">
      <w:pPr>
        <w:ind w:left="709" w:hanging="567"/>
        <w:jc w:val="both"/>
        <w:rPr>
          <w:sz w:val="23"/>
          <w:szCs w:val="23"/>
          <w:lang w:val="de-DE"/>
        </w:rPr>
      </w:pPr>
      <w:r w:rsidRPr="00AE3BD6">
        <w:rPr>
          <w:sz w:val="23"/>
          <w:szCs w:val="23"/>
          <w:lang w:val="de-DE"/>
        </w:rPr>
        <w:t>9.1</w:t>
      </w:r>
      <w:r w:rsidRPr="00AE3BD6">
        <w:rPr>
          <w:sz w:val="23"/>
          <w:szCs w:val="23"/>
          <w:lang w:val="de-DE"/>
        </w:rPr>
        <w:tab/>
        <w:t>Zugangswege und Standort</w:t>
      </w:r>
    </w:p>
    <w:p w14:paraId="5FAE7B8C" w14:textId="77777777" w:rsidR="00AE3BD6" w:rsidRPr="00AE3BD6" w:rsidRDefault="00AE3BD6" w:rsidP="000645B2">
      <w:pPr>
        <w:ind w:left="709" w:hanging="567"/>
        <w:jc w:val="both"/>
        <w:rPr>
          <w:sz w:val="23"/>
          <w:szCs w:val="23"/>
          <w:lang w:val="de-DE"/>
        </w:rPr>
      </w:pPr>
      <w:r w:rsidRPr="00AE3BD6">
        <w:rPr>
          <w:sz w:val="23"/>
          <w:szCs w:val="23"/>
          <w:lang w:val="de-DE"/>
        </w:rPr>
        <w:t>9.2</w:t>
      </w:r>
      <w:r w:rsidRPr="00AE3BD6">
        <w:rPr>
          <w:sz w:val="23"/>
          <w:szCs w:val="23"/>
          <w:lang w:val="de-DE"/>
        </w:rPr>
        <w:tab/>
        <w:t>Grundprinzipien</w:t>
      </w:r>
    </w:p>
    <w:p w14:paraId="43C68C64" w14:textId="77777777" w:rsidR="00AE3BD6" w:rsidRPr="00AE3BD6" w:rsidRDefault="00AE3BD6" w:rsidP="000645B2">
      <w:pPr>
        <w:ind w:left="709" w:hanging="567"/>
        <w:jc w:val="both"/>
        <w:rPr>
          <w:sz w:val="23"/>
          <w:szCs w:val="23"/>
          <w:lang w:val="de-DE"/>
        </w:rPr>
      </w:pPr>
      <w:r w:rsidRPr="00AE3BD6">
        <w:rPr>
          <w:sz w:val="23"/>
          <w:szCs w:val="23"/>
          <w:lang w:val="de-DE"/>
        </w:rPr>
        <w:t>9.3</w:t>
      </w:r>
      <w:r w:rsidRPr="00AE3BD6">
        <w:rPr>
          <w:sz w:val="23"/>
          <w:szCs w:val="23"/>
          <w:lang w:val="de-DE"/>
        </w:rPr>
        <w:tab/>
        <w:t>Vorschriften zu bestimmten Bauelementen</w:t>
      </w:r>
    </w:p>
    <w:p w14:paraId="3304ACB3" w14:textId="77777777" w:rsidR="00AE3BD6" w:rsidRPr="00AE3BD6" w:rsidRDefault="00AE3BD6" w:rsidP="000645B2">
      <w:pPr>
        <w:ind w:left="709" w:hanging="567"/>
        <w:jc w:val="both"/>
        <w:rPr>
          <w:sz w:val="23"/>
          <w:szCs w:val="23"/>
          <w:lang w:val="de-DE"/>
        </w:rPr>
      </w:pPr>
      <w:r w:rsidRPr="00AE3BD6">
        <w:rPr>
          <w:sz w:val="23"/>
          <w:szCs w:val="23"/>
          <w:lang w:val="de-DE"/>
        </w:rPr>
        <w:t>9.4</w:t>
      </w:r>
      <w:r w:rsidRPr="00AE3BD6">
        <w:rPr>
          <w:sz w:val="23"/>
          <w:szCs w:val="23"/>
          <w:lang w:val="de-DE"/>
        </w:rPr>
        <w:tab/>
        <w:t>Bauvorschriften für Fluchtwege und -treppen</w:t>
      </w:r>
    </w:p>
    <w:p w14:paraId="556216BC" w14:textId="77777777" w:rsidR="00AE3BD6" w:rsidRPr="00AE3BD6" w:rsidRDefault="00AE3BD6" w:rsidP="000645B2">
      <w:pPr>
        <w:ind w:left="709" w:hanging="567"/>
        <w:jc w:val="both"/>
        <w:rPr>
          <w:sz w:val="23"/>
          <w:szCs w:val="23"/>
          <w:lang w:val="de-DE"/>
        </w:rPr>
      </w:pPr>
      <w:r w:rsidRPr="00AE3BD6">
        <w:rPr>
          <w:sz w:val="23"/>
          <w:szCs w:val="23"/>
          <w:lang w:val="de-DE"/>
        </w:rPr>
        <w:t>9.5</w:t>
      </w:r>
      <w:r w:rsidRPr="00AE3BD6">
        <w:rPr>
          <w:sz w:val="23"/>
          <w:szCs w:val="23"/>
          <w:lang w:val="de-DE"/>
        </w:rPr>
        <w:tab/>
        <w:t>Bauvorschriften für bestimmte Räume und Bereiche</w:t>
      </w:r>
    </w:p>
    <w:p w14:paraId="2F0EFD9E" w14:textId="77777777" w:rsidR="00AE3BD6" w:rsidRPr="00AE3BD6" w:rsidRDefault="00AE3BD6" w:rsidP="000645B2">
      <w:pPr>
        <w:ind w:left="709" w:hanging="567"/>
        <w:jc w:val="both"/>
        <w:rPr>
          <w:sz w:val="23"/>
          <w:szCs w:val="23"/>
          <w:lang w:val="de-DE"/>
        </w:rPr>
      </w:pPr>
      <w:r w:rsidRPr="00AE3BD6">
        <w:rPr>
          <w:sz w:val="23"/>
          <w:szCs w:val="23"/>
          <w:lang w:val="de-DE"/>
        </w:rPr>
        <w:t>9.6</w:t>
      </w:r>
      <w:r w:rsidRPr="00AE3BD6">
        <w:rPr>
          <w:sz w:val="23"/>
          <w:szCs w:val="23"/>
          <w:lang w:val="de-DE"/>
        </w:rPr>
        <w:tab/>
        <w:t>Ausstattung der Einrichtungen</w:t>
      </w:r>
    </w:p>
    <w:p w14:paraId="6D246FA3" w14:textId="77777777" w:rsidR="00AE3BD6" w:rsidRPr="00AE3BD6" w:rsidRDefault="00AE3BD6" w:rsidP="000645B2">
      <w:pPr>
        <w:ind w:left="709" w:hanging="567"/>
        <w:jc w:val="both"/>
        <w:rPr>
          <w:sz w:val="23"/>
          <w:szCs w:val="23"/>
          <w:lang w:val="de-DE"/>
        </w:rPr>
      </w:pPr>
      <w:r w:rsidRPr="00AE3BD6">
        <w:rPr>
          <w:sz w:val="23"/>
          <w:szCs w:val="23"/>
          <w:lang w:val="de-DE"/>
        </w:rPr>
        <w:t>9.7</w:t>
      </w:r>
      <w:r w:rsidRPr="00AE3BD6">
        <w:rPr>
          <w:sz w:val="23"/>
          <w:szCs w:val="23"/>
          <w:lang w:val="de-DE"/>
        </w:rPr>
        <w:tab/>
        <w:t>Wartung und Kontrolle</w:t>
      </w:r>
    </w:p>
    <w:p w14:paraId="29DBA6DE" w14:textId="77777777" w:rsidR="00AE3BD6" w:rsidRPr="00AE3BD6" w:rsidRDefault="00AE3BD6" w:rsidP="000645B2">
      <w:pPr>
        <w:ind w:left="709" w:hanging="567"/>
        <w:jc w:val="both"/>
        <w:rPr>
          <w:sz w:val="23"/>
          <w:szCs w:val="23"/>
          <w:lang w:val="de-DE"/>
        </w:rPr>
      </w:pPr>
      <w:r w:rsidRPr="00AE3BD6">
        <w:rPr>
          <w:sz w:val="23"/>
          <w:szCs w:val="23"/>
          <w:lang w:val="de-DE"/>
        </w:rPr>
        <w:t>9.8</w:t>
      </w:r>
      <w:r w:rsidRPr="00AE3BD6">
        <w:rPr>
          <w:sz w:val="23"/>
          <w:szCs w:val="23"/>
          <w:lang w:val="de-DE"/>
        </w:rPr>
        <w:tab/>
        <w:t>Belegungsvorschriften</w:t>
      </w:r>
    </w:p>
    <w:p w14:paraId="6A9D66CA" w14:textId="77777777" w:rsidR="00AE3BD6" w:rsidRPr="00AE3BD6" w:rsidRDefault="00AE3BD6" w:rsidP="00DB4716">
      <w:pPr>
        <w:jc w:val="both"/>
        <w:rPr>
          <w:sz w:val="20"/>
          <w:szCs w:val="20"/>
          <w:lang w:val="de-DE"/>
        </w:rPr>
      </w:pPr>
    </w:p>
    <w:p w14:paraId="337D52E9" w14:textId="77777777" w:rsidR="00AE3BD6" w:rsidRPr="00AE3BD6" w:rsidRDefault="00AE3BD6" w:rsidP="00DB4716">
      <w:pPr>
        <w:jc w:val="both"/>
        <w:rPr>
          <w:sz w:val="20"/>
          <w:szCs w:val="20"/>
          <w:lang w:val="de-DE"/>
        </w:rPr>
      </w:pPr>
    </w:p>
    <w:p w14:paraId="69E29453" w14:textId="77777777" w:rsidR="00AE3BD6" w:rsidRPr="00AE3BD6" w:rsidRDefault="00AE3BD6" w:rsidP="00CC1A75">
      <w:pPr>
        <w:jc w:val="both"/>
        <w:rPr>
          <w:lang w:val="de-DE"/>
        </w:rPr>
      </w:pPr>
      <w:r w:rsidRPr="00AE3BD6">
        <w:rPr>
          <w:lang w:val="de-DE"/>
        </w:rPr>
        <w:tab/>
        <w:t xml:space="preserve">Gesehen, um Unserem Erlass vom 6. November 1979 beigefügt zu werden </w:t>
      </w:r>
    </w:p>
    <w:p w14:paraId="346132A2" w14:textId="77777777" w:rsidR="00AE3BD6" w:rsidRPr="00AE3BD6" w:rsidRDefault="00AE3BD6" w:rsidP="00CC1A75">
      <w:pPr>
        <w:jc w:val="both"/>
        <w:rPr>
          <w:sz w:val="22"/>
          <w:szCs w:val="22"/>
          <w:lang w:val="de-DE"/>
        </w:rPr>
      </w:pPr>
    </w:p>
    <w:p w14:paraId="0FE03BB5" w14:textId="77777777" w:rsidR="00AE3BD6" w:rsidRPr="00AE3BD6" w:rsidRDefault="00AE3BD6" w:rsidP="00CC1A75">
      <w:pPr>
        <w:jc w:val="center"/>
        <w:rPr>
          <w:lang w:val="de-DE"/>
        </w:rPr>
      </w:pPr>
      <w:r w:rsidRPr="00AE3BD6">
        <w:rPr>
          <w:lang w:val="de-DE"/>
        </w:rPr>
        <w:t>BALDUIN</w:t>
      </w:r>
    </w:p>
    <w:p w14:paraId="285F53D7" w14:textId="77777777" w:rsidR="00AE3BD6" w:rsidRPr="00AE3BD6" w:rsidRDefault="00AE3BD6" w:rsidP="000645B2">
      <w:pPr>
        <w:jc w:val="both"/>
        <w:rPr>
          <w:sz w:val="22"/>
          <w:szCs w:val="22"/>
          <w:lang w:val="de-DE"/>
        </w:rPr>
      </w:pPr>
    </w:p>
    <w:p w14:paraId="6C2024B6" w14:textId="77777777" w:rsidR="00AE3BD6" w:rsidRPr="00AE3BD6" w:rsidRDefault="00AE3BD6" w:rsidP="00CC1A75">
      <w:pPr>
        <w:jc w:val="center"/>
        <w:rPr>
          <w:lang w:val="de-DE"/>
        </w:rPr>
      </w:pPr>
      <w:r w:rsidRPr="00AE3BD6">
        <w:rPr>
          <w:lang w:val="de-DE"/>
        </w:rPr>
        <w:t>Von Königs wegen:</w:t>
      </w:r>
    </w:p>
    <w:p w14:paraId="282D5081" w14:textId="77777777" w:rsidR="00AE3BD6" w:rsidRPr="00AE3BD6" w:rsidRDefault="00AE3BD6" w:rsidP="000645B2">
      <w:pPr>
        <w:jc w:val="both"/>
        <w:rPr>
          <w:sz w:val="22"/>
          <w:szCs w:val="22"/>
          <w:lang w:val="de-DE"/>
        </w:rPr>
      </w:pPr>
    </w:p>
    <w:p w14:paraId="6D763E66" w14:textId="77777777" w:rsidR="00AE3BD6" w:rsidRPr="00AE3BD6" w:rsidRDefault="00AE3BD6" w:rsidP="00CC1A75">
      <w:pPr>
        <w:jc w:val="center"/>
        <w:rPr>
          <w:lang w:val="de-DE"/>
        </w:rPr>
      </w:pPr>
      <w:r w:rsidRPr="00AE3BD6">
        <w:rPr>
          <w:lang w:val="de-DE"/>
        </w:rPr>
        <w:t>Der Minister der Volksgesundheit und der Umwelt</w:t>
      </w:r>
    </w:p>
    <w:p w14:paraId="6C44D194" w14:textId="77777777" w:rsidR="00AE3BD6" w:rsidRPr="00AE3BD6" w:rsidRDefault="00AE3BD6" w:rsidP="00CC1A75">
      <w:pPr>
        <w:jc w:val="center"/>
        <w:rPr>
          <w:lang w:val="de-DE"/>
        </w:rPr>
      </w:pPr>
      <w:r w:rsidRPr="00AE3BD6">
        <w:rPr>
          <w:lang w:val="de-DE"/>
        </w:rPr>
        <w:t>L. DHOORE</w:t>
      </w:r>
    </w:p>
    <w:p w14:paraId="272904CA" w14:textId="77777777" w:rsidR="00AE3BD6" w:rsidRPr="00AE3BD6" w:rsidRDefault="00AE3BD6" w:rsidP="000645B2">
      <w:pPr>
        <w:jc w:val="both"/>
        <w:rPr>
          <w:sz w:val="22"/>
          <w:szCs w:val="22"/>
          <w:lang w:val="de-DE"/>
        </w:rPr>
      </w:pPr>
    </w:p>
    <w:p w14:paraId="6BA9941E" w14:textId="77777777" w:rsidR="00AE3BD6" w:rsidRPr="00AE3BD6" w:rsidRDefault="00AE3BD6" w:rsidP="00CC1A75">
      <w:pPr>
        <w:jc w:val="center"/>
        <w:rPr>
          <w:lang w:val="de-DE"/>
        </w:rPr>
      </w:pPr>
      <w:r w:rsidRPr="00AE3BD6">
        <w:rPr>
          <w:lang w:val="de-DE"/>
        </w:rPr>
        <w:t>Der Minister des Innern</w:t>
      </w:r>
    </w:p>
    <w:p w14:paraId="63A441D3" w14:textId="77777777" w:rsidR="00AE3BD6" w:rsidRPr="005A5BB8" w:rsidRDefault="00AE3BD6" w:rsidP="00CC1A75">
      <w:pPr>
        <w:jc w:val="center"/>
      </w:pPr>
      <w:r w:rsidRPr="005A5BB8">
        <w:t>G. GRAMME</w:t>
      </w:r>
    </w:p>
    <w:p w14:paraId="2F7E3078" w14:textId="77777777" w:rsidR="00AE3BD6" w:rsidRPr="005A5BB8" w:rsidRDefault="00AE3BD6" w:rsidP="000645B2">
      <w:pPr>
        <w:jc w:val="both"/>
        <w:rPr>
          <w:sz w:val="20"/>
          <w:szCs w:val="20"/>
        </w:rPr>
      </w:pPr>
    </w:p>
    <w:p w14:paraId="345BE3D8" w14:textId="6E37C27F" w:rsidR="00233F36" w:rsidRPr="00AE3BD6" w:rsidRDefault="00AE3BD6" w:rsidP="00AE3BD6">
      <w:pPr>
        <w:jc w:val="center"/>
        <w:rPr>
          <w:sz w:val="22"/>
          <w:szCs w:val="22"/>
        </w:rPr>
      </w:pPr>
      <w:r w:rsidRPr="005A5BB8">
        <w:rPr>
          <w:sz w:val="22"/>
          <w:szCs w:val="22"/>
        </w:rPr>
        <w:t>(…)</w:t>
      </w:r>
    </w:p>
    <w:sectPr w:rsidR="00233F36" w:rsidRPr="00AE3BD6" w:rsidSect="00AE3BD6">
      <w:pgSz w:w="11906" w:h="16838"/>
      <w:pgMar w:top="136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35588189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20256"/>
    <w:rsid w:val="00233F36"/>
    <w:rsid w:val="00266D2A"/>
    <w:rsid w:val="002A1F4E"/>
    <w:rsid w:val="003024C1"/>
    <w:rsid w:val="003268B5"/>
    <w:rsid w:val="00330774"/>
    <w:rsid w:val="003725C6"/>
    <w:rsid w:val="00385261"/>
    <w:rsid w:val="004F0197"/>
    <w:rsid w:val="0051470C"/>
    <w:rsid w:val="005D55BA"/>
    <w:rsid w:val="006F4381"/>
    <w:rsid w:val="00786C4F"/>
    <w:rsid w:val="007A515C"/>
    <w:rsid w:val="007D5F55"/>
    <w:rsid w:val="00800E1A"/>
    <w:rsid w:val="008C2124"/>
    <w:rsid w:val="00AA413E"/>
    <w:rsid w:val="00AB18C3"/>
    <w:rsid w:val="00AE3BD6"/>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9A8BE8"/>
  <w15:docId w15:val="{0E2BCEB5-2753-4B06-91EA-716EC16C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paragraph" w:styleId="Titre1">
    <w:name w:val="heading 1"/>
    <w:basedOn w:val="Normal"/>
    <w:next w:val="Normal"/>
    <w:link w:val="Titre1Car"/>
    <w:uiPriority w:val="9"/>
    <w:qFormat/>
    <w:locked/>
    <w:rsid w:val="00AE3BD6"/>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locked/>
    <w:rsid w:val="00AE3BD6"/>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locked/>
    <w:rsid w:val="00AE3BD6"/>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locked/>
    <w:rsid w:val="00AE3BD6"/>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de-DE" w:eastAsia="en-US"/>
      <w14:ligatures w14:val="standardContextual"/>
    </w:rPr>
  </w:style>
  <w:style w:type="paragraph" w:styleId="Titre5">
    <w:name w:val="heading 5"/>
    <w:basedOn w:val="Normal"/>
    <w:next w:val="Normal"/>
    <w:link w:val="Titre5Car"/>
    <w:uiPriority w:val="9"/>
    <w:semiHidden/>
    <w:unhideWhenUsed/>
    <w:qFormat/>
    <w:locked/>
    <w:rsid w:val="00AE3BD6"/>
    <w:pPr>
      <w:keepNext/>
      <w:keepLines/>
      <w:spacing w:before="80" w:after="40" w:line="278" w:lineRule="auto"/>
      <w:outlineLvl w:val="4"/>
    </w:pPr>
    <w:rPr>
      <w:rFonts w:asciiTheme="minorHAnsi" w:eastAsiaTheme="majorEastAsia" w:hAnsiTheme="minorHAnsi" w:cstheme="majorBidi"/>
      <w:color w:val="365F91" w:themeColor="accent1" w:themeShade="BF"/>
      <w:kern w:val="2"/>
      <w:lang w:val="de-DE" w:eastAsia="en-US"/>
      <w14:ligatures w14:val="standardContextual"/>
    </w:rPr>
  </w:style>
  <w:style w:type="paragraph" w:styleId="Titre6">
    <w:name w:val="heading 6"/>
    <w:basedOn w:val="Normal"/>
    <w:next w:val="Normal"/>
    <w:link w:val="Titre6Car"/>
    <w:uiPriority w:val="9"/>
    <w:semiHidden/>
    <w:unhideWhenUsed/>
    <w:qFormat/>
    <w:locked/>
    <w:rsid w:val="00AE3BD6"/>
    <w:pPr>
      <w:keepNext/>
      <w:keepLines/>
      <w:spacing w:before="40" w:line="278" w:lineRule="auto"/>
      <w:outlineLvl w:val="5"/>
    </w:pPr>
    <w:rPr>
      <w:rFonts w:asciiTheme="minorHAnsi" w:eastAsiaTheme="majorEastAsia" w:hAnsiTheme="minorHAnsi" w:cstheme="majorBidi"/>
      <w:i/>
      <w:iCs/>
      <w:color w:val="595959" w:themeColor="text1" w:themeTint="A6"/>
      <w:kern w:val="2"/>
      <w:lang w:val="de-DE" w:eastAsia="en-US"/>
      <w14:ligatures w14:val="standardContextual"/>
    </w:rPr>
  </w:style>
  <w:style w:type="paragraph" w:styleId="Titre7">
    <w:name w:val="heading 7"/>
    <w:basedOn w:val="Normal"/>
    <w:next w:val="Normal"/>
    <w:link w:val="Titre7Car"/>
    <w:uiPriority w:val="9"/>
    <w:semiHidden/>
    <w:unhideWhenUsed/>
    <w:qFormat/>
    <w:locked/>
    <w:rsid w:val="00AE3BD6"/>
    <w:pPr>
      <w:keepNext/>
      <w:keepLines/>
      <w:spacing w:before="40" w:line="278" w:lineRule="auto"/>
      <w:outlineLvl w:val="6"/>
    </w:pPr>
    <w:rPr>
      <w:rFonts w:asciiTheme="minorHAnsi" w:eastAsiaTheme="majorEastAsia" w:hAnsiTheme="minorHAnsi" w:cstheme="majorBidi"/>
      <w:color w:val="595959" w:themeColor="text1" w:themeTint="A6"/>
      <w:kern w:val="2"/>
      <w:lang w:val="de-DE" w:eastAsia="en-US"/>
      <w14:ligatures w14:val="standardContextual"/>
    </w:rPr>
  </w:style>
  <w:style w:type="paragraph" w:styleId="Titre8">
    <w:name w:val="heading 8"/>
    <w:basedOn w:val="Normal"/>
    <w:next w:val="Normal"/>
    <w:link w:val="Titre8Car"/>
    <w:uiPriority w:val="9"/>
    <w:semiHidden/>
    <w:unhideWhenUsed/>
    <w:qFormat/>
    <w:locked/>
    <w:rsid w:val="00AE3BD6"/>
    <w:pPr>
      <w:keepNext/>
      <w:keepLines/>
      <w:spacing w:line="278" w:lineRule="auto"/>
      <w:outlineLvl w:val="7"/>
    </w:pPr>
    <w:rPr>
      <w:rFonts w:asciiTheme="minorHAnsi" w:eastAsiaTheme="majorEastAsia" w:hAnsiTheme="minorHAnsi" w:cstheme="majorBidi"/>
      <w:i/>
      <w:iCs/>
      <w:color w:val="272727" w:themeColor="text1" w:themeTint="D8"/>
      <w:kern w:val="2"/>
      <w:lang w:val="de-DE" w:eastAsia="en-US"/>
      <w14:ligatures w14:val="standardContextual"/>
    </w:rPr>
  </w:style>
  <w:style w:type="paragraph" w:styleId="Titre9">
    <w:name w:val="heading 9"/>
    <w:basedOn w:val="Normal"/>
    <w:next w:val="Normal"/>
    <w:link w:val="Titre9Car"/>
    <w:uiPriority w:val="9"/>
    <w:semiHidden/>
    <w:unhideWhenUsed/>
    <w:qFormat/>
    <w:locked/>
    <w:rsid w:val="00AE3BD6"/>
    <w:pPr>
      <w:keepNext/>
      <w:keepLines/>
      <w:spacing w:line="278" w:lineRule="auto"/>
      <w:outlineLvl w:val="8"/>
    </w:pPr>
    <w:rPr>
      <w:rFonts w:asciiTheme="minorHAnsi" w:eastAsiaTheme="majorEastAsia" w:hAnsiTheme="minorHAnsi" w:cstheme="majorBidi"/>
      <w:color w:val="272727" w:themeColor="text1" w:themeTint="D8"/>
      <w:kern w:val="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AE3BD6"/>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AE3BD6"/>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AE3BD6"/>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AE3BD6"/>
    <w:rPr>
      <w:rFonts w:asciiTheme="minorHAnsi" w:eastAsiaTheme="majorEastAsia" w:hAnsiTheme="minorHAnsi" w:cstheme="majorBidi"/>
      <w:i/>
      <w:iCs/>
      <w:color w:val="365F91" w:themeColor="accent1" w:themeShade="BF"/>
      <w:kern w:val="2"/>
      <w:sz w:val="24"/>
      <w:szCs w:val="24"/>
      <w:lang w:val="de-DE" w:eastAsia="en-US"/>
      <w14:ligatures w14:val="standardContextual"/>
    </w:rPr>
  </w:style>
  <w:style w:type="character" w:customStyle="1" w:styleId="Titre5Car">
    <w:name w:val="Titre 5 Car"/>
    <w:basedOn w:val="Policepardfaut"/>
    <w:link w:val="Titre5"/>
    <w:uiPriority w:val="9"/>
    <w:semiHidden/>
    <w:rsid w:val="00AE3BD6"/>
    <w:rPr>
      <w:rFonts w:asciiTheme="minorHAnsi" w:eastAsiaTheme="majorEastAsia" w:hAnsiTheme="minorHAnsi" w:cstheme="majorBidi"/>
      <w:color w:val="365F91" w:themeColor="accent1" w:themeShade="BF"/>
      <w:kern w:val="2"/>
      <w:sz w:val="24"/>
      <w:szCs w:val="24"/>
      <w:lang w:val="de-DE" w:eastAsia="en-US"/>
      <w14:ligatures w14:val="standardContextual"/>
    </w:rPr>
  </w:style>
  <w:style w:type="character" w:customStyle="1" w:styleId="Titre6Car">
    <w:name w:val="Titre 6 Car"/>
    <w:basedOn w:val="Policepardfaut"/>
    <w:link w:val="Titre6"/>
    <w:uiPriority w:val="9"/>
    <w:semiHidden/>
    <w:rsid w:val="00AE3BD6"/>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character" w:customStyle="1" w:styleId="Titre7Car">
    <w:name w:val="Titre 7 Car"/>
    <w:basedOn w:val="Policepardfaut"/>
    <w:link w:val="Titre7"/>
    <w:uiPriority w:val="9"/>
    <w:semiHidden/>
    <w:rsid w:val="00AE3BD6"/>
    <w:rPr>
      <w:rFonts w:asciiTheme="minorHAnsi" w:eastAsiaTheme="majorEastAsia" w:hAnsiTheme="minorHAnsi" w:cstheme="majorBidi"/>
      <w:color w:val="595959" w:themeColor="text1" w:themeTint="A6"/>
      <w:kern w:val="2"/>
      <w:sz w:val="24"/>
      <w:szCs w:val="24"/>
      <w:lang w:val="de-DE" w:eastAsia="en-US"/>
      <w14:ligatures w14:val="standardContextual"/>
    </w:rPr>
  </w:style>
  <w:style w:type="character" w:customStyle="1" w:styleId="Titre8Car">
    <w:name w:val="Titre 8 Car"/>
    <w:basedOn w:val="Policepardfaut"/>
    <w:link w:val="Titre8"/>
    <w:uiPriority w:val="9"/>
    <w:semiHidden/>
    <w:rsid w:val="00AE3BD6"/>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character" w:customStyle="1" w:styleId="Titre9Car">
    <w:name w:val="Titre 9 Car"/>
    <w:basedOn w:val="Policepardfaut"/>
    <w:link w:val="Titre9"/>
    <w:uiPriority w:val="9"/>
    <w:semiHidden/>
    <w:rsid w:val="00AE3BD6"/>
    <w:rPr>
      <w:rFonts w:asciiTheme="minorHAnsi" w:eastAsiaTheme="majorEastAsia" w:hAnsiTheme="minorHAnsi" w:cstheme="majorBidi"/>
      <w:color w:val="272727" w:themeColor="text1" w:themeTint="D8"/>
      <w:kern w:val="2"/>
      <w:sz w:val="24"/>
      <w:szCs w:val="24"/>
      <w:lang w:val="de-DE" w:eastAsia="en-US"/>
      <w14:ligatures w14:val="standardContextual"/>
    </w:rPr>
  </w:style>
  <w:style w:type="paragraph" w:styleId="Titre">
    <w:name w:val="Title"/>
    <w:basedOn w:val="Normal"/>
    <w:next w:val="Normal"/>
    <w:link w:val="TitreCar"/>
    <w:uiPriority w:val="10"/>
    <w:qFormat/>
    <w:locked/>
    <w:rsid w:val="00AE3BD6"/>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AE3BD6"/>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locked/>
    <w:rsid w:val="00AE3BD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AE3BD6"/>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AE3BD6"/>
    <w:pPr>
      <w:spacing w:before="160" w:after="160" w:line="278" w:lineRule="auto"/>
      <w:jc w:val="center"/>
    </w:pPr>
    <w:rPr>
      <w:rFonts w:asciiTheme="minorHAnsi" w:eastAsiaTheme="minorHAnsi" w:hAnsiTheme="minorHAnsi" w:cstheme="minorBidi"/>
      <w:i/>
      <w:iCs/>
      <w:color w:val="404040" w:themeColor="text1" w:themeTint="BF"/>
      <w:kern w:val="2"/>
      <w:lang w:val="de-DE" w:eastAsia="en-US"/>
      <w14:ligatures w14:val="standardContextual"/>
    </w:rPr>
  </w:style>
  <w:style w:type="character" w:customStyle="1" w:styleId="CitationCar">
    <w:name w:val="Citation Car"/>
    <w:basedOn w:val="Policepardfaut"/>
    <w:link w:val="Citation"/>
    <w:uiPriority w:val="29"/>
    <w:rsid w:val="00AE3BD6"/>
    <w:rPr>
      <w:rFonts w:asciiTheme="minorHAnsi" w:eastAsiaTheme="minorHAnsi" w:hAnsiTheme="minorHAnsi" w:cstheme="minorBidi"/>
      <w:i/>
      <w:iCs/>
      <w:color w:val="404040" w:themeColor="text1" w:themeTint="BF"/>
      <w:kern w:val="2"/>
      <w:sz w:val="24"/>
      <w:szCs w:val="24"/>
      <w:lang w:val="de-DE" w:eastAsia="en-US"/>
      <w14:ligatures w14:val="standardContextual"/>
    </w:rPr>
  </w:style>
  <w:style w:type="paragraph" w:styleId="Paragraphedeliste">
    <w:name w:val="List Paragraph"/>
    <w:basedOn w:val="Normal"/>
    <w:uiPriority w:val="34"/>
    <w:qFormat/>
    <w:rsid w:val="00AE3BD6"/>
    <w:pPr>
      <w:spacing w:after="160" w:line="278" w:lineRule="auto"/>
      <w:ind w:left="720"/>
      <w:contextualSpacing/>
    </w:pPr>
    <w:rPr>
      <w:rFonts w:asciiTheme="minorHAnsi" w:eastAsiaTheme="minorHAnsi" w:hAnsiTheme="minorHAnsi" w:cstheme="minorBidi"/>
      <w:kern w:val="2"/>
      <w:lang w:val="de-DE" w:eastAsia="en-US"/>
      <w14:ligatures w14:val="standardContextual"/>
    </w:rPr>
  </w:style>
  <w:style w:type="character" w:styleId="Accentuationintense">
    <w:name w:val="Intense Emphasis"/>
    <w:basedOn w:val="Policepardfaut"/>
    <w:uiPriority w:val="21"/>
    <w:qFormat/>
    <w:rsid w:val="00AE3BD6"/>
    <w:rPr>
      <w:i/>
      <w:iCs/>
      <w:color w:val="365F91" w:themeColor="accent1" w:themeShade="BF"/>
    </w:rPr>
  </w:style>
  <w:style w:type="paragraph" w:styleId="Citationintense">
    <w:name w:val="Intense Quote"/>
    <w:basedOn w:val="Normal"/>
    <w:next w:val="Normal"/>
    <w:link w:val="CitationintenseCar"/>
    <w:uiPriority w:val="30"/>
    <w:qFormat/>
    <w:rsid w:val="00AE3BD6"/>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de-DE" w:eastAsia="en-US"/>
      <w14:ligatures w14:val="standardContextual"/>
    </w:rPr>
  </w:style>
  <w:style w:type="character" w:customStyle="1" w:styleId="CitationintenseCar">
    <w:name w:val="Citation intense Car"/>
    <w:basedOn w:val="Policepardfaut"/>
    <w:link w:val="Citationintense"/>
    <w:uiPriority w:val="30"/>
    <w:rsid w:val="00AE3BD6"/>
    <w:rPr>
      <w:rFonts w:asciiTheme="minorHAnsi" w:eastAsiaTheme="minorHAnsi" w:hAnsiTheme="minorHAnsi" w:cstheme="minorBidi"/>
      <w:i/>
      <w:iCs/>
      <w:color w:val="365F91" w:themeColor="accent1" w:themeShade="BF"/>
      <w:kern w:val="2"/>
      <w:sz w:val="24"/>
      <w:szCs w:val="24"/>
      <w:lang w:val="de-DE" w:eastAsia="en-US"/>
      <w14:ligatures w14:val="standardContextual"/>
    </w:rPr>
  </w:style>
  <w:style w:type="character" w:styleId="Rfrenceintense">
    <w:name w:val="Intense Reference"/>
    <w:basedOn w:val="Policepardfaut"/>
    <w:uiPriority w:val="32"/>
    <w:qFormat/>
    <w:rsid w:val="00AE3BD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67</Pages>
  <Words>22426</Words>
  <Characters>123348</Characters>
  <Application>Microsoft Office Word</Application>
  <DocSecurity>0</DocSecurity>
  <Lines>1027</Lines>
  <Paragraphs>290</Paragraphs>
  <ScaleCrop>false</ScaleCrop>
  <Company/>
  <LinksUpToDate>false</LinksUpToDate>
  <CharactersWithSpaces>145484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2026-06-08T11:31:00Z</dcterms:created>
  <dcterms:modified xsi:type="dcterms:W3CDTF">2026-06-08T11:41:00Z</dcterms:modified>
</cp:coreProperties>
</file>