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F891D" w14:textId="77777777" w:rsidR="00054D83" w:rsidRPr="009F6441" w:rsidRDefault="00054D83" w:rsidP="00054D83">
      <w:pPr>
        <w:jc w:val="center"/>
        <w:rPr>
          <w:b/>
          <w:lang w:val="de-DE"/>
        </w:rPr>
      </w:pPr>
      <w:r w:rsidRPr="009F6441">
        <w:rPr>
          <w:b/>
          <w:lang w:val="de-DE"/>
        </w:rPr>
        <w:t>10. NOVEMBER 1967 - Königlicher Erlass Nr. 72 über die Ruhestands- und Hinterbliebenenpensionen für Selbständige</w:t>
      </w:r>
    </w:p>
    <w:p w14:paraId="1A7BEB3D" w14:textId="77777777" w:rsidR="007D5F55" w:rsidRPr="009F6441" w:rsidRDefault="007D5F55">
      <w:pPr>
        <w:rPr>
          <w:lang w:val="de-DE"/>
        </w:rPr>
      </w:pPr>
    </w:p>
    <w:p w14:paraId="1EFC4480" w14:textId="77777777" w:rsidR="000F5F44" w:rsidRPr="009F6441" w:rsidRDefault="000F5F44">
      <w:pPr>
        <w:rPr>
          <w:lang w:val="de-DE"/>
        </w:rPr>
      </w:pPr>
    </w:p>
    <w:p w14:paraId="4EDCA4F6" w14:textId="77777777" w:rsidR="000F5F44" w:rsidRPr="009F6441" w:rsidRDefault="006F2993" w:rsidP="000F5F44">
      <w:pPr>
        <w:jc w:val="center"/>
        <w:rPr>
          <w:lang w:val="de-DE"/>
        </w:rPr>
      </w:pPr>
      <w:r w:rsidRPr="009F6441">
        <w:rPr>
          <w:lang w:val="de-DE"/>
        </w:rPr>
        <w:t>Konsolidierung</w:t>
      </w:r>
    </w:p>
    <w:p w14:paraId="01B14FA2" w14:textId="77777777" w:rsidR="0011292F" w:rsidRPr="009F6441" w:rsidRDefault="0011292F" w:rsidP="00B52842">
      <w:pPr>
        <w:rPr>
          <w:lang w:val="de-DE"/>
        </w:rPr>
      </w:pPr>
    </w:p>
    <w:p w14:paraId="0A489A4D" w14:textId="77777777" w:rsidR="000F5F44" w:rsidRPr="009F6441" w:rsidRDefault="000F5F44" w:rsidP="00B52842">
      <w:pPr>
        <w:rPr>
          <w:lang w:val="de-DE"/>
        </w:rPr>
      </w:pPr>
    </w:p>
    <w:p w14:paraId="1E54220A" w14:textId="77777777" w:rsidR="0011292F" w:rsidRPr="009F6441" w:rsidRDefault="0011292F" w:rsidP="000F5F44">
      <w:pPr>
        <w:jc w:val="both"/>
        <w:rPr>
          <w:lang w:val="de-DE"/>
        </w:rPr>
      </w:pPr>
      <w:r w:rsidRPr="009F6441">
        <w:rPr>
          <w:i/>
          <w:lang w:val="de-DE"/>
        </w:rPr>
        <w:t xml:space="preserve">Im Belgischen Staatsblatt vom </w:t>
      </w:r>
      <w:r w:rsidR="00B52842" w:rsidRPr="009F6441">
        <w:rPr>
          <w:i/>
          <w:lang w:val="de-DE"/>
        </w:rPr>
        <w:t>12. Mai 20</w:t>
      </w:r>
      <w:r w:rsidR="00720758" w:rsidRPr="009F6441">
        <w:rPr>
          <w:i/>
          <w:lang w:val="de-DE"/>
        </w:rPr>
        <w:t>10</w:t>
      </w:r>
      <w:r w:rsidRPr="009F6441">
        <w:rPr>
          <w:i/>
          <w:lang w:val="de-DE"/>
        </w:rPr>
        <w:t xml:space="preserve"> ist die deutsche Übersetzung dieses </w:t>
      </w:r>
      <w:r w:rsidR="00B52842" w:rsidRPr="009F6441">
        <w:rPr>
          <w:i/>
          <w:lang w:val="de-DE"/>
        </w:rPr>
        <w:t>Königlichen Erlasses</w:t>
      </w:r>
      <w:r w:rsidRPr="009F6441">
        <w:rPr>
          <w:i/>
          <w:lang w:val="de-DE"/>
        </w:rPr>
        <w:t xml:space="preserve"> als inoffizielle Koordinierung veröffentlicht worden, und zwar unter Berücksichtigung der Abänderungen durch:</w:t>
      </w:r>
    </w:p>
    <w:p w14:paraId="1CAAAE98" w14:textId="77777777" w:rsidR="0011292F" w:rsidRPr="009F6441" w:rsidRDefault="0011292F" w:rsidP="000F5F44">
      <w:pPr>
        <w:jc w:val="both"/>
        <w:rPr>
          <w:lang w:val="de-DE"/>
        </w:rPr>
      </w:pPr>
    </w:p>
    <w:p w14:paraId="5AF8C70F" w14:textId="77777777" w:rsidR="00054D83" w:rsidRPr="009F6441" w:rsidRDefault="00054D83" w:rsidP="00054D83">
      <w:pPr>
        <w:jc w:val="both"/>
        <w:rPr>
          <w:lang w:val="de-DE"/>
        </w:rPr>
      </w:pPr>
      <w:r w:rsidRPr="009F6441">
        <w:rPr>
          <w:lang w:val="de-DE"/>
        </w:rPr>
        <w:t>- das Gesetz vom 1. April 1969 zur Einführung eines garantierten Einkommens für Betagte (</w:t>
      </w:r>
      <w:r w:rsidRPr="009F6441">
        <w:rPr>
          <w:i/>
          <w:lang w:val="de-DE"/>
        </w:rPr>
        <w:t>Belgisches Staatsblatt</w:t>
      </w:r>
      <w:r w:rsidRPr="009F6441">
        <w:rPr>
          <w:lang w:val="de-DE"/>
        </w:rPr>
        <w:t xml:space="preserve"> vom 11. Juni 1998),</w:t>
      </w:r>
    </w:p>
    <w:p w14:paraId="14F977BC" w14:textId="77777777" w:rsidR="00054D83" w:rsidRPr="009F6441" w:rsidRDefault="00054D83" w:rsidP="00054D83">
      <w:pPr>
        <w:jc w:val="both"/>
        <w:rPr>
          <w:lang w:val="de-DE"/>
        </w:rPr>
      </w:pPr>
    </w:p>
    <w:p w14:paraId="41732B08" w14:textId="77777777" w:rsidR="00054D83" w:rsidRPr="009F6441" w:rsidRDefault="00054D83" w:rsidP="00054D83">
      <w:pPr>
        <w:jc w:val="both"/>
        <w:rPr>
          <w:lang w:val="de-DE"/>
        </w:rPr>
      </w:pPr>
      <w:r w:rsidRPr="009F6441">
        <w:rPr>
          <w:lang w:val="de-DE"/>
        </w:rPr>
        <w:t>- den Königlichen Erlass vom 6. August 1969 zur Abänderung des Königlichen Erlasses Nr. 72 vom 10. November 1967 über die Ruhestands- und Hinterbliebenenpensionen für Selbständige,</w:t>
      </w:r>
    </w:p>
    <w:p w14:paraId="7A46B389" w14:textId="77777777" w:rsidR="00054D83" w:rsidRPr="009F6441" w:rsidRDefault="00054D83" w:rsidP="00054D83">
      <w:pPr>
        <w:jc w:val="both"/>
        <w:rPr>
          <w:lang w:val="de-DE"/>
        </w:rPr>
      </w:pPr>
    </w:p>
    <w:p w14:paraId="0562829D" w14:textId="77777777" w:rsidR="00054D83" w:rsidRPr="009F6441" w:rsidRDefault="00054D83" w:rsidP="00054D83">
      <w:pPr>
        <w:jc w:val="both"/>
        <w:rPr>
          <w:lang w:val="de-DE"/>
        </w:rPr>
      </w:pPr>
      <w:r w:rsidRPr="009F6441">
        <w:rPr>
          <w:lang w:val="de-DE"/>
        </w:rPr>
        <w:t>- das Gesetz vom 9. Juni 1970 über die Sozialprogrammierung zugunsten von Selbständigen,</w:t>
      </w:r>
    </w:p>
    <w:p w14:paraId="2F396D9E" w14:textId="77777777" w:rsidR="00054D83" w:rsidRPr="009F6441" w:rsidRDefault="00054D83" w:rsidP="00054D83">
      <w:pPr>
        <w:jc w:val="both"/>
        <w:rPr>
          <w:lang w:val="de-DE"/>
        </w:rPr>
      </w:pPr>
    </w:p>
    <w:p w14:paraId="492F2329" w14:textId="77777777" w:rsidR="00054D83" w:rsidRPr="009F6441" w:rsidRDefault="00054D83" w:rsidP="00054D83">
      <w:pPr>
        <w:jc w:val="both"/>
        <w:rPr>
          <w:lang w:val="de-DE"/>
        </w:rPr>
      </w:pPr>
      <w:r w:rsidRPr="009F6441">
        <w:rPr>
          <w:lang w:val="de-DE"/>
        </w:rPr>
        <w:t>- den Königlichen Erlass vom 14. Juli 1970 zur Abänderung des Königlichen Erlasses Nr. 72 über die Ruhestands- und Hinterbliebenenpensionen für Selbständige,</w:t>
      </w:r>
    </w:p>
    <w:p w14:paraId="3064B0CA" w14:textId="77777777" w:rsidR="00054D83" w:rsidRPr="009F6441" w:rsidRDefault="00054D83" w:rsidP="00054D83">
      <w:pPr>
        <w:jc w:val="both"/>
        <w:rPr>
          <w:lang w:val="de-DE"/>
        </w:rPr>
      </w:pPr>
    </w:p>
    <w:p w14:paraId="21DF0782" w14:textId="77777777" w:rsidR="00054D83" w:rsidRPr="009F6441" w:rsidRDefault="00054D83" w:rsidP="00054D83">
      <w:pPr>
        <w:jc w:val="both"/>
        <w:rPr>
          <w:lang w:val="de-DE"/>
        </w:rPr>
      </w:pPr>
      <w:r w:rsidRPr="009F6441">
        <w:rPr>
          <w:lang w:val="de-DE"/>
        </w:rPr>
        <w:t>- den Königlichen Erlass vom 13. Januar 1971 zur Anpassung verschiedener Gesetzesbestimmungen an die Bestimmungen des Gesetzes vom 21. Dezember 1970 zur Schaffung eines Landesinstituts der Sozialversicherungen für Selbständige,</w:t>
      </w:r>
    </w:p>
    <w:p w14:paraId="042FBCB4" w14:textId="77777777" w:rsidR="00054D83" w:rsidRPr="009F6441" w:rsidRDefault="00054D83" w:rsidP="00054D83">
      <w:pPr>
        <w:jc w:val="both"/>
        <w:rPr>
          <w:lang w:val="de-DE"/>
        </w:rPr>
      </w:pPr>
    </w:p>
    <w:p w14:paraId="3666FAE4" w14:textId="77777777" w:rsidR="00054D83" w:rsidRPr="009F6441" w:rsidRDefault="00054D83" w:rsidP="00054D83">
      <w:pPr>
        <w:jc w:val="both"/>
        <w:rPr>
          <w:lang w:val="de-DE"/>
        </w:rPr>
      </w:pPr>
      <w:r w:rsidRPr="009F6441">
        <w:rPr>
          <w:lang w:val="de-DE"/>
        </w:rPr>
        <w:t>- das Gesetz vom 12. Juli 1972 zur Abänderung verschiedener Bestimmungen in Bezug auf das Sozialstatut der Selbständigen,</w:t>
      </w:r>
    </w:p>
    <w:p w14:paraId="27B3CAD5" w14:textId="77777777" w:rsidR="00054D83" w:rsidRPr="009F6441" w:rsidRDefault="00054D83" w:rsidP="00054D83">
      <w:pPr>
        <w:jc w:val="both"/>
        <w:rPr>
          <w:lang w:val="de-DE"/>
        </w:rPr>
      </w:pPr>
    </w:p>
    <w:p w14:paraId="3779043A" w14:textId="77777777" w:rsidR="00054D83" w:rsidRPr="009F6441" w:rsidRDefault="00054D83" w:rsidP="00054D83">
      <w:pPr>
        <w:jc w:val="both"/>
        <w:rPr>
          <w:lang w:val="de-DE"/>
        </w:rPr>
      </w:pPr>
      <w:r w:rsidRPr="009F6441">
        <w:rPr>
          <w:lang w:val="de-DE"/>
        </w:rPr>
        <w:t>- das Gesetz vom 6. Februar 1976 zur Abänderung verschiedener Bestimmungen in Bezug auf das Sozialstatut der Selbständigen,</w:t>
      </w:r>
    </w:p>
    <w:p w14:paraId="38A3FD69" w14:textId="77777777" w:rsidR="00054D83" w:rsidRPr="009F6441" w:rsidRDefault="00054D83" w:rsidP="00054D83">
      <w:pPr>
        <w:jc w:val="both"/>
        <w:rPr>
          <w:lang w:val="de-DE"/>
        </w:rPr>
      </w:pPr>
    </w:p>
    <w:p w14:paraId="063D84E8" w14:textId="77777777" w:rsidR="00054D83" w:rsidRPr="009F6441" w:rsidRDefault="00054D83" w:rsidP="00054D83">
      <w:pPr>
        <w:jc w:val="both"/>
        <w:rPr>
          <w:lang w:val="de-DE"/>
        </w:rPr>
      </w:pPr>
      <w:r w:rsidRPr="009F6441">
        <w:rPr>
          <w:lang w:val="de-DE"/>
        </w:rPr>
        <w:t>- den Königlichen Erlass vom 19. Februar 1976 zur Abänderung des Königlichen Erlasses Nr. 72 vom 10. November 1967 über die Ruhestands- und Hinterbliebenenpensionen für Selbständige,</w:t>
      </w:r>
    </w:p>
    <w:p w14:paraId="01207102" w14:textId="77777777" w:rsidR="00054D83" w:rsidRPr="009F6441" w:rsidRDefault="00054D83" w:rsidP="00054D83">
      <w:pPr>
        <w:jc w:val="both"/>
        <w:rPr>
          <w:lang w:val="de-DE"/>
        </w:rPr>
      </w:pPr>
    </w:p>
    <w:p w14:paraId="549BFA18" w14:textId="77777777" w:rsidR="00054D83" w:rsidRPr="009F6441" w:rsidRDefault="00054D83" w:rsidP="00054D83">
      <w:pPr>
        <w:jc w:val="both"/>
        <w:rPr>
          <w:lang w:val="de-DE"/>
        </w:rPr>
      </w:pPr>
      <w:r w:rsidRPr="009F6441">
        <w:rPr>
          <w:lang w:val="de-DE"/>
        </w:rPr>
        <w:t>- das Gesetz vom 1. Juli 1976 zur Abänderung des Königlichen Erlasses Nr. 72 vom 10. November 1967 über die Ruhestands- und Hinterbliebenenpensionen für Selbständige,</w:t>
      </w:r>
    </w:p>
    <w:p w14:paraId="7ED6568A" w14:textId="77777777" w:rsidR="00054D83" w:rsidRPr="009F6441" w:rsidRDefault="00054D83" w:rsidP="00054D83">
      <w:pPr>
        <w:jc w:val="both"/>
        <w:rPr>
          <w:lang w:val="de-DE"/>
        </w:rPr>
      </w:pPr>
    </w:p>
    <w:p w14:paraId="7FC2E00B" w14:textId="77777777" w:rsidR="00054D83" w:rsidRPr="009F6441" w:rsidRDefault="00054D83" w:rsidP="00054D83">
      <w:pPr>
        <w:jc w:val="both"/>
        <w:rPr>
          <w:lang w:val="de-DE"/>
        </w:rPr>
      </w:pPr>
      <w:r w:rsidRPr="009F6441">
        <w:rPr>
          <w:lang w:val="de-DE"/>
        </w:rPr>
        <w:t>- das Gesetz vom 17. Dezember 1976 zur Abänderung des Königlichen Erlasses Nr. 72 vom 10. November 1967 über die Ruhestands- und Hinterbliebenenpensionen für Selbständige,</w:t>
      </w:r>
    </w:p>
    <w:p w14:paraId="721A0632" w14:textId="77777777" w:rsidR="00054D83" w:rsidRPr="009F6441" w:rsidRDefault="00054D83" w:rsidP="00054D83">
      <w:pPr>
        <w:jc w:val="both"/>
        <w:rPr>
          <w:lang w:val="de-DE"/>
        </w:rPr>
      </w:pPr>
    </w:p>
    <w:p w14:paraId="6B6CA446" w14:textId="77777777" w:rsidR="00054D83" w:rsidRPr="009F6441" w:rsidRDefault="00054D83" w:rsidP="00054D83">
      <w:pPr>
        <w:jc w:val="both"/>
        <w:rPr>
          <w:lang w:val="de-DE"/>
        </w:rPr>
      </w:pPr>
      <w:r w:rsidRPr="009F6441">
        <w:rPr>
          <w:lang w:val="de-DE"/>
        </w:rPr>
        <w:t>- das Gesetz vom 18. Dezember 1976 zur Ergänzung von Artikel 3 § 2 des Königlichen Erlasses Nr. 72 vom 10. November 1967 über die Ruhestands- und Hinterbliebenenpensionen für Selbständige,</w:t>
      </w:r>
    </w:p>
    <w:p w14:paraId="41E6F1DD" w14:textId="77777777" w:rsidR="00054D83" w:rsidRPr="009F6441" w:rsidRDefault="00054D83" w:rsidP="00054D83">
      <w:pPr>
        <w:jc w:val="both"/>
        <w:rPr>
          <w:lang w:val="de-DE"/>
        </w:rPr>
      </w:pPr>
    </w:p>
    <w:p w14:paraId="53D97C6E" w14:textId="77777777" w:rsidR="00054D83" w:rsidRPr="009F6441" w:rsidRDefault="00054D83" w:rsidP="00054D83">
      <w:pPr>
        <w:jc w:val="both"/>
        <w:rPr>
          <w:lang w:val="de-DE"/>
        </w:rPr>
      </w:pPr>
      <w:r w:rsidRPr="009F6441">
        <w:rPr>
          <w:lang w:val="de-DE"/>
        </w:rPr>
        <w:t>- das Gesetz vom 24. Dezember 1976 über die Haushaltsvorschläge 1976-1977,</w:t>
      </w:r>
    </w:p>
    <w:p w14:paraId="59877D4C" w14:textId="77777777" w:rsidR="00054D83" w:rsidRPr="009F6441" w:rsidRDefault="00054D83" w:rsidP="00054D83">
      <w:pPr>
        <w:jc w:val="both"/>
        <w:rPr>
          <w:lang w:val="de-DE"/>
        </w:rPr>
      </w:pPr>
    </w:p>
    <w:p w14:paraId="3DDEB7AF" w14:textId="77777777" w:rsidR="00054D83" w:rsidRPr="009F6441" w:rsidRDefault="00054D83" w:rsidP="00054D83">
      <w:pPr>
        <w:jc w:val="both"/>
        <w:rPr>
          <w:lang w:val="de-DE"/>
        </w:rPr>
      </w:pPr>
      <w:r w:rsidRPr="009F6441">
        <w:rPr>
          <w:lang w:val="de-DE"/>
        </w:rPr>
        <w:lastRenderedPageBreak/>
        <w:t>- das Gesetz vom 16. Februar 1981 zur Abänderung des Königlichen Erlasses Nr. 72 vom 10. November 1967 über die Ruhestands- und Hinterbliebenenpensionen für Selbständige,</w:t>
      </w:r>
    </w:p>
    <w:p w14:paraId="24397DB5" w14:textId="77777777" w:rsidR="00054D83" w:rsidRPr="009F6441" w:rsidRDefault="00054D83" w:rsidP="00054D83">
      <w:pPr>
        <w:jc w:val="both"/>
        <w:rPr>
          <w:lang w:val="de-DE"/>
        </w:rPr>
      </w:pPr>
    </w:p>
    <w:p w14:paraId="4C984705" w14:textId="77777777" w:rsidR="00054D83" w:rsidRPr="009F6441" w:rsidRDefault="00054D83" w:rsidP="00054D83">
      <w:pPr>
        <w:jc w:val="both"/>
        <w:rPr>
          <w:lang w:val="de-DE"/>
        </w:rPr>
      </w:pPr>
      <w:r w:rsidRPr="009F6441">
        <w:rPr>
          <w:lang w:val="de-DE"/>
        </w:rPr>
        <w:t>- den Königlichen Erlass Nr. 1 vom 26. März 1981 zur Abänderung des Königlichen Erlasses Nr. 38 vom 27. Juli 1967 zur Einführung des Sozialstatuts der Selbständigen und des Königlichen Erlasses Nr. 72 vom 10. November 1967 über die Ruhestands- und Hinterbliebenenpensionen für Selbständige,</w:t>
      </w:r>
    </w:p>
    <w:p w14:paraId="08E9627C" w14:textId="77777777" w:rsidR="00054D83" w:rsidRPr="009F6441" w:rsidRDefault="00054D83" w:rsidP="00054D83">
      <w:pPr>
        <w:jc w:val="both"/>
        <w:rPr>
          <w:lang w:val="de-DE"/>
        </w:rPr>
      </w:pPr>
    </w:p>
    <w:p w14:paraId="7C73F673" w14:textId="77777777" w:rsidR="00054D83" w:rsidRPr="009F6441" w:rsidRDefault="00054D83" w:rsidP="00054D83">
      <w:pPr>
        <w:jc w:val="both"/>
        <w:rPr>
          <w:lang w:val="de-DE"/>
        </w:rPr>
      </w:pPr>
      <w:r w:rsidRPr="009F6441">
        <w:rPr>
          <w:lang w:val="de-DE"/>
        </w:rPr>
        <w:t>- den Königlichen Erlass Nr. 34 vom 30. März 1982 zur Abänderung des Königlichen Erlasses Nr. 72 vom 10. November 1967 über die Ruhestands- und Hinterbliebenenpensionen für Selbständige,</w:t>
      </w:r>
    </w:p>
    <w:p w14:paraId="07C29DF4" w14:textId="77777777" w:rsidR="00054D83" w:rsidRPr="009F6441" w:rsidRDefault="00054D83" w:rsidP="00054D83">
      <w:pPr>
        <w:jc w:val="both"/>
        <w:rPr>
          <w:lang w:val="de-DE"/>
        </w:rPr>
      </w:pPr>
    </w:p>
    <w:p w14:paraId="50325D00" w14:textId="77777777" w:rsidR="00054D83" w:rsidRPr="009F6441" w:rsidRDefault="00054D83" w:rsidP="00054D83">
      <w:pPr>
        <w:jc w:val="both"/>
        <w:rPr>
          <w:lang w:val="de-DE"/>
        </w:rPr>
      </w:pPr>
      <w:r w:rsidRPr="009F6441">
        <w:rPr>
          <w:lang w:val="de-DE"/>
        </w:rPr>
        <w:t>- den Königlichen Erlass Nr. 95 vom 28. September 1982 über die Ruhestandsfrühpension für Lohnempfänger,</w:t>
      </w:r>
    </w:p>
    <w:p w14:paraId="3726AE27" w14:textId="77777777" w:rsidR="00054D83" w:rsidRPr="009F6441" w:rsidRDefault="00054D83" w:rsidP="00054D83">
      <w:pPr>
        <w:jc w:val="both"/>
        <w:rPr>
          <w:lang w:val="de-DE"/>
        </w:rPr>
      </w:pPr>
    </w:p>
    <w:p w14:paraId="61F3F03F" w14:textId="77777777" w:rsidR="00054D83" w:rsidRPr="009F6441" w:rsidRDefault="00054D83" w:rsidP="00054D83">
      <w:pPr>
        <w:jc w:val="both"/>
        <w:rPr>
          <w:lang w:val="de-DE"/>
        </w:rPr>
      </w:pPr>
      <w:r w:rsidRPr="009F6441">
        <w:rPr>
          <w:lang w:val="de-DE"/>
        </w:rPr>
        <w:t>- das Gesetz vom 15. Juni 1983 zur Abänderung verschiedener Bestimmungen in Bezug auf das Sozialstatut der Selbständigen,</w:t>
      </w:r>
    </w:p>
    <w:p w14:paraId="6654982C" w14:textId="77777777" w:rsidR="00054D83" w:rsidRPr="009F6441" w:rsidRDefault="00054D83" w:rsidP="00054D83">
      <w:pPr>
        <w:jc w:val="both"/>
        <w:rPr>
          <w:lang w:val="de-DE"/>
        </w:rPr>
      </w:pPr>
    </w:p>
    <w:p w14:paraId="565EB06B" w14:textId="77777777" w:rsidR="00054D83" w:rsidRPr="009F6441" w:rsidRDefault="00054D83" w:rsidP="00054D83">
      <w:pPr>
        <w:jc w:val="both"/>
        <w:rPr>
          <w:lang w:val="de-DE"/>
        </w:rPr>
      </w:pPr>
      <w:r w:rsidRPr="009F6441">
        <w:rPr>
          <w:lang w:val="de-DE"/>
        </w:rPr>
        <w:t>- das Gesetz vom 15. Mai 1984 zur Festlegung von Maßnahmen zur Harmonisierung der Pensionsregelungen,</w:t>
      </w:r>
    </w:p>
    <w:p w14:paraId="09A2C9F2" w14:textId="77777777" w:rsidR="00054D83" w:rsidRPr="009F6441" w:rsidRDefault="00054D83" w:rsidP="00054D83">
      <w:pPr>
        <w:jc w:val="both"/>
        <w:rPr>
          <w:lang w:val="de-DE"/>
        </w:rPr>
      </w:pPr>
    </w:p>
    <w:p w14:paraId="452A10EC" w14:textId="77777777" w:rsidR="00054D83" w:rsidRPr="009F6441" w:rsidRDefault="00054D83" w:rsidP="00054D83">
      <w:pPr>
        <w:jc w:val="both"/>
        <w:rPr>
          <w:lang w:val="de-DE"/>
        </w:rPr>
      </w:pPr>
      <w:r w:rsidRPr="009F6441">
        <w:rPr>
          <w:lang w:val="de-DE"/>
        </w:rPr>
        <w:t>- den Königlichen Erlass vom 1. Juni 1984 zur Anpassung des Königlichen Erlasses Nr. 72 vom 10. November 1967 über die Ruhestands- und Hinterbliebenenpensionen für Selbständige in Bezug auf die Erweiterung des Anspruchs auf Hinterbliebenenpension zugunsten bestimmter Witwer,</w:t>
      </w:r>
    </w:p>
    <w:p w14:paraId="79D7F690" w14:textId="77777777" w:rsidR="00054D83" w:rsidRPr="009F6441" w:rsidRDefault="00054D83" w:rsidP="00054D83">
      <w:pPr>
        <w:jc w:val="both"/>
        <w:rPr>
          <w:lang w:val="de-DE"/>
        </w:rPr>
      </w:pPr>
    </w:p>
    <w:p w14:paraId="6D1AE16E" w14:textId="77777777" w:rsidR="00054D83" w:rsidRPr="009F6441" w:rsidRDefault="00054D83" w:rsidP="00054D83">
      <w:pPr>
        <w:jc w:val="both"/>
        <w:rPr>
          <w:lang w:val="de-DE"/>
        </w:rPr>
      </w:pPr>
      <w:r w:rsidRPr="009F6441">
        <w:rPr>
          <w:lang w:val="de-DE"/>
        </w:rPr>
        <w:t>- den Königlichen Erlass vom 20. Juni 1984 zur Abänderung von Artikel 20 des Königlichen Erlasses Nr. 72 vom 10. November 1967 über die Ruhestands- und Hinterbliebenenpensionen für Selbständige,</w:t>
      </w:r>
    </w:p>
    <w:p w14:paraId="3B472130" w14:textId="77777777" w:rsidR="00054D83" w:rsidRPr="009F6441" w:rsidRDefault="00054D83" w:rsidP="00054D83">
      <w:pPr>
        <w:jc w:val="both"/>
        <w:rPr>
          <w:lang w:val="de-DE"/>
        </w:rPr>
      </w:pPr>
    </w:p>
    <w:p w14:paraId="32D0FB64" w14:textId="77777777" w:rsidR="00054D83" w:rsidRPr="009F6441" w:rsidRDefault="00054D83" w:rsidP="00054D83">
      <w:pPr>
        <w:jc w:val="both"/>
        <w:rPr>
          <w:lang w:val="de-DE"/>
        </w:rPr>
      </w:pPr>
      <w:r w:rsidRPr="009F6441">
        <w:rPr>
          <w:lang w:val="de-DE"/>
        </w:rPr>
        <w:t>- den Königlichen Erlass Nr. 416 vom 16. Juli 1986 zur Abänderung des Königlichen Erlasses Nr. 72 vom 10. November 1967 über die Ruhestands- und Hinterbliebenenpensionen für Selbständige,</w:t>
      </w:r>
    </w:p>
    <w:p w14:paraId="1648F3B6" w14:textId="77777777" w:rsidR="00054D83" w:rsidRPr="009F6441" w:rsidRDefault="00054D83" w:rsidP="00054D83">
      <w:pPr>
        <w:jc w:val="both"/>
        <w:rPr>
          <w:lang w:val="de-DE"/>
        </w:rPr>
      </w:pPr>
    </w:p>
    <w:p w14:paraId="07BA526E" w14:textId="77777777" w:rsidR="00054D83" w:rsidRPr="009F6441" w:rsidRDefault="00054D83" w:rsidP="00054D83">
      <w:pPr>
        <w:jc w:val="both"/>
        <w:rPr>
          <w:lang w:val="de-DE"/>
        </w:rPr>
      </w:pPr>
      <w:r w:rsidRPr="009F6441">
        <w:rPr>
          <w:lang w:val="de-DE"/>
        </w:rPr>
        <w:t>- den Königlichen Erlass vom 29. Februar 1988 zur Abänderung des Königlichen Erlasses Nr. 72 vom 10. November 1967 über die Ruhestands- und Hinterbliebenenpensionen für Selbständige,</w:t>
      </w:r>
    </w:p>
    <w:p w14:paraId="11F8FA1D" w14:textId="77777777" w:rsidR="00054D83" w:rsidRPr="009F6441" w:rsidRDefault="00054D83" w:rsidP="00054D83">
      <w:pPr>
        <w:jc w:val="both"/>
        <w:rPr>
          <w:lang w:val="de-DE"/>
        </w:rPr>
      </w:pPr>
    </w:p>
    <w:p w14:paraId="179FEE33" w14:textId="77777777" w:rsidR="00054D83" w:rsidRPr="009F6441" w:rsidRDefault="00054D83" w:rsidP="00054D83">
      <w:pPr>
        <w:jc w:val="both"/>
        <w:rPr>
          <w:lang w:val="de-DE"/>
        </w:rPr>
      </w:pPr>
      <w:r w:rsidRPr="009F6441">
        <w:rPr>
          <w:lang w:val="de-DE"/>
        </w:rPr>
        <w:t>- das Gesetz vom 16. März 1989 zur Ergänzung von Artikel 15 des Königlichen Erlasses Nr. 72 vom 10. November 1967 über die Ruhestands- und Hinterbliebenenpensionen für Selbständige,</w:t>
      </w:r>
    </w:p>
    <w:p w14:paraId="6D81CED3" w14:textId="77777777" w:rsidR="00054D83" w:rsidRPr="009F6441" w:rsidRDefault="00054D83" w:rsidP="00054D83">
      <w:pPr>
        <w:jc w:val="both"/>
        <w:rPr>
          <w:lang w:val="de-DE"/>
        </w:rPr>
      </w:pPr>
    </w:p>
    <w:p w14:paraId="27E86C9D" w14:textId="77777777" w:rsidR="00054D83" w:rsidRPr="009F6441" w:rsidRDefault="00054D83" w:rsidP="00054D83">
      <w:pPr>
        <w:jc w:val="both"/>
        <w:rPr>
          <w:lang w:val="de-DE"/>
        </w:rPr>
      </w:pPr>
      <w:r w:rsidRPr="009F6441">
        <w:rPr>
          <w:lang w:val="de-DE"/>
        </w:rPr>
        <w:t xml:space="preserve">- das Programmgesetz vom 22. Dezember 1989, </w:t>
      </w:r>
    </w:p>
    <w:p w14:paraId="1A9B9589" w14:textId="77777777" w:rsidR="00054D83" w:rsidRPr="009F6441" w:rsidRDefault="00054D83" w:rsidP="00054D83">
      <w:pPr>
        <w:jc w:val="both"/>
        <w:rPr>
          <w:lang w:val="de-DE"/>
        </w:rPr>
      </w:pPr>
    </w:p>
    <w:p w14:paraId="5DC45BB8" w14:textId="77777777" w:rsidR="00054D83" w:rsidRPr="009F6441" w:rsidRDefault="00054D83" w:rsidP="00054D83">
      <w:pPr>
        <w:jc w:val="both"/>
        <w:rPr>
          <w:lang w:val="de-DE"/>
        </w:rPr>
      </w:pPr>
      <w:r w:rsidRPr="009F6441">
        <w:rPr>
          <w:lang w:val="de-DE"/>
        </w:rPr>
        <w:t>- das Gesetz vom 26. Juni 1992 zur Festlegung sozialer und sonstiger Bestimmungen,</w:t>
      </w:r>
    </w:p>
    <w:p w14:paraId="50FF8F77" w14:textId="77777777" w:rsidR="00054D83" w:rsidRPr="009F6441" w:rsidRDefault="00054D83" w:rsidP="00054D83">
      <w:pPr>
        <w:jc w:val="both"/>
        <w:rPr>
          <w:lang w:val="de-DE"/>
        </w:rPr>
      </w:pPr>
    </w:p>
    <w:p w14:paraId="772F981A" w14:textId="77777777" w:rsidR="00054D83" w:rsidRPr="009F6441" w:rsidRDefault="00054D83" w:rsidP="00054D83">
      <w:pPr>
        <w:jc w:val="both"/>
        <w:rPr>
          <w:lang w:val="de-DE"/>
        </w:rPr>
      </w:pPr>
      <w:r w:rsidRPr="009F6441">
        <w:rPr>
          <w:lang w:val="de-DE"/>
        </w:rPr>
        <w:t>- den Königlichen Erlass vom 27. Januar 1994 zur Abänderung des Königlichen Erlasses Nr. 72 vom 10. November 1967 über die Ruhestands- und Hinterbliebenenpensionen für Selbständige,</w:t>
      </w:r>
    </w:p>
    <w:p w14:paraId="77EB0F68" w14:textId="77777777" w:rsidR="00054D83" w:rsidRPr="009F6441" w:rsidRDefault="00054D83" w:rsidP="00054D83">
      <w:pPr>
        <w:jc w:val="both"/>
        <w:rPr>
          <w:lang w:val="de-DE"/>
        </w:rPr>
      </w:pPr>
    </w:p>
    <w:p w14:paraId="0FBB13A0" w14:textId="77777777" w:rsidR="00054D83" w:rsidRPr="009F6441" w:rsidRDefault="00054D83" w:rsidP="00054D83">
      <w:pPr>
        <w:jc w:val="both"/>
        <w:rPr>
          <w:lang w:val="de-DE"/>
        </w:rPr>
      </w:pPr>
      <w:r w:rsidRPr="009F6441">
        <w:rPr>
          <w:lang w:val="de-DE"/>
        </w:rPr>
        <w:lastRenderedPageBreak/>
        <w:t>- das Gesetz vom 7. April 1995 zur Abänderung des Königlichen Erlasses Nr. 72 vom 10. November 1967 über die Ruhestands- und Hinterbliebenenpensionen für Selbständige und des Gesetzes vom 15. Mai 1984 zur Festlegung von Maßnahmen zur Harmonisierung der Pensionsregelungen,</w:t>
      </w:r>
    </w:p>
    <w:p w14:paraId="16ECAAEF" w14:textId="77777777" w:rsidR="00054D83" w:rsidRPr="009F6441" w:rsidRDefault="00054D83" w:rsidP="00054D83">
      <w:pPr>
        <w:jc w:val="both"/>
        <w:rPr>
          <w:lang w:val="de-DE"/>
        </w:rPr>
      </w:pPr>
    </w:p>
    <w:p w14:paraId="10664315" w14:textId="77777777" w:rsidR="00054D83" w:rsidRPr="009F6441" w:rsidRDefault="00054D83" w:rsidP="00054D83">
      <w:pPr>
        <w:jc w:val="both"/>
        <w:rPr>
          <w:lang w:val="de-DE"/>
        </w:rPr>
      </w:pPr>
      <w:r w:rsidRPr="009F6441">
        <w:rPr>
          <w:lang w:val="de-DE"/>
        </w:rPr>
        <w:t>- den Königlichen Erlass vom 18. November 1996 zur Einführung einer globalen Finanzverwaltung in das Sozialstatut der Selbständigen in Anwendung von Titel VI Kapitel I des Gesetzes vom 26. Juli 1996 zur Modernisierung der sozialen Sicherheit und zur Sicherung der gesetzlichen Pensionsregelungen,</w:t>
      </w:r>
    </w:p>
    <w:p w14:paraId="3E282F35" w14:textId="77777777" w:rsidR="00054D83" w:rsidRPr="009F6441" w:rsidRDefault="00054D83" w:rsidP="00054D83">
      <w:pPr>
        <w:jc w:val="both"/>
        <w:rPr>
          <w:lang w:val="de-DE"/>
        </w:rPr>
      </w:pPr>
    </w:p>
    <w:p w14:paraId="26A7CF09" w14:textId="77777777" w:rsidR="00054D83" w:rsidRPr="009F6441" w:rsidRDefault="00054D83" w:rsidP="00054D83">
      <w:pPr>
        <w:jc w:val="both"/>
        <w:rPr>
          <w:lang w:val="de-DE"/>
        </w:rPr>
      </w:pPr>
      <w:r w:rsidRPr="009F6441">
        <w:rPr>
          <w:lang w:val="de-DE"/>
        </w:rPr>
        <w:t>- den Königlichen Erlass vom 30. Januar 1997 über die Pensionsregelung für Selbständige in Anwendung der Artikel 15 und 27 des Gesetzes vom 26. Juli 1996 zur Modernisierung der sozialen Sicherheit und zur Sicherung der gesetzlichen Pensionsregelungen sowie in Anwendung von Artikel 3 § 1 Nr. 4 des Gesetzes vom 26. Juli 1996 zur Erfüllung der Haushaltskriterien für die Teilnahme Belgiens an der Europäischen Wirtschafts- und Währungsunion,</w:t>
      </w:r>
    </w:p>
    <w:p w14:paraId="0EBE4A63" w14:textId="77777777" w:rsidR="00054D83" w:rsidRPr="009F6441" w:rsidRDefault="00054D83" w:rsidP="00054D83">
      <w:pPr>
        <w:jc w:val="both"/>
        <w:rPr>
          <w:lang w:val="de-DE"/>
        </w:rPr>
      </w:pPr>
    </w:p>
    <w:p w14:paraId="353881B2" w14:textId="77777777" w:rsidR="00054D83" w:rsidRPr="009F6441" w:rsidRDefault="00054D83" w:rsidP="00054D83">
      <w:pPr>
        <w:jc w:val="both"/>
        <w:rPr>
          <w:lang w:val="de-DE"/>
        </w:rPr>
      </w:pPr>
      <w:r w:rsidRPr="009F6441">
        <w:rPr>
          <w:lang w:val="de-DE"/>
        </w:rPr>
        <w:t>- den Königlichen Erlass vom 25. April 1997 zur Abänderung des Königlichen Erlasses Nr. 72 vom 10. November 1967 über die Ruhestands- und Hinterbliebenenpensionen für Selbständige und des Königlichen Erlasses vom 30. Januar 1997 über die Pensionsregelung für Selbständige in Anwendung der Artikel 15 und 27 des Gesetzes vom 26. Juli 1996 zur Modernisierung der sozialen Sicherheit und zur Sicherung der gesetzlichen Pensionsregelungen sowie in Anwendung von Artikel 3 § 1 Nr. 4 des Gesetzes vom 26. Juli 1996 zur Erfüllung der Haushaltskriterien für die Teilnahme Belgiens an der Europäischen Wirtschafts- und Währungsunion, in Anwendung von Artikel 15 des Gesetzes vom 26. Juli 1996 zur Modernisierung der sozialen Sicherheit und zur Sicherung der gesetzlichen Pensionsregelungen,</w:t>
      </w:r>
    </w:p>
    <w:p w14:paraId="53D45950" w14:textId="77777777" w:rsidR="00054D83" w:rsidRPr="009F6441" w:rsidRDefault="00054D83" w:rsidP="00054D83">
      <w:pPr>
        <w:jc w:val="both"/>
        <w:rPr>
          <w:lang w:val="de-DE"/>
        </w:rPr>
      </w:pPr>
    </w:p>
    <w:p w14:paraId="14732F20" w14:textId="77777777" w:rsidR="00054D83" w:rsidRPr="009F6441" w:rsidRDefault="00054D83" w:rsidP="00054D83">
      <w:pPr>
        <w:jc w:val="both"/>
        <w:rPr>
          <w:lang w:val="de-DE"/>
        </w:rPr>
      </w:pPr>
      <w:r w:rsidRPr="009F6441">
        <w:rPr>
          <w:lang w:val="de-DE"/>
        </w:rPr>
        <w:t>- das Gesetz vom 25. Januar 1999 zur Festlegung sozialer Bestimmungen,</w:t>
      </w:r>
    </w:p>
    <w:p w14:paraId="21E3A908" w14:textId="77777777" w:rsidR="00054D83" w:rsidRPr="009F6441" w:rsidRDefault="00054D83" w:rsidP="00054D83">
      <w:pPr>
        <w:jc w:val="both"/>
        <w:rPr>
          <w:lang w:val="de-DE"/>
        </w:rPr>
      </w:pPr>
    </w:p>
    <w:p w14:paraId="35D8598B" w14:textId="77777777" w:rsidR="00054D83" w:rsidRPr="009F6441" w:rsidRDefault="00054D83" w:rsidP="00054D83">
      <w:pPr>
        <w:jc w:val="both"/>
        <w:rPr>
          <w:lang w:val="de-DE"/>
        </w:rPr>
      </w:pPr>
      <w:r w:rsidRPr="009F6441">
        <w:rPr>
          <w:lang w:val="de-DE"/>
        </w:rPr>
        <w:t>- den Königlichen Erlass vom 20. Juli 2000 zur Ausführung des Gesetzes vom 26. Juni 2000 über die Einführung des Euro in die Rechtsvorschriften in Bezug auf die in Artikel 78 der Verfassung erwähnten Angelegenheiten, was Landwirtschaft und Mittelstand betrifft,</w:t>
      </w:r>
    </w:p>
    <w:p w14:paraId="47F007D5" w14:textId="77777777" w:rsidR="00054D83" w:rsidRPr="009F6441" w:rsidRDefault="00054D83" w:rsidP="00054D83">
      <w:pPr>
        <w:jc w:val="both"/>
        <w:rPr>
          <w:lang w:val="de-DE"/>
        </w:rPr>
      </w:pPr>
    </w:p>
    <w:p w14:paraId="5E694427" w14:textId="77777777" w:rsidR="00054D83" w:rsidRPr="009F6441" w:rsidRDefault="00054D83" w:rsidP="00054D83">
      <w:pPr>
        <w:jc w:val="both"/>
        <w:rPr>
          <w:lang w:val="de-DE"/>
        </w:rPr>
      </w:pPr>
      <w:r w:rsidRPr="009F6441">
        <w:rPr>
          <w:lang w:val="de-DE"/>
        </w:rPr>
        <w:t>- das Gesetz vom 12. August 2000 zur Festlegung von sozialen, Haushalts- und sonstigen Bestimmungen,</w:t>
      </w:r>
    </w:p>
    <w:p w14:paraId="07687AD7" w14:textId="77777777" w:rsidR="00054D83" w:rsidRPr="009F6441" w:rsidRDefault="00054D83" w:rsidP="00054D83">
      <w:pPr>
        <w:jc w:val="both"/>
        <w:rPr>
          <w:lang w:val="de-DE"/>
        </w:rPr>
      </w:pPr>
    </w:p>
    <w:p w14:paraId="4E3D4872" w14:textId="77777777" w:rsidR="00054D83" w:rsidRPr="009F6441" w:rsidRDefault="00054D83" w:rsidP="00054D83">
      <w:pPr>
        <w:jc w:val="both"/>
        <w:rPr>
          <w:lang w:val="de-DE"/>
        </w:rPr>
      </w:pPr>
      <w:r w:rsidRPr="009F6441">
        <w:rPr>
          <w:lang w:val="de-DE"/>
        </w:rPr>
        <w:t>- den Königlichen Erlass vom 13. Juli 2001 zur Abänderung der Rechtsvorschriften über das Sozialstatut der Selbständigen in Bezug auf Schwellenindexe,</w:t>
      </w:r>
    </w:p>
    <w:p w14:paraId="20111C0D" w14:textId="77777777" w:rsidR="00054D83" w:rsidRPr="009F6441" w:rsidRDefault="00054D83" w:rsidP="00054D83">
      <w:pPr>
        <w:jc w:val="both"/>
        <w:rPr>
          <w:lang w:val="de-DE"/>
        </w:rPr>
      </w:pPr>
    </w:p>
    <w:p w14:paraId="4B6DE202" w14:textId="77777777" w:rsidR="00054D83" w:rsidRPr="009F6441" w:rsidRDefault="00054D83" w:rsidP="00054D83">
      <w:pPr>
        <w:jc w:val="both"/>
        <w:rPr>
          <w:lang w:val="de-DE"/>
        </w:rPr>
      </w:pPr>
      <w:r w:rsidRPr="009F6441">
        <w:rPr>
          <w:lang w:val="de-DE"/>
        </w:rPr>
        <w:t>- das Programmgesetz (I) vom 24. Dezember 2002,</w:t>
      </w:r>
    </w:p>
    <w:p w14:paraId="518444E9" w14:textId="77777777" w:rsidR="00054D83" w:rsidRPr="009F6441" w:rsidRDefault="00054D83" w:rsidP="00054D83">
      <w:pPr>
        <w:jc w:val="both"/>
        <w:rPr>
          <w:lang w:val="de-DE"/>
        </w:rPr>
      </w:pPr>
    </w:p>
    <w:p w14:paraId="5A5484D8" w14:textId="77777777" w:rsidR="00054D83" w:rsidRPr="009F6441" w:rsidRDefault="00054D83" w:rsidP="00054D83">
      <w:pPr>
        <w:jc w:val="both"/>
        <w:rPr>
          <w:lang w:val="de-DE"/>
        </w:rPr>
      </w:pPr>
      <w:r w:rsidRPr="009F6441">
        <w:rPr>
          <w:lang w:val="de-DE"/>
        </w:rPr>
        <w:t>- das Gesetz vom 11. Mai 2003 zur Abänderung verschiedener Bestimmungen über die Ruhestands- und Hinterbliebenenpension für Lohnempfänger und Selbständige unter Berücksichtigung des Prinzips der Laufbahneinheit,</w:t>
      </w:r>
    </w:p>
    <w:p w14:paraId="77794960" w14:textId="77777777" w:rsidR="00054D83" w:rsidRPr="009F6441" w:rsidRDefault="00054D83" w:rsidP="00054D83">
      <w:pPr>
        <w:jc w:val="both"/>
        <w:rPr>
          <w:lang w:val="de-DE"/>
        </w:rPr>
      </w:pPr>
    </w:p>
    <w:p w14:paraId="0300F232" w14:textId="77777777" w:rsidR="00054D83" w:rsidRPr="009F6441" w:rsidRDefault="00054D83" w:rsidP="00054D83">
      <w:pPr>
        <w:jc w:val="both"/>
        <w:rPr>
          <w:lang w:val="de-DE"/>
        </w:rPr>
      </w:pPr>
      <w:r w:rsidRPr="009F6441">
        <w:rPr>
          <w:lang w:val="de-DE"/>
        </w:rPr>
        <w:t>- das Gesetz vom 20. Juli 2005 zur Festlegung verschiedener Bestimmungen,</w:t>
      </w:r>
    </w:p>
    <w:p w14:paraId="565827A1" w14:textId="77777777" w:rsidR="00A13C8F" w:rsidRDefault="00A13C8F" w:rsidP="00054D83">
      <w:pPr>
        <w:jc w:val="both"/>
        <w:rPr>
          <w:lang w:val="de-DE"/>
        </w:rPr>
      </w:pPr>
    </w:p>
    <w:p w14:paraId="0EF51F90" w14:textId="77777777" w:rsidR="00054D83" w:rsidRPr="009F6441" w:rsidRDefault="00054D83" w:rsidP="00054D83">
      <w:pPr>
        <w:jc w:val="both"/>
        <w:rPr>
          <w:lang w:val="de-DE"/>
        </w:rPr>
      </w:pPr>
      <w:r w:rsidRPr="009F6441">
        <w:rPr>
          <w:lang w:val="de-DE"/>
        </w:rPr>
        <w:lastRenderedPageBreak/>
        <w:t>- das Gesetz vom 10. August 2005 zur Abänderung des Königlichen Erlasses Nr. 72 vom 10. November 1967 über die Ruhestands- und Hinterbliebenenpensionen für Selbständige in Bezug auf die Aussetzung und Wiedererlangung des Anspruchs auf Hinterbliebenenpension,</w:t>
      </w:r>
    </w:p>
    <w:p w14:paraId="6CC89A25" w14:textId="77777777" w:rsidR="00054D83" w:rsidRPr="009F6441" w:rsidRDefault="00054D83" w:rsidP="00054D83">
      <w:pPr>
        <w:jc w:val="both"/>
        <w:rPr>
          <w:lang w:val="de-DE"/>
        </w:rPr>
      </w:pPr>
    </w:p>
    <w:p w14:paraId="66CE7E8A" w14:textId="77777777" w:rsidR="00054D83" w:rsidRPr="009F6441" w:rsidRDefault="00054D83" w:rsidP="00054D83">
      <w:pPr>
        <w:jc w:val="both"/>
        <w:rPr>
          <w:lang w:val="de-DE"/>
        </w:rPr>
      </w:pPr>
      <w:r w:rsidRPr="009F6441">
        <w:rPr>
          <w:lang w:val="de-DE"/>
        </w:rPr>
        <w:t>- das Programmgesetz (I) vom 27. Dezember 2006,</w:t>
      </w:r>
    </w:p>
    <w:p w14:paraId="1AD97324" w14:textId="77777777" w:rsidR="00054D83" w:rsidRPr="009F6441" w:rsidRDefault="00054D83" w:rsidP="00054D83">
      <w:pPr>
        <w:jc w:val="both"/>
        <w:rPr>
          <w:lang w:val="de-DE"/>
        </w:rPr>
      </w:pPr>
    </w:p>
    <w:p w14:paraId="2322DAFC" w14:textId="77777777" w:rsidR="00054D83" w:rsidRPr="009F6441" w:rsidRDefault="00054D83" w:rsidP="00054D83">
      <w:pPr>
        <w:jc w:val="both"/>
        <w:rPr>
          <w:lang w:val="de-DE"/>
        </w:rPr>
      </w:pPr>
      <w:r w:rsidRPr="009F6441">
        <w:rPr>
          <w:lang w:val="de-DE"/>
        </w:rPr>
        <w:t>- das Programmgesetz (II) vom 27. Dezember 2006,</w:t>
      </w:r>
    </w:p>
    <w:p w14:paraId="0B37C426" w14:textId="77777777" w:rsidR="00054D83" w:rsidRPr="009F6441" w:rsidRDefault="00054D83" w:rsidP="00054D83">
      <w:pPr>
        <w:jc w:val="both"/>
        <w:rPr>
          <w:lang w:val="de-DE"/>
        </w:rPr>
      </w:pPr>
    </w:p>
    <w:p w14:paraId="756CAE08" w14:textId="77777777" w:rsidR="0011292F" w:rsidRPr="009F6441" w:rsidRDefault="00054D83" w:rsidP="00054D83">
      <w:pPr>
        <w:jc w:val="both"/>
        <w:rPr>
          <w:lang w:val="de-DE"/>
        </w:rPr>
      </w:pPr>
      <w:r w:rsidRPr="009F6441">
        <w:rPr>
          <w:lang w:val="de-DE"/>
        </w:rPr>
        <w:t>- das Gesetz vom 22. Dezember 2008 zur Festlegung verschiedener Bestimmungen (I).</w:t>
      </w:r>
    </w:p>
    <w:p w14:paraId="655D6D01" w14:textId="77777777" w:rsidR="00054D83" w:rsidRPr="009F6441" w:rsidRDefault="00054D83" w:rsidP="00054D83">
      <w:pPr>
        <w:jc w:val="both"/>
        <w:rPr>
          <w:lang w:val="de-DE"/>
        </w:rPr>
      </w:pPr>
    </w:p>
    <w:p w14:paraId="4C2BA231" w14:textId="77777777" w:rsidR="006F2993" w:rsidRPr="009F6441" w:rsidRDefault="006F2993" w:rsidP="006F2993">
      <w:pPr>
        <w:jc w:val="both"/>
        <w:rPr>
          <w:iCs/>
          <w:lang w:val="de-DE"/>
        </w:rPr>
      </w:pPr>
      <w:r w:rsidRPr="009F6441">
        <w:rPr>
          <w:i/>
          <w:iCs/>
          <w:lang w:val="de-DE"/>
        </w:rPr>
        <w:t>Die vorliegende Konsolidierung enthält darüber hinaus die Abänderungen, die nach dem 22. Dezember 2008 vorgenommen worden sind durch:</w:t>
      </w:r>
    </w:p>
    <w:p w14:paraId="40FA220B" w14:textId="77777777" w:rsidR="006F2993" w:rsidRPr="009F6441" w:rsidRDefault="006F2993" w:rsidP="006F2993">
      <w:pPr>
        <w:jc w:val="both"/>
        <w:rPr>
          <w:iCs/>
          <w:lang w:val="de-DE"/>
        </w:rPr>
      </w:pPr>
    </w:p>
    <w:p w14:paraId="56F8DD95" w14:textId="77777777" w:rsidR="006F2993" w:rsidRPr="009F6441" w:rsidRDefault="00F14B2E" w:rsidP="00054D83">
      <w:pPr>
        <w:jc w:val="both"/>
        <w:rPr>
          <w:color w:val="000000"/>
          <w:lang w:val="de-DE"/>
        </w:rPr>
      </w:pPr>
      <w:r w:rsidRPr="009F6441">
        <w:rPr>
          <w:color w:val="000000"/>
          <w:lang w:val="de-DE"/>
        </w:rPr>
        <w:t xml:space="preserve">- </w:t>
      </w:r>
      <w:r w:rsidR="006F2993" w:rsidRPr="009F6441">
        <w:rPr>
          <w:color w:val="000000"/>
          <w:lang w:val="de-DE"/>
        </w:rPr>
        <w:t>den Königlichen Erlass vom 20. Januar 2010 zur Ausführung verschiedener Be</w:t>
      </w:r>
      <w:r w:rsidRPr="009F6441">
        <w:rPr>
          <w:color w:val="000000"/>
          <w:lang w:val="de-DE"/>
        </w:rPr>
        <w:t>stimmungen des Gesetzes vom 11. </w:t>
      </w:r>
      <w:r w:rsidR="006F2993" w:rsidRPr="009F6441">
        <w:rPr>
          <w:color w:val="000000"/>
          <w:lang w:val="de-DE"/>
        </w:rPr>
        <w:t>April</w:t>
      </w:r>
      <w:r w:rsidRPr="009F6441">
        <w:rPr>
          <w:color w:val="000000"/>
          <w:lang w:val="de-DE"/>
        </w:rPr>
        <w:t> </w:t>
      </w:r>
      <w:r w:rsidR="006F2993" w:rsidRPr="009F6441">
        <w:rPr>
          <w:color w:val="000000"/>
          <w:lang w:val="de-DE"/>
        </w:rPr>
        <w:t>1995 zur Einführung der "Charta" der Sozialversicherten</w:t>
      </w:r>
      <w:r w:rsidRPr="009F6441">
        <w:rPr>
          <w:color w:val="000000"/>
          <w:lang w:val="de-DE"/>
        </w:rPr>
        <w:t>,</w:t>
      </w:r>
    </w:p>
    <w:p w14:paraId="245971F3" w14:textId="77777777" w:rsidR="00F14B2E" w:rsidRPr="009F6441" w:rsidRDefault="00F14B2E" w:rsidP="00054D83">
      <w:pPr>
        <w:jc w:val="both"/>
        <w:rPr>
          <w:color w:val="000000"/>
          <w:lang w:val="de-DE"/>
        </w:rPr>
      </w:pPr>
    </w:p>
    <w:p w14:paraId="1675426F" w14:textId="77777777" w:rsidR="00F14B2E" w:rsidRPr="009F6441" w:rsidRDefault="00F14B2E" w:rsidP="00054D83">
      <w:pPr>
        <w:jc w:val="both"/>
        <w:rPr>
          <w:color w:val="000000"/>
          <w:lang w:val="de-DE"/>
        </w:rPr>
      </w:pPr>
      <w:r w:rsidRPr="009F6441">
        <w:rPr>
          <w:color w:val="000000"/>
          <w:lang w:val="de-DE"/>
        </w:rPr>
        <w:t>- Artikel 13 des Gesetzes vom 22. November 2013 zur Reform der Berechnung der Sozialbeiträge für Selbständige (</w:t>
      </w:r>
      <w:r w:rsidRPr="009F6441">
        <w:rPr>
          <w:i/>
          <w:color w:val="000000"/>
          <w:lang w:val="de-DE"/>
        </w:rPr>
        <w:t>Belgisches Staatsblatt</w:t>
      </w:r>
      <w:r w:rsidRPr="009F6441">
        <w:rPr>
          <w:color w:val="000000"/>
          <w:lang w:val="de-DE"/>
        </w:rPr>
        <w:t xml:space="preserve"> vom 18. August 2014)</w:t>
      </w:r>
      <w:r w:rsidR="009F5D65" w:rsidRPr="009F6441">
        <w:rPr>
          <w:color w:val="000000"/>
          <w:lang w:val="de-DE"/>
        </w:rPr>
        <w:t>,</w:t>
      </w:r>
    </w:p>
    <w:p w14:paraId="2B8256EB" w14:textId="77777777" w:rsidR="009F5D65" w:rsidRPr="009F6441" w:rsidRDefault="009F5D65" w:rsidP="00054D83">
      <w:pPr>
        <w:jc w:val="both"/>
        <w:rPr>
          <w:color w:val="000000"/>
          <w:lang w:val="de-DE"/>
        </w:rPr>
      </w:pPr>
    </w:p>
    <w:p w14:paraId="424D50DC" w14:textId="77777777" w:rsidR="009F5D65" w:rsidRPr="009F6441" w:rsidRDefault="009F5D65" w:rsidP="00054D83">
      <w:pPr>
        <w:jc w:val="both"/>
        <w:rPr>
          <w:color w:val="000000"/>
          <w:lang w:val="de-DE"/>
        </w:rPr>
      </w:pPr>
      <w:r w:rsidRPr="009F6441">
        <w:rPr>
          <w:color w:val="000000"/>
          <w:lang w:val="de-DE"/>
        </w:rPr>
        <w:t>- das Gesetz vom 24. April 2014 zur Abänderung verschiedener Bestimmungen über die Pensionsregelung für Selbständige unter Berücksichtigung des Prinzips der Laufbahneinheit (</w:t>
      </w:r>
      <w:r w:rsidRPr="009F6441">
        <w:rPr>
          <w:i/>
          <w:color w:val="000000"/>
          <w:lang w:val="de-DE"/>
        </w:rPr>
        <w:t>Belgisches Staatsblatt</w:t>
      </w:r>
      <w:r w:rsidRPr="009F6441">
        <w:rPr>
          <w:color w:val="000000"/>
          <w:lang w:val="de-DE"/>
        </w:rPr>
        <w:t xml:space="preserve"> vom 6. Februar 2015)</w:t>
      </w:r>
      <w:r w:rsidR="000F0F54" w:rsidRPr="009F6441">
        <w:rPr>
          <w:color w:val="000000"/>
          <w:lang w:val="de-DE"/>
        </w:rPr>
        <w:t>,</w:t>
      </w:r>
    </w:p>
    <w:p w14:paraId="2B23D972" w14:textId="77777777" w:rsidR="000F0F54" w:rsidRPr="009F6441" w:rsidRDefault="000F0F54" w:rsidP="00054D83">
      <w:pPr>
        <w:jc w:val="both"/>
        <w:rPr>
          <w:color w:val="000000"/>
          <w:lang w:val="de-DE"/>
        </w:rPr>
      </w:pPr>
    </w:p>
    <w:p w14:paraId="1959B5DF" w14:textId="77777777" w:rsidR="000F0F54" w:rsidRDefault="000F0F54" w:rsidP="00054D83">
      <w:pPr>
        <w:jc w:val="both"/>
        <w:rPr>
          <w:color w:val="000000"/>
          <w:lang w:val="de-DE"/>
        </w:rPr>
      </w:pPr>
      <w:r w:rsidRPr="009F6441">
        <w:rPr>
          <w:color w:val="000000"/>
          <w:lang w:val="de-DE"/>
        </w:rPr>
        <w:t>- das Gesetz vom 25. April 2014 zur Reform der Hinterbliebenenpension für Selbständige (</w:t>
      </w:r>
      <w:r w:rsidRPr="009F6441">
        <w:rPr>
          <w:i/>
          <w:color w:val="000000"/>
          <w:lang w:val="de-DE"/>
        </w:rPr>
        <w:t>Belgisches Staatsblatt</w:t>
      </w:r>
      <w:r w:rsidRPr="009F6441">
        <w:rPr>
          <w:color w:val="000000"/>
          <w:lang w:val="de-DE"/>
        </w:rPr>
        <w:t xml:space="preserve"> vom 10. Februar 2015)</w:t>
      </w:r>
      <w:r w:rsidR="007151D2">
        <w:rPr>
          <w:color w:val="000000"/>
          <w:lang w:val="de-DE"/>
        </w:rPr>
        <w:t>,</w:t>
      </w:r>
    </w:p>
    <w:p w14:paraId="21A2DC1E" w14:textId="77777777" w:rsidR="007151D2" w:rsidRDefault="007151D2" w:rsidP="00054D83">
      <w:pPr>
        <w:jc w:val="both"/>
        <w:rPr>
          <w:color w:val="000000"/>
          <w:lang w:val="de-DE"/>
        </w:rPr>
      </w:pPr>
    </w:p>
    <w:p w14:paraId="7FE335E6" w14:textId="77777777" w:rsidR="007151D2" w:rsidRDefault="007151D2" w:rsidP="007151D2">
      <w:pPr>
        <w:jc w:val="both"/>
        <w:rPr>
          <w:color w:val="000000"/>
          <w:lang w:val="de-DE"/>
        </w:rPr>
      </w:pPr>
      <w:r>
        <w:rPr>
          <w:color w:val="000000"/>
          <w:lang w:val="de-DE"/>
        </w:rPr>
        <w:t xml:space="preserve">- das Gesetz vom 10. August 2015 </w:t>
      </w:r>
      <w:r w:rsidRPr="007151D2">
        <w:rPr>
          <w:color w:val="000000"/>
          <w:lang w:val="de-DE"/>
        </w:rPr>
        <w:t>zur Anhebung des gesetzlichen Alters für die Ruhestands</w:t>
      </w:r>
      <w:r w:rsidRPr="007151D2">
        <w:rPr>
          <w:color w:val="000000"/>
          <w:lang w:val="de-DE"/>
        </w:rPr>
        <w:softHyphen/>
        <w:t>pension und zur Abänderung der Bedingungen für den Zugang zur Vorruhestands</w:t>
      </w:r>
      <w:r w:rsidRPr="007151D2">
        <w:rPr>
          <w:color w:val="000000"/>
          <w:lang w:val="de-DE"/>
        </w:rPr>
        <w:softHyphen/>
        <w:t>pension und des Mindestalters für die Hinterbliebenenpension</w:t>
      </w:r>
      <w:r>
        <w:rPr>
          <w:color w:val="000000"/>
          <w:lang w:val="de-DE"/>
        </w:rPr>
        <w:t xml:space="preserve"> </w:t>
      </w:r>
      <w:r w:rsidRPr="009F6441">
        <w:rPr>
          <w:color w:val="000000"/>
          <w:lang w:val="de-DE"/>
        </w:rPr>
        <w:t>(</w:t>
      </w:r>
      <w:r w:rsidRPr="009F6441">
        <w:rPr>
          <w:i/>
          <w:color w:val="000000"/>
          <w:lang w:val="de-DE"/>
        </w:rPr>
        <w:t>Belgisches Staatsblatt</w:t>
      </w:r>
      <w:r w:rsidRPr="009F6441">
        <w:rPr>
          <w:color w:val="000000"/>
          <w:lang w:val="de-DE"/>
        </w:rPr>
        <w:t xml:space="preserve"> vom</w:t>
      </w:r>
      <w:r w:rsidR="00F96357">
        <w:rPr>
          <w:color w:val="000000"/>
          <w:lang w:val="de-DE"/>
        </w:rPr>
        <w:t xml:space="preserve"> 15. März 2016),</w:t>
      </w:r>
    </w:p>
    <w:p w14:paraId="4A97B1F0" w14:textId="77777777" w:rsidR="00F96357" w:rsidRDefault="00F96357" w:rsidP="007151D2">
      <w:pPr>
        <w:jc w:val="both"/>
        <w:rPr>
          <w:color w:val="000000"/>
          <w:lang w:val="de-DE"/>
        </w:rPr>
      </w:pPr>
    </w:p>
    <w:p w14:paraId="389227EB" w14:textId="77777777" w:rsidR="00F96357" w:rsidRDefault="00F96357" w:rsidP="007151D2">
      <w:pPr>
        <w:jc w:val="both"/>
        <w:rPr>
          <w:color w:val="000000"/>
          <w:lang w:val="de-DE"/>
        </w:rPr>
      </w:pPr>
      <w:r>
        <w:rPr>
          <w:color w:val="000000"/>
          <w:lang w:val="de-DE"/>
        </w:rPr>
        <w:t xml:space="preserve">- die Artikel 97 und 98 des Gesetzes vom 18. März 2016 </w:t>
      </w:r>
      <w:r w:rsidRPr="00F96357">
        <w:rPr>
          <w:color w:val="000000"/>
          <w:lang w:val="de-DE"/>
        </w:rPr>
        <w:t>zur Änderung der Bezeichnung des Landespensionsamts in Föderaler Pensionsdienst, zur Integrierung der Zuständigkeiten und des Personals des Pensionsdienstes für den öffentlichen Sektor, der Pensionsaufträge der lokalen und provinzialen Sektoren des Amtes für die Sonderregelungen der sozialen Sicherheit sowie von HR Rail und zur Übernahme des kollektiven Sozialdienstes des Amtes für die Sonderregelungen der sozialen Sicherheit</w:t>
      </w:r>
      <w:r>
        <w:rPr>
          <w:color w:val="000000"/>
          <w:lang w:val="de-DE"/>
        </w:rPr>
        <w:t xml:space="preserve"> </w:t>
      </w:r>
      <w:r w:rsidRPr="009F6441">
        <w:rPr>
          <w:color w:val="000000"/>
          <w:lang w:val="de-DE"/>
        </w:rPr>
        <w:t>(</w:t>
      </w:r>
      <w:r w:rsidRPr="009F6441">
        <w:rPr>
          <w:i/>
          <w:color w:val="000000"/>
          <w:lang w:val="de-DE"/>
        </w:rPr>
        <w:t>Belgisches Staatsblatt</w:t>
      </w:r>
      <w:r w:rsidRPr="009F6441">
        <w:rPr>
          <w:color w:val="000000"/>
          <w:lang w:val="de-DE"/>
        </w:rPr>
        <w:t xml:space="preserve"> vom</w:t>
      </w:r>
      <w:r w:rsidR="00CC4716">
        <w:rPr>
          <w:color w:val="000000"/>
          <w:lang w:val="de-DE"/>
        </w:rPr>
        <w:t xml:space="preserve"> 29. November 2016),</w:t>
      </w:r>
    </w:p>
    <w:p w14:paraId="5A123324" w14:textId="77777777" w:rsidR="00CC4716" w:rsidRDefault="00CC4716" w:rsidP="007151D2">
      <w:pPr>
        <w:jc w:val="both"/>
        <w:rPr>
          <w:color w:val="000000"/>
          <w:lang w:val="de-DE"/>
        </w:rPr>
      </w:pPr>
    </w:p>
    <w:p w14:paraId="0740E4F1" w14:textId="77777777" w:rsidR="00CC4716" w:rsidRDefault="00CC4716" w:rsidP="007151D2">
      <w:pPr>
        <w:jc w:val="both"/>
        <w:rPr>
          <w:color w:val="000000"/>
          <w:lang w:val="de-DE"/>
        </w:rPr>
      </w:pPr>
      <w:r>
        <w:rPr>
          <w:color w:val="000000"/>
          <w:lang w:val="de-DE"/>
        </w:rPr>
        <w:t>- das Gesetz vom 15. Juli 2016 zur Festlegung verschiedener Bestimmungen in Bezug auf das Sozialstatut der Selbständigen (</w:t>
      </w:r>
      <w:r>
        <w:rPr>
          <w:i/>
          <w:color w:val="000000"/>
          <w:lang w:val="de-DE"/>
        </w:rPr>
        <w:t>Belgisches Staatsblatt</w:t>
      </w:r>
      <w:r w:rsidR="00053755">
        <w:rPr>
          <w:color w:val="000000"/>
          <w:lang w:val="de-DE"/>
        </w:rPr>
        <w:t xml:space="preserve"> vom 27. April 2017),</w:t>
      </w:r>
    </w:p>
    <w:p w14:paraId="5F9BA480" w14:textId="77777777" w:rsidR="00053755" w:rsidRDefault="00053755" w:rsidP="007151D2">
      <w:pPr>
        <w:jc w:val="both"/>
        <w:rPr>
          <w:color w:val="000000"/>
          <w:lang w:val="de-DE"/>
        </w:rPr>
      </w:pPr>
    </w:p>
    <w:p w14:paraId="7102B01E" w14:textId="77777777" w:rsidR="00A13C8F" w:rsidRDefault="00A13C8F" w:rsidP="00A13C8F">
      <w:pPr>
        <w:jc w:val="both"/>
        <w:rPr>
          <w:lang w:val="de-DE"/>
        </w:rPr>
      </w:pPr>
      <w:r>
        <w:rPr>
          <w:lang w:val="de-DE"/>
        </w:rPr>
        <w:t>- das Gesetz vom 2. Oktober 2017 über die Harmonisierung der Berücksichtigung der Studienzeiten für die Berechnung der Pension (</w:t>
      </w:r>
      <w:r>
        <w:rPr>
          <w:i/>
          <w:lang w:val="de-DE"/>
        </w:rPr>
        <w:t>Belgisches Staatsblatt</w:t>
      </w:r>
      <w:r>
        <w:rPr>
          <w:lang w:val="de-DE"/>
        </w:rPr>
        <w:t xml:space="preserve"> vom 23. März 2018),</w:t>
      </w:r>
    </w:p>
    <w:p w14:paraId="0F2B6523" w14:textId="77777777" w:rsidR="00A13C8F" w:rsidRDefault="00A13C8F" w:rsidP="007151D2">
      <w:pPr>
        <w:jc w:val="both"/>
        <w:rPr>
          <w:color w:val="000000"/>
          <w:lang w:val="de-DE"/>
        </w:rPr>
      </w:pPr>
    </w:p>
    <w:p w14:paraId="0ED3BB78" w14:textId="77777777" w:rsidR="002374A4" w:rsidRDefault="002374A4" w:rsidP="007151D2">
      <w:pPr>
        <w:jc w:val="both"/>
        <w:rPr>
          <w:lang w:val="de-DE"/>
        </w:rPr>
      </w:pPr>
      <w:r>
        <w:rPr>
          <w:lang w:val="de-DE"/>
        </w:rPr>
        <w:t>- das Gesetz vom 5. Dezember 2017 zur Abänderung verschiedener Bestimmungen über die Pensionsregelungen für Lohnempfänger und Selbständige, was das Prinzip der Laufbahneinheit und die Vorruhestandspension betrifft (</w:t>
      </w:r>
      <w:r>
        <w:rPr>
          <w:i/>
          <w:lang w:val="de-DE"/>
        </w:rPr>
        <w:t>Belgisches Staatsblatt</w:t>
      </w:r>
      <w:r>
        <w:rPr>
          <w:lang w:val="de-DE"/>
        </w:rPr>
        <w:t xml:space="preserve"> vom 23. März 2018),</w:t>
      </w:r>
    </w:p>
    <w:p w14:paraId="6BCBB692" w14:textId="77777777" w:rsidR="002374A4" w:rsidRPr="002374A4" w:rsidRDefault="002374A4" w:rsidP="007151D2">
      <w:pPr>
        <w:jc w:val="both"/>
        <w:rPr>
          <w:lang w:val="de-DE"/>
        </w:rPr>
      </w:pPr>
    </w:p>
    <w:p w14:paraId="0127DFED" w14:textId="77777777" w:rsidR="00053755" w:rsidRDefault="00053755" w:rsidP="00053755">
      <w:pPr>
        <w:jc w:val="both"/>
        <w:rPr>
          <w:color w:val="000000"/>
          <w:lang w:val="de-DE"/>
        </w:rPr>
      </w:pPr>
      <w:r>
        <w:rPr>
          <w:color w:val="000000"/>
          <w:lang w:val="de-DE"/>
        </w:rPr>
        <w:lastRenderedPageBreak/>
        <w:t xml:space="preserve">- das Gesetz vom </w:t>
      </w:r>
      <w:r w:rsidRPr="00053755">
        <w:rPr>
          <w:color w:val="000000"/>
          <w:lang w:val="de-DE"/>
        </w:rPr>
        <w:t>25.</w:t>
      </w:r>
      <w:r>
        <w:rPr>
          <w:color w:val="000000"/>
          <w:lang w:val="de-DE"/>
        </w:rPr>
        <w:t> Dezember </w:t>
      </w:r>
      <w:r w:rsidRPr="00053755">
        <w:rPr>
          <w:color w:val="000000"/>
          <w:lang w:val="de-DE"/>
        </w:rPr>
        <w:t>2017 zur Festlegung verschiedener Bestimmungen in Bezug auf das Sozialstatut der Selbständigen</w:t>
      </w:r>
      <w:r>
        <w:rPr>
          <w:color w:val="000000"/>
          <w:lang w:val="de-DE"/>
        </w:rPr>
        <w:t xml:space="preserve"> </w:t>
      </w:r>
      <w:r w:rsidRPr="00053755">
        <w:rPr>
          <w:color w:val="000000"/>
          <w:lang w:val="de-DE"/>
        </w:rPr>
        <w:t>(</w:t>
      </w:r>
      <w:r w:rsidRPr="00053755">
        <w:rPr>
          <w:i/>
          <w:color w:val="000000"/>
          <w:lang w:val="de-DE"/>
        </w:rPr>
        <w:t>Belgisches Staatsblatt</w:t>
      </w:r>
      <w:r w:rsidRPr="00053755">
        <w:rPr>
          <w:color w:val="000000"/>
          <w:lang w:val="de-DE"/>
        </w:rPr>
        <w:t xml:space="preserve"> vom 23. März 2018)</w:t>
      </w:r>
      <w:r w:rsidR="00227F02">
        <w:rPr>
          <w:color w:val="000000"/>
          <w:lang w:val="de-DE"/>
        </w:rPr>
        <w:t>,</w:t>
      </w:r>
    </w:p>
    <w:p w14:paraId="71C63553" w14:textId="77777777" w:rsidR="00227F02" w:rsidRDefault="00227F02" w:rsidP="00053755">
      <w:pPr>
        <w:jc w:val="both"/>
        <w:rPr>
          <w:color w:val="000000"/>
          <w:lang w:val="de-DE"/>
        </w:rPr>
      </w:pPr>
    </w:p>
    <w:p w14:paraId="5BF8B420" w14:textId="77777777" w:rsidR="00227F02" w:rsidRDefault="00227F02" w:rsidP="00227F02">
      <w:pPr>
        <w:autoSpaceDE w:val="0"/>
        <w:autoSpaceDN w:val="0"/>
        <w:adjustRightInd w:val="0"/>
        <w:jc w:val="both"/>
        <w:rPr>
          <w:lang w:val="de-DE"/>
        </w:rPr>
      </w:pPr>
      <w:r>
        <w:rPr>
          <w:iCs/>
          <w:lang w:val="de-DE"/>
        </w:rPr>
        <w:t xml:space="preserve">- Artikel 11 des Gesetzes vom 13. April 2019 </w:t>
      </w:r>
      <w:r>
        <w:rPr>
          <w:lang w:val="de-DE"/>
        </w:rPr>
        <w:t>zur Festlegung verschiedener Bestimmungen im Pensionsbereich (</w:t>
      </w:r>
      <w:r>
        <w:rPr>
          <w:i/>
          <w:lang w:val="de-DE"/>
        </w:rPr>
        <w:t>Belgisches Staatsblatt</w:t>
      </w:r>
      <w:r>
        <w:rPr>
          <w:lang w:val="de-DE"/>
        </w:rPr>
        <w:t xml:space="preserve"> vom 1. Februar 2022)</w:t>
      </w:r>
      <w:r w:rsidR="00152AE2">
        <w:rPr>
          <w:lang w:val="de-DE"/>
        </w:rPr>
        <w:t>,</w:t>
      </w:r>
    </w:p>
    <w:p w14:paraId="6F23287B" w14:textId="77777777" w:rsidR="00152AE2" w:rsidRDefault="00152AE2" w:rsidP="00227F02">
      <w:pPr>
        <w:autoSpaceDE w:val="0"/>
        <w:autoSpaceDN w:val="0"/>
        <w:adjustRightInd w:val="0"/>
        <w:jc w:val="both"/>
        <w:rPr>
          <w:lang w:val="de-DE"/>
        </w:rPr>
      </w:pPr>
    </w:p>
    <w:p w14:paraId="32D4F65D" w14:textId="1A622C93" w:rsidR="00152AE2" w:rsidRDefault="00152AE2" w:rsidP="00227F02">
      <w:pPr>
        <w:autoSpaceDE w:val="0"/>
        <w:autoSpaceDN w:val="0"/>
        <w:adjustRightInd w:val="0"/>
        <w:jc w:val="both"/>
        <w:rPr>
          <w:lang w:val="de-DE"/>
        </w:rPr>
      </w:pPr>
      <w:r>
        <w:rPr>
          <w:lang w:val="de-DE"/>
        </w:rPr>
        <w:t>- Artike</w:t>
      </w:r>
      <w:r w:rsidRPr="00152AE2">
        <w:rPr>
          <w:lang w:val="de-DE"/>
        </w:rPr>
        <w:t>l 2 des Gesetzes vom 26. April 2019 zur Abänderung verschiedener Bestimmungen über die Pensionsregelung für Selbständige, was den gleichzeitigen Bezug einer Pension zum Haushaltssatz und einer Pension des anderen Ehepartners betrifft</w:t>
      </w:r>
      <w:r>
        <w:rPr>
          <w:lang w:val="de-DE"/>
        </w:rPr>
        <w:t xml:space="preserve"> (</w:t>
      </w:r>
      <w:r>
        <w:rPr>
          <w:i/>
          <w:iCs/>
          <w:lang w:val="de-DE"/>
        </w:rPr>
        <w:t xml:space="preserve">Belgisches Staatsblatt </w:t>
      </w:r>
      <w:r>
        <w:rPr>
          <w:lang w:val="de-DE"/>
        </w:rPr>
        <w:t>vom 8. Juni 2023)</w:t>
      </w:r>
      <w:r w:rsidR="00585344">
        <w:rPr>
          <w:lang w:val="de-DE"/>
        </w:rPr>
        <w:t>,</w:t>
      </w:r>
    </w:p>
    <w:p w14:paraId="250F7ADE" w14:textId="77777777" w:rsidR="00585344" w:rsidRDefault="00585344" w:rsidP="00227F02">
      <w:pPr>
        <w:autoSpaceDE w:val="0"/>
        <w:autoSpaceDN w:val="0"/>
        <w:adjustRightInd w:val="0"/>
        <w:jc w:val="both"/>
        <w:rPr>
          <w:lang w:val="de-DE"/>
        </w:rPr>
      </w:pPr>
    </w:p>
    <w:p w14:paraId="5D11F9A9" w14:textId="5F96C322" w:rsidR="00585344" w:rsidRPr="00152AE2" w:rsidRDefault="00585344" w:rsidP="00585344">
      <w:pPr>
        <w:jc w:val="both"/>
        <w:rPr>
          <w:lang w:val="de-DE"/>
        </w:rPr>
      </w:pPr>
      <w:r>
        <w:rPr>
          <w:lang w:val="de-DE"/>
        </w:rPr>
        <w:t>- Artikel 113 des Programmgesetzes vom 27. Dezember 2021 (</w:t>
      </w:r>
      <w:r>
        <w:rPr>
          <w:i/>
          <w:iCs/>
          <w:lang w:val="de-DE"/>
        </w:rPr>
        <w:t xml:space="preserve">Belgisches Staatsblatt </w:t>
      </w:r>
      <w:r>
        <w:rPr>
          <w:lang w:val="de-DE"/>
        </w:rPr>
        <w:t>vom 1. Juni 2023)</w:t>
      </w:r>
      <w:r w:rsidR="00C7270C">
        <w:rPr>
          <w:lang w:val="de-DE"/>
        </w:rPr>
        <w:t>,</w:t>
      </w:r>
    </w:p>
    <w:p w14:paraId="2EFC150B" w14:textId="77777777" w:rsidR="00227F02" w:rsidRDefault="00227F02" w:rsidP="00053755">
      <w:pPr>
        <w:jc w:val="both"/>
        <w:rPr>
          <w:color w:val="000000"/>
          <w:lang w:val="de-DE"/>
        </w:rPr>
      </w:pPr>
    </w:p>
    <w:p w14:paraId="4AFC929A" w14:textId="66B4D84B" w:rsidR="00C7270C" w:rsidRDefault="00C7270C" w:rsidP="00C7270C">
      <w:pPr>
        <w:jc w:val="both"/>
        <w:rPr>
          <w:bCs/>
          <w:lang w:val="de-DE"/>
        </w:rPr>
      </w:pPr>
      <w:r>
        <w:rPr>
          <w:iCs/>
          <w:lang w:val="de-DE"/>
        </w:rPr>
        <w:t xml:space="preserve">- das Gesetz vom 5. Mai 2022 </w:t>
      </w:r>
      <w:r>
        <w:rPr>
          <w:bCs/>
          <w:lang w:val="de-DE"/>
        </w:rPr>
        <w:t>zur Abänderung verschiedener Bestimmungen in Bezug auf Übergangsentschädigungen und Hinterbliebenenpensionen (</w:t>
      </w:r>
      <w:r>
        <w:rPr>
          <w:bCs/>
          <w:i/>
          <w:iCs/>
          <w:lang w:val="de-DE"/>
        </w:rPr>
        <w:t xml:space="preserve">Belgisches Staatsblatt </w:t>
      </w:r>
      <w:r>
        <w:rPr>
          <w:bCs/>
          <w:lang w:val="de-DE"/>
        </w:rPr>
        <w:t>vom 14. Dezember 2023)</w:t>
      </w:r>
      <w:r w:rsidR="00E53DA2">
        <w:rPr>
          <w:bCs/>
          <w:lang w:val="de-DE"/>
        </w:rPr>
        <w:t>,</w:t>
      </w:r>
    </w:p>
    <w:p w14:paraId="5822B478" w14:textId="77777777" w:rsidR="00E53DA2" w:rsidRDefault="00E53DA2" w:rsidP="00C7270C">
      <w:pPr>
        <w:jc w:val="both"/>
        <w:rPr>
          <w:bCs/>
          <w:lang w:val="de-DE"/>
        </w:rPr>
      </w:pPr>
    </w:p>
    <w:p w14:paraId="664DB49B" w14:textId="77777777" w:rsidR="00E53DA2" w:rsidRPr="00E53DA2" w:rsidRDefault="00E53DA2" w:rsidP="00E53DA2">
      <w:pPr>
        <w:jc w:val="both"/>
        <w:rPr>
          <w:b/>
          <w:bCs/>
          <w:color w:val="000000"/>
          <w:lang w:val="de-DE"/>
        </w:rPr>
      </w:pPr>
      <w:r w:rsidRPr="00E53DA2">
        <w:rPr>
          <w:bCs/>
          <w:color w:val="000000"/>
          <w:lang w:val="de-DE"/>
        </w:rPr>
        <w:t>- den Königlichen Erlass vom 5. Dezember 2022 zur Abänderung verschiedener Bestimmungen über die soziale Sicherheit und die Folgen des Austritts des Vereinigten Königreichs aus der Europäischen Union (</w:t>
      </w:r>
      <w:r w:rsidRPr="00E53DA2">
        <w:rPr>
          <w:bCs/>
          <w:i/>
          <w:iCs/>
          <w:color w:val="000000"/>
          <w:lang w:val="de-DE"/>
        </w:rPr>
        <w:t xml:space="preserve">Belgisches Staatsblatt </w:t>
      </w:r>
      <w:r w:rsidRPr="00E53DA2">
        <w:rPr>
          <w:bCs/>
          <w:color w:val="000000"/>
          <w:lang w:val="de-DE"/>
        </w:rPr>
        <w:t>vom 19. September 2024).</w:t>
      </w:r>
    </w:p>
    <w:p w14:paraId="77BAB658" w14:textId="77777777" w:rsidR="00C7270C" w:rsidRPr="00CC4716" w:rsidRDefault="00C7270C" w:rsidP="00053755">
      <w:pPr>
        <w:jc w:val="both"/>
        <w:rPr>
          <w:color w:val="000000"/>
          <w:lang w:val="de-DE"/>
        </w:rPr>
      </w:pPr>
    </w:p>
    <w:p w14:paraId="17C016DF" w14:textId="77777777" w:rsidR="0051470C" w:rsidRPr="009F6441" w:rsidRDefault="000F5F44" w:rsidP="000F5F44">
      <w:pPr>
        <w:jc w:val="both"/>
        <w:rPr>
          <w:lang w:val="de-DE"/>
        </w:rPr>
      </w:pPr>
      <w:r w:rsidRPr="009F6441">
        <w:rPr>
          <w:lang w:val="de-DE"/>
        </w:rPr>
        <w:t xml:space="preserve">Diese </w:t>
      </w:r>
      <w:r w:rsidR="0011292F" w:rsidRPr="009F6441">
        <w:rPr>
          <w:lang w:val="de-DE"/>
        </w:rPr>
        <w:t>Ko</w:t>
      </w:r>
      <w:r w:rsidR="006F2993" w:rsidRPr="009F6441">
        <w:rPr>
          <w:lang w:val="de-DE"/>
        </w:rPr>
        <w:t>nsoli</w:t>
      </w:r>
      <w:r w:rsidR="0011292F" w:rsidRPr="009F6441">
        <w:rPr>
          <w:lang w:val="de-DE"/>
        </w:rPr>
        <w:t>dierung i</w:t>
      </w:r>
      <w:r w:rsidRPr="009F6441">
        <w:rPr>
          <w:lang w:val="de-DE"/>
        </w:rPr>
        <w:t>st von der Zentralen Dien</w:t>
      </w:r>
      <w:r w:rsidR="001A797A" w:rsidRPr="009F6441">
        <w:rPr>
          <w:lang w:val="de-DE"/>
        </w:rPr>
        <w:t>st</w:t>
      </w:r>
      <w:r w:rsidRPr="009F6441">
        <w:rPr>
          <w:lang w:val="de-DE"/>
        </w:rPr>
        <w:t>stelle für Deutsche Übersetzungen in Malmedy erstellt worden.</w:t>
      </w:r>
    </w:p>
    <w:p w14:paraId="3F3A349D" w14:textId="77777777" w:rsidR="0051470C" w:rsidRPr="009F6441" w:rsidRDefault="0051470C" w:rsidP="000F5F44">
      <w:pPr>
        <w:jc w:val="both"/>
        <w:rPr>
          <w:lang w:val="de-DE"/>
        </w:rPr>
        <w:sectPr w:rsidR="0051470C" w:rsidRPr="009F6441" w:rsidSect="00054D83">
          <w:pgSz w:w="11906" w:h="16838" w:code="9"/>
          <w:pgMar w:top="1418" w:right="1418" w:bottom="1418" w:left="1418" w:header="709" w:footer="709" w:gutter="0"/>
          <w:cols w:space="708"/>
          <w:docGrid w:linePitch="360"/>
        </w:sectPr>
      </w:pPr>
    </w:p>
    <w:p w14:paraId="37014F71" w14:textId="77777777" w:rsidR="00054D83" w:rsidRPr="009F6441" w:rsidRDefault="00054D83" w:rsidP="00054D83">
      <w:pPr>
        <w:jc w:val="center"/>
        <w:rPr>
          <w:b/>
          <w:lang w:val="de-DE"/>
        </w:rPr>
      </w:pPr>
      <w:r w:rsidRPr="009F6441">
        <w:rPr>
          <w:b/>
          <w:lang w:val="de-DE"/>
        </w:rPr>
        <w:lastRenderedPageBreak/>
        <w:t>MINISTERIUM DES MITTELSTANDS</w:t>
      </w:r>
    </w:p>
    <w:p w14:paraId="485164D0" w14:textId="77777777" w:rsidR="00054D83" w:rsidRPr="009F6441" w:rsidRDefault="00054D83" w:rsidP="00054D83">
      <w:pPr>
        <w:jc w:val="center"/>
        <w:rPr>
          <w:lang w:val="de-DE"/>
        </w:rPr>
      </w:pPr>
    </w:p>
    <w:p w14:paraId="75955354" w14:textId="77777777" w:rsidR="00054D83" w:rsidRPr="009F6441" w:rsidRDefault="00054D83" w:rsidP="00054D83">
      <w:pPr>
        <w:jc w:val="center"/>
        <w:rPr>
          <w:lang w:val="de-DE"/>
        </w:rPr>
      </w:pPr>
    </w:p>
    <w:p w14:paraId="7CAAC090" w14:textId="77777777" w:rsidR="00054D83" w:rsidRPr="009F6441" w:rsidRDefault="00054D83" w:rsidP="00054D83">
      <w:pPr>
        <w:jc w:val="center"/>
        <w:rPr>
          <w:b/>
          <w:lang w:val="de-DE"/>
        </w:rPr>
      </w:pPr>
      <w:r w:rsidRPr="009F6441">
        <w:rPr>
          <w:b/>
          <w:lang w:val="de-DE"/>
        </w:rPr>
        <w:t>10. NOVEMBER 1967 - Königlicher Erlass Nr. 72 über die Ruhestands- und Hinterbliebenenpensionen für Selbständige</w:t>
      </w:r>
    </w:p>
    <w:p w14:paraId="3DAA48AD" w14:textId="77777777" w:rsidR="00054D83" w:rsidRPr="009F6441" w:rsidRDefault="00054D83" w:rsidP="00054D83">
      <w:pPr>
        <w:jc w:val="both"/>
        <w:rPr>
          <w:lang w:val="de-DE"/>
        </w:rPr>
      </w:pPr>
    </w:p>
    <w:p w14:paraId="48B2F222" w14:textId="77777777" w:rsidR="00054D83" w:rsidRPr="009F6441" w:rsidRDefault="00054D83" w:rsidP="00054D83">
      <w:pPr>
        <w:jc w:val="both"/>
        <w:rPr>
          <w:lang w:val="de-DE"/>
        </w:rPr>
      </w:pPr>
    </w:p>
    <w:p w14:paraId="13FFE1AA" w14:textId="77777777" w:rsidR="00054D83" w:rsidRPr="009F6441" w:rsidRDefault="00054D83" w:rsidP="00054D83">
      <w:pPr>
        <w:jc w:val="center"/>
        <w:rPr>
          <w:lang w:val="de-DE"/>
        </w:rPr>
      </w:pPr>
      <w:r w:rsidRPr="009F6441">
        <w:rPr>
          <w:lang w:val="de-DE"/>
        </w:rPr>
        <w:t>[</w:t>
      </w:r>
      <w:r w:rsidRPr="009F6441">
        <w:rPr>
          <w:b/>
          <w:lang w:val="de-DE"/>
        </w:rPr>
        <w:t>TITEL I - Pflichtregelung</w:t>
      </w:r>
      <w:r w:rsidRPr="009F6441">
        <w:rPr>
          <w:lang w:val="de-DE"/>
        </w:rPr>
        <w:t>]</w:t>
      </w:r>
    </w:p>
    <w:p w14:paraId="5A80EC08" w14:textId="77777777" w:rsidR="00054D83" w:rsidRPr="009F6441" w:rsidRDefault="00054D83" w:rsidP="00054D83">
      <w:pPr>
        <w:jc w:val="center"/>
        <w:rPr>
          <w:lang w:val="de-DE"/>
        </w:rPr>
      </w:pPr>
    </w:p>
    <w:p w14:paraId="1EEBCE5E" w14:textId="77777777" w:rsidR="00054D83" w:rsidRPr="009F6441" w:rsidRDefault="00054D83" w:rsidP="00054D83">
      <w:pPr>
        <w:jc w:val="both"/>
        <w:rPr>
          <w:lang w:val="de-DE"/>
        </w:rPr>
      </w:pPr>
      <w:r w:rsidRPr="009F6441">
        <w:rPr>
          <w:i/>
          <w:lang w:val="de-DE"/>
        </w:rPr>
        <w:t>[Unterteilung Titel I eingefügt durch Art. 12 § 1 des K.E. Nr. 1 vom 26. März 1981 (B.S. vom 3. April 1981)]</w:t>
      </w:r>
    </w:p>
    <w:p w14:paraId="5758AF5C" w14:textId="77777777" w:rsidR="00054D83" w:rsidRPr="009F6441" w:rsidRDefault="00054D83" w:rsidP="00054D83">
      <w:pPr>
        <w:jc w:val="both"/>
        <w:rPr>
          <w:lang w:val="de-DE"/>
        </w:rPr>
      </w:pPr>
    </w:p>
    <w:p w14:paraId="004C33A5" w14:textId="77777777" w:rsidR="00054D83" w:rsidRPr="009F6441" w:rsidRDefault="00054D83" w:rsidP="00054D83">
      <w:pPr>
        <w:jc w:val="both"/>
        <w:rPr>
          <w:lang w:val="de-DE"/>
        </w:rPr>
      </w:pPr>
    </w:p>
    <w:p w14:paraId="0665DE8B" w14:textId="77777777" w:rsidR="00054D83" w:rsidRPr="009F6441" w:rsidRDefault="00054D83" w:rsidP="00054D83">
      <w:pPr>
        <w:ind w:firstLine="708"/>
        <w:jc w:val="both"/>
        <w:rPr>
          <w:lang w:val="de-DE"/>
        </w:rPr>
      </w:pPr>
      <w:r w:rsidRPr="009F6441">
        <w:rPr>
          <w:b/>
          <w:lang w:val="de-DE"/>
        </w:rPr>
        <w:t>Artikel 1</w:t>
      </w:r>
      <w:r w:rsidRPr="009F6441">
        <w:rPr>
          <w:lang w:val="de-DE"/>
        </w:rPr>
        <w:t xml:space="preserve"> - [§ 1 - Vorliegender Erlass bezweckt die Organisation einer Regelung der Ruhestands- und Hinterbliebenenpension, der Pension als geschiedener Ehepartner und der bedingungslosen Pension zugunsten von Selbständigen und Helfern, ihrer hinterbliebenen Ehepartner oder ihrer geschiedenen Ehepartner.</w:t>
      </w:r>
    </w:p>
    <w:p w14:paraId="0D172450" w14:textId="77777777" w:rsidR="00054D83" w:rsidRPr="009F6441" w:rsidRDefault="00054D83" w:rsidP="00054D83">
      <w:pPr>
        <w:ind w:firstLine="708"/>
        <w:jc w:val="both"/>
        <w:rPr>
          <w:lang w:val="de-DE"/>
        </w:rPr>
      </w:pPr>
    </w:p>
    <w:p w14:paraId="4BD8BA2F" w14:textId="77777777" w:rsidR="00054D83" w:rsidRPr="009F6441" w:rsidRDefault="00054D83" w:rsidP="00054D83">
      <w:pPr>
        <w:ind w:firstLine="708"/>
        <w:jc w:val="both"/>
        <w:rPr>
          <w:lang w:val="de-DE"/>
        </w:rPr>
      </w:pPr>
      <w:r w:rsidRPr="009F6441">
        <w:rPr>
          <w:lang w:val="de-DE"/>
        </w:rPr>
        <w:t>§ 2 - Unter "Selbständige" und "Helfer" sind Personen zu verstehen, wie sie im Königlichen Erlass Nr. 38 vom 27. Juli 1967 zur Einführung des Sozialstatuts der Selbständigen bestimmt sind, um den Anwendungsbereich dieses Erlasses abzugrenzen.</w:t>
      </w:r>
    </w:p>
    <w:p w14:paraId="546B7BAC" w14:textId="77777777" w:rsidR="00054D83" w:rsidRPr="009F6441" w:rsidRDefault="00054D83" w:rsidP="00054D83">
      <w:pPr>
        <w:ind w:firstLine="708"/>
        <w:jc w:val="both"/>
        <w:rPr>
          <w:lang w:val="de-DE"/>
        </w:rPr>
      </w:pPr>
    </w:p>
    <w:p w14:paraId="3A744881" w14:textId="77777777" w:rsidR="00054D83" w:rsidRPr="009F6441" w:rsidRDefault="00054D83" w:rsidP="00054D83">
      <w:pPr>
        <w:ind w:firstLine="708"/>
        <w:jc w:val="both"/>
        <w:rPr>
          <w:lang w:val="de-DE"/>
        </w:rPr>
      </w:pPr>
      <w:r w:rsidRPr="009F6441">
        <w:rPr>
          <w:lang w:val="de-DE"/>
        </w:rPr>
        <w:t>§ 3 - Vorbehaltlich anders lautender Bestimmungen sind in den folgenden Artikeln des vorliegenden Erlasses unter dem Begriff "Selbständige" sowohl Selbständige als auch Helfer zu verstehen.]</w:t>
      </w:r>
    </w:p>
    <w:p w14:paraId="1A0E6098" w14:textId="77777777" w:rsidR="00054D83" w:rsidRPr="009F6441" w:rsidRDefault="00054D83" w:rsidP="00054D83">
      <w:pPr>
        <w:jc w:val="both"/>
        <w:rPr>
          <w:lang w:val="de-DE"/>
        </w:rPr>
      </w:pPr>
    </w:p>
    <w:p w14:paraId="349C77FE" w14:textId="77777777" w:rsidR="00054D83" w:rsidRPr="009F6441" w:rsidRDefault="00054D83" w:rsidP="00054D83">
      <w:pPr>
        <w:jc w:val="both"/>
        <w:rPr>
          <w:lang w:val="de-DE"/>
        </w:rPr>
      </w:pPr>
      <w:r w:rsidRPr="009F6441">
        <w:rPr>
          <w:i/>
          <w:lang w:val="de-DE"/>
        </w:rPr>
        <w:t>[Art. 1 ersetzt durch Art. 254 des G. vom 22. Dezember 1989 (B.S. vom 30. Dezember 1989)]</w:t>
      </w:r>
    </w:p>
    <w:p w14:paraId="71B41DC4" w14:textId="77777777" w:rsidR="00054D83" w:rsidRPr="009F6441" w:rsidRDefault="00054D83" w:rsidP="00054D83">
      <w:pPr>
        <w:jc w:val="both"/>
        <w:rPr>
          <w:lang w:val="de-DE"/>
        </w:rPr>
      </w:pPr>
    </w:p>
    <w:p w14:paraId="25E6E7E2" w14:textId="77777777" w:rsidR="00054D83" w:rsidRPr="009F6441" w:rsidRDefault="00B52842" w:rsidP="00B52842">
      <w:pPr>
        <w:jc w:val="center"/>
        <w:rPr>
          <w:lang w:val="de-DE"/>
        </w:rPr>
      </w:pPr>
      <w:r w:rsidRPr="009F6441">
        <w:rPr>
          <w:lang w:val="de-DE"/>
        </w:rPr>
        <w:br w:type="page"/>
      </w:r>
      <w:r w:rsidR="00054D83" w:rsidRPr="009F6441">
        <w:rPr>
          <w:lang w:val="de-DE"/>
        </w:rPr>
        <w:lastRenderedPageBreak/>
        <w:t>[KAPITEL I - […]</w:t>
      </w:r>
    </w:p>
    <w:p w14:paraId="265A905C" w14:textId="77777777" w:rsidR="00054D83" w:rsidRPr="009F6441" w:rsidRDefault="00054D83" w:rsidP="00054D83">
      <w:pPr>
        <w:jc w:val="center"/>
        <w:rPr>
          <w:lang w:val="de-DE"/>
        </w:rPr>
      </w:pPr>
    </w:p>
    <w:p w14:paraId="7B60E94B" w14:textId="77777777" w:rsidR="00054D83" w:rsidRPr="009F6441" w:rsidRDefault="00054D83" w:rsidP="00054D83">
      <w:pPr>
        <w:jc w:val="both"/>
        <w:rPr>
          <w:i/>
          <w:lang w:val="de-DE"/>
        </w:rPr>
      </w:pPr>
      <w:r w:rsidRPr="009F6441">
        <w:rPr>
          <w:i/>
          <w:lang w:val="de-DE"/>
        </w:rPr>
        <w:t>[Kapitel I mit Art. 2 aufgehoben durch Art. 16 des G. vom 6. Februar 1976 (B.S. vom 11. Februar 1976)]</w:t>
      </w:r>
    </w:p>
    <w:p w14:paraId="4FE2D436" w14:textId="77777777" w:rsidR="00054D83" w:rsidRPr="009F6441" w:rsidRDefault="00054D83" w:rsidP="00054D83">
      <w:pPr>
        <w:jc w:val="both"/>
        <w:rPr>
          <w:b/>
          <w:lang w:val="de-DE"/>
        </w:rPr>
      </w:pPr>
    </w:p>
    <w:p w14:paraId="4BF40018" w14:textId="77777777" w:rsidR="00054D83" w:rsidRPr="009F6441" w:rsidRDefault="00054D83" w:rsidP="00054D83">
      <w:pPr>
        <w:jc w:val="both"/>
        <w:rPr>
          <w:b/>
          <w:lang w:val="de-DE"/>
        </w:rPr>
      </w:pPr>
    </w:p>
    <w:p w14:paraId="6AB488CF" w14:textId="77777777" w:rsidR="00054D83" w:rsidRPr="009F6441" w:rsidRDefault="00054D83" w:rsidP="00054D83">
      <w:pPr>
        <w:jc w:val="both"/>
        <w:rPr>
          <w:lang w:val="de-DE"/>
        </w:rPr>
      </w:pPr>
      <w:r w:rsidRPr="009F6441">
        <w:rPr>
          <w:lang w:val="de-DE"/>
        </w:rPr>
        <w:tab/>
      </w:r>
      <w:r w:rsidRPr="009F6441">
        <w:rPr>
          <w:b/>
          <w:lang w:val="de-DE"/>
        </w:rPr>
        <w:t xml:space="preserve">Art. 2 </w:t>
      </w:r>
      <w:r w:rsidRPr="009F6441">
        <w:rPr>
          <w:lang w:val="de-DE"/>
        </w:rPr>
        <w:t xml:space="preserve">- […]] </w:t>
      </w:r>
    </w:p>
    <w:p w14:paraId="2AF16336" w14:textId="77777777" w:rsidR="00054D83" w:rsidRPr="009F6441" w:rsidRDefault="00054D83" w:rsidP="00054D83">
      <w:pPr>
        <w:jc w:val="both"/>
        <w:rPr>
          <w:b/>
          <w:lang w:val="de-DE"/>
        </w:rPr>
      </w:pPr>
    </w:p>
    <w:p w14:paraId="0977EBAF" w14:textId="77777777" w:rsidR="00054D83" w:rsidRPr="009F6441" w:rsidRDefault="00054D83" w:rsidP="00054D83">
      <w:pPr>
        <w:jc w:val="both"/>
        <w:rPr>
          <w:b/>
          <w:lang w:val="de-DE"/>
        </w:rPr>
      </w:pPr>
    </w:p>
    <w:p w14:paraId="58993C9D" w14:textId="77777777" w:rsidR="00054D83" w:rsidRPr="009F6441" w:rsidRDefault="00054D83" w:rsidP="00054D83">
      <w:pPr>
        <w:jc w:val="center"/>
        <w:rPr>
          <w:lang w:val="de-DE"/>
        </w:rPr>
      </w:pPr>
      <w:r w:rsidRPr="009F6441">
        <w:rPr>
          <w:lang w:val="de-DE"/>
        </w:rPr>
        <w:br w:type="page"/>
      </w:r>
      <w:r w:rsidRPr="009F6441">
        <w:rPr>
          <w:lang w:val="de-DE"/>
        </w:rPr>
        <w:lastRenderedPageBreak/>
        <w:t>KAPITEL II - [</w:t>
      </w:r>
      <w:r w:rsidR="009F6441" w:rsidRPr="009F6441">
        <w:rPr>
          <w:i/>
          <w:lang w:val="de-DE"/>
        </w:rPr>
        <w:t>Ruhestandspension, Hinterbliebenenpension und Übergangsentschädigung</w:t>
      </w:r>
      <w:r w:rsidRPr="009F6441">
        <w:rPr>
          <w:lang w:val="de-DE"/>
        </w:rPr>
        <w:t>]</w:t>
      </w:r>
    </w:p>
    <w:p w14:paraId="09B73B0A" w14:textId="77777777" w:rsidR="00054D83" w:rsidRPr="009F6441" w:rsidRDefault="00054D83" w:rsidP="00054D83">
      <w:pPr>
        <w:jc w:val="center"/>
        <w:rPr>
          <w:lang w:val="de-DE"/>
        </w:rPr>
      </w:pPr>
    </w:p>
    <w:p w14:paraId="5560A69A" w14:textId="77777777" w:rsidR="00054D83" w:rsidRPr="009F6441" w:rsidRDefault="00054D83" w:rsidP="00054D83">
      <w:pPr>
        <w:jc w:val="both"/>
        <w:rPr>
          <w:i/>
          <w:lang w:val="de-DE"/>
        </w:rPr>
      </w:pPr>
      <w:r w:rsidRPr="009F6441">
        <w:rPr>
          <w:i/>
          <w:lang w:val="de-DE"/>
        </w:rPr>
        <w:t xml:space="preserve">[Überschrift von Kapitel II ersetzt durch </w:t>
      </w:r>
      <w:bookmarkStart w:id="0" w:name="OLE_LINK1"/>
      <w:bookmarkStart w:id="1" w:name="OLE_LINK2"/>
      <w:r w:rsidR="009F6441" w:rsidRPr="009F6441">
        <w:rPr>
          <w:i/>
          <w:lang w:val="de-DE"/>
        </w:rPr>
        <w:t>Art. 4 des G. vom 25. April 2014 (B.S. vom 6. Juni 2014)</w:t>
      </w:r>
      <w:r w:rsidRPr="009F6441">
        <w:rPr>
          <w:i/>
          <w:lang w:val="de-DE"/>
        </w:rPr>
        <w:t>]</w:t>
      </w:r>
    </w:p>
    <w:bookmarkEnd w:id="0"/>
    <w:bookmarkEnd w:id="1"/>
    <w:p w14:paraId="77E45615" w14:textId="77777777" w:rsidR="00054D83" w:rsidRPr="009F6441" w:rsidRDefault="00054D83" w:rsidP="00054D83">
      <w:pPr>
        <w:jc w:val="both"/>
        <w:rPr>
          <w:b/>
          <w:lang w:val="de-DE"/>
        </w:rPr>
      </w:pPr>
    </w:p>
    <w:p w14:paraId="0DC7524D" w14:textId="77777777" w:rsidR="00054D83" w:rsidRPr="009F6441" w:rsidRDefault="00054D83" w:rsidP="00054D83">
      <w:pPr>
        <w:jc w:val="both"/>
        <w:rPr>
          <w:b/>
          <w:lang w:val="de-DE"/>
        </w:rPr>
      </w:pPr>
    </w:p>
    <w:p w14:paraId="32AD1264" w14:textId="77777777" w:rsidR="00054D83" w:rsidRPr="009F6441" w:rsidRDefault="00054D83" w:rsidP="00054D83">
      <w:pPr>
        <w:jc w:val="center"/>
        <w:rPr>
          <w:lang w:val="de-DE"/>
        </w:rPr>
      </w:pPr>
      <w:r w:rsidRPr="009F6441">
        <w:rPr>
          <w:i/>
          <w:lang w:val="de-DE"/>
        </w:rPr>
        <w:t>Abschnitt 1</w:t>
      </w:r>
      <w:r w:rsidRPr="009F6441">
        <w:rPr>
          <w:lang w:val="de-DE"/>
        </w:rPr>
        <w:t xml:space="preserve"> - Grundbedingungen für die Gewährung</w:t>
      </w:r>
    </w:p>
    <w:p w14:paraId="34A74592" w14:textId="77777777" w:rsidR="00054D83" w:rsidRPr="009F6441" w:rsidRDefault="00054D83" w:rsidP="00843136">
      <w:pPr>
        <w:jc w:val="both"/>
        <w:rPr>
          <w:lang w:val="de-DE"/>
        </w:rPr>
      </w:pPr>
    </w:p>
    <w:p w14:paraId="1024B135" w14:textId="77777777" w:rsidR="00054D83" w:rsidRPr="009F6441" w:rsidRDefault="00054D83" w:rsidP="00054D83">
      <w:pPr>
        <w:jc w:val="both"/>
        <w:rPr>
          <w:lang w:val="de-DE"/>
        </w:rPr>
      </w:pPr>
    </w:p>
    <w:p w14:paraId="6AAEF673" w14:textId="77777777" w:rsidR="00054D83" w:rsidRPr="009F6441" w:rsidRDefault="00054D83" w:rsidP="00054D83">
      <w:pPr>
        <w:jc w:val="both"/>
        <w:rPr>
          <w:lang w:val="de-DE"/>
        </w:rPr>
      </w:pPr>
      <w:r w:rsidRPr="009F6441">
        <w:rPr>
          <w:lang w:val="de-DE"/>
        </w:rPr>
        <w:tab/>
      </w:r>
      <w:r w:rsidRPr="009F6441">
        <w:rPr>
          <w:i/>
          <w:lang w:val="de-DE"/>
        </w:rPr>
        <w:t>a)</w:t>
      </w:r>
      <w:r w:rsidRPr="009F6441">
        <w:rPr>
          <w:lang w:val="de-DE"/>
        </w:rPr>
        <w:t xml:space="preserve"> Ruhestandspension</w:t>
      </w:r>
    </w:p>
    <w:p w14:paraId="55317C75" w14:textId="77777777" w:rsidR="00054D83" w:rsidRPr="009F6441" w:rsidRDefault="00054D83" w:rsidP="00054D83">
      <w:pPr>
        <w:jc w:val="both"/>
        <w:rPr>
          <w:lang w:val="de-DE"/>
        </w:rPr>
      </w:pPr>
    </w:p>
    <w:p w14:paraId="668076CF" w14:textId="77777777" w:rsidR="00054D83" w:rsidRPr="009F6441" w:rsidRDefault="00054D83" w:rsidP="00054D83">
      <w:pPr>
        <w:jc w:val="both"/>
        <w:rPr>
          <w:lang w:val="de-DE"/>
        </w:rPr>
      </w:pPr>
    </w:p>
    <w:p w14:paraId="695AC906" w14:textId="77777777" w:rsidR="00054D83" w:rsidRPr="009F6441" w:rsidRDefault="00054D83" w:rsidP="00054D83">
      <w:pPr>
        <w:jc w:val="both"/>
        <w:rPr>
          <w:lang w:val="de-DE"/>
        </w:rPr>
      </w:pPr>
      <w:r w:rsidRPr="009F6441">
        <w:rPr>
          <w:lang w:val="de-DE"/>
        </w:rPr>
        <w:tab/>
      </w:r>
      <w:r w:rsidRPr="009F6441">
        <w:rPr>
          <w:b/>
          <w:lang w:val="de-DE"/>
        </w:rPr>
        <w:t>Art. 3</w:t>
      </w:r>
      <w:r w:rsidRPr="009F6441">
        <w:rPr>
          <w:lang w:val="de-DE"/>
        </w:rPr>
        <w:t xml:space="preserve"> - § 1 - Die Ruhestandspension kann ab dem ersten Tag des Monats nach dem 65. beziehungsweise 60. Geburtstag des Antragstellers gewährt werden, je nachdem, ob es sich um einen Mann oder eine Frau handelt.</w:t>
      </w:r>
    </w:p>
    <w:p w14:paraId="5ADEE59C" w14:textId="77777777" w:rsidR="00054D83" w:rsidRPr="009F6441" w:rsidRDefault="00054D83" w:rsidP="00054D83">
      <w:pPr>
        <w:jc w:val="both"/>
        <w:rPr>
          <w:lang w:val="de-DE"/>
        </w:rPr>
      </w:pPr>
    </w:p>
    <w:p w14:paraId="341B8A3C" w14:textId="77777777" w:rsidR="00054D83" w:rsidRPr="009F6441" w:rsidRDefault="00054D83" w:rsidP="00054D83">
      <w:pPr>
        <w:jc w:val="both"/>
        <w:rPr>
          <w:lang w:val="de-DE"/>
        </w:rPr>
      </w:pPr>
      <w:r w:rsidRPr="009F6441">
        <w:rPr>
          <w:lang w:val="de-DE"/>
        </w:rPr>
        <w:tab/>
        <w:t>[Bei Männern kann sie jedoch] nach Wahl und auf Antrag des Betreffenden im Laufe der fünf Jahre einsetzen, die dem normalen Pensionsalter vorausgehen; in diesem Fall wird sie pro Jahr der verfrühten Inanspruchnahme um fünf Prozent reduziert.</w:t>
      </w:r>
    </w:p>
    <w:p w14:paraId="1F92DD3E" w14:textId="77777777" w:rsidR="00054D83" w:rsidRPr="009F6441" w:rsidRDefault="00054D83" w:rsidP="00054D83">
      <w:pPr>
        <w:jc w:val="both"/>
        <w:rPr>
          <w:lang w:val="de-DE"/>
        </w:rPr>
      </w:pPr>
    </w:p>
    <w:p w14:paraId="603E44E6" w14:textId="77777777" w:rsidR="00054D83" w:rsidRPr="009F6441" w:rsidRDefault="00054D83" w:rsidP="00054D83">
      <w:pPr>
        <w:jc w:val="both"/>
        <w:rPr>
          <w:lang w:val="de-DE"/>
        </w:rPr>
      </w:pPr>
      <w:r w:rsidRPr="009F6441">
        <w:rPr>
          <w:lang w:val="de-DE"/>
        </w:rPr>
        <w:tab/>
        <w:t>Für die Anwendung des Kürzungskoeffizienten wird das Alter des Antragstellers berücksichtigt, das er an dem Geburtstag unmittelbar vor dem Datum des Einsetzens der Pension erreicht hat.</w:t>
      </w:r>
    </w:p>
    <w:p w14:paraId="4FE6204B" w14:textId="77777777" w:rsidR="00054D83" w:rsidRPr="009F6441" w:rsidRDefault="00054D83" w:rsidP="00054D83">
      <w:pPr>
        <w:jc w:val="both"/>
        <w:rPr>
          <w:lang w:val="de-DE"/>
        </w:rPr>
      </w:pPr>
    </w:p>
    <w:p w14:paraId="4A71B6EF" w14:textId="77777777" w:rsidR="00054D83" w:rsidRPr="009F6441" w:rsidRDefault="00054D83" w:rsidP="00054D83">
      <w:pPr>
        <w:jc w:val="both"/>
        <w:rPr>
          <w:lang w:val="de-DE"/>
        </w:rPr>
      </w:pPr>
      <w:r w:rsidRPr="009F6441">
        <w:rPr>
          <w:lang w:val="de-DE"/>
        </w:rPr>
        <w:tab/>
        <w:t>[Die in Absatz 2 erwähnte Reduzierung findet keine Anwendung auf Männer, die vor dem Erreichen des Alters von 65 Jahren gemäß den Bestimmungen von Artikel 5</w:t>
      </w:r>
      <w:r w:rsidRPr="009F6441">
        <w:rPr>
          <w:i/>
          <w:lang w:val="de-DE"/>
        </w:rPr>
        <w:t>bis</w:t>
      </w:r>
      <w:r w:rsidRPr="009F6441">
        <w:rPr>
          <w:lang w:val="de-DE"/>
        </w:rPr>
        <w:t xml:space="preserve"> des Königlichen Erlasses Nr. 50 vom 24. Oktober 1967 über die Ruhestands- und Hinter</w:t>
      </w:r>
      <w:r w:rsidRPr="009F6441">
        <w:rPr>
          <w:lang w:val="de-DE"/>
        </w:rPr>
        <w:softHyphen/>
        <w:t>bliebenenpension für Lohnempfänger eine Ruhestandspension als Lohnempfänger beziehen.]</w:t>
      </w:r>
    </w:p>
    <w:p w14:paraId="0783D8ED" w14:textId="77777777" w:rsidR="00054D83" w:rsidRPr="009F6441" w:rsidRDefault="00054D83" w:rsidP="00054D83">
      <w:pPr>
        <w:jc w:val="both"/>
        <w:rPr>
          <w:lang w:val="de-DE"/>
        </w:rPr>
      </w:pPr>
    </w:p>
    <w:p w14:paraId="6825B75D" w14:textId="77777777" w:rsidR="00054D83" w:rsidRPr="009F6441" w:rsidRDefault="00054D83" w:rsidP="00054D83">
      <w:pPr>
        <w:jc w:val="both"/>
        <w:rPr>
          <w:lang w:val="de-DE"/>
        </w:rPr>
      </w:pPr>
      <w:r w:rsidRPr="009F6441">
        <w:rPr>
          <w:lang w:val="de-DE"/>
        </w:rPr>
        <w:tab/>
        <w:t>§ 2 - Durch einen im Ministerrat beratenen Erlass kann der König für jede Kategorie von Begünstigten eines Status der nationalen Anerkennung die besonderen Bedingungen, unter denen diese die Vorruhestandspension erhalten können, den Modus für die Berechnung der Pension und die Art und Weise bestimmen, wie die finanzielle Last, die aus der Anwendung der vom König festgelegten Regeln entsteht, getragen wird.</w:t>
      </w:r>
    </w:p>
    <w:p w14:paraId="09F85EA1" w14:textId="77777777" w:rsidR="00054D83" w:rsidRPr="009F6441" w:rsidRDefault="00054D83" w:rsidP="00054D83">
      <w:pPr>
        <w:jc w:val="both"/>
        <w:rPr>
          <w:lang w:val="de-DE"/>
        </w:rPr>
      </w:pPr>
    </w:p>
    <w:p w14:paraId="1852F2EC" w14:textId="77777777" w:rsidR="00054D83" w:rsidRPr="009F6441" w:rsidRDefault="00054D83" w:rsidP="00054D83">
      <w:pPr>
        <w:jc w:val="both"/>
        <w:rPr>
          <w:lang w:val="de-DE"/>
        </w:rPr>
      </w:pPr>
      <w:r w:rsidRPr="009F6441">
        <w:rPr>
          <w:lang w:val="de-DE"/>
        </w:rPr>
        <w:tab/>
        <w:t>[Dem König wird zugunsten ziviler Kriegsinvaliden, die keinen Status der nationalen Anerkennung besitzen, eine vergleichbare Befugnis wie die in Absatz 1 erwähnte erteilt.]</w:t>
      </w:r>
    </w:p>
    <w:p w14:paraId="413E168F" w14:textId="77777777" w:rsidR="00054D83" w:rsidRPr="009F6441" w:rsidRDefault="00054D83" w:rsidP="00054D83">
      <w:pPr>
        <w:jc w:val="both"/>
        <w:rPr>
          <w:lang w:val="de-DE"/>
        </w:rPr>
      </w:pPr>
    </w:p>
    <w:p w14:paraId="05F44917" w14:textId="77777777" w:rsidR="00054D83" w:rsidRPr="009F6441" w:rsidRDefault="00054D83" w:rsidP="00054D83">
      <w:pPr>
        <w:jc w:val="both"/>
        <w:rPr>
          <w:lang w:val="de-DE"/>
        </w:rPr>
      </w:pPr>
      <w:r w:rsidRPr="009F6441">
        <w:rPr>
          <w:lang w:val="de-DE"/>
        </w:rPr>
        <w:tab/>
        <w:t>[Der König kann unter den von Ihm bestimmten Bedingungen besondere Modalitäten vorsehen, gemäß denen Binnenschiffern eine Vorruhestandspension gewährt werden kann.]</w:t>
      </w:r>
    </w:p>
    <w:p w14:paraId="07A4A25E" w14:textId="77777777" w:rsidR="00054D83" w:rsidRPr="009F6441" w:rsidRDefault="00054D83" w:rsidP="00054D83">
      <w:pPr>
        <w:jc w:val="both"/>
        <w:rPr>
          <w:lang w:val="de-DE"/>
        </w:rPr>
      </w:pPr>
    </w:p>
    <w:p w14:paraId="51F5ADAA" w14:textId="77777777" w:rsidR="00054D83" w:rsidRPr="009F6441" w:rsidRDefault="00054D83" w:rsidP="00054D83">
      <w:pPr>
        <w:jc w:val="both"/>
        <w:rPr>
          <w:lang w:val="de-DE"/>
        </w:rPr>
      </w:pPr>
      <w:r w:rsidRPr="009F6441">
        <w:rPr>
          <w:lang w:val="de-DE"/>
        </w:rPr>
        <w:tab/>
        <w:t>[§ 2</w:t>
      </w:r>
      <w:r w:rsidRPr="009F6441">
        <w:rPr>
          <w:i/>
          <w:lang w:val="de-DE"/>
        </w:rPr>
        <w:t>bis</w:t>
      </w:r>
      <w:r w:rsidRPr="009F6441">
        <w:rPr>
          <w:lang w:val="de-DE"/>
        </w:rPr>
        <w:t xml:space="preserve"> - Die Möglichkeit, aufgrund der Paragraphen 1 und 2 eine Vorruhestands</w:t>
      </w:r>
      <w:r w:rsidRPr="009F6441">
        <w:rPr>
          <w:lang w:val="de-DE"/>
        </w:rPr>
        <w:softHyphen/>
        <w:t>pension zu erhalten, unterliegt folgenden Bedingungen:</w:t>
      </w:r>
    </w:p>
    <w:p w14:paraId="59143177" w14:textId="77777777" w:rsidR="00054D83" w:rsidRPr="009F6441" w:rsidRDefault="00054D83" w:rsidP="00054D83">
      <w:pPr>
        <w:jc w:val="both"/>
        <w:rPr>
          <w:lang w:val="de-DE"/>
        </w:rPr>
      </w:pPr>
    </w:p>
    <w:p w14:paraId="76BA92D8" w14:textId="77777777" w:rsidR="00054D83" w:rsidRPr="009F6441" w:rsidRDefault="00054D83" w:rsidP="00054D83">
      <w:pPr>
        <w:jc w:val="both"/>
        <w:rPr>
          <w:lang w:val="de-DE"/>
        </w:rPr>
      </w:pPr>
      <w:r w:rsidRPr="009F6441">
        <w:rPr>
          <w:lang w:val="de-DE"/>
        </w:rPr>
        <w:tab/>
        <w:t>1. Der Anspruch auf Ruhestandspension als Selbständiger muss für die vier Quartale des Kalenderjahrs, das dem Datum des Einsetzens der Vorruhestandspension vorausgeht, nachgewiesen werden.</w:t>
      </w:r>
    </w:p>
    <w:p w14:paraId="6EA068E5" w14:textId="77777777" w:rsidR="00054D83" w:rsidRPr="009F6441" w:rsidRDefault="00054D83" w:rsidP="00054D83">
      <w:pPr>
        <w:jc w:val="both"/>
        <w:rPr>
          <w:lang w:val="de-DE"/>
        </w:rPr>
      </w:pPr>
    </w:p>
    <w:p w14:paraId="1AE4FFEC" w14:textId="77777777" w:rsidR="00054D83" w:rsidRPr="009F6441" w:rsidRDefault="00054D83" w:rsidP="00054D83">
      <w:pPr>
        <w:jc w:val="both"/>
        <w:rPr>
          <w:lang w:val="de-DE"/>
        </w:rPr>
      </w:pPr>
      <w:r w:rsidRPr="009F6441">
        <w:rPr>
          <w:lang w:val="de-DE"/>
        </w:rPr>
        <w:tab/>
        <w:t>2. Die Berufslaufbahn, die den Anspruch auf Ruhestandspension als Selbständiger eröffnet, muss mindestens zehn Kalenderjahre umfassen.</w:t>
      </w:r>
    </w:p>
    <w:p w14:paraId="5E3AB568" w14:textId="77777777" w:rsidR="00054D83" w:rsidRPr="009F6441" w:rsidRDefault="00054D83" w:rsidP="00054D83">
      <w:pPr>
        <w:jc w:val="both"/>
        <w:rPr>
          <w:lang w:val="de-DE"/>
        </w:rPr>
      </w:pPr>
    </w:p>
    <w:p w14:paraId="0D4E4B39" w14:textId="77777777" w:rsidR="00054D83" w:rsidRPr="009F6441" w:rsidRDefault="00054D83" w:rsidP="00054D83">
      <w:pPr>
        <w:jc w:val="both"/>
        <w:rPr>
          <w:lang w:val="de-DE"/>
        </w:rPr>
      </w:pPr>
      <w:r w:rsidRPr="009F6441">
        <w:rPr>
          <w:lang w:val="de-DE"/>
        </w:rPr>
        <w:tab/>
        <w:t>Diese Möglichkeit unterliegt den vom König festgelegten Bedingungen, wenn der Antragsteller die in vorangehendem Absatz erwähnten Anforderungen nicht erfüllt und seine Laufbahn neben der Berufstätigkeit als Selbständiger eine Tätigkeit umfasst, die unter die Anwendung des Königlichen Erlasses Nr. 50 vom 24. Oktober 1967 über die Ruhestands- und Hinterbliebenenpension für Lohnempfänger oder einer in Artikel 2 dieses Königlichen Erlasses erwähnten Pensionsregelung fällt.</w:t>
      </w:r>
    </w:p>
    <w:p w14:paraId="0FA88787" w14:textId="77777777" w:rsidR="00054D83" w:rsidRPr="009F6441" w:rsidRDefault="00054D83" w:rsidP="00054D83">
      <w:pPr>
        <w:jc w:val="both"/>
        <w:rPr>
          <w:lang w:val="de-DE"/>
        </w:rPr>
      </w:pPr>
    </w:p>
    <w:p w14:paraId="4F63F3E6" w14:textId="77777777" w:rsidR="00054D83" w:rsidRPr="009F6441" w:rsidRDefault="00054D83" w:rsidP="00054D83">
      <w:pPr>
        <w:jc w:val="both"/>
        <w:rPr>
          <w:lang w:val="de-DE"/>
        </w:rPr>
      </w:pPr>
      <w:r w:rsidRPr="009F6441">
        <w:rPr>
          <w:lang w:val="de-DE"/>
        </w:rPr>
        <w:tab/>
        <w:t>Die Bestimmungen des vorliegenden Paragraphen finden weder Anwendung, wenn der Pensionsantrag vor dem 1. Oktober 1980 eingereicht worden ist, noch auf Empfänger einer Vorruhestandspension, die vor dem 1. Januar 1981 tatsächlich eingesetzt hat.] [Sie sind ebenfalls nicht anwendbar, wenn der Antragsteller gemäß den Bestimmungen von Artikel 5</w:t>
      </w:r>
      <w:r w:rsidRPr="009F6441">
        <w:rPr>
          <w:i/>
          <w:lang w:val="de-DE"/>
        </w:rPr>
        <w:t>bis</w:t>
      </w:r>
      <w:r w:rsidRPr="009F6441">
        <w:rPr>
          <w:lang w:val="de-DE"/>
        </w:rPr>
        <w:t xml:space="preserve"> des Königlichen Erlasses Nr. 50 vom 24. Oktober 1967 über die Ruhestands- und Hinterbliebenenpension für Lohnempfänger eine Ruhestandspension als Lohnempfänger erhält.]</w:t>
      </w:r>
    </w:p>
    <w:p w14:paraId="48909EB0" w14:textId="77777777" w:rsidR="00054D83" w:rsidRPr="009F6441" w:rsidRDefault="00054D83" w:rsidP="00054D83">
      <w:pPr>
        <w:jc w:val="both"/>
        <w:rPr>
          <w:lang w:val="de-DE"/>
        </w:rPr>
      </w:pPr>
    </w:p>
    <w:p w14:paraId="6F24A17F" w14:textId="77777777" w:rsidR="00054D83" w:rsidRPr="009F6441" w:rsidRDefault="00054D83" w:rsidP="00054D83">
      <w:pPr>
        <w:jc w:val="both"/>
        <w:rPr>
          <w:lang w:val="de-DE"/>
        </w:rPr>
      </w:pPr>
      <w:r w:rsidRPr="009F6441">
        <w:rPr>
          <w:lang w:val="de-DE"/>
        </w:rPr>
        <w:tab/>
        <w:t>[Die in Absatz 1 erwähnten zusätzlichen Bedingungen finden jedoch keine Anwendung, wenn der Betreffende mindestens 60 Jahre alt ist und seine Berufslaufbahn, die ihm Anspruch auf eine Ruhestandspension als Selbständiger eröffnet, mindestens fünf Kalenderjahre umfasst.]</w:t>
      </w:r>
    </w:p>
    <w:p w14:paraId="6B5483FD" w14:textId="77777777" w:rsidR="00054D83" w:rsidRPr="009F6441" w:rsidRDefault="00054D83" w:rsidP="00054D83">
      <w:pPr>
        <w:jc w:val="both"/>
        <w:rPr>
          <w:lang w:val="de-DE"/>
        </w:rPr>
      </w:pPr>
    </w:p>
    <w:p w14:paraId="24586EAF" w14:textId="77777777" w:rsidR="00054D83" w:rsidRPr="009F6441" w:rsidRDefault="00054D83" w:rsidP="00054D83">
      <w:pPr>
        <w:jc w:val="both"/>
        <w:rPr>
          <w:lang w:val="de-DE"/>
        </w:rPr>
      </w:pPr>
      <w:r w:rsidRPr="009F6441">
        <w:rPr>
          <w:lang w:val="de-DE"/>
        </w:rPr>
        <w:tab/>
        <w:t>§ 3 - Unbeschadet der Anwendung von Artikel 5 § 1 Absatz 3 kann die Ruhestandspension nicht vor dem ersten Tag des Monats nach dem Monat einsetzen, in dem der Antrag eingereicht worden ist.</w:t>
      </w:r>
    </w:p>
    <w:p w14:paraId="6F9AE718" w14:textId="77777777" w:rsidR="00054D83" w:rsidRPr="009F6441" w:rsidRDefault="00054D83" w:rsidP="00054D83">
      <w:pPr>
        <w:jc w:val="both"/>
        <w:rPr>
          <w:lang w:val="de-DE"/>
        </w:rPr>
      </w:pPr>
    </w:p>
    <w:p w14:paraId="24A0746A" w14:textId="77777777" w:rsidR="00054D83" w:rsidRPr="009F6441" w:rsidRDefault="00054D83" w:rsidP="00054D83">
      <w:pPr>
        <w:jc w:val="both"/>
        <w:rPr>
          <w:lang w:val="de-DE"/>
        </w:rPr>
      </w:pPr>
      <w:r w:rsidRPr="009F6441">
        <w:rPr>
          <w:lang w:val="de-DE"/>
        </w:rPr>
        <w:tab/>
        <w:t>[Die Ruhestandspension kann jedoch nach Wahl und auf Antrag des Betreffenden am ersten Tag des Monats nach dem Monat einsetzen, in dem das in § 1 Absatz 1 festgelegte Alter erreicht worden ist, sofern der Antrag binnen zwölf Monaten nach dem Erreichen dieses Alters eingereicht wird.]</w:t>
      </w:r>
    </w:p>
    <w:p w14:paraId="3A9EC12D" w14:textId="77777777" w:rsidR="00054D83" w:rsidRPr="009F6441" w:rsidRDefault="00054D83" w:rsidP="00054D83">
      <w:pPr>
        <w:jc w:val="both"/>
        <w:rPr>
          <w:lang w:val="de-DE"/>
        </w:rPr>
      </w:pPr>
    </w:p>
    <w:p w14:paraId="7765BDCD" w14:textId="77777777" w:rsidR="00054D83" w:rsidRPr="009F6441" w:rsidRDefault="00054D83" w:rsidP="00054D83">
      <w:pPr>
        <w:jc w:val="both"/>
        <w:rPr>
          <w:lang w:val="de-DE"/>
        </w:rPr>
      </w:pPr>
      <w:r w:rsidRPr="009F6441">
        <w:rPr>
          <w:lang w:val="de-DE"/>
        </w:rPr>
        <w:tab/>
        <w:t>[§ 4 - […]]</w:t>
      </w:r>
    </w:p>
    <w:p w14:paraId="152F553D" w14:textId="77777777" w:rsidR="00054D83" w:rsidRPr="009F6441" w:rsidRDefault="00054D83" w:rsidP="00054D83">
      <w:pPr>
        <w:jc w:val="both"/>
        <w:rPr>
          <w:lang w:val="de-DE"/>
        </w:rPr>
      </w:pPr>
    </w:p>
    <w:p w14:paraId="53E5D110" w14:textId="77777777" w:rsidR="00054D83" w:rsidRPr="009F6441" w:rsidRDefault="00054D83" w:rsidP="00054D83">
      <w:pPr>
        <w:jc w:val="both"/>
        <w:rPr>
          <w:lang w:val="de-DE"/>
        </w:rPr>
      </w:pPr>
      <w:r w:rsidRPr="009F6441">
        <w:rPr>
          <w:lang w:val="de-DE"/>
        </w:rPr>
        <w:tab/>
        <w:t>[§ 5 - Der König bestimmt die Fälle, in denen die Ansprüche auf Ruhestandspension von Amts wegen untersucht werden.]</w:t>
      </w:r>
    </w:p>
    <w:p w14:paraId="32922CBA" w14:textId="77777777" w:rsidR="00054D83" w:rsidRPr="009F6441" w:rsidRDefault="00054D83" w:rsidP="00054D83">
      <w:pPr>
        <w:jc w:val="both"/>
        <w:rPr>
          <w:lang w:val="de-DE"/>
        </w:rPr>
      </w:pPr>
    </w:p>
    <w:p w14:paraId="2CCAB436" w14:textId="77777777" w:rsidR="00054D83" w:rsidRPr="009F6441" w:rsidRDefault="00054D83" w:rsidP="00054D83">
      <w:pPr>
        <w:jc w:val="both"/>
        <w:rPr>
          <w:lang w:val="de-DE"/>
        </w:rPr>
      </w:pPr>
      <w:r w:rsidRPr="009F6441">
        <w:rPr>
          <w:i/>
          <w:lang w:val="de-DE"/>
        </w:rPr>
        <w:t>[Art. 3 § 1 Abs.  2 abgeändert durch Art.  1 des K.E. Nr.  416 vom 16. Juli 1986 (B.S. vom 30. Juli 1986); § 1 Abs. 4 eingefügt durch Art. 2 Nr. 1 des K.E. Nr.  95 vom 28. September 1982 (B.S. vom 29. September 1982); § 2 Abs.  2 eingefügt durch Art. 1 des G. vom 1. Juli 1976 (B.S. vom 24. Juli 1976); § 2 Abs.  3 eingefügt durch Art.  1 des G. vom 18. Dezember 1976 (B.S. vom 25. Dezember 1976); § 2bis eingefügt durch Art. 4 des K.E. Nr. 1 vom 26. März 1981 (B.S. vom 3. April 1981); § 2bis Abs.  3 ergänzt durch Art.  2 Nr. 2 des K.E. Nr. 95 vom 28. September 1982 (B.S. vom 29. September 1982); § 2bis Abs.  4 eingefügt durch Art.  135 des G. vom 15. Mai 1984 (B.S. vom 22. Mai 1984); § 3 Abs.  2 eingefügt durch Art.  136 des G. vom 15. Mai 1984 (B.S. vom 22. Mai 1984); § 4 eingefügt durch Art.  17 des G. vom 6. Februar 1976 (B.S. vom 11. Februar 1976) und aufgehoben durch Art.  255 des G. vom 22. Dezember 1989 (B.S. vom 30. Dezember 1989); § 5 eingefügt durch Art.  17 des G. vom 6. Februar 1976 (B.S. vom 11. Februar 1976)]</w:t>
      </w:r>
    </w:p>
    <w:p w14:paraId="777050E2" w14:textId="77777777" w:rsidR="00054D83" w:rsidRPr="009F6441" w:rsidRDefault="00054D83" w:rsidP="00054D83">
      <w:pPr>
        <w:jc w:val="both"/>
        <w:rPr>
          <w:lang w:val="de-DE"/>
        </w:rPr>
      </w:pPr>
    </w:p>
    <w:p w14:paraId="2ADBE311" w14:textId="77777777" w:rsidR="00054D83" w:rsidRPr="009F6441" w:rsidRDefault="00054D83" w:rsidP="00054D83">
      <w:pPr>
        <w:jc w:val="both"/>
        <w:rPr>
          <w:lang w:val="de-DE"/>
        </w:rPr>
      </w:pPr>
    </w:p>
    <w:p w14:paraId="50A2CB7B" w14:textId="77777777" w:rsidR="00054D83" w:rsidRPr="009F6441" w:rsidRDefault="00054D83" w:rsidP="00054D83">
      <w:pPr>
        <w:jc w:val="both"/>
        <w:rPr>
          <w:lang w:val="de-DE"/>
        </w:rPr>
      </w:pPr>
      <w:r w:rsidRPr="009F6441">
        <w:rPr>
          <w:lang w:val="de-DE"/>
        </w:rPr>
        <w:br w:type="page"/>
      </w:r>
      <w:r w:rsidRPr="009F6441">
        <w:rPr>
          <w:lang w:val="de-DE"/>
        </w:rPr>
        <w:lastRenderedPageBreak/>
        <w:tab/>
      </w:r>
      <w:r w:rsidRPr="009F6441">
        <w:rPr>
          <w:i/>
          <w:lang w:val="de-DE"/>
        </w:rPr>
        <w:t>b)</w:t>
      </w:r>
      <w:r w:rsidRPr="009F6441">
        <w:rPr>
          <w:lang w:val="de-DE"/>
        </w:rPr>
        <w:t xml:space="preserve"> Hinterbliebenenpension</w:t>
      </w:r>
    </w:p>
    <w:p w14:paraId="10651264" w14:textId="77777777" w:rsidR="00054D83" w:rsidRPr="009F6441" w:rsidRDefault="00054D83" w:rsidP="00054D83">
      <w:pPr>
        <w:jc w:val="both"/>
        <w:rPr>
          <w:lang w:val="de-DE"/>
        </w:rPr>
      </w:pPr>
    </w:p>
    <w:p w14:paraId="107F3E9A" w14:textId="77777777" w:rsidR="00054D83" w:rsidRPr="009F6441" w:rsidRDefault="00054D83" w:rsidP="00054D83">
      <w:pPr>
        <w:jc w:val="both"/>
        <w:rPr>
          <w:lang w:val="de-DE"/>
        </w:rPr>
      </w:pPr>
    </w:p>
    <w:p w14:paraId="7C915D3A" w14:textId="77777777" w:rsidR="000F0F54" w:rsidRPr="009F6441" w:rsidRDefault="00054D83" w:rsidP="000F0F54">
      <w:pPr>
        <w:jc w:val="both"/>
        <w:rPr>
          <w:lang w:val="de-DE"/>
        </w:rPr>
      </w:pPr>
      <w:r w:rsidRPr="009F6441">
        <w:rPr>
          <w:lang w:val="de-DE"/>
        </w:rPr>
        <w:tab/>
      </w:r>
      <w:r w:rsidRPr="009F6441">
        <w:rPr>
          <w:b/>
          <w:lang w:val="de-DE"/>
        </w:rPr>
        <w:t>Art. 4</w:t>
      </w:r>
      <w:r w:rsidRPr="009F6441">
        <w:rPr>
          <w:lang w:val="de-DE"/>
        </w:rPr>
        <w:t xml:space="preserve"> - § 1 - [</w:t>
      </w:r>
      <w:r w:rsidR="000F0F54" w:rsidRPr="009F6441">
        <w:rPr>
          <w:lang w:val="de-DE"/>
        </w:rPr>
        <w:t>Der hinterbliebene Ehepartner muss folgende Bedingungen erfüllen, um Anspruch auf Hinterbliebenenpension erheben zu können:</w:t>
      </w:r>
    </w:p>
    <w:p w14:paraId="6FB27E9E" w14:textId="77777777" w:rsidR="000F0F54" w:rsidRPr="009F6441" w:rsidRDefault="000F0F54" w:rsidP="000F0F54">
      <w:pPr>
        <w:jc w:val="both"/>
        <w:rPr>
          <w:lang w:val="de-DE"/>
        </w:rPr>
      </w:pPr>
    </w:p>
    <w:p w14:paraId="2DB059AD" w14:textId="77777777" w:rsidR="000F0F54" w:rsidRPr="009F6441" w:rsidRDefault="000F0F54" w:rsidP="000F0F54">
      <w:pPr>
        <w:jc w:val="both"/>
        <w:rPr>
          <w:lang w:val="de-DE"/>
        </w:rPr>
      </w:pPr>
      <w:r w:rsidRPr="009F6441">
        <w:rPr>
          <w:lang w:val="de-DE"/>
        </w:rPr>
        <w:tab/>
        <w:t>1. mindestens ein Jahr mit dem verstorbenen Selbständigen verheiratet gewesen sein beziehungsweise weniger als ein Jahr mit dem verstorbenen Selbständigen verheiratet gewesen sein, mit dem er vorher gesetzlich zusammengewohnt hatte, wobei die gesamte und ununterbrochene Dauer der Ehe und des gesetzlichen Zusammenwohnens mindestens ein Jahr beträgt. Die Dauer muss jedoch nicht ein Jahr betragen, wenn eine der folgenden Bedin</w:t>
      </w:r>
      <w:r w:rsidRPr="009F6441">
        <w:rPr>
          <w:lang w:val="de-DE"/>
        </w:rPr>
        <w:softHyphen/>
        <w:t>gungen erfüllt ist:</w:t>
      </w:r>
    </w:p>
    <w:p w14:paraId="616D1970" w14:textId="77777777" w:rsidR="000F0F54" w:rsidRPr="009F6441" w:rsidRDefault="000F0F54" w:rsidP="000F0F54">
      <w:pPr>
        <w:jc w:val="both"/>
        <w:rPr>
          <w:lang w:val="de-DE"/>
        </w:rPr>
      </w:pPr>
    </w:p>
    <w:p w14:paraId="3175C47E" w14:textId="77777777" w:rsidR="000F0F54" w:rsidRPr="009F6441" w:rsidRDefault="000F0F54" w:rsidP="000F0F54">
      <w:pPr>
        <w:jc w:val="both"/>
        <w:rPr>
          <w:lang w:val="de-DE"/>
        </w:rPr>
      </w:pPr>
      <w:r w:rsidRPr="009F6441">
        <w:rPr>
          <w:lang w:val="de-DE"/>
        </w:rPr>
        <w:tab/>
        <w:t>- Ein Kind ist aus dieser Ehe beziehungsweise diesem gesetzlichen Zusammenwohnen hervorgegangen.</w:t>
      </w:r>
    </w:p>
    <w:p w14:paraId="0DFFD158" w14:textId="77777777" w:rsidR="000F0F54" w:rsidRPr="009F6441" w:rsidRDefault="000F0F54" w:rsidP="000F0F54">
      <w:pPr>
        <w:jc w:val="both"/>
        <w:rPr>
          <w:lang w:val="de-DE"/>
        </w:rPr>
      </w:pPr>
    </w:p>
    <w:p w14:paraId="2A0EDFF5" w14:textId="77777777" w:rsidR="000F0F54" w:rsidRPr="009F6441" w:rsidRDefault="000F0F54" w:rsidP="000F0F54">
      <w:pPr>
        <w:jc w:val="both"/>
        <w:rPr>
          <w:lang w:val="de-DE"/>
        </w:rPr>
      </w:pPr>
      <w:r w:rsidRPr="009F6441">
        <w:rPr>
          <w:lang w:val="de-DE"/>
        </w:rPr>
        <w:tab/>
        <w:t>- Zum Zeitpunkt des Todes ist ein Kind zu Lasten, für das einer der Ehepartner Familienbeihilfen bezog.</w:t>
      </w:r>
    </w:p>
    <w:p w14:paraId="17B27C51" w14:textId="77777777" w:rsidR="000F0F54" w:rsidRPr="009F6441" w:rsidRDefault="000F0F54" w:rsidP="000F0F54">
      <w:pPr>
        <w:jc w:val="both"/>
        <w:rPr>
          <w:lang w:val="de-DE"/>
        </w:rPr>
      </w:pPr>
    </w:p>
    <w:p w14:paraId="3557FFC0" w14:textId="77777777" w:rsidR="000F0F54" w:rsidRPr="009F6441" w:rsidRDefault="000F0F54" w:rsidP="000F0F54">
      <w:pPr>
        <w:jc w:val="both"/>
        <w:rPr>
          <w:lang w:val="de-DE"/>
        </w:rPr>
      </w:pPr>
      <w:r w:rsidRPr="009F6441">
        <w:rPr>
          <w:lang w:val="de-DE"/>
        </w:rPr>
        <w:tab/>
        <w:t>- Der Tod ist die Folge eines Unfalls nach dem Datum der Eheschließung oder wurde durch eine Berufskrankheit verursacht, die während oder anlässlich der Ausübung des Berufs, der Ausführung eines von der belgischen Regierung erteilten Auftrags oder der im Rahmen des belgischen technischen Beistands erbrachten Leistungen eingetreten ist, sofern Ursprung oder Verschlimmerung dieser Krankheit nach dem Datum der Eheschließung liegen,</w:t>
      </w:r>
    </w:p>
    <w:p w14:paraId="0BFB37CE" w14:textId="77777777" w:rsidR="000F0F54" w:rsidRDefault="000F0F54" w:rsidP="000F0F54">
      <w:pPr>
        <w:jc w:val="both"/>
        <w:rPr>
          <w:lang w:val="de-DE"/>
        </w:rPr>
      </w:pPr>
    </w:p>
    <w:p w14:paraId="3F987F27" w14:textId="77777777" w:rsidR="00FD5130" w:rsidRDefault="00FD5130" w:rsidP="000F0F54">
      <w:pPr>
        <w:jc w:val="both"/>
        <w:rPr>
          <w:lang w:val="de-DE"/>
        </w:rPr>
      </w:pPr>
      <w:r>
        <w:rPr>
          <w:lang w:val="de-DE"/>
        </w:rPr>
        <w:tab/>
        <w:t>[</w:t>
      </w:r>
      <w:r w:rsidRPr="00D80217">
        <w:rPr>
          <w:lang w:val="de-DE"/>
        </w:rPr>
        <w:t>Der König bestimmt die Art und Weise, wie die Bedingung in Bezug auf ein Kind zu Lasten nachgewiesen wird, für das einer der Ehepartner Familienbeihilfen bezog.</w:t>
      </w:r>
      <w:r>
        <w:rPr>
          <w:lang w:val="de-DE"/>
        </w:rPr>
        <w:t>]</w:t>
      </w:r>
    </w:p>
    <w:p w14:paraId="5852C02D" w14:textId="77777777" w:rsidR="00FD5130" w:rsidRPr="009F6441" w:rsidRDefault="00FD5130" w:rsidP="000F0F54">
      <w:pPr>
        <w:jc w:val="both"/>
        <w:rPr>
          <w:lang w:val="de-DE"/>
        </w:rPr>
      </w:pPr>
    </w:p>
    <w:p w14:paraId="79A36359" w14:textId="77777777" w:rsidR="000F0F54" w:rsidRPr="009F6441" w:rsidRDefault="000F0F54" w:rsidP="000F0F54">
      <w:pPr>
        <w:jc w:val="both"/>
        <w:rPr>
          <w:lang w:val="de-DE"/>
        </w:rPr>
      </w:pPr>
      <w:r w:rsidRPr="009F6441">
        <w:rPr>
          <w:lang w:val="de-DE"/>
        </w:rPr>
        <w:tab/>
        <w:t>2. mindestens 45 Jahre alt sein, wenn der Ehepartner spätestens am 31. Dezem</w:t>
      </w:r>
      <w:r w:rsidRPr="009F6441">
        <w:rPr>
          <w:lang w:val="de-DE"/>
        </w:rPr>
        <w:softHyphen/>
        <w:t>ber 2015 verstorben ist.</w:t>
      </w:r>
    </w:p>
    <w:p w14:paraId="0C2747D8" w14:textId="77777777" w:rsidR="000F0F54" w:rsidRPr="009F6441" w:rsidRDefault="000F0F54" w:rsidP="000F0F54">
      <w:pPr>
        <w:jc w:val="both"/>
        <w:rPr>
          <w:lang w:val="de-DE"/>
        </w:rPr>
      </w:pPr>
    </w:p>
    <w:p w14:paraId="59FBDC58" w14:textId="77777777" w:rsidR="000F0F54" w:rsidRPr="009F6441" w:rsidRDefault="000F0F54" w:rsidP="000F0F54">
      <w:pPr>
        <w:jc w:val="both"/>
        <w:rPr>
          <w:lang w:val="de-DE"/>
        </w:rPr>
      </w:pPr>
      <w:r w:rsidRPr="009F6441">
        <w:rPr>
          <w:lang w:val="de-DE"/>
        </w:rPr>
        <w:tab/>
        <w:t>Das Alter von 45 Jahren wird angehoben auf:</w:t>
      </w:r>
    </w:p>
    <w:p w14:paraId="2E41029F" w14:textId="77777777" w:rsidR="000F0F54" w:rsidRPr="009F6441" w:rsidRDefault="000F0F54" w:rsidP="000F0F54">
      <w:pPr>
        <w:jc w:val="both"/>
        <w:rPr>
          <w:lang w:val="de-DE"/>
        </w:rPr>
      </w:pPr>
    </w:p>
    <w:p w14:paraId="0F0E61C2" w14:textId="77777777" w:rsidR="000F0F54" w:rsidRPr="009F6441" w:rsidRDefault="000F0F54" w:rsidP="000F0F54">
      <w:pPr>
        <w:jc w:val="both"/>
        <w:rPr>
          <w:lang w:val="de-DE"/>
        </w:rPr>
      </w:pPr>
      <w:r w:rsidRPr="009F6441">
        <w:rPr>
          <w:lang w:val="de-DE"/>
        </w:rPr>
        <w:tab/>
        <w:t>1. 45 Jahre und 6 Monate, wenn der Ehepartner frühestens am 1. Januar 2016 und spätestens am 31. Dezember 2016 verstirbt,</w:t>
      </w:r>
    </w:p>
    <w:p w14:paraId="35C91AB5" w14:textId="77777777" w:rsidR="000F0F54" w:rsidRPr="009F6441" w:rsidRDefault="000F0F54" w:rsidP="000F0F54">
      <w:pPr>
        <w:jc w:val="both"/>
        <w:rPr>
          <w:lang w:val="de-DE"/>
        </w:rPr>
      </w:pPr>
    </w:p>
    <w:p w14:paraId="7F125350" w14:textId="77777777" w:rsidR="000F0F54" w:rsidRPr="009F6441" w:rsidRDefault="000F0F54" w:rsidP="000F0F54">
      <w:pPr>
        <w:jc w:val="both"/>
        <w:rPr>
          <w:lang w:val="de-DE"/>
        </w:rPr>
      </w:pPr>
      <w:r w:rsidRPr="009F6441">
        <w:rPr>
          <w:lang w:val="de-DE"/>
        </w:rPr>
        <w:tab/>
        <w:t>2. 46 Jahre, wenn der Ehepartner frühestens am 1. Januar 2017 und spätestens am 31. Dezember 2017 verstirbt,</w:t>
      </w:r>
    </w:p>
    <w:p w14:paraId="7D1321CA" w14:textId="77777777" w:rsidR="000F0F54" w:rsidRPr="009F6441" w:rsidRDefault="000F0F54" w:rsidP="000F0F54">
      <w:pPr>
        <w:jc w:val="both"/>
        <w:rPr>
          <w:lang w:val="de-DE"/>
        </w:rPr>
      </w:pPr>
    </w:p>
    <w:p w14:paraId="62043ACA" w14:textId="77777777" w:rsidR="000F0F54" w:rsidRPr="009F6441" w:rsidRDefault="000F0F54" w:rsidP="000F0F54">
      <w:pPr>
        <w:jc w:val="both"/>
        <w:rPr>
          <w:lang w:val="de-DE"/>
        </w:rPr>
      </w:pPr>
      <w:r w:rsidRPr="009F6441">
        <w:rPr>
          <w:lang w:val="de-DE"/>
        </w:rPr>
        <w:tab/>
        <w:t>3. 46 Jahre und 6 Monate, wenn der Ehepartner frühestens am 1. Januar 2018 und spätestens am 31. Dezember 2018 verstirbt,</w:t>
      </w:r>
    </w:p>
    <w:p w14:paraId="575053B0" w14:textId="77777777" w:rsidR="000F0F54" w:rsidRPr="009F6441" w:rsidRDefault="000F0F54" w:rsidP="000F0F54">
      <w:pPr>
        <w:jc w:val="both"/>
        <w:rPr>
          <w:lang w:val="de-DE"/>
        </w:rPr>
      </w:pPr>
    </w:p>
    <w:p w14:paraId="3FA76DE4" w14:textId="77777777" w:rsidR="000F0F54" w:rsidRPr="009F6441" w:rsidRDefault="000F0F54" w:rsidP="000F0F54">
      <w:pPr>
        <w:jc w:val="both"/>
        <w:rPr>
          <w:lang w:val="de-DE"/>
        </w:rPr>
      </w:pPr>
      <w:r w:rsidRPr="009F6441">
        <w:rPr>
          <w:lang w:val="de-DE"/>
        </w:rPr>
        <w:tab/>
        <w:t>4. 47 Jahre, wenn der Ehepartner frühestens am 1. Januar 2019 und spätestens am 31. Dezember 2019 verstirbt,</w:t>
      </w:r>
    </w:p>
    <w:p w14:paraId="152F8D56" w14:textId="77777777" w:rsidR="000F0F54" w:rsidRPr="009F6441" w:rsidRDefault="000F0F54" w:rsidP="000F0F54">
      <w:pPr>
        <w:jc w:val="both"/>
        <w:rPr>
          <w:lang w:val="de-DE"/>
        </w:rPr>
      </w:pPr>
    </w:p>
    <w:p w14:paraId="5C4DD6FC" w14:textId="77777777" w:rsidR="000F0F54" w:rsidRPr="009F6441" w:rsidRDefault="000F0F54" w:rsidP="000F0F54">
      <w:pPr>
        <w:jc w:val="both"/>
        <w:rPr>
          <w:lang w:val="de-DE"/>
        </w:rPr>
      </w:pPr>
      <w:r w:rsidRPr="009F6441">
        <w:rPr>
          <w:lang w:val="de-DE"/>
        </w:rPr>
        <w:tab/>
        <w:t>5. 47 Jahre und 6 Monate, wenn der Ehepartner frühestens am 1. Januar 2020 und spätestens am 31. Dezember 2020 verstirbt,</w:t>
      </w:r>
    </w:p>
    <w:p w14:paraId="313D6AF9" w14:textId="77777777" w:rsidR="000F0F54" w:rsidRPr="009F6441" w:rsidRDefault="000F0F54" w:rsidP="000F0F54">
      <w:pPr>
        <w:jc w:val="both"/>
        <w:rPr>
          <w:lang w:val="de-DE"/>
        </w:rPr>
      </w:pPr>
    </w:p>
    <w:p w14:paraId="1C3D9BBD" w14:textId="77777777" w:rsidR="000F0F54" w:rsidRPr="009F6441" w:rsidRDefault="000F0F54" w:rsidP="000F0F54">
      <w:pPr>
        <w:jc w:val="both"/>
        <w:rPr>
          <w:lang w:val="de-DE"/>
        </w:rPr>
      </w:pPr>
      <w:r w:rsidRPr="009F6441">
        <w:rPr>
          <w:lang w:val="de-DE"/>
        </w:rPr>
        <w:tab/>
        <w:t>6. 48 Jahre, wenn der Ehepartner frühestens am 1. Januar 2021 und spätestens am 31. Dezember 2021 verstirbt,</w:t>
      </w:r>
    </w:p>
    <w:p w14:paraId="028C6DDE" w14:textId="77777777" w:rsidR="000F0F54" w:rsidRPr="009F6441" w:rsidRDefault="000F0F54" w:rsidP="000F0F54">
      <w:pPr>
        <w:jc w:val="both"/>
        <w:rPr>
          <w:lang w:val="de-DE"/>
        </w:rPr>
      </w:pPr>
    </w:p>
    <w:p w14:paraId="605F86B5" w14:textId="77777777" w:rsidR="000F0F54" w:rsidRPr="009F6441" w:rsidRDefault="000F0F54" w:rsidP="000F0F54">
      <w:pPr>
        <w:jc w:val="both"/>
        <w:rPr>
          <w:lang w:val="de-DE"/>
        </w:rPr>
      </w:pPr>
      <w:r w:rsidRPr="009F6441">
        <w:rPr>
          <w:lang w:val="de-DE"/>
        </w:rPr>
        <w:tab/>
        <w:t>7. 48 Jahre und 6 Monate, wenn der Ehepartner frühestens am 1. Januar 2022 und spätestens am 31. Dezember 2022 verstirbt,</w:t>
      </w:r>
    </w:p>
    <w:p w14:paraId="4BBFBC46" w14:textId="77777777" w:rsidR="000F0F54" w:rsidRPr="009F6441" w:rsidRDefault="000F0F54" w:rsidP="000F0F54">
      <w:pPr>
        <w:jc w:val="both"/>
        <w:rPr>
          <w:lang w:val="de-DE"/>
        </w:rPr>
      </w:pPr>
    </w:p>
    <w:p w14:paraId="15A6B734" w14:textId="77777777" w:rsidR="000F0F54" w:rsidRPr="009F6441" w:rsidRDefault="000F0F54" w:rsidP="000F0F54">
      <w:pPr>
        <w:jc w:val="both"/>
        <w:rPr>
          <w:lang w:val="de-DE"/>
        </w:rPr>
      </w:pPr>
      <w:r w:rsidRPr="009F6441">
        <w:rPr>
          <w:lang w:val="de-DE"/>
        </w:rPr>
        <w:tab/>
        <w:t>8. 49 Jahre, wenn der Ehepartner frühestens am 1. Januar 2023 und spätestens am 31. Dezember 2023 verstirbt,</w:t>
      </w:r>
    </w:p>
    <w:p w14:paraId="37CEFD57" w14:textId="77777777" w:rsidR="000F0F54" w:rsidRPr="009F6441" w:rsidRDefault="000F0F54" w:rsidP="000F0F54">
      <w:pPr>
        <w:jc w:val="both"/>
        <w:rPr>
          <w:lang w:val="de-DE"/>
        </w:rPr>
      </w:pPr>
    </w:p>
    <w:p w14:paraId="1AD9B5F8" w14:textId="77777777" w:rsidR="000F0F54" w:rsidRPr="009F6441" w:rsidRDefault="000F0F54" w:rsidP="000F0F54">
      <w:pPr>
        <w:jc w:val="both"/>
        <w:rPr>
          <w:lang w:val="de-DE"/>
        </w:rPr>
      </w:pPr>
      <w:r w:rsidRPr="009F6441">
        <w:rPr>
          <w:lang w:val="de-DE"/>
        </w:rPr>
        <w:tab/>
        <w:t>9. 49 Jahre und 6 Monate, wenn der Ehepartner frühestens am 1. Januar 2024 und spätestens am 31. Dezember 2024 verstirbt,</w:t>
      </w:r>
    </w:p>
    <w:p w14:paraId="2D26A9E3" w14:textId="77777777" w:rsidR="000F0F54" w:rsidRPr="009F6441" w:rsidRDefault="000F0F54" w:rsidP="000F0F54">
      <w:pPr>
        <w:jc w:val="both"/>
        <w:rPr>
          <w:lang w:val="de-DE"/>
        </w:rPr>
      </w:pPr>
    </w:p>
    <w:p w14:paraId="3F50252F" w14:textId="77777777" w:rsidR="000F0F54" w:rsidRDefault="000F0F54" w:rsidP="000F0F54">
      <w:pPr>
        <w:jc w:val="both"/>
        <w:rPr>
          <w:lang w:val="de-DE"/>
        </w:rPr>
      </w:pPr>
      <w:r w:rsidRPr="009F6441">
        <w:rPr>
          <w:lang w:val="de-DE"/>
        </w:rPr>
        <w:tab/>
        <w:t xml:space="preserve">10. </w:t>
      </w:r>
      <w:r w:rsidR="007151D2">
        <w:rPr>
          <w:lang w:val="de-DE"/>
        </w:rPr>
        <w:t>[</w:t>
      </w:r>
      <w:r w:rsidR="007151D2" w:rsidRPr="00D80217">
        <w:rPr>
          <w:lang w:val="de-DE"/>
        </w:rPr>
        <w:t>50 Jahre, wenn der Ehepartner frühestens am 1. Januar 2025 und spätestens</w:t>
      </w:r>
      <w:r w:rsidR="007151D2">
        <w:rPr>
          <w:lang w:val="de-DE"/>
        </w:rPr>
        <w:t xml:space="preserve"> am 31. Dezember 2025 verstirbt,]</w:t>
      </w:r>
    </w:p>
    <w:p w14:paraId="00AF4D00" w14:textId="77777777" w:rsidR="007151D2" w:rsidRDefault="007151D2" w:rsidP="000F0F54">
      <w:pPr>
        <w:jc w:val="both"/>
        <w:rPr>
          <w:lang w:val="de-DE"/>
        </w:rPr>
      </w:pPr>
    </w:p>
    <w:p w14:paraId="6029B311" w14:textId="77777777" w:rsidR="007151D2" w:rsidRPr="00D80217" w:rsidRDefault="007151D2" w:rsidP="007151D2">
      <w:pPr>
        <w:jc w:val="both"/>
        <w:rPr>
          <w:lang w:val="de-DE"/>
        </w:rPr>
      </w:pPr>
      <w:r>
        <w:rPr>
          <w:lang w:val="de-DE"/>
        </w:rPr>
        <w:tab/>
        <w:t>[</w:t>
      </w:r>
      <w:r w:rsidRPr="00D80217">
        <w:rPr>
          <w:lang w:val="de-DE"/>
        </w:rPr>
        <w:t>11. 51 Jahre, wenn der Ehepartner frühestens am 1. Januar 2026 und spätestens am 31. Dezember 2026 verstirbt,</w:t>
      </w:r>
    </w:p>
    <w:p w14:paraId="3AC78A9D" w14:textId="77777777" w:rsidR="007151D2" w:rsidRPr="00D80217" w:rsidRDefault="007151D2" w:rsidP="007151D2">
      <w:pPr>
        <w:jc w:val="both"/>
        <w:rPr>
          <w:lang w:val="de-DE"/>
        </w:rPr>
      </w:pPr>
    </w:p>
    <w:p w14:paraId="141D7C82" w14:textId="77777777" w:rsidR="007151D2" w:rsidRPr="00D80217" w:rsidRDefault="007151D2" w:rsidP="007151D2">
      <w:pPr>
        <w:jc w:val="both"/>
        <w:rPr>
          <w:lang w:val="de-DE"/>
        </w:rPr>
      </w:pPr>
      <w:r w:rsidRPr="00D80217">
        <w:rPr>
          <w:lang w:val="de-DE"/>
        </w:rPr>
        <w:tab/>
        <w:t>12. 52 Jahre, wenn der Ehepartner frühestens am 1. Januar 2027 und spätestens am 31. Dezember 2027 verstirbt,</w:t>
      </w:r>
    </w:p>
    <w:p w14:paraId="4A3E480A" w14:textId="77777777" w:rsidR="007151D2" w:rsidRPr="00D80217" w:rsidRDefault="007151D2" w:rsidP="007151D2">
      <w:pPr>
        <w:jc w:val="both"/>
        <w:rPr>
          <w:lang w:val="de-DE"/>
        </w:rPr>
      </w:pPr>
    </w:p>
    <w:p w14:paraId="525E860B" w14:textId="77777777" w:rsidR="007151D2" w:rsidRPr="00D80217" w:rsidRDefault="007151D2" w:rsidP="007151D2">
      <w:pPr>
        <w:jc w:val="both"/>
        <w:rPr>
          <w:lang w:val="de-DE"/>
        </w:rPr>
      </w:pPr>
      <w:r w:rsidRPr="00D80217">
        <w:rPr>
          <w:lang w:val="de-DE"/>
        </w:rPr>
        <w:tab/>
        <w:t>13. 53 Jahre, wenn der Ehepartner frühestens am 1. Januar 2028 und spätestens am 31. Dezember 2028 verstirbt,</w:t>
      </w:r>
    </w:p>
    <w:p w14:paraId="0F4928BE" w14:textId="77777777" w:rsidR="007151D2" w:rsidRPr="00D80217" w:rsidRDefault="007151D2" w:rsidP="007151D2">
      <w:pPr>
        <w:jc w:val="both"/>
        <w:rPr>
          <w:lang w:val="de-DE"/>
        </w:rPr>
      </w:pPr>
    </w:p>
    <w:p w14:paraId="04ACC536" w14:textId="77777777" w:rsidR="007151D2" w:rsidRPr="00D80217" w:rsidRDefault="007151D2" w:rsidP="007151D2">
      <w:pPr>
        <w:jc w:val="both"/>
        <w:rPr>
          <w:lang w:val="de-DE"/>
        </w:rPr>
      </w:pPr>
      <w:r w:rsidRPr="00D80217">
        <w:rPr>
          <w:lang w:val="de-DE"/>
        </w:rPr>
        <w:tab/>
        <w:t>14. 54 Jahre, wenn der Ehepartner frühestens am 1. Januar 2029 und spätestens am 31. Dezember 2029 verstirbt,</w:t>
      </w:r>
    </w:p>
    <w:p w14:paraId="73166754" w14:textId="77777777" w:rsidR="007151D2" w:rsidRPr="00D80217" w:rsidRDefault="007151D2" w:rsidP="007151D2">
      <w:pPr>
        <w:jc w:val="both"/>
        <w:rPr>
          <w:lang w:val="de-DE"/>
        </w:rPr>
      </w:pPr>
    </w:p>
    <w:p w14:paraId="3D8702FE" w14:textId="77777777" w:rsidR="007151D2" w:rsidRDefault="007151D2" w:rsidP="007151D2">
      <w:pPr>
        <w:jc w:val="both"/>
        <w:rPr>
          <w:lang w:val="de-DE"/>
        </w:rPr>
      </w:pPr>
      <w:r w:rsidRPr="00D80217">
        <w:rPr>
          <w:lang w:val="de-DE"/>
        </w:rPr>
        <w:tab/>
        <w:t>15. 55 Jahre, wenn der Ehepartner frühestens am 1. Januar 2030 verstirbt.</w:t>
      </w:r>
      <w:r>
        <w:rPr>
          <w:lang w:val="de-DE"/>
        </w:rPr>
        <w:t>]</w:t>
      </w:r>
    </w:p>
    <w:p w14:paraId="7F8A9F50" w14:textId="77777777" w:rsidR="007151D2" w:rsidRPr="009F6441" w:rsidRDefault="007151D2" w:rsidP="000F0F54">
      <w:pPr>
        <w:jc w:val="both"/>
        <w:rPr>
          <w:lang w:val="de-DE"/>
        </w:rPr>
      </w:pPr>
    </w:p>
    <w:p w14:paraId="040EC67D" w14:textId="77777777" w:rsidR="00054D83" w:rsidRPr="009F6441" w:rsidRDefault="007151D2" w:rsidP="000F0F54">
      <w:pPr>
        <w:jc w:val="both"/>
        <w:rPr>
          <w:lang w:val="de-DE"/>
        </w:rPr>
      </w:pPr>
      <w:r>
        <w:rPr>
          <w:lang w:val="de-DE"/>
        </w:rPr>
        <w:tab/>
      </w:r>
      <w:r w:rsidR="000F0F54" w:rsidRPr="009F6441">
        <w:rPr>
          <w:lang w:val="de-DE"/>
        </w:rPr>
        <w:t>Durch einen im Ministerrat beratenen Erlass kann der König dem hinterbliebenen Ehepartner, der das in Absatz 1 Nr. 2 oder in Absatz 2 erwähnte Alter erreicht, unter den von Ihm bestimmten Bedingungen erlauben, die Bestimmungen von Kapitel II in Sachen Über</w:t>
      </w:r>
      <w:r w:rsidR="000F0F54" w:rsidRPr="009F6441">
        <w:rPr>
          <w:lang w:val="de-DE"/>
        </w:rPr>
        <w:softHyphen/>
        <w:t>gangsentschädigung geltend zu machen.</w:t>
      </w:r>
      <w:r w:rsidR="00054D83" w:rsidRPr="009F6441">
        <w:rPr>
          <w:lang w:val="de-DE"/>
        </w:rPr>
        <w:t>]</w:t>
      </w:r>
    </w:p>
    <w:p w14:paraId="45E157CA" w14:textId="77777777" w:rsidR="00054D83" w:rsidRDefault="00054D83" w:rsidP="00054D83">
      <w:pPr>
        <w:jc w:val="both"/>
        <w:rPr>
          <w:lang w:val="de-DE"/>
        </w:rPr>
      </w:pPr>
    </w:p>
    <w:p w14:paraId="70F1CAEE" w14:textId="77777777" w:rsidR="007151D2" w:rsidRDefault="007151D2" w:rsidP="00054D83">
      <w:pPr>
        <w:jc w:val="both"/>
        <w:rPr>
          <w:lang w:val="de-DE"/>
        </w:rPr>
      </w:pPr>
      <w:r>
        <w:rPr>
          <w:lang w:val="de-DE"/>
        </w:rPr>
        <w:tab/>
        <w:t>[</w:t>
      </w:r>
      <w:r w:rsidRPr="00D80217">
        <w:rPr>
          <w:lang w:val="de-DE"/>
        </w:rPr>
        <w:t>Dem hinterbliebenen Ehepartner, der am Sterbedatum seines Ehepartners das in vorangehendem Absatz erwähnte Alter erreicht hat, wird die Hinterbliebenenpension gewährt.</w:t>
      </w:r>
      <w:r>
        <w:rPr>
          <w:lang w:val="de-DE"/>
        </w:rPr>
        <w:t>]</w:t>
      </w:r>
    </w:p>
    <w:p w14:paraId="0702F18B" w14:textId="77777777" w:rsidR="007151D2" w:rsidRPr="009F6441" w:rsidRDefault="007151D2" w:rsidP="00054D83">
      <w:pPr>
        <w:jc w:val="both"/>
        <w:rPr>
          <w:lang w:val="de-DE"/>
        </w:rPr>
      </w:pPr>
    </w:p>
    <w:p w14:paraId="16F91653" w14:textId="77777777" w:rsidR="00054D83" w:rsidRPr="009F6441" w:rsidRDefault="00054D83" w:rsidP="00054D83">
      <w:pPr>
        <w:jc w:val="both"/>
        <w:rPr>
          <w:lang w:val="de-DE"/>
        </w:rPr>
      </w:pPr>
      <w:r w:rsidRPr="009F6441">
        <w:rPr>
          <w:lang w:val="de-DE"/>
        </w:rPr>
        <w:tab/>
        <w:t>§ 2 - [</w:t>
      </w:r>
      <w:r w:rsidR="004C4717" w:rsidRPr="00D80217">
        <w:rPr>
          <w:lang w:val="de-DE"/>
        </w:rPr>
        <w:t>Die Verschollenheitserklärung gemäß den Bestimmungen des Zivilgesetzbuches gilt als Nachweis des Todes. Der verschollene Ehepartner gilt als an dem Datum verstorben, an dem die formell rechtskräftig gewordene gerichtliche Entscheidung zur Erklärung der Verschollenheit in die Personenstandsregister übertragen worden ist.</w:t>
      </w:r>
      <w:r w:rsidR="00C37831" w:rsidRPr="009F6441">
        <w:rPr>
          <w:lang w:val="de-DE"/>
        </w:rPr>
        <w:t>]</w:t>
      </w:r>
      <w:r w:rsidRPr="009F6441">
        <w:rPr>
          <w:lang w:val="de-DE"/>
        </w:rPr>
        <w:t>]</w:t>
      </w:r>
    </w:p>
    <w:p w14:paraId="6CDA23CC" w14:textId="77777777" w:rsidR="00054D83" w:rsidRPr="009F6441" w:rsidRDefault="00054D83" w:rsidP="00054D83">
      <w:pPr>
        <w:jc w:val="both"/>
        <w:rPr>
          <w:lang w:val="de-DE"/>
        </w:rPr>
      </w:pPr>
    </w:p>
    <w:p w14:paraId="079C4B6A" w14:textId="77777777" w:rsidR="00054D83" w:rsidRPr="009F6441" w:rsidRDefault="00054D83" w:rsidP="00054D83">
      <w:pPr>
        <w:jc w:val="both"/>
        <w:rPr>
          <w:lang w:val="de-DE"/>
        </w:rPr>
      </w:pPr>
      <w:r w:rsidRPr="009F6441">
        <w:rPr>
          <w:lang w:val="de-DE"/>
        </w:rPr>
        <w:tab/>
        <w:t>[§ 3 - Die Eröffnung des Anspruchs auf Hinterbliebenenpension zugunsten des Witwers unterliegt zudem der Bedingung, dass die Ehegattin nach dem 31. Dezember 1983 verstorben ist beziehungsweise ihre Verschollenheit nach diesem Datum erklärt worden ist.]</w:t>
      </w:r>
    </w:p>
    <w:p w14:paraId="1205D031" w14:textId="77777777" w:rsidR="00C37831" w:rsidRPr="009F6441" w:rsidRDefault="00C37831" w:rsidP="00054D83">
      <w:pPr>
        <w:jc w:val="both"/>
        <w:rPr>
          <w:lang w:val="de-DE"/>
        </w:rPr>
      </w:pPr>
    </w:p>
    <w:p w14:paraId="0410A180" w14:textId="77777777" w:rsidR="00C37831" w:rsidRPr="009F6441" w:rsidRDefault="004C4717" w:rsidP="00054D83">
      <w:pPr>
        <w:jc w:val="both"/>
        <w:rPr>
          <w:lang w:val="de-DE"/>
        </w:rPr>
      </w:pPr>
      <w:r>
        <w:rPr>
          <w:lang w:val="de-DE"/>
        </w:rPr>
        <w:br w:type="page"/>
      </w:r>
      <w:r w:rsidR="00C37831" w:rsidRPr="009F6441">
        <w:rPr>
          <w:lang w:val="de-DE"/>
        </w:rPr>
        <w:lastRenderedPageBreak/>
        <w:tab/>
        <w:t>[§ 4 - Für die Anwendung des vorliegenden Artikels ist unter gesetzlichem Zusam</w:t>
      </w:r>
      <w:r w:rsidR="00C37831" w:rsidRPr="009F6441">
        <w:rPr>
          <w:lang w:val="de-DE"/>
        </w:rPr>
        <w:softHyphen/>
        <w:t>menwohnen der Zustand des Zusammenlebens zweier Personen zu verstehen, die eine Erklärung im Sinne von Artikel 1476 des Zivilgesetzbuches abgegeben haben.]</w:t>
      </w:r>
    </w:p>
    <w:p w14:paraId="0D1059BC" w14:textId="77777777" w:rsidR="00054D83" w:rsidRPr="009F6441" w:rsidRDefault="00054D83" w:rsidP="00054D83">
      <w:pPr>
        <w:jc w:val="both"/>
        <w:rPr>
          <w:lang w:val="de-DE"/>
        </w:rPr>
      </w:pPr>
    </w:p>
    <w:p w14:paraId="474F378B" w14:textId="77777777" w:rsidR="00054D83" w:rsidRPr="009F6441" w:rsidRDefault="00054D83" w:rsidP="00054D83">
      <w:pPr>
        <w:jc w:val="both"/>
        <w:rPr>
          <w:lang w:val="de-DE"/>
        </w:rPr>
      </w:pPr>
      <w:r w:rsidRPr="009F6441">
        <w:rPr>
          <w:i/>
          <w:lang w:val="de-DE"/>
        </w:rPr>
        <w:t>[Art. 4 § 1</w:t>
      </w:r>
      <w:r w:rsidR="00C37831" w:rsidRPr="009F6441">
        <w:rPr>
          <w:i/>
          <w:lang w:val="de-DE"/>
        </w:rPr>
        <w:t xml:space="preserve"> ersetzt durch Art. 2 Nr. 1 des G. vom 25. April 2014 (B.S. vom 6. Juni 2014)</w:t>
      </w:r>
      <w:r w:rsidRPr="009F6441">
        <w:rPr>
          <w:i/>
          <w:lang w:val="de-DE"/>
        </w:rPr>
        <w:t>;</w:t>
      </w:r>
      <w:r w:rsidR="00FD5130">
        <w:rPr>
          <w:i/>
          <w:lang w:val="de-DE"/>
        </w:rPr>
        <w:t xml:space="preserve"> § 1 Abs. 1 Nr. 1 Abs. 2 eingefügt durch Art. 36 Nr. 1 des G. vom 10. August 2015 (B.S. vom 21. August 2015, Err. vom 31. August 2015); </w:t>
      </w:r>
      <w:r w:rsidR="007151D2">
        <w:rPr>
          <w:i/>
          <w:lang w:val="de-DE"/>
        </w:rPr>
        <w:t>§ 1 Abs. 1 Nr. 2 Abs. 2 Nr. 10 ersetzt durch Art. 34 Nr. 1 des G. vom 10. August 2015 (B.S. vom 21. August 2015, Err. vom 31. August 2015); § 1 Abs. 1 Nr. 2 Abs. 2 Nr. 11 bis 15 eingefügt durch Art. 34 Nr. 2 des G. vom 10. August 2015 (B.S. vom 21. August 2015, Err. vom 31. August 2015); § 1 Abs. </w:t>
      </w:r>
      <w:r w:rsidR="004C4717">
        <w:rPr>
          <w:i/>
          <w:lang w:val="de-DE"/>
        </w:rPr>
        <w:t>4</w:t>
      </w:r>
      <w:r w:rsidR="007151D2">
        <w:rPr>
          <w:i/>
          <w:lang w:val="de-DE"/>
        </w:rPr>
        <w:t xml:space="preserve"> eingefügt durch Art. 34 Nr. 3 des G. vom 10. August 2015 (B.S. vom 21. August 2015, Err. vom 31. August 2015); </w:t>
      </w:r>
      <w:r w:rsidRPr="009F6441">
        <w:rPr>
          <w:i/>
          <w:lang w:val="de-DE"/>
        </w:rPr>
        <w:t xml:space="preserve">§ 2 ersetzt durch </w:t>
      </w:r>
      <w:r w:rsidR="004C4717">
        <w:rPr>
          <w:i/>
          <w:lang w:val="de-DE"/>
        </w:rPr>
        <w:t>Art. 36 Nr. 2 des G. vom 10. August 2015 (B.S. vom 21. August 2015, Err. vom 31. August 2015)</w:t>
      </w:r>
      <w:r w:rsidRPr="009F6441">
        <w:rPr>
          <w:i/>
          <w:lang w:val="de-DE"/>
        </w:rPr>
        <w:t>; § 3 eingefügt durch Art.  2 Nr. 5 des K.E. vom 1. Juni 1984 (B.S. vom 14. Juni 1984)</w:t>
      </w:r>
      <w:r w:rsidR="00C37831" w:rsidRPr="009F6441">
        <w:rPr>
          <w:i/>
          <w:lang w:val="de-DE"/>
        </w:rPr>
        <w:t>; § 4 eingefügt durch Art. 2 Nr. 3 des G. vom 25. April 2014 (B.S. vom 6. Juni 2014)</w:t>
      </w:r>
      <w:r w:rsidRPr="009F6441">
        <w:rPr>
          <w:i/>
          <w:lang w:val="de-DE"/>
        </w:rPr>
        <w:t>]</w:t>
      </w:r>
    </w:p>
    <w:p w14:paraId="4512BCD1" w14:textId="77777777" w:rsidR="00054D83" w:rsidRPr="009F6441" w:rsidRDefault="00054D83" w:rsidP="00054D83">
      <w:pPr>
        <w:jc w:val="both"/>
        <w:rPr>
          <w:lang w:val="de-DE"/>
        </w:rPr>
      </w:pPr>
    </w:p>
    <w:p w14:paraId="7AE27849" w14:textId="77777777" w:rsidR="00054D83" w:rsidRPr="009F6441" w:rsidRDefault="00054D83" w:rsidP="00054D83">
      <w:pPr>
        <w:jc w:val="both"/>
        <w:rPr>
          <w:lang w:val="de-DE"/>
        </w:rPr>
      </w:pPr>
    </w:p>
    <w:p w14:paraId="5D2D8AF8" w14:textId="77777777" w:rsidR="00054D83" w:rsidRPr="009F6441" w:rsidRDefault="00054D83" w:rsidP="00054D83">
      <w:pPr>
        <w:jc w:val="both"/>
        <w:rPr>
          <w:lang w:val="de-DE"/>
        </w:rPr>
      </w:pPr>
      <w:r w:rsidRPr="009F6441">
        <w:rPr>
          <w:lang w:val="de-DE"/>
        </w:rPr>
        <w:tab/>
      </w:r>
      <w:r w:rsidRPr="009F6441">
        <w:rPr>
          <w:b/>
          <w:lang w:val="de-DE"/>
        </w:rPr>
        <w:t>Art. 5</w:t>
      </w:r>
      <w:r w:rsidRPr="009F6441">
        <w:rPr>
          <w:lang w:val="de-DE"/>
        </w:rPr>
        <w:t xml:space="preserve"> - [§ 1 - Unbeschadet der Bestimmungen der Paragraphen 2 und 3 setzt die Hinterbliebenenpension am ersten Tag des Monats nach dem Monat ein, in dem der Antrag eingereicht worden ist.</w:t>
      </w:r>
    </w:p>
    <w:p w14:paraId="37392F13" w14:textId="77777777" w:rsidR="00054D83" w:rsidRPr="009F6441" w:rsidRDefault="00054D83" w:rsidP="00054D83">
      <w:pPr>
        <w:jc w:val="both"/>
        <w:rPr>
          <w:lang w:val="de-DE"/>
        </w:rPr>
      </w:pPr>
    </w:p>
    <w:p w14:paraId="27CFC3B8" w14:textId="77777777" w:rsidR="00054D83" w:rsidRPr="009F6441" w:rsidRDefault="00054D83" w:rsidP="00054D83">
      <w:pPr>
        <w:jc w:val="both"/>
        <w:rPr>
          <w:lang w:val="de-DE"/>
        </w:rPr>
      </w:pPr>
      <w:r w:rsidRPr="009F6441">
        <w:rPr>
          <w:lang w:val="de-DE"/>
        </w:rPr>
        <w:tab/>
        <w:t>[Wenn der Antrag jedoch binnen zwölf Monaten nach dem Tod des Ehepartners eingereicht wird, setzt die aufgrund des Todes dieses Ehepartners oder aufgrund des Todes eines vorherigen verstorbenen Ehepartners zu gewährende Hinterbliebenenpension am ersten Tag des Monats nach dem Monat ein, in dem der letzte Ehepartner verstorben ist. Sie setzt dennoch am ersten Tag des Monats ein, in dem der letzte Ehepartner verstorben ist, wenn dieser im Monat seines Todes keinen Anspruch auf Auszahlung einer Ruhestandspension erheben konnte, die im Rahmen einer anderen belgischen Regelung als derjenigen für Selbständige, einer vergleichbaren Regelung eines anderen Landes oder einer Regelung, die auf das Personal einer völkerrechtlichen Einrichtung anwendbar ist, gewährt worden ist.]</w:t>
      </w:r>
    </w:p>
    <w:p w14:paraId="68943F2F" w14:textId="77777777" w:rsidR="00054D83" w:rsidRPr="009F6441" w:rsidRDefault="00054D83" w:rsidP="00054D83">
      <w:pPr>
        <w:jc w:val="both"/>
        <w:rPr>
          <w:lang w:val="de-DE"/>
        </w:rPr>
      </w:pPr>
    </w:p>
    <w:p w14:paraId="1A48EA02" w14:textId="77777777" w:rsidR="00054D83" w:rsidRPr="009F6441" w:rsidRDefault="00054D83" w:rsidP="00054D83">
      <w:pPr>
        <w:jc w:val="both"/>
        <w:rPr>
          <w:lang w:val="de-DE"/>
        </w:rPr>
      </w:pPr>
      <w:r w:rsidRPr="009F6441">
        <w:rPr>
          <w:lang w:val="de-DE"/>
        </w:rPr>
        <w:tab/>
        <w:t>Kann der hinterbliebene Ehepartner, der unter den in vorangehendem Absatz erwähnten Bedingungen einen Antrag auf Hinterbliebenenpension einreicht, Anspruch auf eine Ruhestandspension erheben, kann diese [unbeschadet der Bestimmungen von Artikel 3 §§ 1, 2 und 2</w:t>
      </w:r>
      <w:r w:rsidRPr="009F6441">
        <w:rPr>
          <w:i/>
          <w:lang w:val="de-DE"/>
        </w:rPr>
        <w:t>bis</w:t>
      </w:r>
      <w:r w:rsidRPr="009F6441">
        <w:rPr>
          <w:lang w:val="de-DE"/>
        </w:rPr>
        <w:t>] zum selben Datum wie die Hinterbliebenenpension gewährt werden.</w:t>
      </w:r>
    </w:p>
    <w:p w14:paraId="7A4612D5" w14:textId="77777777" w:rsidR="00054D83" w:rsidRPr="009F6441" w:rsidRDefault="00054D83" w:rsidP="00054D83">
      <w:pPr>
        <w:jc w:val="both"/>
        <w:rPr>
          <w:lang w:val="de-DE"/>
        </w:rPr>
      </w:pPr>
    </w:p>
    <w:p w14:paraId="6D4D79DA" w14:textId="77777777" w:rsidR="00054D83" w:rsidRPr="009F6441" w:rsidRDefault="00054D83" w:rsidP="00054D83">
      <w:pPr>
        <w:jc w:val="both"/>
        <w:rPr>
          <w:lang w:val="de-DE"/>
        </w:rPr>
      </w:pPr>
      <w:r w:rsidRPr="009F6441">
        <w:rPr>
          <w:lang w:val="de-DE"/>
        </w:rPr>
        <w:tab/>
        <w:t>Der König bestimmt, unter welchen Bedingungen die Hinterbliebenenpension im Fall der posthumen Geburt eines Kindes ab dem ersten Tag des Monats, in dem der Ehegatte verstorben ist, einsetzen kann.</w:t>
      </w:r>
    </w:p>
    <w:p w14:paraId="50487F6E" w14:textId="77777777" w:rsidR="00054D83" w:rsidRPr="009F6441" w:rsidRDefault="00054D83" w:rsidP="00054D83">
      <w:pPr>
        <w:jc w:val="both"/>
        <w:rPr>
          <w:lang w:val="de-DE"/>
        </w:rPr>
      </w:pPr>
    </w:p>
    <w:p w14:paraId="084D73B5" w14:textId="77777777" w:rsidR="00054D83" w:rsidRPr="009F6441" w:rsidRDefault="00054D83" w:rsidP="00054D83">
      <w:pPr>
        <w:jc w:val="both"/>
        <w:rPr>
          <w:lang w:val="de-DE"/>
        </w:rPr>
      </w:pPr>
      <w:r w:rsidRPr="009F6441">
        <w:rPr>
          <w:lang w:val="de-DE"/>
        </w:rPr>
        <w:tab/>
        <w:t>§ 2 - Der Anspruch auf Hinterbliebenenpension wird von Amts wegen untersucht:</w:t>
      </w:r>
    </w:p>
    <w:p w14:paraId="1E5CAAF1" w14:textId="77777777" w:rsidR="00054D83" w:rsidRPr="009F6441" w:rsidRDefault="00054D83" w:rsidP="00054D83">
      <w:pPr>
        <w:jc w:val="both"/>
        <w:rPr>
          <w:lang w:val="de-DE"/>
        </w:rPr>
      </w:pPr>
    </w:p>
    <w:p w14:paraId="64169E44" w14:textId="77777777" w:rsidR="00054D83" w:rsidRPr="009F6441" w:rsidRDefault="00054D83" w:rsidP="00054D83">
      <w:pPr>
        <w:jc w:val="both"/>
        <w:rPr>
          <w:lang w:val="de-DE"/>
        </w:rPr>
      </w:pPr>
      <w:r w:rsidRPr="009F6441">
        <w:rPr>
          <w:lang w:val="de-DE"/>
        </w:rPr>
        <w:tab/>
        <w:t>1. wenn der verstorbene Ehepartner zum Zeitpunkt seines Todes eine Ruhestandspension bezog,</w:t>
      </w:r>
    </w:p>
    <w:p w14:paraId="52C271D1" w14:textId="77777777" w:rsidR="00054D83" w:rsidRPr="009F6441" w:rsidRDefault="00054D83" w:rsidP="00054D83">
      <w:pPr>
        <w:jc w:val="both"/>
        <w:rPr>
          <w:lang w:val="de-DE"/>
        </w:rPr>
      </w:pPr>
    </w:p>
    <w:p w14:paraId="089533F9" w14:textId="77777777" w:rsidR="00054D83" w:rsidRPr="009F6441" w:rsidRDefault="00054D83" w:rsidP="00054D83">
      <w:pPr>
        <w:jc w:val="both"/>
        <w:rPr>
          <w:lang w:val="de-DE"/>
        </w:rPr>
      </w:pPr>
      <w:r w:rsidRPr="009F6441">
        <w:rPr>
          <w:lang w:val="de-DE"/>
        </w:rPr>
        <w:tab/>
        <w:t>2. wenn zum Zeitpunkt des Todes kein definitiver Beschluss über den vom verstorbenen Ehepartner eingereichten Antrag auf Ruhestandspension gefasst worden war.</w:t>
      </w:r>
    </w:p>
    <w:p w14:paraId="5EF79126" w14:textId="77777777" w:rsidR="00054D83" w:rsidRPr="009F6441" w:rsidRDefault="00054D83" w:rsidP="00054D83">
      <w:pPr>
        <w:jc w:val="both"/>
        <w:rPr>
          <w:lang w:val="de-DE"/>
        </w:rPr>
      </w:pPr>
    </w:p>
    <w:p w14:paraId="5A8859C3" w14:textId="77777777" w:rsidR="00054D83" w:rsidRPr="009F6441" w:rsidRDefault="00054D83" w:rsidP="00054D83">
      <w:pPr>
        <w:jc w:val="both"/>
        <w:rPr>
          <w:lang w:val="de-DE"/>
        </w:rPr>
      </w:pPr>
      <w:r w:rsidRPr="009F6441">
        <w:rPr>
          <w:lang w:val="de-DE"/>
        </w:rPr>
        <w:tab/>
        <w:t xml:space="preserve">In diesen Fällen setzt die Hinterbliebenenpension am ersten Tag des Monats nach dem Monat ein, in dem der Ehepartner verstorben ist. [Wenn in dem in Nr. 2 erwähnten Fall die </w:t>
      </w:r>
      <w:r w:rsidRPr="009F6441">
        <w:rPr>
          <w:lang w:val="de-DE"/>
        </w:rPr>
        <w:lastRenderedPageBreak/>
        <w:t>Ruhestandspension verweigert wird oder nicht auszahlbar ist, wird die Hinter</w:t>
      </w:r>
      <w:r w:rsidRPr="009F6441">
        <w:rPr>
          <w:lang w:val="de-DE"/>
        </w:rPr>
        <w:softHyphen/>
        <w:t xml:space="preserve">bliebenenpension ab dem ersten Tag des Monats gewährt, in dem der Ehepartner verstorben ist, es sei denn, der Verstorbene konnte Anspruch auf Auszahlung einer Ruhestandspension erheben, die im Rahmen einer anderen belgischen Regelung als derjenigen für Selbständige, einer vergleichbaren Regelung eines anderen Landes oder einer Regelung, die auf das Personal einer völkerrechtlichen Einrichtung anwendbar ist, gewährt worden ist. In diesem Fall setzt die Hinterbliebenenpension erst am ersten Tag des Monats nach dem Monat ein, in dem der Ehepartner verstorben ist.] </w:t>
      </w:r>
    </w:p>
    <w:p w14:paraId="3BE86A74" w14:textId="77777777" w:rsidR="00054D83" w:rsidRPr="009F6441" w:rsidRDefault="00054D83" w:rsidP="00054D83">
      <w:pPr>
        <w:jc w:val="both"/>
        <w:rPr>
          <w:lang w:val="de-DE"/>
        </w:rPr>
      </w:pPr>
    </w:p>
    <w:p w14:paraId="5E48AB19" w14:textId="77777777" w:rsidR="00054D83" w:rsidRPr="009F6441" w:rsidRDefault="00054D83" w:rsidP="00054D83">
      <w:pPr>
        <w:jc w:val="both"/>
        <w:rPr>
          <w:lang w:val="de-DE"/>
        </w:rPr>
      </w:pPr>
      <w:r w:rsidRPr="009F6441">
        <w:rPr>
          <w:lang w:val="de-DE"/>
        </w:rPr>
        <w:tab/>
        <w:t>Waren die Ehepartner tatsächlich oder von Tisch und Bett getrennt, findet der vorliegende Paragraph lediglich Anwendung, wenn der hinterbliebene Ehepartner einen Antrag auf Erhalt eines Teils der Ruhestandspension seines Ehepartners eingereicht hatte oder von Amts wegen Anspruch auf diesen Vorteil erheben konnte.</w:t>
      </w:r>
    </w:p>
    <w:p w14:paraId="24D8B873" w14:textId="77777777" w:rsidR="00054D83" w:rsidRPr="009F6441" w:rsidRDefault="00054D83" w:rsidP="00054D83">
      <w:pPr>
        <w:jc w:val="both"/>
        <w:rPr>
          <w:lang w:val="de-DE"/>
        </w:rPr>
      </w:pPr>
    </w:p>
    <w:p w14:paraId="2928C981" w14:textId="77777777" w:rsidR="00054D83" w:rsidRPr="009F6441" w:rsidRDefault="00054D83" w:rsidP="00054D83">
      <w:pPr>
        <w:jc w:val="both"/>
        <w:rPr>
          <w:lang w:val="de-DE"/>
        </w:rPr>
      </w:pPr>
      <w:r w:rsidRPr="009F6441">
        <w:rPr>
          <w:lang w:val="de-DE"/>
        </w:rPr>
        <w:tab/>
        <w:t>§ 3 - Unbeschadet der Bestimmungen von § 2 letzter Absatz wird der Antrag auf Hinterbliebenenpension, der von einem tatsächlich oder von Tisch und Bett getrennten hinterbliebenen Ehepartner eingereicht wird, an dem gemäß § 1 festgelegten Datum wirksam. [Wenn sich der verstorbene Ehepartner zum Zeitpunkt seines Todes jedoch in einer der in § 2 Absatz 1 Nr. 1 oder 2 erwähnten Situationen befand, wird der binnen zwölf Monaten nach dem Tod des Ehepartners eingereichte Antrag auf Hinterbliebenenpension an dem in § 2 Absatz 2 vorgesehenen Datum wirksam.]</w:t>
      </w:r>
    </w:p>
    <w:p w14:paraId="1CC71668" w14:textId="77777777" w:rsidR="00054D83" w:rsidRPr="009F6441" w:rsidRDefault="00054D83" w:rsidP="00054D83">
      <w:pPr>
        <w:jc w:val="both"/>
        <w:rPr>
          <w:lang w:val="de-DE"/>
        </w:rPr>
      </w:pPr>
    </w:p>
    <w:p w14:paraId="1CB364A2" w14:textId="77777777" w:rsidR="00054D83" w:rsidRDefault="00054D83" w:rsidP="00054D83">
      <w:pPr>
        <w:jc w:val="both"/>
        <w:rPr>
          <w:lang w:val="de-DE"/>
        </w:rPr>
      </w:pPr>
      <w:r w:rsidRPr="009F6441">
        <w:rPr>
          <w:lang w:val="de-DE"/>
        </w:rPr>
        <w:tab/>
        <w:t>§ 4 - Der König kann weitere Fälle bestimmen, in denen der Anspruch auf Hinterbliebenenpension von Amts wegen untersucht wird, und das Einsetzen der Hinterbliebenenpension für diese Fälle festlegen.]</w:t>
      </w:r>
    </w:p>
    <w:p w14:paraId="7CD0F003" w14:textId="77777777" w:rsidR="00C7270C" w:rsidRDefault="00C7270C" w:rsidP="00054D83">
      <w:pPr>
        <w:jc w:val="both"/>
        <w:rPr>
          <w:lang w:val="de-DE"/>
        </w:rPr>
      </w:pPr>
    </w:p>
    <w:p w14:paraId="3F6604B3" w14:textId="2AA04857" w:rsidR="00C7270C" w:rsidRPr="009F6441" w:rsidRDefault="00C7270C" w:rsidP="00054D83">
      <w:pPr>
        <w:jc w:val="both"/>
        <w:rPr>
          <w:lang w:val="de-DE"/>
        </w:rPr>
      </w:pPr>
      <w:r>
        <w:rPr>
          <w:lang w:val="de-DE"/>
        </w:rPr>
        <w:tab/>
        <w:t>[</w:t>
      </w:r>
      <w:r w:rsidRPr="009D09F7">
        <w:rPr>
          <w:lang w:val="de-DE"/>
        </w:rPr>
        <w:t>§ 5 - Ein Antrag auf Hinterbliebenenpension gilt als ein Antrag auf Übergangsentschädigung und umgekehrt.</w:t>
      </w:r>
      <w:r>
        <w:rPr>
          <w:lang w:val="de-DE"/>
        </w:rPr>
        <w:t>]</w:t>
      </w:r>
    </w:p>
    <w:p w14:paraId="29284DF4" w14:textId="77777777" w:rsidR="00054D83" w:rsidRPr="009F6441" w:rsidRDefault="00054D83" w:rsidP="00054D83">
      <w:pPr>
        <w:jc w:val="both"/>
        <w:rPr>
          <w:lang w:val="de-DE"/>
        </w:rPr>
      </w:pPr>
    </w:p>
    <w:p w14:paraId="0A435ED6" w14:textId="434CD0A7" w:rsidR="00054D83" w:rsidRPr="009F6441" w:rsidRDefault="00054D83" w:rsidP="00054D83">
      <w:pPr>
        <w:jc w:val="both"/>
        <w:rPr>
          <w:lang w:val="de-DE"/>
        </w:rPr>
      </w:pPr>
      <w:r w:rsidRPr="009F6441">
        <w:rPr>
          <w:i/>
          <w:lang w:val="de-DE"/>
        </w:rPr>
        <w:t>[Art. 5 ersetzt durch Art.  3 des K.E. vom 1. Juni 1984 (B.S. vom 14. Juni 1984); § 1 Abs.  2 ersetzt durch Art. 256 Nr. 1 des G. vom 22. Dezember 1989 (B.S. vom 30. Dezember 1989); § 1 Abs. 3 abgeändert durch Art. 256 Nr. 2 des G. vom 22. Dezember 1989 (B.S. vom 30. Dezember 1989); § 2 Abs. 2 abgeändert durch Art. 256 Nr. 3 des G. vom 22. Dezember 1989 (B.S. vom 30. Dezember 1989); § 3 abgeändert durch Art. 256 Nr. 4 des G. vom 22. Dezember 1989 (B.S. vom 30. Dezember 1989)</w:t>
      </w:r>
      <w:r w:rsidR="00C7270C">
        <w:rPr>
          <w:i/>
          <w:lang w:val="de-DE"/>
        </w:rPr>
        <w:t>; § 5 eingefügt durch Art. 13</w:t>
      </w:r>
      <w:r w:rsidR="00C7270C">
        <w:rPr>
          <w:bCs/>
          <w:i/>
          <w:lang w:val="de-DE"/>
        </w:rPr>
        <w:t xml:space="preserve"> des G. vom 5. Mai 2022 (B.S. vom 25. Mai 2022)</w:t>
      </w:r>
      <w:r w:rsidRPr="009F6441">
        <w:rPr>
          <w:i/>
          <w:lang w:val="de-DE"/>
        </w:rPr>
        <w:t>]</w:t>
      </w:r>
    </w:p>
    <w:p w14:paraId="5599FF5F" w14:textId="77777777" w:rsidR="00054D83" w:rsidRPr="009F6441" w:rsidRDefault="00054D83" w:rsidP="00054D83">
      <w:pPr>
        <w:jc w:val="both"/>
        <w:rPr>
          <w:lang w:val="de-DE"/>
        </w:rPr>
      </w:pPr>
    </w:p>
    <w:p w14:paraId="0FE6D23B" w14:textId="77777777" w:rsidR="00054D83" w:rsidRPr="009F6441" w:rsidRDefault="00054D83" w:rsidP="00054D83">
      <w:pPr>
        <w:jc w:val="both"/>
        <w:rPr>
          <w:lang w:val="de-DE"/>
        </w:rPr>
      </w:pPr>
    </w:p>
    <w:p w14:paraId="251BD86F" w14:textId="77777777" w:rsidR="00054D83" w:rsidRPr="009F6441" w:rsidRDefault="00054D83" w:rsidP="00054D83">
      <w:pPr>
        <w:jc w:val="both"/>
        <w:rPr>
          <w:lang w:val="de-DE"/>
        </w:rPr>
      </w:pPr>
      <w:r w:rsidRPr="009F6441">
        <w:rPr>
          <w:lang w:val="de-DE"/>
        </w:rPr>
        <w:tab/>
      </w:r>
      <w:r w:rsidRPr="009F6441">
        <w:rPr>
          <w:b/>
          <w:lang w:val="de-DE"/>
        </w:rPr>
        <w:t>Art. 6</w:t>
      </w:r>
      <w:r w:rsidRPr="009F6441">
        <w:rPr>
          <w:lang w:val="de-DE"/>
        </w:rPr>
        <w:t xml:space="preserve"> - § 1 - [Ein h</w:t>
      </w:r>
      <w:r w:rsidRPr="009F6441">
        <w:rPr>
          <w:bCs/>
          <w:lang w:val="de-DE"/>
        </w:rPr>
        <w:t>interbliebener Ehepartner, der durch aufeinanderfolgende Eheschließungen mit Selbständigen verbunden gewesen ist, kann nur die höchste der Hinterbliebenenpensionen erhalten, auf die er Anspruch erheben könnte.</w:t>
      </w:r>
      <w:r w:rsidRPr="009F6441">
        <w:rPr>
          <w:lang w:val="de-DE"/>
        </w:rPr>
        <w:t>]</w:t>
      </w:r>
    </w:p>
    <w:p w14:paraId="384ADA3D" w14:textId="77777777" w:rsidR="00054D83" w:rsidRPr="009F6441" w:rsidRDefault="00054D83" w:rsidP="00054D83">
      <w:pPr>
        <w:jc w:val="both"/>
        <w:rPr>
          <w:lang w:val="de-DE"/>
        </w:rPr>
      </w:pPr>
    </w:p>
    <w:p w14:paraId="2AA32DAE" w14:textId="77777777" w:rsidR="00054D83" w:rsidRPr="009F6441" w:rsidRDefault="00054D83" w:rsidP="00054D83">
      <w:pPr>
        <w:jc w:val="both"/>
        <w:rPr>
          <w:lang w:val="de-DE"/>
        </w:rPr>
      </w:pPr>
      <w:r w:rsidRPr="009F6441">
        <w:rPr>
          <w:lang w:val="de-DE"/>
        </w:rPr>
        <w:tab/>
        <w:t>§ 2 - [Ein h</w:t>
      </w:r>
      <w:r w:rsidRPr="009F6441">
        <w:rPr>
          <w:bCs/>
          <w:lang w:val="de-DE"/>
        </w:rPr>
        <w:t>interbliebener Ehepartner, der durch aufeinanderfolgende Eheschließungen mit einem Selbständigen und einem Arbeitnehmer, der einer anderen Ruhestands- und Hinterbliebenenpensionsregelung unterlag, verbunden gewesen ist, kann die in vorliegendem Erlass vorgesehene Hinterbliebenenpension nur erhalten, wenn er auf die Auszahlung der Hinterbliebenenpension, die ihm aufgrund einer anderen Pensionsregelung gewährt würde, verzichtet.</w:t>
      </w:r>
      <w:r w:rsidRPr="009F6441">
        <w:rPr>
          <w:lang w:val="de-DE"/>
        </w:rPr>
        <w:t>]</w:t>
      </w:r>
    </w:p>
    <w:p w14:paraId="511C25AE" w14:textId="77777777" w:rsidR="00054D83" w:rsidRPr="009F6441" w:rsidRDefault="00054D83" w:rsidP="00054D83">
      <w:pPr>
        <w:jc w:val="both"/>
        <w:rPr>
          <w:lang w:val="de-DE"/>
        </w:rPr>
      </w:pPr>
    </w:p>
    <w:p w14:paraId="3FDE6A43" w14:textId="77777777" w:rsidR="00054D83" w:rsidRPr="009F6441" w:rsidRDefault="004C4717" w:rsidP="00054D83">
      <w:pPr>
        <w:jc w:val="both"/>
        <w:rPr>
          <w:lang w:val="de-DE"/>
        </w:rPr>
      </w:pPr>
      <w:r>
        <w:rPr>
          <w:lang w:val="de-DE"/>
        </w:rPr>
        <w:br w:type="page"/>
      </w:r>
      <w:r w:rsidR="00054D83" w:rsidRPr="009F6441">
        <w:rPr>
          <w:lang w:val="de-DE"/>
        </w:rPr>
        <w:lastRenderedPageBreak/>
        <w:tab/>
        <w:t>[</w:t>
      </w:r>
      <w:r w:rsidR="00054D83" w:rsidRPr="009F6441">
        <w:rPr>
          <w:bCs/>
          <w:lang w:val="de-DE"/>
        </w:rPr>
        <w:t>Wenn der Verzicht auf die Hinterbliebenenpension unmöglich ist, wird der Betrag dieser Pension in den Fällen und gemäß den Modalitäten, die der König bestimmt, von der aufgrund des vorliegenden Erlasses zu gewährenden Hinterbliebenenpension abgezogen.</w:t>
      </w:r>
      <w:r w:rsidR="00054D83" w:rsidRPr="009F6441">
        <w:rPr>
          <w:lang w:val="de-DE"/>
        </w:rPr>
        <w:t>]</w:t>
      </w:r>
    </w:p>
    <w:p w14:paraId="529F7550" w14:textId="77777777" w:rsidR="00054D83" w:rsidRPr="009F6441" w:rsidRDefault="00054D83" w:rsidP="00054D83">
      <w:pPr>
        <w:jc w:val="both"/>
        <w:rPr>
          <w:lang w:val="de-DE"/>
        </w:rPr>
      </w:pPr>
    </w:p>
    <w:p w14:paraId="4A646A42" w14:textId="77777777" w:rsidR="00054D83" w:rsidRPr="009F6441" w:rsidRDefault="00054D83" w:rsidP="00054D83">
      <w:pPr>
        <w:jc w:val="both"/>
        <w:rPr>
          <w:lang w:val="de-DE"/>
        </w:rPr>
      </w:pPr>
      <w:r w:rsidRPr="009F6441">
        <w:rPr>
          <w:i/>
          <w:lang w:val="de-DE"/>
        </w:rPr>
        <w:t>[Art. 6 § 1 ersetzt durch Art. 4 Nr. 1 des K.E. vom 1. Juni 1984 (B.S. vom 14. Juni 1984); § 2 Abs. 1 ersetzt durch Art. 4 Nr. 2 des K.E. vom 1. Juni 1984 (B.S. vom 14. Juni 1984); § 2 Abs. 2 eingefügt durch Art. 138 des G. vom 15. Mai 1984 (B.S. vom 22. Mai 1984)]</w:t>
      </w:r>
    </w:p>
    <w:p w14:paraId="094D4AE9" w14:textId="77777777" w:rsidR="00054D83" w:rsidRPr="009F6441" w:rsidRDefault="00054D83" w:rsidP="00054D83">
      <w:pPr>
        <w:jc w:val="both"/>
        <w:rPr>
          <w:lang w:val="de-DE"/>
        </w:rPr>
      </w:pPr>
    </w:p>
    <w:p w14:paraId="753F7374" w14:textId="77777777" w:rsidR="00054D83" w:rsidRPr="009F6441" w:rsidRDefault="00054D83" w:rsidP="00054D83">
      <w:pPr>
        <w:jc w:val="both"/>
        <w:rPr>
          <w:lang w:val="de-DE"/>
        </w:rPr>
      </w:pPr>
    </w:p>
    <w:p w14:paraId="1E3D2CCB" w14:textId="77777777" w:rsidR="0059775E" w:rsidRPr="009F6441" w:rsidRDefault="00054D83" w:rsidP="0059775E">
      <w:pPr>
        <w:jc w:val="both"/>
        <w:rPr>
          <w:lang w:val="de-DE"/>
        </w:rPr>
      </w:pPr>
      <w:r w:rsidRPr="009F6441">
        <w:rPr>
          <w:lang w:val="de-DE"/>
        </w:rPr>
        <w:tab/>
      </w:r>
      <w:r w:rsidRPr="009F6441">
        <w:rPr>
          <w:b/>
          <w:lang w:val="de-DE"/>
        </w:rPr>
        <w:t>Art. 7</w:t>
      </w:r>
      <w:r w:rsidRPr="009F6441">
        <w:rPr>
          <w:lang w:val="de-DE"/>
        </w:rPr>
        <w:t xml:space="preserve"> - [</w:t>
      </w:r>
      <w:r w:rsidR="0059775E" w:rsidRPr="009F6441">
        <w:rPr>
          <w:lang w:val="de-DE"/>
        </w:rPr>
        <w:t>§ 1 - Wenn der hinterbliebene Ehepartner wieder heiratet, wird der Anspruch auf Hinterbliebenenpension ausgesetzt.</w:t>
      </w:r>
    </w:p>
    <w:p w14:paraId="2BEC20C5" w14:textId="77777777" w:rsidR="0059775E" w:rsidRPr="009F6441" w:rsidRDefault="0059775E" w:rsidP="0059775E">
      <w:pPr>
        <w:jc w:val="both"/>
        <w:rPr>
          <w:lang w:val="de-DE"/>
        </w:rPr>
      </w:pPr>
    </w:p>
    <w:p w14:paraId="1CB1E1D0" w14:textId="77777777" w:rsidR="00054D83" w:rsidRPr="009F6441" w:rsidRDefault="0059775E" w:rsidP="0059775E">
      <w:pPr>
        <w:jc w:val="both"/>
        <w:rPr>
          <w:lang w:val="de-DE"/>
        </w:rPr>
      </w:pPr>
      <w:r w:rsidRPr="009F6441">
        <w:rPr>
          <w:lang w:val="de-DE"/>
        </w:rPr>
        <w:tab/>
        <w:t>§ 2 - Der hinterbliebene Ehepartner kann keinen Anspruch auf Hinterbliebenenpension gemäß den Artikeln 4 bis 7 erheben, wenn er aufgrund von Straftaten an der Person seines verstorbenen Ehepartners erbunwürdig gemäß Artikel 727 § 1 Nr. 1 oder Nr. 3 des Zivil</w:t>
      </w:r>
      <w:r w:rsidRPr="009F6441">
        <w:rPr>
          <w:lang w:val="de-DE"/>
        </w:rPr>
        <w:softHyphen/>
        <w:t>gesetzbuches ist.</w:t>
      </w:r>
      <w:r w:rsidR="00054D83" w:rsidRPr="009F6441">
        <w:rPr>
          <w:lang w:val="de-DE"/>
        </w:rPr>
        <w:t>]</w:t>
      </w:r>
    </w:p>
    <w:p w14:paraId="6F309D89" w14:textId="77777777" w:rsidR="00054D83" w:rsidRPr="009F6441" w:rsidRDefault="00054D83" w:rsidP="00054D83">
      <w:pPr>
        <w:jc w:val="both"/>
        <w:rPr>
          <w:i/>
          <w:lang w:val="de-DE"/>
        </w:rPr>
      </w:pPr>
    </w:p>
    <w:p w14:paraId="37187AB8" w14:textId="77777777" w:rsidR="00054D83" w:rsidRPr="009F6441" w:rsidRDefault="00054D83" w:rsidP="00054D83">
      <w:pPr>
        <w:jc w:val="both"/>
        <w:rPr>
          <w:lang w:val="de-DE"/>
        </w:rPr>
      </w:pPr>
      <w:r w:rsidRPr="009F6441">
        <w:rPr>
          <w:i/>
          <w:lang w:val="de-DE"/>
        </w:rPr>
        <w:t>[Art. 7 ersetzt durch Art. </w:t>
      </w:r>
      <w:r w:rsidR="0059775E" w:rsidRPr="009F6441">
        <w:rPr>
          <w:i/>
          <w:lang w:val="de-DE"/>
        </w:rPr>
        <w:t>3 des G. vom 25. April 2014 (B.S. vom 6. Juni 2014)</w:t>
      </w:r>
      <w:r w:rsidRPr="009F6441">
        <w:rPr>
          <w:i/>
          <w:lang w:val="de-DE"/>
        </w:rPr>
        <w:t>]</w:t>
      </w:r>
    </w:p>
    <w:p w14:paraId="4128B8B0" w14:textId="77777777" w:rsidR="00054D83" w:rsidRPr="009F6441" w:rsidRDefault="00054D83" w:rsidP="00054D83">
      <w:pPr>
        <w:jc w:val="both"/>
        <w:rPr>
          <w:lang w:val="de-DE"/>
        </w:rPr>
      </w:pPr>
    </w:p>
    <w:p w14:paraId="52421B97" w14:textId="77777777" w:rsidR="00054D83" w:rsidRPr="009F6441" w:rsidRDefault="00054D83" w:rsidP="00054D83">
      <w:pPr>
        <w:jc w:val="both"/>
        <w:rPr>
          <w:lang w:val="de-DE"/>
        </w:rPr>
      </w:pPr>
    </w:p>
    <w:p w14:paraId="4D296006" w14:textId="77777777" w:rsidR="00054D83" w:rsidRPr="009F6441" w:rsidRDefault="00054D83" w:rsidP="00054D83">
      <w:pPr>
        <w:jc w:val="both"/>
        <w:rPr>
          <w:lang w:val="de-DE"/>
        </w:rPr>
      </w:pPr>
      <w:r w:rsidRPr="009F6441">
        <w:rPr>
          <w:lang w:val="de-DE"/>
        </w:rPr>
        <w:tab/>
      </w:r>
      <w:r w:rsidRPr="009F6441">
        <w:rPr>
          <w:i/>
          <w:lang w:val="de-DE"/>
        </w:rPr>
        <w:t xml:space="preserve">c) </w:t>
      </w:r>
      <w:r w:rsidRPr="009F6441">
        <w:rPr>
          <w:lang w:val="de-DE"/>
        </w:rPr>
        <w:t>[</w:t>
      </w:r>
      <w:r w:rsidR="00763C52" w:rsidRPr="009F6441">
        <w:rPr>
          <w:lang w:val="de-DE"/>
        </w:rPr>
        <w:t>Übergangsentschädigung</w:t>
      </w:r>
      <w:r w:rsidRPr="009F6441">
        <w:rPr>
          <w:lang w:val="de-DE"/>
        </w:rPr>
        <w:t>]</w:t>
      </w:r>
    </w:p>
    <w:p w14:paraId="47559CCC" w14:textId="77777777" w:rsidR="00054D83" w:rsidRPr="009F6441" w:rsidRDefault="00054D83" w:rsidP="00054D83">
      <w:pPr>
        <w:jc w:val="both"/>
        <w:rPr>
          <w:lang w:val="de-DE"/>
        </w:rPr>
      </w:pPr>
    </w:p>
    <w:p w14:paraId="3A6D170D" w14:textId="77777777" w:rsidR="00054D83" w:rsidRPr="009F6441" w:rsidRDefault="00054D83" w:rsidP="00054D83">
      <w:pPr>
        <w:jc w:val="both"/>
        <w:rPr>
          <w:i/>
          <w:lang w:val="de-DE"/>
        </w:rPr>
      </w:pPr>
      <w:r w:rsidRPr="009F6441">
        <w:rPr>
          <w:i/>
          <w:lang w:val="de-DE"/>
        </w:rPr>
        <w:t>[</w:t>
      </w:r>
      <w:r w:rsidR="00763C52">
        <w:rPr>
          <w:i/>
          <w:lang w:val="de-DE"/>
        </w:rPr>
        <w:t xml:space="preserve">Überschrift von </w:t>
      </w:r>
      <w:r w:rsidRPr="009F6441">
        <w:rPr>
          <w:i/>
          <w:lang w:val="de-DE"/>
        </w:rPr>
        <w:t>Unterteilung</w:t>
      </w:r>
      <w:r w:rsidR="00763C52">
        <w:rPr>
          <w:i/>
          <w:lang w:val="de-DE"/>
        </w:rPr>
        <w:t> </w:t>
      </w:r>
      <w:r w:rsidRPr="009F6441">
        <w:rPr>
          <w:i/>
          <w:lang w:val="de-DE"/>
        </w:rPr>
        <w:t>c) aufgehoben durch Art. 2 des K.E. Nr. 34 vom 30. März 1982 (B.S. vom 1. April 1982)</w:t>
      </w:r>
      <w:r w:rsidR="00763C52">
        <w:rPr>
          <w:i/>
          <w:lang w:val="de-DE"/>
        </w:rPr>
        <w:t xml:space="preserve"> und wieder aufgenommen durch </w:t>
      </w:r>
      <w:r w:rsidR="00763C52" w:rsidRPr="009F6441">
        <w:rPr>
          <w:i/>
          <w:lang w:val="de-DE"/>
        </w:rPr>
        <w:t>Art. 4 des G. vom 25. April 2014 (B.S. vom 6. Juni 2014)</w:t>
      </w:r>
      <w:r w:rsidRPr="009F6441">
        <w:rPr>
          <w:i/>
          <w:lang w:val="de-DE"/>
        </w:rPr>
        <w:t>]</w:t>
      </w:r>
    </w:p>
    <w:p w14:paraId="061A1881" w14:textId="77777777" w:rsidR="009F6441" w:rsidRPr="009F6441" w:rsidRDefault="009F6441" w:rsidP="00054D83">
      <w:pPr>
        <w:jc w:val="both"/>
        <w:rPr>
          <w:lang w:val="de-DE"/>
        </w:rPr>
      </w:pPr>
    </w:p>
    <w:p w14:paraId="322ACAFB" w14:textId="77777777" w:rsidR="009F6441" w:rsidRPr="009F6441" w:rsidRDefault="009F6441" w:rsidP="00054D83">
      <w:pPr>
        <w:jc w:val="both"/>
        <w:rPr>
          <w:lang w:val="de-DE"/>
        </w:rPr>
      </w:pPr>
    </w:p>
    <w:p w14:paraId="2EB9C8EA" w14:textId="77777777" w:rsidR="009F6441" w:rsidRPr="009F6441" w:rsidRDefault="00054D83" w:rsidP="009F6441">
      <w:pPr>
        <w:jc w:val="both"/>
        <w:rPr>
          <w:lang w:val="de-DE"/>
        </w:rPr>
      </w:pPr>
      <w:r w:rsidRPr="009F6441">
        <w:rPr>
          <w:lang w:val="de-DE"/>
        </w:rPr>
        <w:tab/>
      </w:r>
      <w:r w:rsidRPr="009F6441">
        <w:rPr>
          <w:b/>
          <w:lang w:val="de-DE"/>
        </w:rPr>
        <w:t xml:space="preserve">Art. 8 </w:t>
      </w:r>
      <w:r w:rsidRPr="009F6441">
        <w:rPr>
          <w:lang w:val="de-DE"/>
        </w:rPr>
        <w:t xml:space="preserve">- </w:t>
      </w:r>
      <w:r w:rsidR="009F6441" w:rsidRPr="009F6441">
        <w:rPr>
          <w:lang w:val="de-DE"/>
        </w:rPr>
        <w:t>[§ 1 - Unter Vorbehalt der Bestimmung von § 2 und sofern der Antrag auf Übergangsentschädigung binnen zwölf Monaten nach dem Tod des Ehepartners eingereicht wird, setzt die Übergangsentschädigung am ersten Tag des Monats ein, in dem der Ehepartner verstorben ist, wenn er zum Zeitpunkt seines Todes noch keine Ruhestandspension bezog, und am ersten Tag des Monats nach dem Monat, in dem der Ehepartner verstorben ist, wenn er zum Zeitpunkt seines Todes bereits eine Ruhestandspension bezog.</w:t>
      </w:r>
    </w:p>
    <w:p w14:paraId="285D88A9" w14:textId="77777777" w:rsidR="009F6441" w:rsidRPr="009F6441" w:rsidRDefault="009F6441" w:rsidP="009F6441">
      <w:pPr>
        <w:jc w:val="both"/>
        <w:rPr>
          <w:lang w:val="de-DE"/>
        </w:rPr>
      </w:pPr>
    </w:p>
    <w:p w14:paraId="27507218" w14:textId="77777777" w:rsidR="009F6441" w:rsidRPr="009F6441" w:rsidRDefault="009F6441" w:rsidP="009F6441">
      <w:pPr>
        <w:jc w:val="both"/>
        <w:rPr>
          <w:lang w:val="de-DE"/>
        </w:rPr>
      </w:pPr>
      <w:r w:rsidRPr="009F6441">
        <w:rPr>
          <w:lang w:val="de-DE"/>
        </w:rPr>
        <w:tab/>
      </w:r>
      <w:r w:rsidR="00783C68">
        <w:rPr>
          <w:lang w:val="de-DE"/>
        </w:rPr>
        <w:t>[</w:t>
      </w:r>
      <w:r w:rsidR="00783C68" w:rsidRPr="00D80217">
        <w:rPr>
          <w:lang w:val="de-DE"/>
        </w:rPr>
        <w:t>In den anderen Fällen setzt die Übergangsentschädigung frühestens am ersten Tag des Monats nach dem Monat ein, in dem der Antrag eingereicht worden ist, und zwar für die aufgrund von Artikel 8</w:t>
      </w:r>
      <w:r w:rsidR="00783C68" w:rsidRPr="00D80217">
        <w:rPr>
          <w:i/>
          <w:lang w:val="de-DE"/>
        </w:rPr>
        <w:t>ter</w:t>
      </w:r>
      <w:r w:rsidR="00783C68" w:rsidRPr="00D80217">
        <w:rPr>
          <w:lang w:val="de-DE"/>
        </w:rPr>
        <w:t xml:space="preserve"> festgelegte Dauer und ab dem Datum berechnet, an dem die Übergangsentschädigung hätte einsetzen können, sofern der Antrag binnen zwölf Monaten nach dem Tod des Ehepartners eingereicht worden wäre</w:t>
      </w:r>
      <w:r w:rsidR="00573AA7">
        <w:rPr>
          <w:lang w:val="de-DE"/>
        </w:rPr>
        <w:t>.</w:t>
      </w:r>
      <w:r w:rsidR="00783C68">
        <w:rPr>
          <w:lang w:val="de-DE"/>
        </w:rPr>
        <w:t>]</w:t>
      </w:r>
    </w:p>
    <w:p w14:paraId="5435CD1F" w14:textId="77777777" w:rsidR="009F6441" w:rsidRPr="009F6441" w:rsidRDefault="009F6441" w:rsidP="009F6441">
      <w:pPr>
        <w:jc w:val="both"/>
        <w:rPr>
          <w:lang w:val="de-DE"/>
        </w:rPr>
      </w:pPr>
    </w:p>
    <w:p w14:paraId="2F0B0643" w14:textId="77777777" w:rsidR="009F6441" w:rsidRPr="009F6441" w:rsidRDefault="009F6441" w:rsidP="009F6441">
      <w:pPr>
        <w:jc w:val="both"/>
        <w:rPr>
          <w:lang w:val="de-DE"/>
        </w:rPr>
      </w:pPr>
      <w:r w:rsidRPr="009F6441">
        <w:rPr>
          <w:lang w:val="de-DE"/>
        </w:rPr>
        <w:tab/>
        <w:t>Die Verschollenheitserklärung gemäß den Bestimmungen des Zivilgesetzbuches gilt als Nachweis des Todes. Der verschollene Ehepartner gilt als an dem Datum verstorben, an dem die formell rechtskräftig gewordene gerichtliche Entscheidung zur Erklärung der Verschollenheit in die Personenstandsregister übertragen worden ist.</w:t>
      </w:r>
    </w:p>
    <w:p w14:paraId="54FC16AC" w14:textId="77777777" w:rsidR="009F6441" w:rsidRPr="009F6441" w:rsidRDefault="009F6441" w:rsidP="009F6441">
      <w:pPr>
        <w:jc w:val="both"/>
        <w:rPr>
          <w:lang w:val="de-DE"/>
        </w:rPr>
      </w:pPr>
    </w:p>
    <w:p w14:paraId="65FEB89F" w14:textId="77777777" w:rsidR="009F6441" w:rsidRPr="009F6441" w:rsidRDefault="009F6441" w:rsidP="009F6441">
      <w:pPr>
        <w:jc w:val="both"/>
        <w:rPr>
          <w:lang w:val="de-DE"/>
        </w:rPr>
      </w:pPr>
      <w:r w:rsidRPr="009F6441">
        <w:rPr>
          <w:lang w:val="de-DE"/>
        </w:rPr>
        <w:tab/>
        <w:t>§ 2 - Der Anspruch auf Übergangsentschädigung wird von Amts wegen untersucht:</w:t>
      </w:r>
    </w:p>
    <w:p w14:paraId="77FD9A6D" w14:textId="77777777" w:rsidR="009F6441" w:rsidRPr="009F6441" w:rsidRDefault="009F6441" w:rsidP="009F6441">
      <w:pPr>
        <w:jc w:val="both"/>
        <w:rPr>
          <w:lang w:val="de-DE"/>
        </w:rPr>
      </w:pPr>
    </w:p>
    <w:p w14:paraId="571A52AA" w14:textId="77777777" w:rsidR="009F6441" w:rsidRPr="009F6441" w:rsidRDefault="009F6441" w:rsidP="009F6441">
      <w:pPr>
        <w:jc w:val="both"/>
        <w:rPr>
          <w:lang w:val="de-DE"/>
        </w:rPr>
      </w:pPr>
      <w:r w:rsidRPr="009F6441">
        <w:rPr>
          <w:lang w:val="de-DE"/>
        </w:rPr>
        <w:tab/>
        <w:t>1. wenn der verstorbene Ehepartner zum Zeitpunkt seines Todes tatsächlich eine Ruhestandspension als Selbständiger bezog, vorher tatsächlich eine solche Pension bezogen oder auf die Auszahlung einer solchen Pension verzichtet hatte,</w:t>
      </w:r>
    </w:p>
    <w:p w14:paraId="27E22265" w14:textId="77777777" w:rsidR="009F6441" w:rsidRPr="009F6441" w:rsidRDefault="009F6441" w:rsidP="009F6441">
      <w:pPr>
        <w:jc w:val="both"/>
        <w:rPr>
          <w:lang w:val="de-DE"/>
        </w:rPr>
      </w:pPr>
    </w:p>
    <w:p w14:paraId="294E3FFB" w14:textId="77777777" w:rsidR="009F6441" w:rsidRPr="009F6441" w:rsidRDefault="009F6441" w:rsidP="009F6441">
      <w:pPr>
        <w:jc w:val="both"/>
        <w:rPr>
          <w:lang w:val="de-DE"/>
        </w:rPr>
      </w:pPr>
      <w:r w:rsidRPr="009F6441">
        <w:rPr>
          <w:lang w:val="de-DE"/>
        </w:rPr>
        <w:tab/>
        <w:t>2. wenn zum Zeitpunkt des Todes des Ehepartners:</w:t>
      </w:r>
    </w:p>
    <w:p w14:paraId="39F93802" w14:textId="77777777" w:rsidR="009F6441" w:rsidRPr="009F6441" w:rsidRDefault="009F6441" w:rsidP="009F6441">
      <w:pPr>
        <w:jc w:val="both"/>
        <w:rPr>
          <w:lang w:val="de-DE"/>
        </w:rPr>
      </w:pPr>
    </w:p>
    <w:p w14:paraId="28E66491" w14:textId="77777777" w:rsidR="009F6441" w:rsidRPr="009F6441" w:rsidRDefault="009F6441" w:rsidP="009F6441">
      <w:pPr>
        <w:jc w:val="both"/>
        <w:rPr>
          <w:lang w:val="de-DE"/>
        </w:rPr>
      </w:pPr>
      <w:r w:rsidRPr="009F6441">
        <w:rPr>
          <w:lang w:val="de-DE"/>
        </w:rPr>
        <w:tab/>
      </w:r>
      <w:r w:rsidRPr="009F6441">
        <w:rPr>
          <w:i/>
          <w:lang w:val="de-DE"/>
        </w:rPr>
        <w:t>a)</w:t>
      </w:r>
      <w:r w:rsidRPr="009F6441">
        <w:rPr>
          <w:lang w:val="de-DE"/>
        </w:rPr>
        <w:t xml:space="preserve"> nach der Einreichung eines Antrags durch den verstorbenen Ehepartner oder Untersuchung von Amts wegen noch kein definitiver Beschluss über den Anspruch auf Ruhestandspension notifiziert worden war,</w:t>
      </w:r>
    </w:p>
    <w:p w14:paraId="29ACDF3A" w14:textId="77777777" w:rsidR="009F6441" w:rsidRPr="009F6441" w:rsidRDefault="009F6441" w:rsidP="009F6441">
      <w:pPr>
        <w:jc w:val="both"/>
        <w:rPr>
          <w:lang w:val="de-DE"/>
        </w:rPr>
      </w:pPr>
    </w:p>
    <w:p w14:paraId="67FC71A9" w14:textId="77777777" w:rsidR="009F6441" w:rsidRPr="009F6441" w:rsidRDefault="009F6441" w:rsidP="009F6441">
      <w:pPr>
        <w:jc w:val="both"/>
        <w:rPr>
          <w:lang w:val="de-DE"/>
        </w:rPr>
      </w:pPr>
      <w:r w:rsidRPr="009F6441">
        <w:rPr>
          <w:lang w:val="de-DE"/>
        </w:rPr>
        <w:tab/>
      </w:r>
      <w:r w:rsidRPr="009F6441">
        <w:rPr>
          <w:i/>
          <w:lang w:val="de-DE"/>
        </w:rPr>
        <w:t>b)</w:t>
      </w:r>
      <w:r w:rsidRPr="009F6441">
        <w:rPr>
          <w:lang w:val="de-DE"/>
        </w:rPr>
        <w:t xml:space="preserve"> ein Beschluss über den Anspruch auf Ruhestandspension notifiziert worden war und der Ehepartner zwischen dem Datum der Notifizierung des Beschlusses und dem Datum des Einsetzens der Ruhestandspension verstorben ist.</w:t>
      </w:r>
    </w:p>
    <w:p w14:paraId="5AA14612" w14:textId="77777777" w:rsidR="009F6441" w:rsidRPr="009F6441" w:rsidRDefault="009F6441" w:rsidP="009F6441">
      <w:pPr>
        <w:jc w:val="both"/>
        <w:rPr>
          <w:lang w:val="de-DE"/>
        </w:rPr>
      </w:pPr>
    </w:p>
    <w:p w14:paraId="780A0D08" w14:textId="77777777" w:rsidR="009F6441" w:rsidRPr="009F6441" w:rsidRDefault="007151D2" w:rsidP="009F6441">
      <w:pPr>
        <w:jc w:val="both"/>
        <w:rPr>
          <w:lang w:val="de-DE"/>
        </w:rPr>
      </w:pPr>
      <w:r>
        <w:rPr>
          <w:lang w:val="de-DE"/>
        </w:rPr>
        <w:tab/>
      </w:r>
      <w:r w:rsidR="009F6441" w:rsidRPr="009F6441">
        <w:rPr>
          <w:lang w:val="de-DE"/>
        </w:rPr>
        <w:t>In diesen Fällen setzt die Übergangsentschädigung ein:</w:t>
      </w:r>
    </w:p>
    <w:p w14:paraId="34A2ECB6" w14:textId="77777777" w:rsidR="009F6441" w:rsidRPr="009F6441" w:rsidRDefault="009F6441" w:rsidP="009F6441">
      <w:pPr>
        <w:jc w:val="both"/>
        <w:rPr>
          <w:lang w:val="de-DE"/>
        </w:rPr>
      </w:pPr>
    </w:p>
    <w:p w14:paraId="695FBEE2" w14:textId="77777777" w:rsidR="009F6441" w:rsidRPr="009F6441" w:rsidRDefault="009F6441" w:rsidP="009F6441">
      <w:pPr>
        <w:jc w:val="both"/>
        <w:rPr>
          <w:lang w:val="de-DE"/>
        </w:rPr>
      </w:pPr>
      <w:r w:rsidRPr="009F6441">
        <w:rPr>
          <w:lang w:val="de-DE"/>
        </w:rPr>
        <w:tab/>
      </w:r>
      <w:r w:rsidRPr="009F6441">
        <w:rPr>
          <w:i/>
          <w:lang w:val="de-DE"/>
        </w:rPr>
        <w:t>a)</w:t>
      </w:r>
      <w:r w:rsidRPr="009F6441">
        <w:rPr>
          <w:lang w:val="de-DE"/>
        </w:rPr>
        <w:t xml:space="preserve"> am ersten Tag des Monats, in dem der Ehepartner verstorben ist, und zwar in den in Nr. 2 Buchstabe </w:t>
      </w:r>
      <w:r w:rsidRPr="009F6441">
        <w:rPr>
          <w:i/>
          <w:lang w:val="de-DE"/>
        </w:rPr>
        <w:t>a)</w:t>
      </w:r>
      <w:r w:rsidRPr="009F6441">
        <w:rPr>
          <w:lang w:val="de-DE"/>
        </w:rPr>
        <w:t xml:space="preserve"> erwähnten Fällen, wenn er vor dem Datum des Einsetzens seiner Ruhestandspension verstorben ist, sowie in den in Nr. 2 Buchstabe </w:t>
      </w:r>
      <w:r w:rsidRPr="009F6441">
        <w:rPr>
          <w:i/>
          <w:lang w:val="de-DE"/>
        </w:rPr>
        <w:t>b)</w:t>
      </w:r>
      <w:r w:rsidRPr="009F6441">
        <w:rPr>
          <w:lang w:val="de-DE"/>
        </w:rPr>
        <w:t xml:space="preserve"> erwähnten Fällen,</w:t>
      </w:r>
    </w:p>
    <w:p w14:paraId="192AC9DB" w14:textId="77777777" w:rsidR="009F6441" w:rsidRPr="009F6441" w:rsidRDefault="009F6441" w:rsidP="009F6441">
      <w:pPr>
        <w:jc w:val="both"/>
        <w:rPr>
          <w:lang w:val="de-DE"/>
        </w:rPr>
      </w:pPr>
    </w:p>
    <w:p w14:paraId="198EA3AA" w14:textId="77777777" w:rsidR="009F6441" w:rsidRPr="009F6441" w:rsidRDefault="009F6441" w:rsidP="009F6441">
      <w:pPr>
        <w:jc w:val="both"/>
        <w:rPr>
          <w:lang w:val="de-DE"/>
        </w:rPr>
      </w:pPr>
      <w:r w:rsidRPr="009F6441">
        <w:rPr>
          <w:lang w:val="de-DE"/>
        </w:rPr>
        <w:tab/>
      </w:r>
      <w:r w:rsidRPr="009F6441">
        <w:rPr>
          <w:i/>
          <w:lang w:val="de-DE"/>
        </w:rPr>
        <w:t>b)</w:t>
      </w:r>
      <w:r w:rsidRPr="009F6441">
        <w:rPr>
          <w:lang w:val="de-DE"/>
        </w:rPr>
        <w:t xml:space="preserve"> am ersten Tag des Monats nach dem Monat, in dem er verstorben ist, in den anderen Fällen.</w:t>
      </w:r>
    </w:p>
    <w:p w14:paraId="102960B7" w14:textId="77777777" w:rsidR="009F6441" w:rsidRPr="009F6441" w:rsidRDefault="009F6441" w:rsidP="009F6441">
      <w:pPr>
        <w:jc w:val="both"/>
        <w:rPr>
          <w:lang w:val="de-DE"/>
        </w:rPr>
      </w:pPr>
    </w:p>
    <w:p w14:paraId="1E70098D" w14:textId="77777777" w:rsidR="009F6441" w:rsidRPr="009F6441" w:rsidRDefault="009F6441" w:rsidP="009F6441">
      <w:pPr>
        <w:jc w:val="both"/>
        <w:rPr>
          <w:lang w:val="de-DE"/>
        </w:rPr>
      </w:pPr>
      <w:r w:rsidRPr="009F6441">
        <w:rPr>
          <w:lang w:val="de-DE"/>
        </w:rPr>
        <w:tab/>
        <w:t>Waren die Ehepartner tatsächlich oder von Tisch und Bett getrennt, finden die Bestimmungen von Absatz 1 lediglich Anwendung, wenn der hinterbliebene Ehepartner einen Antrag auf Erhalt eines Teils der Ruhestandspension seines Ehepartners eingereicht hatte oder von Amts wegen Anspruch auf diesen Vorteil erheben konnte.</w:t>
      </w:r>
    </w:p>
    <w:p w14:paraId="4B2B1B1F" w14:textId="77777777" w:rsidR="009F6441" w:rsidRPr="009F6441" w:rsidRDefault="009F6441" w:rsidP="009F6441">
      <w:pPr>
        <w:jc w:val="both"/>
        <w:rPr>
          <w:lang w:val="de-DE"/>
        </w:rPr>
      </w:pPr>
    </w:p>
    <w:p w14:paraId="4FBC573E" w14:textId="77777777" w:rsidR="00054D83" w:rsidRPr="009F6441" w:rsidRDefault="009F6441" w:rsidP="009F6441">
      <w:pPr>
        <w:jc w:val="both"/>
        <w:rPr>
          <w:lang w:val="de-DE"/>
        </w:rPr>
      </w:pPr>
      <w:r w:rsidRPr="009F6441">
        <w:rPr>
          <w:lang w:val="de-DE"/>
        </w:rPr>
        <w:tab/>
        <w:t>§ 3 - Ein Antrag auf Übergangsentschädigung in der Pensionsregelung für Lohn</w:t>
      </w:r>
      <w:r w:rsidRPr="009F6441">
        <w:rPr>
          <w:lang w:val="de-DE"/>
        </w:rPr>
        <w:softHyphen/>
        <w:t>empfänger beziehungsweise in der Pensionsregelung des öffentlichen Sektors gilt auch als Antrag auf Übergangsentschädigung in der Pensionsregelung für Selbständige.</w:t>
      </w:r>
      <w:r w:rsidR="00054D83" w:rsidRPr="009F6441">
        <w:rPr>
          <w:lang w:val="de-DE"/>
        </w:rPr>
        <w:t>]</w:t>
      </w:r>
    </w:p>
    <w:p w14:paraId="076BBD58" w14:textId="77777777" w:rsidR="00054D83" w:rsidRPr="009F6441" w:rsidRDefault="00054D83" w:rsidP="00054D83">
      <w:pPr>
        <w:jc w:val="both"/>
        <w:rPr>
          <w:lang w:val="de-DE"/>
        </w:rPr>
      </w:pPr>
    </w:p>
    <w:p w14:paraId="4B4B87F3" w14:textId="77777777" w:rsidR="00054D83" w:rsidRPr="009F6441" w:rsidRDefault="00054D83" w:rsidP="00054D83">
      <w:pPr>
        <w:jc w:val="both"/>
        <w:rPr>
          <w:lang w:val="de-DE"/>
        </w:rPr>
      </w:pPr>
      <w:r w:rsidRPr="009F6441">
        <w:rPr>
          <w:i/>
          <w:lang w:val="de-DE"/>
        </w:rPr>
        <w:t>[Art. 8 ersetzt durch</w:t>
      </w:r>
      <w:r w:rsidR="009F6441" w:rsidRPr="009F6441">
        <w:rPr>
          <w:i/>
          <w:lang w:val="de-DE"/>
        </w:rPr>
        <w:t xml:space="preserve"> Art. 5 des G. vom 25. April 2014 (B.S. vom 6. Juni 2014)</w:t>
      </w:r>
      <w:r w:rsidR="00783C68">
        <w:rPr>
          <w:i/>
          <w:lang w:val="de-DE"/>
        </w:rPr>
        <w:t>; § 1 Abs. 2 ersetzt durch Art. 37</w:t>
      </w:r>
      <w:r w:rsidR="00C67CA9">
        <w:rPr>
          <w:i/>
          <w:lang w:val="de-DE"/>
        </w:rPr>
        <w:t xml:space="preserve"> </w:t>
      </w:r>
      <w:r w:rsidR="00783C68">
        <w:rPr>
          <w:i/>
          <w:lang w:val="de-DE"/>
        </w:rPr>
        <w:t>des G. vom 10. August 2015 (B.S. vom 21. August 2015, Err. vom 31. August 2015)</w:t>
      </w:r>
      <w:r w:rsidRPr="009F6441">
        <w:rPr>
          <w:i/>
          <w:lang w:val="de-DE"/>
        </w:rPr>
        <w:t>]</w:t>
      </w:r>
    </w:p>
    <w:p w14:paraId="2BAB4AD9" w14:textId="77777777" w:rsidR="009F6441" w:rsidRPr="009F6441" w:rsidRDefault="009F6441" w:rsidP="00054D83">
      <w:pPr>
        <w:jc w:val="both"/>
        <w:rPr>
          <w:lang w:val="de-DE"/>
        </w:rPr>
      </w:pPr>
    </w:p>
    <w:p w14:paraId="65632AF1" w14:textId="77777777" w:rsidR="009F6441" w:rsidRPr="009F6441" w:rsidRDefault="009F6441" w:rsidP="00054D83">
      <w:pPr>
        <w:jc w:val="both"/>
        <w:rPr>
          <w:lang w:val="de-DE"/>
        </w:rPr>
      </w:pPr>
    </w:p>
    <w:p w14:paraId="28733DAA" w14:textId="77777777" w:rsidR="009F6441" w:rsidRPr="009F6441" w:rsidRDefault="009F6441" w:rsidP="009F6441">
      <w:pPr>
        <w:jc w:val="both"/>
        <w:rPr>
          <w:lang w:val="de-DE"/>
        </w:rPr>
      </w:pPr>
      <w:r w:rsidRPr="009F6441">
        <w:rPr>
          <w:lang w:val="de-DE"/>
        </w:rPr>
        <w:tab/>
        <w:t>[</w:t>
      </w:r>
      <w:r w:rsidRPr="009F6441">
        <w:rPr>
          <w:b/>
          <w:lang w:val="de-DE"/>
        </w:rPr>
        <w:t>Art. 8</w:t>
      </w:r>
      <w:r w:rsidRPr="009F6441">
        <w:rPr>
          <w:b/>
          <w:i/>
          <w:lang w:val="de-DE"/>
        </w:rPr>
        <w:t>bis</w:t>
      </w:r>
      <w:r w:rsidRPr="009F6441">
        <w:rPr>
          <w:lang w:val="de-DE"/>
        </w:rPr>
        <w:t xml:space="preserve"> - § 1 - Dem hinterbliebenen Ehepartner, der zum Zeitpunkt des Todes seines Ehepartners das in Artikel 4 § 1 Absatz 1 Nr. 2 oder Absatz 2 erwähnte Alter nicht erreicht hat, wird eine Übergangsentschädigung gewährt, sofern er mindestens ein Jahr mit dem verstorbenen Selbständigen verheiratet gewesen ist. Dasselbe gilt für einen Ehepartner, der weniger als ein Jahr mit dem verstorbenen Selbständigen verheiratet gewesen ist, mit dem er vorher gesetzlich zusammengewohnt hatte, wobei die gesamte und ununterbrochene Dauer der Ehe und des gesetzlichen Zusammenwohnens mindestens ein Jahr beträgt. Die Dauer muss jedoch nicht ein Jahr betragen, wenn eine der folgenden Bedingungen erfüllt ist:</w:t>
      </w:r>
    </w:p>
    <w:p w14:paraId="68115BA0" w14:textId="77777777" w:rsidR="009F6441" w:rsidRPr="009F6441" w:rsidRDefault="009F6441" w:rsidP="009F6441">
      <w:pPr>
        <w:jc w:val="both"/>
        <w:rPr>
          <w:lang w:val="de-DE"/>
        </w:rPr>
      </w:pPr>
    </w:p>
    <w:p w14:paraId="7CF50427" w14:textId="77777777" w:rsidR="009F6441" w:rsidRPr="009F6441" w:rsidRDefault="009F6441" w:rsidP="009F6441">
      <w:pPr>
        <w:jc w:val="both"/>
        <w:rPr>
          <w:lang w:val="de-DE"/>
        </w:rPr>
      </w:pPr>
      <w:r w:rsidRPr="009F6441">
        <w:rPr>
          <w:lang w:val="de-DE"/>
        </w:rPr>
        <w:tab/>
        <w:t>- Ein Kind ist aus dieser Ehe beziehungsweise diesem gesetzlichen Zusammenwohnen hervorgegangen.</w:t>
      </w:r>
    </w:p>
    <w:p w14:paraId="5EAD561C" w14:textId="77777777" w:rsidR="009F6441" w:rsidRPr="009F6441" w:rsidRDefault="009F6441" w:rsidP="009F6441">
      <w:pPr>
        <w:jc w:val="both"/>
        <w:rPr>
          <w:lang w:val="de-DE"/>
        </w:rPr>
      </w:pPr>
    </w:p>
    <w:p w14:paraId="3ACD5972" w14:textId="77777777" w:rsidR="009F6441" w:rsidRPr="009F6441" w:rsidRDefault="009F6441" w:rsidP="009F6441">
      <w:pPr>
        <w:jc w:val="both"/>
        <w:rPr>
          <w:lang w:val="de-DE"/>
        </w:rPr>
      </w:pPr>
      <w:r w:rsidRPr="009F6441">
        <w:rPr>
          <w:lang w:val="de-DE"/>
        </w:rPr>
        <w:tab/>
        <w:t>- Zum Zeitpunkt des Todes ist ein Kind zu Lasten, für das einer der Ehepartner Familienbeihilfen bezog.</w:t>
      </w:r>
    </w:p>
    <w:p w14:paraId="72ED4C1E" w14:textId="77777777" w:rsidR="009F6441" w:rsidRPr="009F6441" w:rsidRDefault="009F6441" w:rsidP="009F6441">
      <w:pPr>
        <w:jc w:val="both"/>
        <w:rPr>
          <w:lang w:val="de-DE"/>
        </w:rPr>
      </w:pPr>
    </w:p>
    <w:p w14:paraId="148E15B5" w14:textId="77777777" w:rsidR="009F6441" w:rsidRPr="009F6441" w:rsidRDefault="009F6441" w:rsidP="009F6441">
      <w:pPr>
        <w:jc w:val="both"/>
        <w:rPr>
          <w:lang w:val="de-DE"/>
        </w:rPr>
      </w:pPr>
      <w:r w:rsidRPr="009F6441">
        <w:rPr>
          <w:lang w:val="de-DE"/>
        </w:rPr>
        <w:lastRenderedPageBreak/>
        <w:tab/>
        <w:t>- Der Tod ist die Folge eines Unfalls nach dem Datum der Eheschließung oder wurde durch eine Berufskrankheit verursacht, die während oder anlässlich der Ausübung des Berufs, der Ausführung eines von der belgischen Regierung erteilten Auftrags oder der im Rahmen des belgischen technischen Beistands erbrachten Leistungen eingetreten ist, sofern Ursprung oder Verschlimmerung dieser Krankheit nach dem Datum der Eheschließung liegen.</w:t>
      </w:r>
    </w:p>
    <w:p w14:paraId="29E38F81" w14:textId="77777777" w:rsidR="009F6441" w:rsidRPr="009F6441" w:rsidRDefault="009F6441" w:rsidP="009F6441">
      <w:pPr>
        <w:jc w:val="both"/>
        <w:rPr>
          <w:lang w:val="de-DE"/>
        </w:rPr>
      </w:pPr>
    </w:p>
    <w:p w14:paraId="1A051E09" w14:textId="77777777" w:rsidR="009F6441" w:rsidRPr="009F6441" w:rsidRDefault="009F6441" w:rsidP="009F6441">
      <w:pPr>
        <w:jc w:val="both"/>
        <w:rPr>
          <w:lang w:val="de-DE"/>
        </w:rPr>
      </w:pPr>
      <w:r w:rsidRPr="009F6441">
        <w:rPr>
          <w:lang w:val="de-DE"/>
        </w:rPr>
        <w:tab/>
        <w:t>Der König bestimmt die Art und Weise, wie die Bedingung in Bezug auf ein Kind zu Lasten nachgewiesen wird, für das einer der Ehepartner Familienbeihilfen bezog.</w:t>
      </w:r>
    </w:p>
    <w:p w14:paraId="515DEE66" w14:textId="77777777" w:rsidR="009F6441" w:rsidRPr="009F6441" w:rsidRDefault="009F6441" w:rsidP="009F6441">
      <w:pPr>
        <w:jc w:val="both"/>
        <w:rPr>
          <w:lang w:val="de-DE"/>
        </w:rPr>
      </w:pPr>
    </w:p>
    <w:p w14:paraId="1B8FA290" w14:textId="77777777" w:rsidR="009F6441" w:rsidRPr="009F6441" w:rsidRDefault="009F6441" w:rsidP="009F6441">
      <w:pPr>
        <w:jc w:val="both"/>
        <w:rPr>
          <w:lang w:val="de-DE"/>
        </w:rPr>
      </w:pPr>
      <w:r w:rsidRPr="009F6441">
        <w:rPr>
          <w:lang w:val="de-DE"/>
        </w:rPr>
        <w:tab/>
        <w:t>Für die Anwendung des vorliegenden Artikels ist unter gesetzlichem Zusammen</w:t>
      </w:r>
      <w:r w:rsidRPr="009F6441">
        <w:rPr>
          <w:lang w:val="de-DE"/>
        </w:rPr>
        <w:softHyphen/>
        <w:t>wohnen der Zustand des Zusammenlebens zweier Personen zu verstehen, die eine Erklärung im Sinne von Artikel 1476 des Zivilgesetzbuches abgegeben haben.]</w:t>
      </w:r>
    </w:p>
    <w:p w14:paraId="705C2A2D" w14:textId="77777777" w:rsidR="009F6441" w:rsidRPr="009F6441" w:rsidRDefault="009F6441" w:rsidP="009F6441">
      <w:pPr>
        <w:jc w:val="both"/>
        <w:rPr>
          <w:lang w:val="de-DE"/>
        </w:rPr>
      </w:pPr>
    </w:p>
    <w:p w14:paraId="1ACB0593" w14:textId="77777777" w:rsidR="009F6441" w:rsidRPr="009F6441" w:rsidRDefault="009F6441" w:rsidP="009F6441">
      <w:pPr>
        <w:jc w:val="both"/>
        <w:rPr>
          <w:lang w:val="de-DE"/>
        </w:rPr>
      </w:pPr>
      <w:r w:rsidRPr="009F6441">
        <w:rPr>
          <w:i/>
          <w:lang w:val="de-DE"/>
        </w:rPr>
        <w:t>[Art. 8bis eingefügt durch Art. 6 des G. vom 25. April 2014 (B.S. vom 6. Juni 2014)]</w:t>
      </w:r>
    </w:p>
    <w:p w14:paraId="79A18A60" w14:textId="77777777" w:rsidR="009F6441" w:rsidRPr="009F6441" w:rsidRDefault="009F6441" w:rsidP="009F6441">
      <w:pPr>
        <w:jc w:val="both"/>
        <w:rPr>
          <w:lang w:val="de-DE"/>
        </w:rPr>
      </w:pPr>
    </w:p>
    <w:p w14:paraId="45468AFF" w14:textId="77777777" w:rsidR="009F6441" w:rsidRPr="009F6441" w:rsidRDefault="009F6441" w:rsidP="009F6441">
      <w:pPr>
        <w:jc w:val="both"/>
        <w:rPr>
          <w:lang w:val="de-DE"/>
        </w:rPr>
      </w:pPr>
    </w:p>
    <w:p w14:paraId="4CCA3322" w14:textId="6B9F61E7" w:rsidR="00585344" w:rsidRPr="00C900EF" w:rsidRDefault="009F6441" w:rsidP="00585344">
      <w:pPr>
        <w:ind w:firstLine="708"/>
        <w:jc w:val="both"/>
        <w:rPr>
          <w:lang w:val="de-DE"/>
        </w:rPr>
      </w:pPr>
      <w:r w:rsidRPr="009F6441">
        <w:rPr>
          <w:lang w:val="de-DE"/>
        </w:rPr>
        <w:t>[</w:t>
      </w:r>
      <w:r w:rsidRPr="009F6441">
        <w:rPr>
          <w:b/>
          <w:lang w:val="de-DE"/>
        </w:rPr>
        <w:t>Art. 8</w:t>
      </w:r>
      <w:r w:rsidRPr="009F6441">
        <w:rPr>
          <w:b/>
          <w:i/>
          <w:lang w:val="de-DE"/>
        </w:rPr>
        <w:t>ter</w:t>
      </w:r>
      <w:r w:rsidRPr="009F6441">
        <w:rPr>
          <w:lang w:val="de-DE"/>
        </w:rPr>
        <w:t xml:space="preserve"> - § 1 - </w:t>
      </w:r>
      <w:r w:rsidR="00585344">
        <w:rPr>
          <w:lang w:val="de-DE"/>
        </w:rPr>
        <w:t>[</w:t>
      </w:r>
      <w:r w:rsidR="00585344" w:rsidRPr="00C900EF">
        <w:rPr>
          <w:lang w:val="de-DE"/>
        </w:rPr>
        <w:t>Die Übergangsentschädigung wird gewährt für eine Dauer von:</w:t>
      </w:r>
    </w:p>
    <w:p w14:paraId="04188DF3" w14:textId="77777777" w:rsidR="00585344" w:rsidRPr="00C900EF" w:rsidRDefault="00585344" w:rsidP="00585344">
      <w:pPr>
        <w:jc w:val="both"/>
        <w:rPr>
          <w:lang w:val="de-DE"/>
        </w:rPr>
      </w:pPr>
    </w:p>
    <w:p w14:paraId="3D0A5AA6" w14:textId="77777777" w:rsidR="00585344" w:rsidRPr="00C900EF" w:rsidRDefault="00585344" w:rsidP="00585344">
      <w:pPr>
        <w:ind w:firstLine="708"/>
        <w:jc w:val="both"/>
        <w:rPr>
          <w:lang w:val="de-DE"/>
        </w:rPr>
      </w:pPr>
      <w:r w:rsidRPr="00C900EF">
        <w:rPr>
          <w:lang w:val="de-DE"/>
        </w:rPr>
        <w:t>1. achtzehn Monaten, wenn zum Zeitpunkt des Todes kein Kind zu Lasten ist, für das einer der Ehepartner Familienbeihilfen bezog,</w:t>
      </w:r>
    </w:p>
    <w:p w14:paraId="5144750F" w14:textId="77777777" w:rsidR="00585344" w:rsidRPr="00C900EF" w:rsidRDefault="00585344" w:rsidP="00585344">
      <w:pPr>
        <w:jc w:val="both"/>
        <w:rPr>
          <w:lang w:val="de-DE"/>
        </w:rPr>
      </w:pPr>
    </w:p>
    <w:p w14:paraId="4A4BA9B9" w14:textId="77777777" w:rsidR="00585344" w:rsidRPr="00C900EF" w:rsidRDefault="00585344" w:rsidP="00585344">
      <w:pPr>
        <w:ind w:firstLine="708"/>
        <w:jc w:val="both"/>
        <w:rPr>
          <w:lang w:val="de-DE"/>
        </w:rPr>
      </w:pPr>
      <w:r w:rsidRPr="00C900EF">
        <w:rPr>
          <w:lang w:val="de-DE"/>
        </w:rPr>
        <w:t>2. sechsunddreißig Monaten, wenn zum Zeitpunkt des Todes ein Kind zu Lasten ist, das im Kalenderjahr des Todes das Alter von 13 Jahren erreicht und für das einer der Ehepartner Familienbeihilfen bezog,</w:t>
      </w:r>
    </w:p>
    <w:p w14:paraId="53BAFFEA" w14:textId="77777777" w:rsidR="00585344" w:rsidRPr="00C900EF" w:rsidRDefault="00585344" w:rsidP="00585344">
      <w:pPr>
        <w:jc w:val="both"/>
        <w:rPr>
          <w:lang w:val="de-DE"/>
        </w:rPr>
      </w:pPr>
    </w:p>
    <w:p w14:paraId="47F88874" w14:textId="77777777" w:rsidR="00585344" w:rsidRPr="00C900EF" w:rsidRDefault="00585344" w:rsidP="00585344">
      <w:pPr>
        <w:ind w:firstLine="708"/>
        <w:jc w:val="both"/>
        <w:rPr>
          <w:lang w:val="de-DE"/>
        </w:rPr>
      </w:pPr>
      <w:r w:rsidRPr="00C900EF">
        <w:rPr>
          <w:lang w:val="de-DE"/>
        </w:rPr>
        <w:t>3. achtundvierzig Monaten, wenn</w:t>
      </w:r>
    </w:p>
    <w:p w14:paraId="249798D1" w14:textId="77777777" w:rsidR="00585344" w:rsidRPr="00C900EF" w:rsidRDefault="00585344" w:rsidP="00585344">
      <w:pPr>
        <w:jc w:val="both"/>
        <w:rPr>
          <w:lang w:val="de-DE"/>
        </w:rPr>
      </w:pPr>
    </w:p>
    <w:p w14:paraId="66CE591F" w14:textId="77777777" w:rsidR="00585344" w:rsidRPr="00C900EF" w:rsidRDefault="00585344" w:rsidP="00585344">
      <w:pPr>
        <w:ind w:firstLine="708"/>
        <w:jc w:val="both"/>
        <w:rPr>
          <w:lang w:val="de-DE"/>
        </w:rPr>
      </w:pPr>
      <w:r w:rsidRPr="00C900EF">
        <w:rPr>
          <w:lang w:val="de-DE"/>
        </w:rPr>
        <w:t>- zum Zeitpunkt des Todes ein Kind zu Lasten ist, das im Kalenderjahr des Todes das Alter von 13 Jahren nicht erreicht und für das einer der Ehepartner Familienbeihilfen bezog, oder</w:t>
      </w:r>
    </w:p>
    <w:p w14:paraId="153DFA3E" w14:textId="77777777" w:rsidR="00585344" w:rsidRPr="00C900EF" w:rsidRDefault="00585344" w:rsidP="00585344">
      <w:pPr>
        <w:jc w:val="both"/>
        <w:rPr>
          <w:lang w:val="de-DE"/>
        </w:rPr>
      </w:pPr>
    </w:p>
    <w:p w14:paraId="05B5D94B" w14:textId="77777777" w:rsidR="00585344" w:rsidRPr="00C900EF" w:rsidRDefault="00585344" w:rsidP="00585344">
      <w:pPr>
        <w:ind w:firstLine="708"/>
        <w:jc w:val="both"/>
        <w:rPr>
          <w:lang w:val="de-DE"/>
        </w:rPr>
      </w:pPr>
      <w:r w:rsidRPr="00C900EF">
        <w:rPr>
          <w:lang w:val="de-DE"/>
        </w:rPr>
        <w:t>- zum Zeitpunkt des Todes ein Kind mit Behinderung zu Lasten ist, für das einer der Ehepartner Familienbeihilfen bezog, oder</w:t>
      </w:r>
    </w:p>
    <w:p w14:paraId="2C5DD1A3" w14:textId="77777777" w:rsidR="00585344" w:rsidRPr="00C900EF" w:rsidRDefault="00585344" w:rsidP="00585344">
      <w:pPr>
        <w:jc w:val="both"/>
        <w:rPr>
          <w:lang w:val="de-DE"/>
        </w:rPr>
      </w:pPr>
    </w:p>
    <w:p w14:paraId="26402751" w14:textId="77777777" w:rsidR="00585344" w:rsidRPr="00C900EF" w:rsidRDefault="00585344" w:rsidP="00585344">
      <w:pPr>
        <w:ind w:firstLine="708"/>
        <w:jc w:val="both"/>
        <w:rPr>
          <w:lang w:val="de-DE"/>
        </w:rPr>
      </w:pPr>
      <w:r w:rsidRPr="00C900EF">
        <w:rPr>
          <w:lang w:val="de-DE"/>
        </w:rPr>
        <w:t>- binnen dreihundert Tagen nach dem Tod ein Kind geboren wird.</w:t>
      </w:r>
    </w:p>
    <w:p w14:paraId="063124BF" w14:textId="7520DBDC" w:rsidR="00585344" w:rsidRPr="00C900EF" w:rsidRDefault="00585344" w:rsidP="00585344">
      <w:pPr>
        <w:jc w:val="both"/>
        <w:rPr>
          <w:lang w:val="de-DE"/>
        </w:rPr>
      </w:pPr>
      <w:r>
        <w:rPr>
          <w:lang w:val="de-DE"/>
        </w:rPr>
        <w:tab/>
      </w:r>
    </w:p>
    <w:p w14:paraId="5E998C49" w14:textId="089F8AE0" w:rsidR="009F6441" w:rsidRPr="009F6441" w:rsidRDefault="00585344" w:rsidP="00585344">
      <w:pPr>
        <w:jc w:val="both"/>
        <w:rPr>
          <w:lang w:val="de-DE"/>
        </w:rPr>
      </w:pPr>
      <w:r>
        <w:rPr>
          <w:lang w:val="de-DE"/>
        </w:rPr>
        <w:tab/>
      </w:r>
      <w:r w:rsidRPr="00C900EF">
        <w:rPr>
          <w:lang w:val="de-DE"/>
        </w:rPr>
        <w:t>Der König bestimmt die Art und Weise, wie die Bedingung in Bezug auf ein Kind zu Lasten nachgewiesen wird und was unter einem Kind mit Behinderung im Sinne von Absatz 1 zu verstehen ist.</w:t>
      </w:r>
      <w:r>
        <w:rPr>
          <w:lang w:val="de-DE"/>
        </w:rPr>
        <w:t>]</w:t>
      </w:r>
    </w:p>
    <w:p w14:paraId="43A7C0CF" w14:textId="77777777" w:rsidR="009F6441" w:rsidRPr="009F6441" w:rsidRDefault="009F6441" w:rsidP="009F6441">
      <w:pPr>
        <w:jc w:val="both"/>
        <w:rPr>
          <w:lang w:val="de-DE"/>
        </w:rPr>
      </w:pPr>
    </w:p>
    <w:p w14:paraId="159C9B72" w14:textId="77777777" w:rsidR="009F6441" w:rsidRPr="009F6441" w:rsidRDefault="009F6441" w:rsidP="009F6441">
      <w:pPr>
        <w:jc w:val="both"/>
        <w:rPr>
          <w:lang w:val="de-DE"/>
        </w:rPr>
      </w:pPr>
      <w:r w:rsidRPr="009F6441">
        <w:rPr>
          <w:lang w:val="de-DE"/>
        </w:rPr>
        <w:tab/>
        <w:t>§ 2 - Der hinterbliebene Ehepartner verliert den Anspruch auf Übergangsent</w:t>
      </w:r>
      <w:r w:rsidRPr="009F6441">
        <w:rPr>
          <w:lang w:val="de-DE"/>
        </w:rPr>
        <w:softHyphen/>
        <w:t>schädigung, wenn er wieder heiratet.</w:t>
      </w:r>
    </w:p>
    <w:p w14:paraId="34041A83" w14:textId="77777777" w:rsidR="009F6441" w:rsidRPr="009F6441" w:rsidRDefault="009F6441" w:rsidP="009F6441">
      <w:pPr>
        <w:jc w:val="both"/>
        <w:rPr>
          <w:lang w:val="de-DE"/>
        </w:rPr>
      </w:pPr>
    </w:p>
    <w:p w14:paraId="1C79F2FA" w14:textId="77777777" w:rsidR="009F6441" w:rsidRPr="009F6441" w:rsidRDefault="008B1D2C" w:rsidP="009F6441">
      <w:pPr>
        <w:jc w:val="both"/>
        <w:rPr>
          <w:lang w:val="de-DE"/>
        </w:rPr>
      </w:pPr>
      <w:r>
        <w:rPr>
          <w:lang w:val="de-DE"/>
        </w:rPr>
        <w:tab/>
      </w:r>
      <w:r w:rsidR="009F6441" w:rsidRPr="009F6441">
        <w:rPr>
          <w:lang w:val="de-DE"/>
        </w:rPr>
        <w:t>§ 3 - Der hinterbliebene Ehepartner kann keinen Anspruch auf Übergangsent</w:t>
      </w:r>
      <w:r w:rsidR="009F6441" w:rsidRPr="009F6441">
        <w:rPr>
          <w:lang w:val="de-DE"/>
        </w:rPr>
        <w:softHyphen/>
        <w:t xml:space="preserve">schädigung </w:t>
      </w:r>
      <w:r w:rsidR="00887098">
        <w:rPr>
          <w:lang w:val="de-DE"/>
        </w:rPr>
        <w:t>[</w:t>
      </w:r>
      <w:r w:rsidR="00887098" w:rsidRPr="00D80217">
        <w:rPr>
          <w:lang w:val="de-DE"/>
        </w:rPr>
        <w:t>gemäß den Bestimmungen der Artikel 8 und 8</w:t>
      </w:r>
      <w:r w:rsidR="00887098" w:rsidRPr="00D80217">
        <w:rPr>
          <w:i/>
          <w:lang w:val="de-DE"/>
        </w:rPr>
        <w:t>bis</w:t>
      </w:r>
      <w:r w:rsidR="00887098" w:rsidRPr="00D80217">
        <w:rPr>
          <w:lang w:val="de-DE"/>
        </w:rPr>
        <w:t xml:space="preserve"> und des vorliegenden Artikels</w:t>
      </w:r>
      <w:r w:rsidR="00887098">
        <w:rPr>
          <w:lang w:val="de-DE"/>
        </w:rPr>
        <w:t>]</w:t>
      </w:r>
      <w:r w:rsidR="009F6441" w:rsidRPr="009F6441">
        <w:rPr>
          <w:lang w:val="de-DE"/>
        </w:rPr>
        <w:t xml:space="preserve"> erheben, wenn er aufgrund von Straftaten an der Person seines verstorbenen Ehepartners erbunwürdig gemäß Artikel 727 § 1 Nr. 1 oder Nr. 3 des Zivilgesetzbuches ist.]</w:t>
      </w:r>
    </w:p>
    <w:p w14:paraId="0D6B1D11" w14:textId="77777777" w:rsidR="009F6441" w:rsidRDefault="009F6441" w:rsidP="009F6441">
      <w:pPr>
        <w:jc w:val="both"/>
        <w:rPr>
          <w:lang w:val="de-DE"/>
        </w:rPr>
      </w:pPr>
    </w:p>
    <w:p w14:paraId="6146CA26" w14:textId="77777777" w:rsidR="00887098" w:rsidRDefault="00887098" w:rsidP="009F6441">
      <w:pPr>
        <w:jc w:val="both"/>
        <w:rPr>
          <w:lang w:val="de-DE"/>
        </w:rPr>
      </w:pPr>
      <w:r>
        <w:rPr>
          <w:lang w:val="de-DE"/>
        </w:rPr>
        <w:tab/>
        <w:t>[</w:t>
      </w:r>
      <w:r w:rsidRPr="00D80217">
        <w:rPr>
          <w:lang w:val="de-DE"/>
        </w:rPr>
        <w:t>§ 4 - Der hinterbliebene Ehepartner, der durch aufeinanderfolgende Eheschließungen verbunden gewesen ist, kann eine aufgrund des vorliegenden Erlasses gewährte Übergangs</w:t>
      </w:r>
      <w:r w:rsidRPr="00D80217">
        <w:rPr>
          <w:lang w:val="de-DE"/>
        </w:rPr>
        <w:softHyphen/>
      </w:r>
      <w:r w:rsidRPr="00D80217">
        <w:rPr>
          <w:lang w:val="de-DE"/>
        </w:rPr>
        <w:lastRenderedPageBreak/>
        <w:t>entschädigung nicht mit einer Hinterbliebenenpension oder einem als solche geltenden Vorteil zu Lasten einer belgischen oder ausländischen Regelung kumulieren. In diesem Fall wählt er eine der beiden Leistungen aus und diese Wahl ist endgültig.</w:t>
      </w:r>
      <w:r>
        <w:rPr>
          <w:lang w:val="de-DE"/>
        </w:rPr>
        <w:t>]</w:t>
      </w:r>
    </w:p>
    <w:p w14:paraId="73C5FDC0" w14:textId="77777777" w:rsidR="00887098" w:rsidRPr="009F6441" w:rsidRDefault="00887098" w:rsidP="009F6441">
      <w:pPr>
        <w:jc w:val="both"/>
        <w:rPr>
          <w:lang w:val="de-DE"/>
        </w:rPr>
      </w:pPr>
    </w:p>
    <w:p w14:paraId="0DA4A8D0" w14:textId="2A112274" w:rsidR="009F6441" w:rsidRDefault="009F6441" w:rsidP="009F6441">
      <w:pPr>
        <w:jc w:val="both"/>
        <w:rPr>
          <w:lang w:val="de-DE"/>
        </w:rPr>
      </w:pPr>
      <w:r w:rsidRPr="009F6441">
        <w:rPr>
          <w:i/>
          <w:lang w:val="de-DE"/>
        </w:rPr>
        <w:t>[Art. 8ter eingefügt durch Art. 7 des G. vom 25. April 2014 (B.S. vom 6. Juni 2014)</w:t>
      </w:r>
      <w:r w:rsidR="00887098">
        <w:rPr>
          <w:i/>
          <w:lang w:val="de-DE"/>
        </w:rPr>
        <w:t xml:space="preserve">; </w:t>
      </w:r>
      <w:r w:rsidR="00585344">
        <w:rPr>
          <w:i/>
          <w:lang w:val="de-DE"/>
        </w:rPr>
        <w:t xml:space="preserve">§ 1 ersetzt durch Art. 113 des G. vom 27. Dezember 2021 (B.S. vom 31. Dezember 2021); </w:t>
      </w:r>
      <w:r w:rsidR="00887098">
        <w:rPr>
          <w:i/>
          <w:lang w:val="de-DE"/>
        </w:rPr>
        <w:t>§ 3 abgeändert durch Art. 39 Nr. 1 des G. vom 10. August 2015 (B.S. vom 21. August 2015, Err. vom 31. August 2015); § 4 eingefügt durch Art. 39 Nr. 2 des G. vom 10. August 2015 (B.S. vom 21. August 2015, Err. vom 31. August 2015)</w:t>
      </w:r>
      <w:r w:rsidRPr="009F6441">
        <w:rPr>
          <w:i/>
          <w:lang w:val="de-DE"/>
        </w:rPr>
        <w:t>]</w:t>
      </w:r>
    </w:p>
    <w:p w14:paraId="00ECE2FF" w14:textId="77777777" w:rsidR="00FA502F" w:rsidRDefault="00FA502F" w:rsidP="009F6441">
      <w:pPr>
        <w:jc w:val="both"/>
        <w:rPr>
          <w:lang w:val="de-DE"/>
        </w:rPr>
      </w:pPr>
    </w:p>
    <w:p w14:paraId="1ACD034A" w14:textId="77777777" w:rsidR="00FA502F" w:rsidRDefault="00FA502F" w:rsidP="009F6441">
      <w:pPr>
        <w:jc w:val="both"/>
        <w:rPr>
          <w:lang w:val="de-DE"/>
        </w:rPr>
      </w:pPr>
    </w:p>
    <w:p w14:paraId="4603FFA1" w14:textId="1ED423BE" w:rsidR="00FA502F" w:rsidRPr="00AA5D42" w:rsidRDefault="00FA502F" w:rsidP="00FA502F">
      <w:pPr>
        <w:jc w:val="both"/>
        <w:rPr>
          <w:lang w:val="de-DE"/>
        </w:rPr>
      </w:pPr>
      <w:r>
        <w:rPr>
          <w:lang w:val="de-DE"/>
        </w:rPr>
        <w:tab/>
        <w:t>[</w:t>
      </w:r>
      <w:r w:rsidRPr="00FA502F">
        <w:rPr>
          <w:b/>
          <w:lang w:val="de-DE"/>
        </w:rPr>
        <w:t>Art. 8</w:t>
      </w:r>
      <w:r w:rsidRPr="00FA502F">
        <w:rPr>
          <w:b/>
          <w:i/>
          <w:lang w:val="de-DE"/>
        </w:rPr>
        <w:t>quater</w:t>
      </w:r>
      <w:r w:rsidRPr="00AA5D42">
        <w:rPr>
          <w:lang w:val="de-DE"/>
        </w:rPr>
        <w:t xml:space="preserve"> - </w:t>
      </w:r>
      <w:r w:rsidR="00887098">
        <w:rPr>
          <w:lang w:val="de-DE"/>
        </w:rPr>
        <w:t>[</w:t>
      </w:r>
      <w:r w:rsidR="00887098" w:rsidRPr="00D80217">
        <w:rPr>
          <w:lang w:val="de-DE"/>
        </w:rPr>
        <w:t>Der hinterbliebene Ehepartner, der eine Übergangsentschädigung gemäß den Bestim</w:t>
      </w:r>
      <w:r w:rsidR="00887098" w:rsidRPr="00D80217">
        <w:rPr>
          <w:lang w:val="de-DE"/>
        </w:rPr>
        <w:softHyphen/>
        <w:t>mungen der Artikel 8 bis 8</w:t>
      </w:r>
      <w:r w:rsidR="00887098" w:rsidRPr="00D80217">
        <w:rPr>
          <w:i/>
          <w:lang w:val="de-DE"/>
        </w:rPr>
        <w:t>ter</w:t>
      </w:r>
      <w:r w:rsidR="00887098" w:rsidRPr="00D80217">
        <w:rPr>
          <w:lang w:val="de-DE"/>
        </w:rPr>
        <w:t xml:space="preserve"> bezogen hat oder hätte beziehen können, kann Anspruch erheben auf eine Hinterbliebenenpension im Sinne der Artikel 4 bis 6, wenn er eine Ruhestandspension zu Lasten einer belgischen gesetzlichen Pensionsregelung bezieht oder </w:t>
      </w:r>
      <w:r w:rsidR="00C7270C">
        <w:rPr>
          <w:lang w:val="de-DE"/>
        </w:rPr>
        <w:t>[</w:t>
      </w:r>
      <w:r w:rsidR="00C7270C" w:rsidRPr="009D09F7">
        <w:rPr>
          <w:lang w:val="de-DE"/>
        </w:rPr>
        <w:t>eine Ruhestandspension des öffentlichen Sektors bezieht, die von Amts wegen vor Erreichen des gesetzlichen Pensionsalters gewährt wird, einschließlich einer Ruhestands-pension aus Gesundheitsgründen oder wegen einer körperlichen Untauglichkeit</w:t>
      </w:r>
      <w:r w:rsidR="00C7270C">
        <w:rPr>
          <w:lang w:val="de-DE"/>
        </w:rPr>
        <w:t>]</w:t>
      </w:r>
      <w:r w:rsidR="00887098" w:rsidRPr="00D80217">
        <w:rPr>
          <w:lang w:val="de-DE"/>
        </w:rPr>
        <w:t>, unter der Voraussetzung, dass er am Datum des Einsetzens der Hinterbliebenenpension nicht wieder verheiratet ist.</w:t>
      </w:r>
      <w:r w:rsidR="00887098">
        <w:rPr>
          <w:lang w:val="de-DE"/>
        </w:rPr>
        <w:t>]</w:t>
      </w:r>
    </w:p>
    <w:p w14:paraId="2272AF5A" w14:textId="77777777" w:rsidR="00FA502F" w:rsidRPr="00AA5D42" w:rsidRDefault="00FA502F" w:rsidP="00FA502F">
      <w:pPr>
        <w:jc w:val="both"/>
        <w:rPr>
          <w:lang w:val="de-DE"/>
        </w:rPr>
      </w:pPr>
    </w:p>
    <w:p w14:paraId="24BDC20D" w14:textId="77777777" w:rsidR="00FA502F" w:rsidRPr="00AA5D42" w:rsidRDefault="00FA502F" w:rsidP="00FA502F">
      <w:pPr>
        <w:jc w:val="both"/>
        <w:rPr>
          <w:lang w:val="de-DE"/>
        </w:rPr>
      </w:pPr>
      <w:r w:rsidRPr="00AA5D42">
        <w:rPr>
          <w:lang w:val="de-DE"/>
        </w:rPr>
        <w:tab/>
        <w:t>Diese Hinterbliebenenpension setzt ein:</w:t>
      </w:r>
    </w:p>
    <w:p w14:paraId="1ECA2299" w14:textId="77777777" w:rsidR="00FA502F" w:rsidRPr="00AA5D42" w:rsidRDefault="00FA502F" w:rsidP="00FA502F">
      <w:pPr>
        <w:jc w:val="both"/>
        <w:rPr>
          <w:lang w:val="de-DE"/>
        </w:rPr>
      </w:pPr>
    </w:p>
    <w:p w14:paraId="4B9E120F" w14:textId="77777777" w:rsidR="00FA502F" w:rsidRPr="00AA5D42" w:rsidRDefault="00FA502F" w:rsidP="00FA502F">
      <w:pPr>
        <w:jc w:val="both"/>
        <w:rPr>
          <w:lang w:val="de-DE"/>
        </w:rPr>
      </w:pPr>
      <w:r w:rsidRPr="00AA5D42">
        <w:rPr>
          <w:lang w:val="de-DE"/>
        </w:rPr>
        <w:tab/>
        <w:t>1. am Datum des Einsetzens der belgischen Ruhestandspension des hinterbliebenen Ehepartners, wenn er ausschließlich eine Berufslaufbahn in Belgien beziehungsweise eine Berufslaufbahn in Belgien und im Ausland nachweist,</w:t>
      </w:r>
    </w:p>
    <w:p w14:paraId="0A27B86C" w14:textId="77777777" w:rsidR="00FA502F" w:rsidRPr="00AA5D42" w:rsidRDefault="00FA502F" w:rsidP="00FA502F">
      <w:pPr>
        <w:jc w:val="both"/>
        <w:rPr>
          <w:lang w:val="de-DE"/>
        </w:rPr>
      </w:pPr>
    </w:p>
    <w:p w14:paraId="30DABB16" w14:textId="77777777" w:rsidR="00FA502F" w:rsidRPr="00AA5D42" w:rsidRDefault="00FA502F" w:rsidP="00FA502F">
      <w:pPr>
        <w:jc w:val="both"/>
        <w:rPr>
          <w:lang w:val="de-DE"/>
        </w:rPr>
      </w:pPr>
      <w:r w:rsidRPr="00AA5D42">
        <w:rPr>
          <w:lang w:val="de-DE"/>
        </w:rPr>
        <w:tab/>
        <w:t>2. am Datum des Einsetzens der Ruhestandspension des hinterbliebenen Ehepartners, die zu Lasten einer ausländischen Pensionsregelung gewährt wird, wenn er ausschließlich eine Berufslaufbahn im Ausland nachweist,</w:t>
      </w:r>
    </w:p>
    <w:p w14:paraId="52480924" w14:textId="77777777" w:rsidR="00FA502F" w:rsidRPr="00AA5D42" w:rsidRDefault="00FA502F" w:rsidP="00FA502F">
      <w:pPr>
        <w:jc w:val="both"/>
        <w:rPr>
          <w:lang w:val="de-DE"/>
        </w:rPr>
      </w:pPr>
    </w:p>
    <w:p w14:paraId="3093953A" w14:textId="77777777" w:rsidR="00FA502F" w:rsidRDefault="00FA502F" w:rsidP="00FA502F">
      <w:pPr>
        <w:jc w:val="both"/>
        <w:rPr>
          <w:lang w:val="de-DE"/>
        </w:rPr>
      </w:pPr>
      <w:r w:rsidRPr="00AA5D42">
        <w:rPr>
          <w:lang w:val="de-DE"/>
        </w:rPr>
        <w:tab/>
        <w:t xml:space="preserve">3. </w:t>
      </w:r>
      <w:r w:rsidR="00D90133">
        <w:rPr>
          <w:lang w:val="de-DE"/>
        </w:rPr>
        <w:t>[</w:t>
      </w:r>
      <w:r w:rsidR="00D90133" w:rsidRPr="00D80217">
        <w:rPr>
          <w:lang w:val="de-DE"/>
        </w:rPr>
        <w:t>mit Erreichen des belgischen gesetzlichen Alters für die Ruhestandspension, wenn der hinterbliebene Ehepartner keine eigene Berufslaufbahn nachweist.</w:t>
      </w:r>
      <w:r w:rsidR="00D90133">
        <w:rPr>
          <w:lang w:val="de-DE"/>
        </w:rPr>
        <w:t>]</w:t>
      </w:r>
      <w:r>
        <w:rPr>
          <w:lang w:val="de-DE"/>
        </w:rPr>
        <w:t>]</w:t>
      </w:r>
    </w:p>
    <w:p w14:paraId="28D0A22C" w14:textId="77777777" w:rsidR="00FA502F" w:rsidRDefault="00FA502F" w:rsidP="00FA502F">
      <w:pPr>
        <w:jc w:val="both"/>
        <w:rPr>
          <w:lang w:val="de-DE"/>
        </w:rPr>
      </w:pPr>
    </w:p>
    <w:p w14:paraId="66EA2C20" w14:textId="3C5690EF" w:rsidR="00FA502F" w:rsidRDefault="00FA502F" w:rsidP="00FA502F">
      <w:pPr>
        <w:jc w:val="both"/>
        <w:rPr>
          <w:lang w:val="de-DE"/>
        </w:rPr>
      </w:pPr>
      <w:r>
        <w:rPr>
          <w:i/>
          <w:lang w:val="de-DE"/>
        </w:rPr>
        <w:t>[</w:t>
      </w:r>
      <w:r w:rsidRPr="009F6441">
        <w:rPr>
          <w:i/>
          <w:lang w:val="de-DE"/>
        </w:rPr>
        <w:t>Art. 8</w:t>
      </w:r>
      <w:r>
        <w:rPr>
          <w:i/>
          <w:lang w:val="de-DE"/>
        </w:rPr>
        <w:t>qua</w:t>
      </w:r>
      <w:r w:rsidRPr="009F6441">
        <w:rPr>
          <w:i/>
          <w:lang w:val="de-DE"/>
        </w:rPr>
        <w:t>ter eingefügt durch Art. </w:t>
      </w:r>
      <w:r>
        <w:rPr>
          <w:i/>
          <w:lang w:val="de-DE"/>
        </w:rPr>
        <w:t>8</w:t>
      </w:r>
      <w:r w:rsidRPr="009F6441">
        <w:rPr>
          <w:i/>
          <w:lang w:val="de-DE"/>
        </w:rPr>
        <w:t xml:space="preserve"> des G. vom 25. April 2014 (B.S. vom 6. Juni 2014)</w:t>
      </w:r>
      <w:r w:rsidR="00887098">
        <w:rPr>
          <w:i/>
          <w:lang w:val="de-DE"/>
        </w:rPr>
        <w:t xml:space="preserve">; Abs. 1 </w:t>
      </w:r>
      <w:r w:rsidR="004A14A8">
        <w:rPr>
          <w:i/>
          <w:lang w:val="de-DE"/>
        </w:rPr>
        <w:t xml:space="preserve">ersetzt durch Art. 40 Nr. 1 des G. vom 10. August 2015 (B.S. vom </w:t>
      </w:r>
      <w:r w:rsidR="00D90133">
        <w:rPr>
          <w:i/>
          <w:lang w:val="de-DE"/>
        </w:rPr>
        <w:t>21. August 2015, Err. vom 31. August 2015)</w:t>
      </w:r>
      <w:r w:rsidR="00C7270C">
        <w:rPr>
          <w:i/>
          <w:lang w:val="de-DE"/>
        </w:rPr>
        <w:t xml:space="preserve"> und abgeändert durch Art. 14</w:t>
      </w:r>
      <w:r w:rsidR="00C7270C">
        <w:rPr>
          <w:bCs/>
          <w:i/>
          <w:lang w:val="de-DE"/>
        </w:rPr>
        <w:t xml:space="preserve"> des G. vom 5. Mai 2022 (B.S. vom 25. Mai 2022)</w:t>
      </w:r>
      <w:r w:rsidR="00D90133">
        <w:rPr>
          <w:i/>
          <w:lang w:val="de-DE"/>
        </w:rPr>
        <w:t>; Abs. 2 Nr. 3 ersetzt durch Art. 40 Nr. 2 des G. vom 10. August 2015 (B.S. vom 21. August 2015, Err. vom 31. August 2015)</w:t>
      </w:r>
      <w:r>
        <w:rPr>
          <w:i/>
          <w:lang w:val="de-DE"/>
        </w:rPr>
        <w:t>]</w:t>
      </w:r>
    </w:p>
    <w:p w14:paraId="40ABC608" w14:textId="77777777" w:rsidR="00FA502F" w:rsidRDefault="00FA502F" w:rsidP="00FA502F">
      <w:pPr>
        <w:jc w:val="both"/>
        <w:rPr>
          <w:lang w:val="de-DE"/>
        </w:rPr>
      </w:pPr>
    </w:p>
    <w:p w14:paraId="18D8E4CB" w14:textId="77777777" w:rsidR="00FA502F" w:rsidRDefault="00FA502F" w:rsidP="00FA502F">
      <w:pPr>
        <w:jc w:val="both"/>
        <w:rPr>
          <w:lang w:val="de-DE"/>
        </w:rPr>
      </w:pPr>
    </w:p>
    <w:p w14:paraId="53CE08F3" w14:textId="77777777" w:rsidR="00FA502F" w:rsidRDefault="008B1D2C" w:rsidP="00FA502F">
      <w:pPr>
        <w:jc w:val="both"/>
        <w:rPr>
          <w:lang w:val="de-DE"/>
        </w:rPr>
      </w:pPr>
      <w:r>
        <w:rPr>
          <w:lang w:val="de-DE"/>
        </w:rPr>
        <w:tab/>
      </w:r>
      <w:r w:rsidR="00FA502F">
        <w:rPr>
          <w:lang w:val="de-DE"/>
        </w:rPr>
        <w:t>[</w:t>
      </w:r>
      <w:r w:rsidR="00FA502F" w:rsidRPr="00FA502F">
        <w:rPr>
          <w:b/>
          <w:lang w:val="de-DE"/>
        </w:rPr>
        <w:t>Art. 8</w:t>
      </w:r>
      <w:r w:rsidR="00FA502F" w:rsidRPr="00FA502F">
        <w:rPr>
          <w:b/>
          <w:i/>
          <w:lang w:val="de-DE"/>
        </w:rPr>
        <w:t>quinquies</w:t>
      </w:r>
      <w:r w:rsidR="00FA502F" w:rsidRPr="00AA5D42">
        <w:rPr>
          <w:lang w:val="de-DE"/>
        </w:rPr>
        <w:t xml:space="preserve"> - Durch einen im Ministerrat beratenen Erlass kann der König unter den von Ihm bestimmten Bedingungen die Gewährung der Übergangsentschädigung auf gesetzlich Zusammenwohnende ausweiten, die nicht durch eine Verwandtschaft, Verschwä</w:t>
      </w:r>
      <w:r w:rsidR="00FA502F" w:rsidRPr="00AA5D42">
        <w:rPr>
          <w:lang w:val="de-DE"/>
        </w:rPr>
        <w:softHyphen/>
        <w:t>gerung oder Adoption miteinander verbunden sind, die zu einem im Zivilgesetzbuch vorgesehenen Eheverbot führt.</w:t>
      </w:r>
      <w:r w:rsidR="00FA502F">
        <w:rPr>
          <w:lang w:val="de-DE"/>
        </w:rPr>
        <w:t>]</w:t>
      </w:r>
    </w:p>
    <w:p w14:paraId="223A3DE0" w14:textId="77777777" w:rsidR="00FA502F" w:rsidRDefault="00FA502F" w:rsidP="00FA502F">
      <w:pPr>
        <w:jc w:val="both"/>
        <w:rPr>
          <w:lang w:val="de-DE"/>
        </w:rPr>
      </w:pPr>
    </w:p>
    <w:p w14:paraId="2F648DEC" w14:textId="77777777" w:rsidR="00FA502F" w:rsidRPr="00FA502F" w:rsidRDefault="00FA502F" w:rsidP="00FA502F">
      <w:pPr>
        <w:jc w:val="both"/>
        <w:rPr>
          <w:lang w:val="de-DE"/>
        </w:rPr>
      </w:pPr>
      <w:r>
        <w:rPr>
          <w:i/>
          <w:lang w:val="de-DE"/>
        </w:rPr>
        <w:t>[</w:t>
      </w:r>
      <w:r w:rsidRPr="009F6441">
        <w:rPr>
          <w:i/>
          <w:lang w:val="de-DE"/>
        </w:rPr>
        <w:t>Art. 8</w:t>
      </w:r>
      <w:r>
        <w:rPr>
          <w:i/>
          <w:lang w:val="de-DE"/>
        </w:rPr>
        <w:t>quinquies</w:t>
      </w:r>
      <w:r w:rsidRPr="009F6441">
        <w:rPr>
          <w:i/>
          <w:lang w:val="de-DE"/>
        </w:rPr>
        <w:t xml:space="preserve"> eingefügt durch Art. </w:t>
      </w:r>
      <w:r>
        <w:rPr>
          <w:i/>
          <w:lang w:val="de-DE"/>
        </w:rPr>
        <w:t>9</w:t>
      </w:r>
      <w:r w:rsidRPr="009F6441">
        <w:rPr>
          <w:i/>
          <w:lang w:val="de-DE"/>
        </w:rPr>
        <w:t xml:space="preserve"> des G. vom 25. April 2014 (B.S. vom 6. Juni 2014)</w:t>
      </w:r>
      <w:r>
        <w:rPr>
          <w:i/>
          <w:lang w:val="de-DE"/>
        </w:rPr>
        <w:t>]</w:t>
      </w:r>
    </w:p>
    <w:p w14:paraId="3FA55E84" w14:textId="77777777" w:rsidR="00054D83" w:rsidRPr="009F6441" w:rsidRDefault="00054D83" w:rsidP="00054D83">
      <w:pPr>
        <w:jc w:val="both"/>
        <w:rPr>
          <w:lang w:val="de-DE"/>
        </w:rPr>
      </w:pPr>
    </w:p>
    <w:p w14:paraId="4627C83E" w14:textId="77777777" w:rsidR="00054D83" w:rsidRPr="009F6441" w:rsidRDefault="00054D83" w:rsidP="00054D83">
      <w:pPr>
        <w:jc w:val="both"/>
        <w:rPr>
          <w:lang w:val="de-DE"/>
        </w:rPr>
      </w:pPr>
    </w:p>
    <w:p w14:paraId="7F39C7A3" w14:textId="6E6386EB" w:rsidR="00054D83" w:rsidRPr="009F6441" w:rsidRDefault="00585344" w:rsidP="00054D83">
      <w:pPr>
        <w:jc w:val="center"/>
        <w:rPr>
          <w:lang w:val="de-DE"/>
        </w:rPr>
      </w:pPr>
      <w:r>
        <w:rPr>
          <w:i/>
          <w:lang w:val="de-DE"/>
        </w:rPr>
        <w:br w:type="page"/>
      </w:r>
      <w:r w:rsidR="00054D83" w:rsidRPr="009F6441">
        <w:rPr>
          <w:i/>
          <w:lang w:val="de-DE"/>
        </w:rPr>
        <w:lastRenderedPageBreak/>
        <w:t>Abschnitt 2</w:t>
      </w:r>
      <w:r w:rsidR="00054D83" w:rsidRPr="009F6441">
        <w:rPr>
          <w:lang w:val="de-DE"/>
        </w:rPr>
        <w:t xml:space="preserve"> - Basisbeträge</w:t>
      </w:r>
    </w:p>
    <w:p w14:paraId="66ACC59A" w14:textId="77777777" w:rsidR="00054D83" w:rsidRPr="009F6441" w:rsidRDefault="00054D83" w:rsidP="009F6441">
      <w:pPr>
        <w:jc w:val="both"/>
        <w:rPr>
          <w:lang w:val="de-DE"/>
        </w:rPr>
      </w:pPr>
    </w:p>
    <w:p w14:paraId="0D259BDC" w14:textId="77777777" w:rsidR="00054D83" w:rsidRPr="009F6441" w:rsidRDefault="00054D83" w:rsidP="00054D83">
      <w:pPr>
        <w:jc w:val="both"/>
        <w:rPr>
          <w:lang w:val="de-DE"/>
        </w:rPr>
      </w:pPr>
    </w:p>
    <w:p w14:paraId="76D90483" w14:textId="77777777" w:rsidR="00054D83" w:rsidRPr="009F6441" w:rsidRDefault="00054D83" w:rsidP="00054D83">
      <w:pPr>
        <w:jc w:val="both"/>
        <w:rPr>
          <w:lang w:val="de-DE"/>
        </w:rPr>
      </w:pPr>
      <w:r w:rsidRPr="009F6441">
        <w:rPr>
          <w:lang w:val="de-DE"/>
        </w:rPr>
        <w:tab/>
      </w:r>
      <w:r w:rsidRPr="009F6441">
        <w:rPr>
          <w:i/>
          <w:lang w:val="de-DE"/>
        </w:rPr>
        <w:t>a)</w:t>
      </w:r>
      <w:r w:rsidRPr="009F6441">
        <w:rPr>
          <w:lang w:val="de-DE"/>
        </w:rPr>
        <w:t xml:space="preserve"> Ruhestandspension</w:t>
      </w:r>
    </w:p>
    <w:p w14:paraId="7E8EFB44" w14:textId="77777777" w:rsidR="00054D83" w:rsidRPr="009F6441" w:rsidRDefault="00054D83" w:rsidP="00054D83">
      <w:pPr>
        <w:jc w:val="both"/>
        <w:rPr>
          <w:lang w:val="de-DE"/>
        </w:rPr>
      </w:pPr>
    </w:p>
    <w:p w14:paraId="4E4A4C46" w14:textId="77777777" w:rsidR="00054D83" w:rsidRPr="009F6441" w:rsidRDefault="00054D83" w:rsidP="00054D83">
      <w:pPr>
        <w:jc w:val="both"/>
        <w:rPr>
          <w:lang w:val="de-DE"/>
        </w:rPr>
      </w:pPr>
    </w:p>
    <w:p w14:paraId="135CFAEA" w14:textId="77777777" w:rsidR="00152AE2" w:rsidRPr="00316118" w:rsidRDefault="00054D83" w:rsidP="00152AE2">
      <w:pPr>
        <w:ind w:firstLine="708"/>
        <w:jc w:val="both"/>
        <w:rPr>
          <w:lang w:val="de-DE"/>
        </w:rPr>
      </w:pPr>
      <w:r w:rsidRPr="009F6441">
        <w:rPr>
          <w:b/>
          <w:lang w:val="de-DE"/>
        </w:rPr>
        <w:t>Art. 9</w:t>
      </w:r>
      <w:r w:rsidRPr="009F6441">
        <w:rPr>
          <w:lang w:val="de-DE"/>
        </w:rPr>
        <w:t xml:space="preserve"> - </w:t>
      </w:r>
      <w:r w:rsidR="00152AE2">
        <w:rPr>
          <w:lang w:val="de-DE"/>
        </w:rPr>
        <w:t>[</w:t>
      </w:r>
      <w:r w:rsidR="00152AE2" w:rsidRPr="00316118">
        <w:rPr>
          <w:lang w:val="de-DE"/>
        </w:rPr>
        <w:t>§ 1 ­ Unbeschadet der Bestimmungen von Artikel 43 beläuft sich der jährliche Basisbetrag der Ruhestandspension auf:</w:t>
      </w:r>
    </w:p>
    <w:p w14:paraId="7112A28B" w14:textId="77777777" w:rsidR="00152AE2" w:rsidRPr="00316118" w:rsidRDefault="00152AE2" w:rsidP="00152AE2">
      <w:pPr>
        <w:jc w:val="both"/>
        <w:rPr>
          <w:lang w:val="de-DE"/>
        </w:rPr>
      </w:pPr>
    </w:p>
    <w:p w14:paraId="72F2AFE5" w14:textId="77777777" w:rsidR="00152AE2" w:rsidRPr="00316118" w:rsidRDefault="00152AE2" w:rsidP="00152AE2">
      <w:pPr>
        <w:ind w:firstLine="708"/>
        <w:jc w:val="both"/>
        <w:rPr>
          <w:lang w:val="de-DE"/>
        </w:rPr>
      </w:pPr>
      <w:r w:rsidRPr="00316118">
        <w:rPr>
          <w:lang w:val="de-DE"/>
        </w:rPr>
        <w:t>1. 6.100,24 EUR, wenn der Empfänger verheiratet ist und sein Ehepartner jegliche Berufstätigkeit, außer die vom König erlaubte, beendet hat und keine der folgenden Leistungen bezieht:</w:t>
      </w:r>
    </w:p>
    <w:p w14:paraId="6352D8B4" w14:textId="77777777" w:rsidR="00152AE2" w:rsidRPr="00316118" w:rsidRDefault="00152AE2" w:rsidP="00152AE2">
      <w:pPr>
        <w:jc w:val="both"/>
        <w:rPr>
          <w:lang w:val="de-DE"/>
        </w:rPr>
      </w:pPr>
    </w:p>
    <w:p w14:paraId="7C505C9C" w14:textId="77777777" w:rsidR="00152AE2" w:rsidRPr="00316118" w:rsidRDefault="00152AE2" w:rsidP="00152AE2">
      <w:pPr>
        <w:ind w:firstLine="708"/>
        <w:jc w:val="both"/>
        <w:rPr>
          <w:lang w:val="de-DE"/>
        </w:rPr>
      </w:pPr>
      <w:r w:rsidRPr="00316118">
        <w:rPr>
          <w:i/>
          <w:iCs/>
          <w:lang w:val="de-DE"/>
        </w:rPr>
        <w:t>a)</w:t>
      </w:r>
      <w:r w:rsidRPr="00316118">
        <w:rPr>
          <w:lang w:val="de-DE"/>
        </w:rPr>
        <w:t> eine Ruhestands- oder Hinterbliebenenpension aufgrund der Pensionsregelung für Selbständige,</w:t>
      </w:r>
    </w:p>
    <w:p w14:paraId="31FDCA1A" w14:textId="77777777" w:rsidR="00152AE2" w:rsidRPr="00316118" w:rsidRDefault="00152AE2" w:rsidP="00152AE2">
      <w:pPr>
        <w:jc w:val="both"/>
        <w:rPr>
          <w:lang w:val="de-DE"/>
        </w:rPr>
      </w:pPr>
    </w:p>
    <w:p w14:paraId="703F23FB" w14:textId="77777777" w:rsidR="00152AE2" w:rsidRPr="00316118" w:rsidRDefault="00152AE2" w:rsidP="00152AE2">
      <w:pPr>
        <w:ind w:firstLine="708"/>
        <w:jc w:val="both"/>
        <w:rPr>
          <w:lang w:val="de-DE"/>
        </w:rPr>
      </w:pPr>
      <w:r w:rsidRPr="00316118">
        <w:rPr>
          <w:i/>
          <w:iCs/>
          <w:lang w:val="de-DE"/>
        </w:rPr>
        <w:t>b)</w:t>
      </w:r>
      <w:r w:rsidRPr="00316118">
        <w:rPr>
          <w:lang w:val="de-DE"/>
        </w:rPr>
        <w:t> eine in Artikel 37 erwähnte bedingungslose Pension,</w:t>
      </w:r>
    </w:p>
    <w:p w14:paraId="41543A89" w14:textId="77777777" w:rsidR="00152AE2" w:rsidRPr="00316118" w:rsidRDefault="00152AE2" w:rsidP="00152AE2">
      <w:pPr>
        <w:jc w:val="both"/>
        <w:rPr>
          <w:lang w:val="de-DE"/>
        </w:rPr>
      </w:pPr>
    </w:p>
    <w:p w14:paraId="57567867" w14:textId="77777777" w:rsidR="00152AE2" w:rsidRPr="00316118" w:rsidRDefault="00152AE2" w:rsidP="00152AE2">
      <w:pPr>
        <w:ind w:firstLine="708"/>
        <w:jc w:val="both"/>
        <w:rPr>
          <w:lang w:val="de-DE"/>
        </w:rPr>
      </w:pPr>
      <w:r w:rsidRPr="00316118">
        <w:rPr>
          <w:i/>
          <w:iCs/>
          <w:lang w:val="de-DE"/>
        </w:rPr>
        <w:t>c)</w:t>
      </w:r>
      <w:r w:rsidRPr="00316118">
        <w:rPr>
          <w:lang w:val="de-DE"/>
        </w:rPr>
        <w:t> eine Ruhestands- oder Hinterbliebenenpension aufgrund einer anderen Pensions-regelung oder eine vom König gleichgesetzte Leistung,</w:t>
      </w:r>
    </w:p>
    <w:p w14:paraId="2B55F112" w14:textId="77777777" w:rsidR="00152AE2" w:rsidRPr="00316118" w:rsidRDefault="00152AE2" w:rsidP="00152AE2">
      <w:pPr>
        <w:jc w:val="both"/>
        <w:rPr>
          <w:lang w:val="de-DE"/>
        </w:rPr>
      </w:pPr>
    </w:p>
    <w:p w14:paraId="1B0DF75D" w14:textId="77777777" w:rsidR="00152AE2" w:rsidRPr="00316118" w:rsidRDefault="00152AE2" w:rsidP="00152AE2">
      <w:pPr>
        <w:ind w:firstLine="708"/>
        <w:jc w:val="both"/>
        <w:rPr>
          <w:lang w:val="de-DE"/>
        </w:rPr>
      </w:pPr>
      <w:r w:rsidRPr="00316118">
        <w:rPr>
          <w:i/>
          <w:iCs/>
          <w:lang w:val="de-DE"/>
        </w:rPr>
        <w:t>d)</w:t>
      </w:r>
      <w:r w:rsidRPr="00316118">
        <w:rPr>
          <w:lang w:val="de-DE"/>
        </w:rPr>
        <w:t> eine Entschädigung wegen Krankheit, Invalidität, unfreiwilliger Arbeitslosigkeit, eine Zulage wegen Laufbahnunterbrechung, Zeitkredit oder Reduzierung der Arbeitsleistungen oder eine im Rahmen der Regelung der Arbeitslosigkeit mit Betriebszuschlag gewährte Entschädigung in Anwendung von Rechtsvorschriften über die soziale Sicherheit.</w:t>
      </w:r>
    </w:p>
    <w:p w14:paraId="01D76AA1" w14:textId="77777777" w:rsidR="00152AE2" w:rsidRPr="00316118" w:rsidRDefault="00152AE2" w:rsidP="00152AE2">
      <w:pPr>
        <w:jc w:val="both"/>
        <w:rPr>
          <w:lang w:val="de-DE"/>
        </w:rPr>
      </w:pPr>
    </w:p>
    <w:p w14:paraId="40224CAC" w14:textId="77777777" w:rsidR="00152AE2" w:rsidRPr="00316118" w:rsidRDefault="00152AE2" w:rsidP="00152AE2">
      <w:pPr>
        <w:ind w:firstLine="708"/>
        <w:jc w:val="both"/>
        <w:rPr>
          <w:lang w:val="de-DE"/>
        </w:rPr>
      </w:pPr>
      <w:r w:rsidRPr="00316118">
        <w:rPr>
          <w:lang w:val="de-DE"/>
        </w:rPr>
        <w:t>Die in den Buchstaben </w:t>
      </w:r>
      <w:r w:rsidRPr="00316118">
        <w:rPr>
          <w:i/>
          <w:iCs/>
          <w:lang w:val="de-DE"/>
        </w:rPr>
        <w:t>a)</w:t>
      </w:r>
      <w:r w:rsidRPr="00316118">
        <w:rPr>
          <w:lang w:val="de-DE"/>
        </w:rPr>
        <w:t xml:space="preserve">, </w:t>
      </w:r>
      <w:r w:rsidRPr="00316118">
        <w:rPr>
          <w:i/>
          <w:iCs/>
          <w:lang w:val="de-DE"/>
        </w:rPr>
        <w:t>c)</w:t>
      </w:r>
      <w:r w:rsidRPr="00316118">
        <w:rPr>
          <w:lang w:val="de-DE"/>
        </w:rPr>
        <w:t xml:space="preserve"> und </w:t>
      </w:r>
      <w:r w:rsidRPr="00316118">
        <w:rPr>
          <w:i/>
          <w:iCs/>
          <w:lang w:val="de-DE"/>
        </w:rPr>
        <w:t>d)</w:t>
      </w:r>
      <w:r w:rsidRPr="00316118">
        <w:rPr>
          <w:lang w:val="de-DE"/>
        </w:rPr>
        <w:t xml:space="preserve"> erwähnten Vorteile werden ebenfalls berücksichtigt, wenn sie aufgrund ausländischer Rechtsvorschriften oder aufgrund des Statuts, das auf das Personal einer völkerrechtlichen Einrichtung anwendbar ist, gewährt werden,</w:t>
      </w:r>
    </w:p>
    <w:p w14:paraId="7EE44670" w14:textId="77777777" w:rsidR="00152AE2" w:rsidRPr="00316118" w:rsidRDefault="00152AE2" w:rsidP="00152AE2">
      <w:pPr>
        <w:jc w:val="both"/>
        <w:rPr>
          <w:lang w:val="de-DE"/>
        </w:rPr>
      </w:pPr>
    </w:p>
    <w:p w14:paraId="166F335F" w14:textId="77777777" w:rsidR="00152AE2" w:rsidRPr="00316118" w:rsidRDefault="00152AE2" w:rsidP="00152AE2">
      <w:pPr>
        <w:ind w:firstLine="708"/>
        <w:jc w:val="both"/>
        <w:rPr>
          <w:lang w:val="de-DE"/>
        </w:rPr>
      </w:pPr>
      <w:r w:rsidRPr="00316118">
        <w:rPr>
          <w:lang w:val="de-DE"/>
        </w:rPr>
        <w:t>2. 4.880,21 EUR für die anderen Empfänger.</w:t>
      </w:r>
    </w:p>
    <w:p w14:paraId="43128094" w14:textId="77777777" w:rsidR="00152AE2" w:rsidRPr="00316118" w:rsidRDefault="00152AE2" w:rsidP="00152AE2">
      <w:pPr>
        <w:jc w:val="both"/>
        <w:rPr>
          <w:lang w:val="de-DE"/>
        </w:rPr>
      </w:pPr>
    </w:p>
    <w:p w14:paraId="37DB8907" w14:textId="77777777" w:rsidR="00152AE2" w:rsidRPr="00316118" w:rsidRDefault="00152AE2" w:rsidP="00152AE2">
      <w:pPr>
        <w:ind w:firstLine="708"/>
        <w:jc w:val="both"/>
        <w:rPr>
          <w:lang w:val="de-DE"/>
        </w:rPr>
      </w:pPr>
      <w:r w:rsidRPr="00316118">
        <w:rPr>
          <w:lang w:val="de-DE"/>
        </w:rPr>
        <w:t>§ 2 - Für die Anwendung des vorliegenden Paragraphen versteht man unter:</w:t>
      </w:r>
    </w:p>
    <w:p w14:paraId="7C24B485" w14:textId="77777777" w:rsidR="00152AE2" w:rsidRPr="00316118" w:rsidRDefault="00152AE2" w:rsidP="00152AE2">
      <w:pPr>
        <w:jc w:val="both"/>
        <w:rPr>
          <w:lang w:val="de-DE"/>
        </w:rPr>
      </w:pPr>
    </w:p>
    <w:p w14:paraId="272E507F" w14:textId="77777777" w:rsidR="00152AE2" w:rsidRPr="00316118" w:rsidRDefault="00152AE2" w:rsidP="00152AE2">
      <w:pPr>
        <w:ind w:firstLine="708"/>
        <w:jc w:val="both"/>
        <w:rPr>
          <w:lang w:val="de-DE"/>
        </w:rPr>
      </w:pPr>
      <w:r w:rsidRPr="00316118">
        <w:rPr>
          <w:lang w:val="de-DE"/>
        </w:rPr>
        <w:t>1. Pension zum Haushaltssatz: die Pension, die berechnet wird entweder in Anwendung von § 1 Nr. 1 oder auf der Grundlage von 75 Prozent der Berufseinkünfte in Anwendung von Artikel 127 des Gesetzes vom 15. Mai 1984 zur Festlegung von Maßnahmen zur Harmonisierung der Pensionsregelungen oder von Artikel 6 des Königlichen Erlasses vom 30. Januar 1997 über die Pensionsregelung für Selbständige in Anwendung der Artikel 15 und 27 des Gesetzes vom 26. Juli 1996 zur Modernisierung der sozialen Sicherheit und zur Sicherung der gesetzlichen Pensionsregelungen sowie in Anwendung von Artikel 3 § 1 Nr. 4 des Gesetzes vom 26. Juli 1996 zur Erfüllung der Haushaltskriterien für die Teilnahme Belgiens an der Europäischen Wirtschafts- und Währungsunion, wenn die in § 1 Nr. 1 vorgesehenen Bedingungen erfüllt sind, oder auf der Grundlage von 75 Prozent der  tatsächlichen, fiktiven oder pauschalen Bruttolöhne in Anwendung von Artikel 10 § 1 Absatz 1 Buchstabe </w:t>
      </w:r>
      <w:r w:rsidRPr="00316118">
        <w:rPr>
          <w:i/>
          <w:iCs/>
          <w:lang w:val="de-DE"/>
        </w:rPr>
        <w:t>a)</w:t>
      </w:r>
      <w:r w:rsidRPr="00316118">
        <w:rPr>
          <w:lang w:val="de-DE"/>
        </w:rPr>
        <w:t xml:space="preserve"> des Königlichen Erlasses Nr. 50 vom 24. Oktober 1967 über die Ruhestands- und Hinterbliebenenpension für Lohnempfänger oder von Artikel 3 § 1 Absatz 1 Buchstabe </w:t>
      </w:r>
      <w:r w:rsidRPr="00316118">
        <w:rPr>
          <w:i/>
          <w:iCs/>
          <w:lang w:val="de-DE"/>
        </w:rPr>
        <w:t>a)</w:t>
      </w:r>
      <w:r w:rsidRPr="00316118">
        <w:rPr>
          <w:lang w:val="de-DE"/>
        </w:rPr>
        <w:t xml:space="preserve"> des Gesetzes vom 20. Juli 1990 zur Einführung eines flexiblen Pensionsalters für Lohnempfänger und zur Anpassung der Pensionen der Lohnempfänger an die </w:t>
      </w:r>
      <w:r w:rsidRPr="00316118">
        <w:rPr>
          <w:lang w:val="de-DE"/>
        </w:rPr>
        <w:lastRenderedPageBreak/>
        <w:t>Entwicklung des allgemeinen Wohlstands oder von Artikel 5 § 1 Absatz 1 Buchstabe </w:t>
      </w:r>
      <w:r w:rsidRPr="00316118">
        <w:rPr>
          <w:i/>
          <w:iCs/>
          <w:lang w:val="de-DE"/>
        </w:rPr>
        <w:t xml:space="preserve">a) </w:t>
      </w:r>
      <w:r w:rsidRPr="00316118">
        <w:rPr>
          <w:lang w:val="de-DE"/>
        </w:rPr>
        <w:t>des Königlichen Erlasses vom</w:t>
      </w:r>
      <w:r w:rsidRPr="00316118">
        <w:rPr>
          <w:i/>
          <w:iCs/>
          <w:lang w:val="de-DE"/>
        </w:rPr>
        <w:t xml:space="preserve"> </w:t>
      </w:r>
      <w:r w:rsidRPr="00316118">
        <w:rPr>
          <w:lang w:val="de-DE"/>
        </w:rPr>
        <w:t>23. Dezember 1996 zur Ausführung der Artikel 15, 16 und 17 des Gesetzes vom 26. Juli 1996 zur Modernisierung der sozialen Sicherheit und zur Sicherung der gesetzlichen Pensionsregelungen,</w:t>
      </w:r>
    </w:p>
    <w:p w14:paraId="36D2ED7B" w14:textId="77777777" w:rsidR="00152AE2" w:rsidRPr="00316118" w:rsidRDefault="00152AE2" w:rsidP="00152AE2">
      <w:pPr>
        <w:jc w:val="both"/>
        <w:rPr>
          <w:lang w:val="de-DE"/>
        </w:rPr>
      </w:pPr>
    </w:p>
    <w:p w14:paraId="54ED5D40" w14:textId="77777777" w:rsidR="00152AE2" w:rsidRPr="00316118" w:rsidRDefault="00152AE2" w:rsidP="00152AE2">
      <w:pPr>
        <w:ind w:firstLine="708"/>
        <w:jc w:val="both"/>
        <w:rPr>
          <w:lang w:val="de-DE"/>
        </w:rPr>
      </w:pPr>
      <w:r w:rsidRPr="00316118">
        <w:rPr>
          <w:lang w:val="de-DE"/>
        </w:rPr>
        <w:t>2. Pension als Alleinstehender: die Pension, die berechnet wird entweder in Anwendung von § 1 Nr. 2 oder auf der Grundlage von 60 Prozent der Berufseinkünfte in Anwendung von Artikel 127 des vorerwähnten Gesetzes vom 15. Mai 1984 oder von Artikel 6 des vorerwähnten Königlichen Erlasses vom 30. Januar 1997, wenn die in § 1 Nr. 1 vorgesehenen Bedingungen nicht erfüllt sind, oder auf der Grundlage von 60 Prozent der tatsächlichen, fiktiven oder pauschalen Bruttolöhne in Anwendung von Artikel 10 § 1 Absatz 1 Buchstabe </w:t>
      </w:r>
      <w:r w:rsidRPr="00316118">
        <w:rPr>
          <w:i/>
          <w:iCs/>
          <w:lang w:val="de-DE"/>
        </w:rPr>
        <w:t>b)</w:t>
      </w:r>
      <w:r w:rsidRPr="00316118">
        <w:rPr>
          <w:lang w:val="de-DE"/>
        </w:rPr>
        <w:t xml:space="preserve"> des vorerwähnten Königlichen Erlasses Nr. 50 vom 24. Oktober 1967 oder von Artikel 3 § 1 Absatz 1 Buchstabe </w:t>
      </w:r>
      <w:r w:rsidRPr="00316118">
        <w:rPr>
          <w:i/>
          <w:iCs/>
          <w:lang w:val="de-DE"/>
        </w:rPr>
        <w:t>b)</w:t>
      </w:r>
      <w:r w:rsidRPr="00316118">
        <w:rPr>
          <w:lang w:val="de-DE"/>
        </w:rPr>
        <w:t xml:space="preserve"> des vorerwähnten Gesetzes vom 20. Juli 1990 oder von Artikel 5 § 1 Absatz 1 Buchstabe </w:t>
      </w:r>
      <w:r w:rsidRPr="00316118">
        <w:rPr>
          <w:i/>
          <w:iCs/>
          <w:lang w:val="de-DE"/>
        </w:rPr>
        <w:t>b)</w:t>
      </w:r>
      <w:r w:rsidRPr="00316118">
        <w:rPr>
          <w:lang w:val="de-DE"/>
        </w:rPr>
        <w:t xml:space="preserve"> des vorerwähnten Königlichen Erlasses vom 23. Dezember 1996.</w:t>
      </w:r>
    </w:p>
    <w:p w14:paraId="311F4AB9" w14:textId="77777777" w:rsidR="00152AE2" w:rsidRPr="00316118" w:rsidRDefault="00152AE2" w:rsidP="00152AE2">
      <w:pPr>
        <w:jc w:val="both"/>
        <w:rPr>
          <w:lang w:val="de-DE"/>
        </w:rPr>
      </w:pPr>
    </w:p>
    <w:p w14:paraId="18827952" w14:textId="77777777" w:rsidR="00152AE2" w:rsidRPr="00316118" w:rsidRDefault="00152AE2" w:rsidP="00152AE2">
      <w:pPr>
        <w:ind w:firstLine="708"/>
        <w:jc w:val="both"/>
        <w:rPr>
          <w:lang w:val="de-DE"/>
        </w:rPr>
      </w:pPr>
      <w:r w:rsidRPr="00316118">
        <w:rPr>
          <w:lang w:val="de-DE"/>
        </w:rPr>
        <w:t>Wenn der Ehepartner des Empfängers Anspruch auf eine in § 1 Nr. 1 Buchstabe </w:t>
      </w:r>
      <w:r w:rsidRPr="00316118">
        <w:rPr>
          <w:i/>
          <w:iCs/>
          <w:lang w:val="de-DE"/>
        </w:rPr>
        <w:t>a)</w:t>
      </w:r>
      <w:r w:rsidRPr="00316118">
        <w:rPr>
          <w:lang w:val="de-DE"/>
        </w:rPr>
        <w:t xml:space="preserve"> oder </w:t>
      </w:r>
      <w:r w:rsidRPr="00316118">
        <w:rPr>
          <w:i/>
          <w:iCs/>
          <w:lang w:val="de-DE"/>
        </w:rPr>
        <w:t>b)</w:t>
      </w:r>
      <w:r w:rsidRPr="00316118">
        <w:rPr>
          <w:lang w:val="de-DE"/>
        </w:rPr>
        <w:t xml:space="preserve"> erwähnte Pension hat, hat der Empfänger in Abweichung von § 1  Anspruch auf eine Pension zum Haushaltssatz, sofern der Betrag dieser Pension größer ist als die Summe der Pensionen als Alleinstehender, auf die der Empfänger und sein Ehepartner Anspruch haben. Die Auszahlung der Pension des Ehepartners wird jedoch ausgesetzt. Der Aussetzungsbeschluss wird wirksam mit dem Datum, an dem die Pension des Empfängers beziehungsweise seines Ehepartners einsetzt.</w:t>
      </w:r>
    </w:p>
    <w:p w14:paraId="6074F7A8" w14:textId="77777777" w:rsidR="00152AE2" w:rsidRPr="00316118" w:rsidRDefault="00152AE2" w:rsidP="00152AE2">
      <w:pPr>
        <w:ind w:firstLine="708"/>
        <w:jc w:val="both"/>
        <w:rPr>
          <w:lang w:val="de-DE"/>
        </w:rPr>
      </w:pPr>
    </w:p>
    <w:p w14:paraId="024DE311" w14:textId="77777777" w:rsidR="00152AE2" w:rsidRPr="00316118" w:rsidRDefault="00152AE2" w:rsidP="00152AE2">
      <w:pPr>
        <w:ind w:firstLine="708"/>
        <w:jc w:val="both"/>
        <w:rPr>
          <w:lang w:val="de-DE"/>
        </w:rPr>
      </w:pPr>
      <w:r w:rsidRPr="00316118">
        <w:rPr>
          <w:lang w:val="de-DE"/>
        </w:rPr>
        <w:t>Wenn der Ehepartner Anspruch auf eine in § 1 Nr. 1 Buchstabe </w:t>
      </w:r>
      <w:r w:rsidRPr="00316118">
        <w:rPr>
          <w:i/>
          <w:iCs/>
          <w:lang w:val="de-DE"/>
        </w:rPr>
        <w:t>c)</w:t>
      </w:r>
      <w:r w:rsidRPr="00316118">
        <w:rPr>
          <w:lang w:val="de-DE"/>
        </w:rPr>
        <w:t xml:space="preserve"> erwähnte Pension hat, hat der Empfänger in Abweichung von § 1  Anspruch auf eine Pension zum Haushaltssatz, sofern der Betrag dieser Pension größer ist als die Summe der Pensionen als Alleinstehender, auf die der Empfänger und sein Ehepartner Anspruch haben. Der Betrag der Pension des Ehepartners wird jedoch von der Pension zum Haushaltssatz des Empfängers abgezogen.</w:t>
      </w:r>
    </w:p>
    <w:p w14:paraId="010CC065" w14:textId="77777777" w:rsidR="00152AE2" w:rsidRPr="00316118" w:rsidRDefault="00152AE2" w:rsidP="00152AE2">
      <w:pPr>
        <w:jc w:val="both"/>
        <w:rPr>
          <w:lang w:val="de-DE"/>
        </w:rPr>
      </w:pPr>
    </w:p>
    <w:p w14:paraId="613DA587" w14:textId="77777777" w:rsidR="00152AE2" w:rsidRPr="00316118" w:rsidRDefault="00152AE2" w:rsidP="00152AE2">
      <w:pPr>
        <w:ind w:firstLine="708"/>
        <w:jc w:val="both"/>
        <w:rPr>
          <w:lang w:val="de-DE"/>
        </w:rPr>
      </w:pPr>
      <w:r w:rsidRPr="00316118">
        <w:rPr>
          <w:lang w:val="de-DE"/>
        </w:rPr>
        <w:t>Wenn der Empfänger in Anwendung des vorerwähnten Königlichen Erlasses Nr. 50, des vorerwähnten Gesetzes vom 20. Juli 1990 oder des vorerwähnten Königlichen Erlasses vom 23. Dezember 1996 auch Anspruch auf eine Ruhestandspension hat, wird die Ruhestands-pension als Alleinstehender, auf die der Ehepartner in der Regelung für Lohnempfänger Anspruch hat und deren Auszahlung in Anwendung von Artikel 21</w:t>
      </w:r>
      <w:r w:rsidRPr="00316118">
        <w:rPr>
          <w:i/>
          <w:iCs/>
          <w:lang w:val="de-DE"/>
        </w:rPr>
        <w:t>ter</w:t>
      </w:r>
      <w:r w:rsidRPr="00316118">
        <w:rPr>
          <w:lang w:val="de-DE"/>
        </w:rPr>
        <w:t xml:space="preserve"> Nr. 4 des Königlichen Erlasses vom 21. Dezember 1967 zur Einführung einer allgemeinen Regelung über die Ruhestands- und Hinterbliebenenpension für Lohnempfänger ausgesetzt wird, nicht berücksichtigt.</w:t>
      </w:r>
    </w:p>
    <w:p w14:paraId="15041DC8" w14:textId="77777777" w:rsidR="00152AE2" w:rsidRPr="00316118" w:rsidRDefault="00152AE2" w:rsidP="00152AE2">
      <w:pPr>
        <w:jc w:val="both"/>
        <w:rPr>
          <w:lang w:val="de-DE"/>
        </w:rPr>
      </w:pPr>
    </w:p>
    <w:p w14:paraId="59F73E0C" w14:textId="77777777" w:rsidR="00152AE2" w:rsidRPr="00316118" w:rsidRDefault="00152AE2" w:rsidP="00152AE2">
      <w:pPr>
        <w:ind w:firstLine="708"/>
        <w:jc w:val="both"/>
        <w:rPr>
          <w:lang w:val="de-DE"/>
        </w:rPr>
      </w:pPr>
      <w:r w:rsidRPr="00316118">
        <w:rPr>
          <w:lang w:val="de-DE"/>
        </w:rPr>
        <w:t>Der König bestimmt, wie Absatz 3 angewendet wird, wenn Artikel 3 § 8 des vorerwähnten Gesetzes vom 20. Juli 1990 oder Artikel 5 § 8 des vorerwähnten Königlichen Erlasses vom 23. Dezember 1996 Anwendung findet.</w:t>
      </w:r>
    </w:p>
    <w:p w14:paraId="7D143BA1" w14:textId="77777777" w:rsidR="00152AE2" w:rsidRPr="00316118" w:rsidRDefault="00152AE2" w:rsidP="00152AE2">
      <w:pPr>
        <w:jc w:val="both"/>
        <w:rPr>
          <w:lang w:val="de-DE"/>
        </w:rPr>
      </w:pPr>
    </w:p>
    <w:p w14:paraId="0C409790" w14:textId="7B3BC9D9" w:rsidR="00054D83" w:rsidRPr="009F6441" w:rsidRDefault="00585344" w:rsidP="00152AE2">
      <w:pPr>
        <w:jc w:val="both"/>
        <w:rPr>
          <w:lang w:val="de-DE"/>
        </w:rPr>
      </w:pPr>
      <w:r>
        <w:rPr>
          <w:lang w:val="de-DE"/>
        </w:rPr>
        <w:br w:type="page"/>
      </w:r>
      <w:r w:rsidR="00152AE2">
        <w:rPr>
          <w:lang w:val="de-DE"/>
        </w:rPr>
        <w:lastRenderedPageBreak/>
        <w:tab/>
      </w:r>
      <w:r w:rsidR="00152AE2" w:rsidRPr="00316118">
        <w:rPr>
          <w:lang w:val="de-DE"/>
        </w:rPr>
        <w:t>§ 3 - Der König bestimmt die Bedingungen, unter denen der in § 1 erwähnten Basisruhestandspension ein Pauschalbetrag hinzugefügt werden kann, wenn diese tatsächlich und zum ersten Mal frühestens am 1. Januar 1976 eingesetzt hat und der Betreffende am 31. Dezember 1975 mindestens 66 beziehungsweise 61 Jahre alt war, je nachdem, ob es sich um einen Mann oder eine Frau handelt.</w:t>
      </w:r>
      <w:r w:rsidR="00054D83" w:rsidRPr="009F6441">
        <w:rPr>
          <w:lang w:val="de-DE"/>
        </w:rPr>
        <w:t>]</w:t>
      </w:r>
    </w:p>
    <w:p w14:paraId="25031D65" w14:textId="77777777" w:rsidR="00054D83" w:rsidRPr="009F6441" w:rsidRDefault="00054D83" w:rsidP="00054D83">
      <w:pPr>
        <w:jc w:val="both"/>
        <w:rPr>
          <w:lang w:val="de-DE"/>
        </w:rPr>
      </w:pPr>
    </w:p>
    <w:p w14:paraId="038B7A5F" w14:textId="77777777" w:rsidR="00054D83" w:rsidRPr="009F6441" w:rsidRDefault="00054D83" w:rsidP="00054D83">
      <w:pPr>
        <w:jc w:val="both"/>
        <w:rPr>
          <w:lang w:val="de-DE"/>
        </w:rPr>
      </w:pPr>
      <w:r w:rsidRPr="009F6441">
        <w:rPr>
          <w:i/>
          <w:lang w:val="de-DE"/>
        </w:rPr>
        <w:t>[Art. 9 ersetzt durch Art. </w:t>
      </w:r>
      <w:r w:rsidR="00152AE2">
        <w:rPr>
          <w:i/>
          <w:lang w:val="de-DE"/>
        </w:rPr>
        <w:t>2 des G. vom 26. April 2019 (B.S. vom 30. Juli 2019)</w:t>
      </w:r>
      <w:r w:rsidRPr="009F6441">
        <w:rPr>
          <w:i/>
          <w:lang w:val="de-DE"/>
        </w:rPr>
        <w:t>]</w:t>
      </w:r>
    </w:p>
    <w:p w14:paraId="18E2375A" w14:textId="77777777" w:rsidR="00054D83" w:rsidRPr="009F6441" w:rsidRDefault="00054D83" w:rsidP="00054D83">
      <w:pPr>
        <w:jc w:val="both"/>
        <w:rPr>
          <w:lang w:val="de-DE"/>
        </w:rPr>
      </w:pPr>
    </w:p>
    <w:p w14:paraId="39722AF2" w14:textId="77777777" w:rsidR="00054D83" w:rsidRPr="009F6441" w:rsidRDefault="00054D83" w:rsidP="00054D83">
      <w:pPr>
        <w:jc w:val="both"/>
        <w:rPr>
          <w:lang w:val="de-DE"/>
        </w:rPr>
      </w:pPr>
    </w:p>
    <w:p w14:paraId="6BE6690B" w14:textId="77777777" w:rsidR="00054D83" w:rsidRPr="009F6441" w:rsidRDefault="00054D83" w:rsidP="00054D83">
      <w:pPr>
        <w:jc w:val="both"/>
        <w:rPr>
          <w:lang w:val="de-DE"/>
        </w:rPr>
      </w:pPr>
      <w:r w:rsidRPr="009F6441">
        <w:rPr>
          <w:lang w:val="de-DE"/>
        </w:rPr>
        <w:tab/>
      </w:r>
      <w:r w:rsidRPr="009F6441">
        <w:rPr>
          <w:b/>
          <w:lang w:val="de-DE"/>
        </w:rPr>
        <w:t xml:space="preserve">Art. 10 </w:t>
      </w:r>
      <w:r w:rsidRPr="009F6441">
        <w:rPr>
          <w:lang w:val="de-DE"/>
        </w:rPr>
        <w:t xml:space="preserve">- [Der König bestimmt, auf welcher Grundlage die Ruhestandspension für verheiratete Empfänger festgelegt wird, wenn diese von Tisch und Bett oder tatsächlich getrennt sind.] </w:t>
      </w:r>
    </w:p>
    <w:p w14:paraId="0158B0C1" w14:textId="77777777" w:rsidR="00054D83" w:rsidRPr="009F6441" w:rsidRDefault="00054D83" w:rsidP="00054D83">
      <w:pPr>
        <w:jc w:val="both"/>
        <w:rPr>
          <w:lang w:val="de-DE"/>
        </w:rPr>
      </w:pPr>
    </w:p>
    <w:p w14:paraId="42818300" w14:textId="77777777" w:rsidR="00054D83" w:rsidRPr="009F6441" w:rsidRDefault="00054D83" w:rsidP="00054D83">
      <w:pPr>
        <w:jc w:val="both"/>
        <w:rPr>
          <w:lang w:val="de-DE"/>
        </w:rPr>
      </w:pPr>
      <w:r w:rsidRPr="009F6441">
        <w:rPr>
          <w:i/>
          <w:lang w:val="de-DE"/>
        </w:rPr>
        <w:t>[Art. 10 ersetzt durch Art. 120 des G. vom 15. Mai 1984 (B.S. vom 22. Mai 1984)]</w:t>
      </w:r>
    </w:p>
    <w:p w14:paraId="7D8B7B40" w14:textId="77777777" w:rsidR="00054D83" w:rsidRPr="009F6441" w:rsidRDefault="00054D83" w:rsidP="00054D83">
      <w:pPr>
        <w:jc w:val="both"/>
        <w:rPr>
          <w:lang w:val="de-DE"/>
        </w:rPr>
      </w:pPr>
    </w:p>
    <w:p w14:paraId="6B045343" w14:textId="77777777" w:rsidR="00054D83" w:rsidRPr="009F6441" w:rsidRDefault="00054D83" w:rsidP="00054D83">
      <w:pPr>
        <w:jc w:val="both"/>
        <w:rPr>
          <w:lang w:val="de-DE"/>
        </w:rPr>
      </w:pPr>
    </w:p>
    <w:p w14:paraId="1FFB2BDA" w14:textId="3FBB7A00" w:rsidR="00054D83" w:rsidRPr="009F6441" w:rsidRDefault="00054D83" w:rsidP="00054D83">
      <w:pPr>
        <w:jc w:val="both"/>
        <w:rPr>
          <w:lang w:val="de-DE"/>
        </w:rPr>
      </w:pPr>
      <w:r w:rsidRPr="009F6441">
        <w:rPr>
          <w:lang w:val="de-DE"/>
        </w:rPr>
        <w:tab/>
      </w:r>
      <w:r w:rsidRPr="009F6441">
        <w:rPr>
          <w:i/>
          <w:lang w:val="de-DE"/>
        </w:rPr>
        <w:t>b)</w:t>
      </w:r>
      <w:r w:rsidRPr="009F6441">
        <w:rPr>
          <w:lang w:val="de-DE"/>
        </w:rPr>
        <w:t xml:space="preserve"> Hinterbliebenenpension</w:t>
      </w:r>
    </w:p>
    <w:p w14:paraId="01CDFD13" w14:textId="77777777" w:rsidR="00054D83" w:rsidRPr="009F6441" w:rsidRDefault="00054D83" w:rsidP="00054D83">
      <w:pPr>
        <w:jc w:val="both"/>
        <w:rPr>
          <w:lang w:val="de-DE"/>
        </w:rPr>
      </w:pPr>
    </w:p>
    <w:p w14:paraId="56728231" w14:textId="77777777" w:rsidR="00054D83" w:rsidRPr="009F6441" w:rsidRDefault="00054D83" w:rsidP="00054D83">
      <w:pPr>
        <w:jc w:val="both"/>
        <w:rPr>
          <w:lang w:val="de-DE"/>
        </w:rPr>
      </w:pPr>
    </w:p>
    <w:p w14:paraId="01F965CD" w14:textId="77777777" w:rsidR="00054D83" w:rsidRPr="009F6441" w:rsidRDefault="00054D83" w:rsidP="00054D83">
      <w:pPr>
        <w:jc w:val="both"/>
        <w:rPr>
          <w:lang w:val="de-DE"/>
        </w:rPr>
      </w:pPr>
      <w:r w:rsidRPr="009F6441">
        <w:rPr>
          <w:lang w:val="de-DE"/>
        </w:rPr>
        <w:tab/>
      </w:r>
      <w:r w:rsidRPr="009F6441">
        <w:rPr>
          <w:b/>
          <w:lang w:val="de-DE"/>
        </w:rPr>
        <w:t>Art. 11</w:t>
      </w:r>
      <w:r w:rsidRPr="009F6441">
        <w:rPr>
          <w:lang w:val="de-DE"/>
        </w:rPr>
        <w:t xml:space="preserve"> - [Unbeschadet der Bestimmungen von Artikel 43 beläuft sich der jährliche Basisbetrag der Hinterbliebenenpension auf [4.880,21 EUR].]</w:t>
      </w:r>
    </w:p>
    <w:p w14:paraId="57C32557" w14:textId="77777777" w:rsidR="00054D83" w:rsidRPr="009F6441" w:rsidRDefault="00054D83" w:rsidP="00054D83">
      <w:pPr>
        <w:jc w:val="both"/>
        <w:rPr>
          <w:lang w:val="de-DE"/>
        </w:rPr>
      </w:pPr>
    </w:p>
    <w:p w14:paraId="747C5977" w14:textId="77777777" w:rsidR="00054D83" w:rsidRPr="009F6441" w:rsidRDefault="00054D83" w:rsidP="00054D83">
      <w:pPr>
        <w:jc w:val="both"/>
        <w:rPr>
          <w:lang w:val="de-DE"/>
        </w:rPr>
      </w:pPr>
      <w:r w:rsidRPr="009F6441">
        <w:rPr>
          <w:i/>
          <w:lang w:val="de-DE"/>
        </w:rPr>
        <w:t>[Art. 11 ersetzt durch Art. 21 des G. vom 6. Februar 1976 (B.S. vom 11. Februar 1976) und abgeändert durch Art. 1 des K.E. vom 13. Juli 2001 (B.S. vom 11. August 2001)]</w:t>
      </w:r>
    </w:p>
    <w:p w14:paraId="6181196C" w14:textId="77777777" w:rsidR="00054D83" w:rsidRPr="009F6441" w:rsidRDefault="00054D83" w:rsidP="00054D83">
      <w:pPr>
        <w:jc w:val="both"/>
        <w:rPr>
          <w:lang w:val="de-DE"/>
        </w:rPr>
      </w:pPr>
    </w:p>
    <w:p w14:paraId="30B9335B" w14:textId="77777777" w:rsidR="00054D83" w:rsidRPr="009F6441" w:rsidRDefault="00054D83" w:rsidP="00054D83">
      <w:pPr>
        <w:jc w:val="both"/>
        <w:rPr>
          <w:lang w:val="de-DE"/>
        </w:rPr>
      </w:pPr>
    </w:p>
    <w:p w14:paraId="4BF3EBD8" w14:textId="77777777" w:rsidR="00054D83" w:rsidRPr="009F6441" w:rsidRDefault="008B1D2C" w:rsidP="00054D83">
      <w:pPr>
        <w:jc w:val="both"/>
        <w:rPr>
          <w:lang w:val="de-DE"/>
        </w:rPr>
      </w:pPr>
      <w:r>
        <w:rPr>
          <w:lang w:val="de-DE"/>
        </w:rPr>
        <w:tab/>
      </w:r>
      <w:r w:rsidR="00054D83" w:rsidRPr="009F6441">
        <w:rPr>
          <w:b/>
          <w:lang w:val="de-DE"/>
        </w:rPr>
        <w:t>Art. 12</w:t>
      </w:r>
      <w:r w:rsidR="00054D83" w:rsidRPr="009F6441">
        <w:rPr>
          <w:lang w:val="de-DE"/>
        </w:rPr>
        <w:t xml:space="preserve"> - […]</w:t>
      </w:r>
    </w:p>
    <w:p w14:paraId="67ABA9BD" w14:textId="77777777" w:rsidR="00054D83" w:rsidRPr="009F6441" w:rsidRDefault="00054D83" w:rsidP="00054D83">
      <w:pPr>
        <w:jc w:val="both"/>
        <w:rPr>
          <w:lang w:val="de-DE"/>
        </w:rPr>
      </w:pPr>
    </w:p>
    <w:p w14:paraId="3F9BA38F" w14:textId="77777777" w:rsidR="00054D83" w:rsidRPr="009F6441" w:rsidRDefault="00054D83" w:rsidP="00054D83">
      <w:pPr>
        <w:jc w:val="both"/>
        <w:rPr>
          <w:lang w:val="de-DE"/>
        </w:rPr>
      </w:pPr>
      <w:r w:rsidRPr="009F6441">
        <w:rPr>
          <w:i/>
          <w:lang w:val="de-DE"/>
        </w:rPr>
        <w:t>[Art. 12 aufgehoben durch Art. 6 des K.E. Nr. 34 vom 30. März 1982 (B.S. vom 1. April 1982)]</w:t>
      </w:r>
    </w:p>
    <w:p w14:paraId="50DE6E01" w14:textId="77777777" w:rsidR="00054D83" w:rsidRPr="009F6441" w:rsidRDefault="00054D83" w:rsidP="00054D83">
      <w:pPr>
        <w:jc w:val="both"/>
        <w:rPr>
          <w:lang w:val="de-DE"/>
        </w:rPr>
      </w:pPr>
    </w:p>
    <w:p w14:paraId="002EFA07" w14:textId="77777777" w:rsidR="00054D83" w:rsidRPr="009F6441" w:rsidRDefault="00054D83" w:rsidP="00054D83">
      <w:pPr>
        <w:jc w:val="both"/>
        <w:rPr>
          <w:lang w:val="de-DE"/>
        </w:rPr>
      </w:pPr>
    </w:p>
    <w:p w14:paraId="253A93F8" w14:textId="77777777" w:rsidR="00054D83" w:rsidRPr="009F6441" w:rsidRDefault="00054D83" w:rsidP="00054D83">
      <w:pPr>
        <w:jc w:val="center"/>
        <w:rPr>
          <w:lang w:val="de-DE"/>
        </w:rPr>
      </w:pPr>
      <w:r w:rsidRPr="009F6441">
        <w:rPr>
          <w:i/>
          <w:lang w:val="de-DE"/>
        </w:rPr>
        <w:t xml:space="preserve">Abschnitt 3 </w:t>
      </w:r>
      <w:r w:rsidRPr="009F6441">
        <w:rPr>
          <w:lang w:val="de-DE"/>
        </w:rPr>
        <w:t>- Festlegung des Betrags entsprechend der Laufbahn</w:t>
      </w:r>
    </w:p>
    <w:p w14:paraId="534B5820" w14:textId="77777777" w:rsidR="00054D83" w:rsidRPr="009F6441" w:rsidRDefault="00054D83" w:rsidP="00054D83">
      <w:pPr>
        <w:jc w:val="center"/>
        <w:rPr>
          <w:lang w:val="de-DE"/>
        </w:rPr>
      </w:pPr>
    </w:p>
    <w:p w14:paraId="0C80B359" w14:textId="77777777" w:rsidR="00054D83" w:rsidRPr="009F6441" w:rsidRDefault="00054D83" w:rsidP="00054D83">
      <w:pPr>
        <w:jc w:val="center"/>
        <w:rPr>
          <w:lang w:val="de-DE"/>
        </w:rPr>
      </w:pPr>
    </w:p>
    <w:p w14:paraId="406D0A24" w14:textId="77777777" w:rsidR="00054D83" w:rsidRPr="009F6441" w:rsidRDefault="00054D83" w:rsidP="00054D83">
      <w:pPr>
        <w:rPr>
          <w:lang w:val="de-DE"/>
        </w:rPr>
      </w:pPr>
      <w:r w:rsidRPr="009F6441">
        <w:rPr>
          <w:lang w:val="de-DE"/>
        </w:rPr>
        <w:tab/>
      </w:r>
      <w:r w:rsidRPr="009F6441">
        <w:rPr>
          <w:i/>
          <w:lang w:val="de-DE"/>
        </w:rPr>
        <w:t>a)</w:t>
      </w:r>
      <w:r w:rsidRPr="009F6441">
        <w:rPr>
          <w:lang w:val="de-DE"/>
        </w:rPr>
        <w:t xml:space="preserve"> Laufbahn</w:t>
      </w:r>
    </w:p>
    <w:p w14:paraId="322AD262" w14:textId="77777777" w:rsidR="00054D83" w:rsidRPr="009F6441" w:rsidRDefault="00054D83" w:rsidP="00054D83">
      <w:pPr>
        <w:rPr>
          <w:lang w:val="de-DE"/>
        </w:rPr>
      </w:pPr>
    </w:p>
    <w:p w14:paraId="2FD5C222" w14:textId="77777777" w:rsidR="00054D83" w:rsidRPr="009F6441" w:rsidRDefault="00054D83" w:rsidP="00054D83">
      <w:pPr>
        <w:rPr>
          <w:lang w:val="de-DE"/>
        </w:rPr>
      </w:pPr>
    </w:p>
    <w:p w14:paraId="36856599" w14:textId="77777777" w:rsidR="00054D83" w:rsidRPr="009F6441" w:rsidRDefault="00054D83" w:rsidP="00054D83">
      <w:pPr>
        <w:jc w:val="both"/>
        <w:rPr>
          <w:lang w:val="de-DE"/>
        </w:rPr>
      </w:pPr>
      <w:r w:rsidRPr="009F6441">
        <w:rPr>
          <w:lang w:val="de-DE"/>
        </w:rPr>
        <w:tab/>
      </w:r>
      <w:r w:rsidRPr="009F6441">
        <w:rPr>
          <w:b/>
          <w:lang w:val="de-DE"/>
        </w:rPr>
        <w:t>Art. 13</w:t>
      </w:r>
      <w:r w:rsidRPr="009F6441">
        <w:rPr>
          <w:lang w:val="de-DE"/>
        </w:rPr>
        <w:t xml:space="preserve"> - [</w:t>
      </w:r>
      <w:r w:rsidR="00D90133">
        <w:rPr>
          <w:lang w:val="de-DE"/>
        </w:rPr>
        <w:t>[</w:t>
      </w:r>
      <w:r w:rsidR="00D90133" w:rsidRPr="00D80217">
        <w:rPr>
          <w:lang w:val="de-DE"/>
        </w:rPr>
        <w:t>Ruhestands- und Hinterbliebenenpensionen sowie die Übergangs</w:t>
      </w:r>
      <w:r w:rsidR="00152AE2">
        <w:rPr>
          <w:lang w:val="de-DE"/>
        </w:rPr>
        <w:softHyphen/>
      </w:r>
      <w:r w:rsidR="00D90133" w:rsidRPr="00D80217">
        <w:rPr>
          <w:lang w:val="de-DE"/>
        </w:rPr>
        <w:t>entschädigung</w:t>
      </w:r>
      <w:r w:rsidR="00D90133">
        <w:rPr>
          <w:lang w:val="de-DE"/>
        </w:rPr>
        <w:t>]</w:t>
      </w:r>
      <w:r w:rsidRPr="009F6441">
        <w:rPr>
          <w:lang w:val="de-DE"/>
        </w:rPr>
        <w:t xml:space="preserve"> werden entsprechend der Lauf</w:t>
      </w:r>
      <w:r w:rsidRPr="009F6441">
        <w:rPr>
          <w:lang w:val="de-DE"/>
        </w:rPr>
        <w:softHyphen/>
        <w:t>bahn berechnet.]</w:t>
      </w:r>
    </w:p>
    <w:p w14:paraId="369770DB" w14:textId="77777777" w:rsidR="00054D83" w:rsidRPr="009F6441" w:rsidRDefault="00054D83" w:rsidP="00054D83">
      <w:pPr>
        <w:rPr>
          <w:lang w:val="de-DE"/>
        </w:rPr>
      </w:pPr>
    </w:p>
    <w:p w14:paraId="6AD145F7" w14:textId="77777777" w:rsidR="00054D83" w:rsidRPr="009F6441" w:rsidRDefault="00054D83" w:rsidP="00054D83">
      <w:pPr>
        <w:jc w:val="both"/>
        <w:rPr>
          <w:lang w:val="de-DE"/>
        </w:rPr>
      </w:pPr>
      <w:r w:rsidRPr="009F6441">
        <w:rPr>
          <w:i/>
          <w:lang w:val="de-DE"/>
        </w:rPr>
        <w:t>[Art. 13 ersetzt durch Art. 7 des K.E. Nr. 34 vom 30. März 1982 (B.S. vom 1. April 1982)</w:t>
      </w:r>
      <w:r w:rsidR="00D90133">
        <w:rPr>
          <w:i/>
          <w:lang w:val="de-DE"/>
        </w:rPr>
        <w:t xml:space="preserve"> und abgeändert durch Art. 41 des G. vom 10. August 2015 (B.S. vom 21. August 2015, Err. vom 31. August 2015)</w:t>
      </w:r>
      <w:r w:rsidRPr="009F6441">
        <w:rPr>
          <w:i/>
          <w:lang w:val="de-DE"/>
        </w:rPr>
        <w:t>]</w:t>
      </w:r>
    </w:p>
    <w:p w14:paraId="79760EB6" w14:textId="77777777" w:rsidR="00054D83" w:rsidRPr="009F6441" w:rsidRDefault="00054D83" w:rsidP="00054D83">
      <w:pPr>
        <w:jc w:val="both"/>
        <w:rPr>
          <w:lang w:val="de-DE"/>
        </w:rPr>
      </w:pPr>
    </w:p>
    <w:p w14:paraId="411F513B" w14:textId="77777777" w:rsidR="00054D83" w:rsidRPr="009F6441" w:rsidRDefault="00054D83" w:rsidP="00054D83">
      <w:pPr>
        <w:jc w:val="both"/>
        <w:rPr>
          <w:lang w:val="de-DE"/>
        </w:rPr>
      </w:pPr>
    </w:p>
    <w:p w14:paraId="697C1AAD" w14:textId="77777777" w:rsidR="00054D83" w:rsidRPr="009F6441" w:rsidRDefault="00054D83" w:rsidP="00054D83">
      <w:pPr>
        <w:jc w:val="both"/>
        <w:rPr>
          <w:lang w:val="de-DE"/>
        </w:rPr>
      </w:pPr>
      <w:r w:rsidRPr="009F6441">
        <w:rPr>
          <w:lang w:val="de-DE"/>
        </w:rPr>
        <w:tab/>
      </w:r>
      <w:r w:rsidRPr="009F6441">
        <w:rPr>
          <w:b/>
          <w:lang w:val="de-DE"/>
        </w:rPr>
        <w:t>Art. 14</w:t>
      </w:r>
      <w:r w:rsidRPr="009F6441">
        <w:rPr>
          <w:lang w:val="de-DE"/>
        </w:rPr>
        <w:t xml:space="preserve"> - § 1 - Die Laufbahn umfasst die Zeiträume der Berufstätigkeit als Selbständiger und die Inaktivitätszeiträume, die der König ersteren gleichsetzt.</w:t>
      </w:r>
    </w:p>
    <w:p w14:paraId="59183B4F" w14:textId="77777777" w:rsidR="00054D83" w:rsidRPr="009F6441" w:rsidRDefault="00054D83" w:rsidP="00054D83">
      <w:pPr>
        <w:jc w:val="both"/>
        <w:rPr>
          <w:lang w:val="de-DE"/>
        </w:rPr>
      </w:pPr>
    </w:p>
    <w:p w14:paraId="11A82516" w14:textId="77777777" w:rsidR="00054D83" w:rsidRPr="009F6441" w:rsidRDefault="00054D83" w:rsidP="00054D83">
      <w:pPr>
        <w:jc w:val="both"/>
        <w:rPr>
          <w:lang w:val="de-DE"/>
        </w:rPr>
      </w:pPr>
      <w:r w:rsidRPr="009F6441">
        <w:rPr>
          <w:lang w:val="de-DE"/>
        </w:rPr>
        <w:lastRenderedPageBreak/>
        <w:tab/>
        <w:t xml:space="preserve">Zudem kann der König Zeiträume, in denen der Selbständige studiert hat, </w:t>
      </w:r>
      <w:r w:rsidR="00A13C8F">
        <w:rPr>
          <w:lang w:val="de-DE"/>
        </w:rPr>
        <w:t xml:space="preserve">[…] </w:t>
      </w:r>
      <w:r w:rsidRPr="009F6441">
        <w:rPr>
          <w:lang w:val="de-DE"/>
        </w:rPr>
        <w:t>den Berufstätigkeitszeiträumen gleichsetzen.</w:t>
      </w:r>
    </w:p>
    <w:p w14:paraId="7AA3793B" w14:textId="77777777" w:rsidR="00054D83" w:rsidRPr="009F6441" w:rsidRDefault="00054D83" w:rsidP="00054D83">
      <w:pPr>
        <w:jc w:val="both"/>
        <w:rPr>
          <w:lang w:val="de-DE"/>
        </w:rPr>
      </w:pPr>
    </w:p>
    <w:p w14:paraId="6C6ECE22" w14:textId="77777777" w:rsidR="00054D83" w:rsidRPr="009F6441" w:rsidRDefault="00054D83" w:rsidP="00054D83">
      <w:pPr>
        <w:jc w:val="both"/>
        <w:rPr>
          <w:lang w:val="de-DE"/>
        </w:rPr>
      </w:pPr>
      <w:r w:rsidRPr="009F6441">
        <w:rPr>
          <w:lang w:val="de-DE"/>
        </w:rPr>
        <w:tab/>
      </w:r>
      <w:r w:rsidR="00A13C8F">
        <w:rPr>
          <w:lang w:val="de-DE"/>
        </w:rPr>
        <w:t>[</w:t>
      </w:r>
      <w:r w:rsidR="00A13C8F" w:rsidRPr="006F30E1">
        <w:rPr>
          <w:lang w:val="de-DE"/>
        </w:rPr>
        <w:t>Die in vorliegendem Paragraphen erwähnten Gleichsetzungen können der Zahlung eines Beitrags unterliegen. Der König kann die Bedingungen festlegen, unter denen dieser Beitrag zurückgezahlt werden kann.</w:t>
      </w:r>
      <w:r w:rsidR="00A13C8F">
        <w:rPr>
          <w:lang w:val="de-DE"/>
        </w:rPr>
        <w:t>]</w:t>
      </w:r>
    </w:p>
    <w:p w14:paraId="71E6D85F" w14:textId="77777777" w:rsidR="00054D83" w:rsidRPr="009F6441" w:rsidRDefault="00054D83" w:rsidP="00054D83">
      <w:pPr>
        <w:jc w:val="both"/>
        <w:rPr>
          <w:lang w:val="de-DE"/>
        </w:rPr>
      </w:pPr>
    </w:p>
    <w:p w14:paraId="4007B59D" w14:textId="77777777" w:rsidR="00054D83" w:rsidRPr="009F6441" w:rsidRDefault="00054D83" w:rsidP="00054D83">
      <w:pPr>
        <w:jc w:val="both"/>
        <w:rPr>
          <w:lang w:val="de-DE"/>
        </w:rPr>
      </w:pPr>
      <w:r w:rsidRPr="009F6441">
        <w:rPr>
          <w:lang w:val="de-DE"/>
        </w:rPr>
        <w:tab/>
        <w:t>§ 2 - Der König hält gemäß den von Ihm bestimmten Bedingungen eine Vermutung über die Berufstätigkeit als Selbständiger während der Kriegszeit fest.</w:t>
      </w:r>
    </w:p>
    <w:p w14:paraId="02CF20AE" w14:textId="77777777" w:rsidR="00054D83" w:rsidRPr="009F6441" w:rsidRDefault="00054D83" w:rsidP="00054D83">
      <w:pPr>
        <w:jc w:val="both"/>
        <w:rPr>
          <w:lang w:val="de-DE"/>
        </w:rPr>
      </w:pPr>
    </w:p>
    <w:p w14:paraId="5F25621D" w14:textId="77777777" w:rsidR="00054D83" w:rsidRDefault="00054D83" w:rsidP="00054D83">
      <w:pPr>
        <w:jc w:val="both"/>
        <w:rPr>
          <w:lang w:val="de-DE"/>
        </w:rPr>
      </w:pPr>
      <w:r w:rsidRPr="009F6441">
        <w:rPr>
          <w:lang w:val="de-DE"/>
        </w:rPr>
        <w:tab/>
        <w:t>In dem Erlass zur Ausführung des vorliegenden Paragraphen wird bestimmt, wie diese Vermutung widerlegt werden kann.</w:t>
      </w:r>
    </w:p>
    <w:p w14:paraId="3831E780" w14:textId="77777777" w:rsidR="00A13C8F" w:rsidRDefault="00A13C8F" w:rsidP="00054D83">
      <w:pPr>
        <w:jc w:val="both"/>
        <w:rPr>
          <w:lang w:val="de-DE"/>
        </w:rPr>
      </w:pPr>
    </w:p>
    <w:p w14:paraId="6D8AF8BB" w14:textId="77777777" w:rsidR="00A13C8F" w:rsidRPr="00A13C8F" w:rsidRDefault="00A13C8F" w:rsidP="00054D83">
      <w:pPr>
        <w:jc w:val="both"/>
        <w:rPr>
          <w:i/>
          <w:lang w:val="de-DE"/>
        </w:rPr>
      </w:pPr>
      <w:r>
        <w:rPr>
          <w:i/>
          <w:lang w:val="de-DE"/>
        </w:rPr>
        <w:t>[Art. 14 § 1 Abs. 2 abgeändert durch Art. 30 Nr. 1 des G. vom 2. Oktober 2017 (B.S. vom 24. Oktober 2017); § 1 Abs. 3 ersetzt durch Art. 30 Nr. 2 des G. vom 2. Oktober 2017 (B.S. vom 24. Oktober 2017)]</w:t>
      </w:r>
    </w:p>
    <w:p w14:paraId="077518F8" w14:textId="77777777" w:rsidR="00054D83" w:rsidRPr="009F6441" w:rsidRDefault="00054D83" w:rsidP="00054D83">
      <w:pPr>
        <w:jc w:val="both"/>
        <w:rPr>
          <w:lang w:val="de-DE"/>
        </w:rPr>
      </w:pPr>
    </w:p>
    <w:p w14:paraId="324B9F76" w14:textId="77777777" w:rsidR="00054D83" w:rsidRPr="009F6441" w:rsidRDefault="00054D83" w:rsidP="00054D83">
      <w:pPr>
        <w:jc w:val="both"/>
        <w:rPr>
          <w:lang w:val="de-DE"/>
        </w:rPr>
      </w:pPr>
    </w:p>
    <w:p w14:paraId="1A3142A4" w14:textId="77777777" w:rsidR="00843136" w:rsidRPr="009F6441" w:rsidRDefault="0059775E" w:rsidP="00843136">
      <w:pPr>
        <w:jc w:val="both"/>
        <w:rPr>
          <w:lang w:val="de-DE"/>
        </w:rPr>
      </w:pPr>
      <w:r w:rsidRPr="009F6441">
        <w:rPr>
          <w:sz w:val="20"/>
          <w:szCs w:val="20"/>
          <w:lang w:val="de-DE"/>
        </w:rPr>
        <w:tab/>
      </w:r>
      <w:r w:rsidR="00843136" w:rsidRPr="009F6441">
        <w:rPr>
          <w:b/>
          <w:lang w:val="de-DE"/>
        </w:rPr>
        <w:t>Art. 15</w:t>
      </w:r>
      <w:r w:rsidR="00843136" w:rsidRPr="009F6441">
        <w:rPr>
          <w:lang w:val="de-DE"/>
        </w:rPr>
        <w:t xml:space="preserve"> - § 1 - [[[Unbeschadet von </w:t>
      </w:r>
      <w:r w:rsidR="00CC4716">
        <w:rPr>
          <w:lang w:val="de-DE"/>
        </w:rPr>
        <w:t>[</w:t>
      </w:r>
      <w:r w:rsidR="00CC4716" w:rsidRPr="00053755">
        <w:rPr>
          <w:lang w:val="de-DE"/>
        </w:rPr>
        <w:t>Artikel 15 § 2</w:t>
      </w:r>
      <w:r w:rsidR="00CC4716" w:rsidRPr="00053755">
        <w:rPr>
          <w:i/>
          <w:lang w:val="de-DE"/>
        </w:rPr>
        <w:t>bis</w:t>
      </w:r>
      <w:r w:rsidR="00CC4716" w:rsidRPr="00053755">
        <w:rPr>
          <w:lang w:val="de-DE"/>
        </w:rPr>
        <w:t xml:space="preserve"> und</w:t>
      </w:r>
      <w:r w:rsidR="00CC4716">
        <w:rPr>
          <w:lang w:val="de-DE"/>
        </w:rPr>
        <w:t xml:space="preserve">] </w:t>
      </w:r>
      <w:r w:rsidR="00843136" w:rsidRPr="009F6441">
        <w:rPr>
          <w:lang w:val="de-DE"/>
        </w:rPr>
        <w:t>Artikel 17 Absatz 7 und 8 des vorerwähnten Königlichen Erlasses Nr. 38 vom 27. Juli 1967] wird der Nachweis der Berufstätigkeit als Selbständiger erbracht:]</w:t>
      </w:r>
    </w:p>
    <w:p w14:paraId="6ED66012" w14:textId="77777777" w:rsidR="00843136" w:rsidRPr="009F6441" w:rsidRDefault="00843136" w:rsidP="00843136">
      <w:pPr>
        <w:jc w:val="both"/>
        <w:rPr>
          <w:lang w:val="de-DE"/>
        </w:rPr>
      </w:pPr>
    </w:p>
    <w:p w14:paraId="31309238" w14:textId="77777777" w:rsidR="00843136" w:rsidRPr="009F6441" w:rsidRDefault="0059775E" w:rsidP="00843136">
      <w:pPr>
        <w:jc w:val="both"/>
        <w:rPr>
          <w:lang w:val="de-DE"/>
        </w:rPr>
      </w:pPr>
      <w:r w:rsidRPr="009F6441">
        <w:rPr>
          <w:lang w:val="de-DE"/>
        </w:rPr>
        <w:tab/>
      </w:r>
      <w:r w:rsidR="00843136" w:rsidRPr="009F6441">
        <w:rPr>
          <w:lang w:val="de-DE"/>
        </w:rPr>
        <w:t>1. für die Jahre [vor 1957] durch Schreiben oder Unterlagen, die in diesem Zeitraum ausgestellt worden sind.</w:t>
      </w:r>
    </w:p>
    <w:p w14:paraId="2F66359A" w14:textId="77777777" w:rsidR="00843136" w:rsidRPr="009F6441" w:rsidRDefault="00843136" w:rsidP="00843136">
      <w:pPr>
        <w:jc w:val="both"/>
        <w:rPr>
          <w:lang w:val="de-DE"/>
        </w:rPr>
      </w:pPr>
    </w:p>
    <w:p w14:paraId="7F2324D1" w14:textId="77777777" w:rsidR="00843136" w:rsidRPr="009F6441" w:rsidRDefault="0059775E" w:rsidP="00843136">
      <w:pPr>
        <w:jc w:val="both"/>
        <w:rPr>
          <w:lang w:val="de-DE"/>
        </w:rPr>
      </w:pPr>
      <w:r w:rsidRPr="009F6441">
        <w:rPr>
          <w:lang w:val="de-DE"/>
        </w:rPr>
        <w:tab/>
      </w:r>
      <w:r w:rsidR="00843136" w:rsidRPr="009F6441">
        <w:rPr>
          <w:lang w:val="de-DE"/>
        </w:rPr>
        <w:t>Ein Zeugenbeweis ist jedoch zulässig:</w:t>
      </w:r>
    </w:p>
    <w:p w14:paraId="024857E5" w14:textId="77777777" w:rsidR="00843136" w:rsidRPr="009F6441" w:rsidRDefault="00843136" w:rsidP="00843136">
      <w:pPr>
        <w:jc w:val="both"/>
        <w:rPr>
          <w:lang w:val="de-DE"/>
        </w:rPr>
      </w:pPr>
    </w:p>
    <w:p w14:paraId="2C60AA4F" w14:textId="77777777" w:rsidR="00843136" w:rsidRPr="009F6441" w:rsidRDefault="0059775E" w:rsidP="00843136">
      <w:pPr>
        <w:jc w:val="both"/>
        <w:rPr>
          <w:lang w:val="de-DE"/>
        </w:rPr>
      </w:pPr>
      <w:r w:rsidRPr="009F6441">
        <w:rPr>
          <w:i/>
          <w:lang w:val="de-DE"/>
        </w:rPr>
        <w:tab/>
      </w:r>
      <w:r w:rsidR="00843136" w:rsidRPr="009F6441">
        <w:rPr>
          <w:i/>
          <w:lang w:val="de-DE"/>
        </w:rPr>
        <w:t>a)</w:t>
      </w:r>
      <w:r w:rsidR="00843136" w:rsidRPr="009F6441">
        <w:rPr>
          <w:lang w:val="de-DE"/>
        </w:rPr>
        <w:t xml:space="preserve"> um die aus diesen Schreiben oder Unterlagen hervorgehenden Angaben zu vervollständigen,</w:t>
      </w:r>
    </w:p>
    <w:p w14:paraId="1372626F" w14:textId="77777777" w:rsidR="00843136" w:rsidRPr="009F6441" w:rsidRDefault="00843136" w:rsidP="00843136">
      <w:pPr>
        <w:jc w:val="both"/>
        <w:rPr>
          <w:lang w:val="de-DE"/>
        </w:rPr>
      </w:pPr>
    </w:p>
    <w:p w14:paraId="2636FC9D" w14:textId="77777777" w:rsidR="00843136" w:rsidRPr="009F6441" w:rsidRDefault="0059775E" w:rsidP="00843136">
      <w:pPr>
        <w:jc w:val="both"/>
        <w:rPr>
          <w:lang w:val="de-DE"/>
        </w:rPr>
      </w:pPr>
      <w:r w:rsidRPr="009F6441">
        <w:rPr>
          <w:i/>
          <w:lang w:val="de-DE"/>
        </w:rPr>
        <w:tab/>
      </w:r>
      <w:r w:rsidR="00843136" w:rsidRPr="009F6441">
        <w:rPr>
          <w:i/>
          <w:lang w:val="de-DE"/>
        </w:rPr>
        <w:t>b)</w:t>
      </w:r>
      <w:r w:rsidR="00843136" w:rsidRPr="009F6441">
        <w:rPr>
          <w:lang w:val="de-DE"/>
        </w:rPr>
        <w:t xml:space="preserve"> für den Fall, dass diese Schreiben oder Unterlagen aufgrund eines zufälligen, unvorhergesehenen und durch höhere Gewalt verursachten Ereignisses verloren gegangen sind.</w:t>
      </w:r>
    </w:p>
    <w:p w14:paraId="2685E708" w14:textId="77777777" w:rsidR="00843136" w:rsidRPr="009F6441" w:rsidRDefault="00843136" w:rsidP="00843136">
      <w:pPr>
        <w:jc w:val="both"/>
        <w:rPr>
          <w:lang w:val="de-DE"/>
        </w:rPr>
      </w:pPr>
    </w:p>
    <w:p w14:paraId="79FCE922" w14:textId="77777777" w:rsidR="00843136" w:rsidRPr="009F6441" w:rsidRDefault="0059775E" w:rsidP="00843136">
      <w:pPr>
        <w:jc w:val="both"/>
        <w:rPr>
          <w:lang w:val="de-DE"/>
        </w:rPr>
      </w:pPr>
      <w:r w:rsidRPr="009F6441">
        <w:rPr>
          <w:lang w:val="de-DE"/>
        </w:rPr>
        <w:tab/>
      </w:r>
      <w:r w:rsidR="00843136" w:rsidRPr="009F6441">
        <w:rPr>
          <w:lang w:val="de-DE"/>
        </w:rPr>
        <w:t>2. ab 1957 durch Zahlung der Pensionsbeiträge, die aufgrund der Gesetze über die Pensionsregelung für Selbständige eingezahlt werden mussten,</w:t>
      </w:r>
    </w:p>
    <w:p w14:paraId="7688A546" w14:textId="77777777" w:rsidR="00843136" w:rsidRPr="009F6441" w:rsidRDefault="00843136" w:rsidP="00843136">
      <w:pPr>
        <w:jc w:val="both"/>
        <w:rPr>
          <w:lang w:val="de-DE"/>
        </w:rPr>
      </w:pPr>
    </w:p>
    <w:p w14:paraId="73396C3B" w14:textId="77777777" w:rsidR="00843136" w:rsidRPr="009F6441" w:rsidRDefault="0059775E" w:rsidP="00843136">
      <w:pPr>
        <w:jc w:val="both"/>
        <w:rPr>
          <w:lang w:val="de-DE"/>
        </w:rPr>
      </w:pPr>
      <w:r w:rsidRPr="009F6441">
        <w:rPr>
          <w:lang w:val="de-DE"/>
        </w:rPr>
        <w:tab/>
      </w:r>
      <w:r w:rsidR="00843136" w:rsidRPr="009F6441">
        <w:rPr>
          <w:lang w:val="de-DE"/>
        </w:rPr>
        <w:t>3. ab 1968 durch Zahlung der Beiträge, die aufgrund des Königlichen Erlasses Nr. 38 vom 27. Juli 1967 zur Einführung des Sozialstatuts der Selbständigen eingezahlt werden mussten.</w:t>
      </w:r>
    </w:p>
    <w:p w14:paraId="7CFA12BC" w14:textId="77777777" w:rsidR="00843136" w:rsidRPr="009F6441" w:rsidRDefault="00843136" w:rsidP="00843136">
      <w:pPr>
        <w:jc w:val="both"/>
        <w:rPr>
          <w:lang w:val="de-DE"/>
        </w:rPr>
      </w:pPr>
    </w:p>
    <w:p w14:paraId="20ADA784" w14:textId="77777777" w:rsidR="00843136" w:rsidRPr="009F6441" w:rsidRDefault="0059775E" w:rsidP="00843136">
      <w:pPr>
        <w:jc w:val="both"/>
        <w:rPr>
          <w:lang w:val="de-DE"/>
        </w:rPr>
      </w:pPr>
      <w:r w:rsidRPr="009F6441">
        <w:rPr>
          <w:lang w:val="de-DE"/>
        </w:rPr>
        <w:tab/>
      </w:r>
      <w:r w:rsidR="00843136" w:rsidRPr="009F6441">
        <w:rPr>
          <w:lang w:val="de-DE"/>
        </w:rPr>
        <w:t>[Die in den Nummern 2 und 3 erwähnten Beiträge werden nicht berücksichtigt, wenn sie zu einem Zeitpunkt eingezahlt worden sind, an dem der Schuldner ihre Verjährung hätte geltend machen können. Die unter diesen Bedingungen eingezahlten Beiträge werden dem Betreffenden zurückgezahlt. Diese Bestimmungen finden Anwendung auf die nach dem 30. Juni 1983 eingezahlten Beiträge.] [Der König kann in Bezug auf diese Bestimmungen Ausnahmen zugestehen.]</w:t>
      </w:r>
    </w:p>
    <w:p w14:paraId="4100381D" w14:textId="77777777" w:rsidR="00843136" w:rsidRPr="009F6441" w:rsidRDefault="00843136" w:rsidP="00843136">
      <w:pPr>
        <w:jc w:val="both"/>
        <w:rPr>
          <w:lang w:val="de-DE"/>
        </w:rPr>
      </w:pPr>
    </w:p>
    <w:p w14:paraId="40757D1D" w14:textId="77777777" w:rsidR="00843136" w:rsidRPr="009F6441" w:rsidRDefault="0059775E" w:rsidP="00843136">
      <w:pPr>
        <w:jc w:val="both"/>
        <w:rPr>
          <w:lang w:val="de-DE"/>
        </w:rPr>
      </w:pPr>
      <w:r w:rsidRPr="009F6441">
        <w:rPr>
          <w:lang w:val="de-DE"/>
        </w:rPr>
        <w:tab/>
      </w:r>
      <w:r w:rsidR="00843136" w:rsidRPr="009F6441">
        <w:rPr>
          <w:lang w:val="de-DE"/>
        </w:rPr>
        <w:t>[Der König bestimmt die in Absatz 1 Nr. 2 und 3 erwähnten Beiträge, die als Nachweis der Berufstätigkeit als Selbständiger gelten.]</w:t>
      </w:r>
    </w:p>
    <w:p w14:paraId="764D8D6F" w14:textId="77777777" w:rsidR="00843136" w:rsidRPr="009F6441" w:rsidRDefault="00843136" w:rsidP="00843136">
      <w:pPr>
        <w:jc w:val="both"/>
        <w:rPr>
          <w:lang w:val="de-DE"/>
        </w:rPr>
      </w:pPr>
    </w:p>
    <w:p w14:paraId="1837DB9B" w14:textId="77777777" w:rsidR="00843136" w:rsidRPr="009F6441" w:rsidRDefault="0059775E" w:rsidP="00843136">
      <w:pPr>
        <w:jc w:val="both"/>
        <w:rPr>
          <w:lang w:val="de-DE"/>
        </w:rPr>
      </w:pPr>
      <w:r w:rsidRPr="009F6441">
        <w:rPr>
          <w:lang w:val="de-DE"/>
        </w:rPr>
        <w:tab/>
      </w:r>
      <w:r w:rsidR="00843136" w:rsidRPr="009F6441">
        <w:rPr>
          <w:lang w:val="de-DE"/>
        </w:rPr>
        <w:t>Die Bestimmungen des vorliegenden Paragraphen beeinträchtigen nicht die vom König in Ausführung von Artikel 14 § 1 ergriffenen Maßnahmen.]</w:t>
      </w:r>
    </w:p>
    <w:p w14:paraId="31F07B96" w14:textId="77777777" w:rsidR="00843136" w:rsidRPr="009F6441" w:rsidRDefault="00843136" w:rsidP="00843136">
      <w:pPr>
        <w:jc w:val="both"/>
        <w:rPr>
          <w:lang w:val="de-DE"/>
        </w:rPr>
      </w:pPr>
    </w:p>
    <w:p w14:paraId="71C1FEC2" w14:textId="77777777" w:rsidR="00843136" w:rsidRPr="009F6441" w:rsidRDefault="0059775E" w:rsidP="00843136">
      <w:pPr>
        <w:jc w:val="both"/>
        <w:rPr>
          <w:lang w:val="de-DE"/>
        </w:rPr>
      </w:pPr>
      <w:r w:rsidRPr="009F6441">
        <w:rPr>
          <w:lang w:val="de-DE"/>
        </w:rPr>
        <w:tab/>
      </w:r>
      <w:r w:rsidR="00843136" w:rsidRPr="009F6441">
        <w:rPr>
          <w:lang w:val="de-DE"/>
        </w:rPr>
        <w:t>§ 2 - […]</w:t>
      </w:r>
    </w:p>
    <w:p w14:paraId="3A574D71" w14:textId="77777777" w:rsidR="00843136" w:rsidRPr="009F6441" w:rsidRDefault="00843136" w:rsidP="00843136">
      <w:pPr>
        <w:jc w:val="both"/>
        <w:rPr>
          <w:lang w:val="de-DE"/>
        </w:rPr>
      </w:pPr>
    </w:p>
    <w:p w14:paraId="4242B05B" w14:textId="77777777" w:rsidR="00843136" w:rsidRPr="009F6441" w:rsidRDefault="0059775E" w:rsidP="00843136">
      <w:pPr>
        <w:jc w:val="both"/>
        <w:rPr>
          <w:lang w:val="de-DE"/>
        </w:rPr>
      </w:pPr>
      <w:r w:rsidRPr="009F6441">
        <w:rPr>
          <w:lang w:val="de-DE"/>
        </w:rPr>
        <w:tab/>
      </w:r>
      <w:r w:rsidR="00843136" w:rsidRPr="009F6441">
        <w:rPr>
          <w:lang w:val="de-DE"/>
        </w:rPr>
        <w:t>§ 3 - Unbeschadet der Paragraphen 4 und 5 des vorliegenden Artikels werden die Kalenderjahre der Laufbahn vor 1957 nur berücksichtigt, wenn der Selbständige eine gewöhnliche und hauptberufliche Tätigkeit als Selbständiger nachweist.</w:t>
      </w:r>
    </w:p>
    <w:p w14:paraId="137477C4" w14:textId="77777777" w:rsidR="00843136" w:rsidRPr="009F6441" w:rsidRDefault="00843136" w:rsidP="00843136">
      <w:pPr>
        <w:jc w:val="both"/>
        <w:rPr>
          <w:lang w:val="de-DE"/>
        </w:rPr>
      </w:pPr>
    </w:p>
    <w:p w14:paraId="76235279" w14:textId="77777777" w:rsidR="00843136" w:rsidRPr="009F6441" w:rsidRDefault="0059775E" w:rsidP="00843136">
      <w:pPr>
        <w:jc w:val="both"/>
        <w:rPr>
          <w:lang w:val="de-DE"/>
        </w:rPr>
      </w:pPr>
      <w:r w:rsidRPr="009F6441">
        <w:rPr>
          <w:lang w:val="de-DE"/>
        </w:rPr>
        <w:tab/>
      </w:r>
      <w:r w:rsidR="00843136" w:rsidRPr="009F6441">
        <w:rPr>
          <w:lang w:val="de-DE"/>
        </w:rPr>
        <w:t>Der König bestimmt, was unter einer solchen Tätigkeit zu verstehen ist.</w:t>
      </w:r>
    </w:p>
    <w:p w14:paraId="441FD59B" w14:textId="77777777" w:rsidR="00843136" w:rsidRPr="009F6441" w:rsidRDefault="00843136" w:rsidP="00843136">
      <w:pPr>
        <w:jc w:val="both"/>
        <w:rPr>
          <w:lang w:val="de-DE"/>
        </w:rPr>
      </w:pPr>
    </w:p>
    <w:p w14:paraId="145279A5" w14:textId="77777777" w:rsidR="00843136" w:rsidRPr="009F6441" w:rsidRDefault="0059775E" w:rsidP="00843136">
      <w:pPr>
        <w:jc w:val="both"/>
        <w:rPr>
          <w:lang w:val="de-DE"/>
        </w:rPr>
      </w:pPr>
      <w:r w:rsidRPr="009F6441">
        <w:rPr>
          <w:lang w:val="de-DE"/>
        </w:rPr>
        <w:tab/>
      </w:r>
      <w:r w:rsidR="00843136" w:rsidRPr="009F6441">
        <w:rPr>
          <w:lang w:val="de-DE"/>
        </w:rPr>
        <w:t>§ 4 - [Unbeschadet der Artikel 16</w:t>
      </w:r>
      <w:r w:rsidR="00843136" w:rsidRPr="009F6441">
        <w:rPr>
          <w:i/>
          <w:lang w:val="de-DE"/>
        </w:rPr>
        <w:t>bis</w:t>
      </w:r>
      <w:r w:rsidR="00843136" w:rsidRPr="009F6441">
        <w:rPr>
          <w:lang w:val="de-DE"/>
        </w:rPr>
        <w:t xml:space="preserve"> § 4 und 17</w:t>
      </w:r>
      <w:r w:rsidR="00843136" w:rsidRPr="009F6441">
        <w:rPr>
          <w:i/>
          <w:lang w:val="de-DE"/>
        </w:rPr>
        <w:t>bis</w:t>
      </w:r>
      <w:r w:rsidR="00843136" w:rsidRPr="009F6441">
        <w:rPr>
          <w:lang w:val="de-DE"/>
        </w:rPr>
        <w:t xml:space="preserve"> § 2 Nr. 3] werden die Kalenderjahre der Laufbahn vor 1955 nicht berücksichtigt, wenn sie als Jahre - tatsächlicher oder vermuteter - gewöhnlicher und hauptberuflicher Tätigkeit im Sinne einer anderen Pensionsregelung gelten.</w:t>
      </w:r>
    </w:p>
    <w:p w14:paraId="3B117CB8" w14:textId="77777777" w:rsidR="00843136" w:rsidRPr="009F6441" w:rsidRDefault="00843136" w:rsidP="00843136">
      <w:pPr>
        <w:jc w:val="both"/>
        <w:rPr>
          <w:lang w:val="de-DE"/>
        </w:rPr>
      </w:pPr>
    </w:p>
    <w:p w14:paraId="28EA6727" w14:textId="77777777" w:rsidR="00843136" w:rsidRPr="009F6441" w:rsidRDefault="0059775E" w:rsidP="00843136">
      <w:pPr>
        <w:jc w:val="both"/>
        <w:rPr>
          <w:lang w:val="de-DE"/>
        </w:rPr>
      </w:pPr>
      <w:r w:rsidRPr="009F6441">
        <w:rPr>
          <w:lang w:val="de-DE"/>
        </w:rPr>
        <w:tab/>
      </w:r>
      <w:r w:rsidR="00843136" w:rsidRPr="009F6441">
        <w:rPr>
          <w:lang w:val="de-DE"/>
        </w:rPr>
        <w:t>Der König bestimmt, was unter einer gewöhnlichen und hauptberuflichen Tätigkeit im Sinne einer anderen Pensionsregelung zu verstehen ist.</w:t>
      </w:r>
    </w:p>
    <w:p w14:paraId="43840182" w14:textId="77777777" w:rsidR="00843136" w:rsidRPr="009F6441" w:rsidRDefault="00843136" w:rsidP="00843136">
      <w:pPr>
        <w:jc w:val="both"/>
        <w:rPr>
          <w:lang w:val="de-DE"/>
        </w:rPr>
      </w:pPr>
    </w:p>
    <w:p w14:paraId="3A3AB6DD" w14:textId="77777777" w:rsidR="00843136" w:rsidRPr="009F6441" w:rsidRDefault="0059775E" w:rsidP="00843136">
      <w:pPr>
        <w:jc w:val="both"/>
        <w:rPr>
          <w:lang w:val="de-DE"/>
        </w:rPr>
      </w:pPr>
      <w:r w:rsidRPr="009F6441">
        <w:rPr>
          <w:lang w:val="de-DE"/>
        </w:rPr>
        <w:tab/>
      </w:r>
      <w:r w:rsidR="00843136" w:rsidRPr="009F6441">
        <w:rPr>
          <w:lang w:val="de-DE"/>
        </w:rPr>
        <w:t>§ 5 - Der König bestimmt, wie und in welchen Fällen ein Jahr berücksichtigt wird, in dem der Selbständige eine Berufstätigkeit als Selbständiger und eine andere Berufstätigkeit ausgeübt hat.</w:t>
      </w:r>
    </w:p>
    <w:p w14:paraId="7985FF91" w14:textId="77777777" w:rsidR="00843136" w:rsidRPr="009F6441" w:rsidRDefault="00843136" w:rsidP="00843136">
      <w:pPr>
        <w:jc w:val="both"/>
        <w:rPr>
          <w:lang w:val="de-DE"/>
        </w:rPr>
      </w:pPr>
    </w:p>
    <w:p w14:paraId="24AA623A" w14:textId="77777777" w:rsidR="00843136" w:rsidRPr="009F6441" w:rsidRDefault="0059775E" w:rsidP="00843136">
      <w:pPr>
        <w:jc w:val="both"/>
        <w:rPr>
          <w:lang w:val="de-DE"/>
        </w:rPr>
      </w:pPr>
      <w:r w:rsidRPr="009F6441">
        <w:rPr>
          <w:lang w:val="de-DE"/>
        </w:rPr>
        <w:tab/>
      </w:r>
      <w:r w:rsidR="00843136" w:rsidRPr="009F6441">
        <w:rPr>
          <w:lang w:val="de-DE"/>
        </w:rPr>
        <w:t>[§ 6 - Der König bestimmt, wie die Zeiträume der Beschäftigung als Selbständiger nachgewiesen werden, in denen, obgleich sie nach 1956 liegen, keine Pflicht zum Beitritt zu einer Pensionsregelung für Selbständige bestand.]</w:t>
      </w:r>
    </w:p>
    <w:p w14:paraId="37870AFC" w14:textId="77777777" w:rsidR="00843136" w:rsidRPr="009F6441" w:rsidRDefault="00843136" w:rsidP="00843136">
      <w:pPr>
        <w:jc w:val="both"/>
        <w:rPr>
          <w:lang w:val="de-DE"/>
        </w:rPr>
      </w:pPr>
    </w:p>
    <w:p w14:paraId="52BD3D10" w14:textId="77777777" w:rsidR="00843136" w:rsidRPr="009F6441" w:rsidRDefault="00843136" w:rsidP="00843136">
      <w:pPr>
        <w:jc w:val="both"/>
        <w:rPr>
          <w:sz w:val="20"/>
          <w:szCs w:val="20"/>
          <w:lang w:val="de-DE"/>
        </w:rPr>
      </w:pPr>
      <w:r w:rsidRPr="009F6441">
        <w:rPr>
          <w:i/>
          <w:lang w:val="de-DE"/>
        </w:rPr>
        <w:t>[Art. 15 § 1 ersetzt durch Art. 16 Nr. 1 des G. vom 9. Juni 1970 (B.S. vom 17. Juni 1970); § 1 Abs. 1 einleitende Bestimmung ersetzt durch Art. 257 des G. vom 22. Dezember 1989 (B.S. vom 30. Dezember 1989) und abgeändert durch Art. 13 des K.E. vom 22. November 2013 (B.S. vom 6. Dezember 2013)</w:t>
      </w:r>
      <w:r w:rsidR="00CC4716">
        <w:rPr>
          <w:i/>
          <w:lang w:val="de-DE"/>
        </w:rPr>
        <w:t xml:space="preserve"> und Art. 7 des G. vom 15. Juli 2016 (B.S. vom 29. Juli 2016)</w:t>
      </w:r>
      <w:r w:rsidRPr="009F6441">
        <w:rPr>
          <w:i/>
          <w:lang w:val="de-DE"/>
        </w:rPr>
        <w:t>; § 1 Abs. 1 Nr. 1 Abs. 1 abgeändert durch Art. 1 Nr. 1 des G. vom 17. Dezember 1976 (B.S. vom 25. Dezember 1976); § 1 neuer Absatz 2 eingefügt durch Art. 4 des G. vom 15. Juni 1983 (B.S. vom 4. Oktober 1983) und ergänzt durch einzigen Artikel des G. vom 16. März 1989 (B.S. vom 14. April 1989); § 1 frühere Absätze 3 und 4 ersetzt durch Abs. 3 durch Art. 140 des G. vom 15. Mai 1984 (B.S. vom 22. Mai 1984); § 2 aufgehoben durch Art. 1 Nr. 2 des G. vom 17. Dezember 1976 (B.S. vom 25. Dezember 1976); § 4 Abs. 1 abgeändert durch Art. 23 Nr. 3 des G. vom 6. Februar 1976 (B.S. vom 11. Februar 1976); § 6 eingefügt durch Art. 16 Nr. 2 des G. vom 9. Juni 1970 (B.S. vom 17. Juni 1970)]</w:t>
      </w:r>
    </w:p>
    <w:p w14:paraId="40DC6EA5" w14:textId="77777777" w:rsidR="00054D83" w:rsidRPr="009F6441" w:rsidRDefault="00054D83" w:rsidP="00054D83">
      <w:pPr>
        <w:jc w:val="both"/>
        <w:rPr>
          <w:lang w:val="de-DE"/>
        </w:rPr>
      </w:pPr>
    </w:p>
    <w:p w14:paraId="638D95FE" w14:textId="77777777" w:rsidR="00843136" w:rsidRPr="009F6441" w:rsidRDefault="00843136" w:rsidP="00054D83">
      <w:pPr>
        <w:jc w:val="both"/>
        <w:rPr>
          <w:lang w:val="de-DE"/>
        </w:rPr>
      </w:pPr>
    </w:p>
    <w:p w14:paraId="49C01A3F" w14:textId="77777777" w:rsidR="00054D83" w:rsidRPr="009F6441" w:rsidRDefault="00054D83" w:rsidP="00054D83">
      <w:pPr>
        <w:jc w:val="both"/>
        <w:rPr>
          <w:lang w:val="de-DE"/>
        </w:rPr>
      </w:pPr>
      <w:r w:rsidRPr="009F6441">
        <w:rPr>
          <w:lang w:val="de-DE"/>
        </w:rPr>
        <w:tab/>
      </w:r>
      <w:r w:rsidRPr="009F6441">
        <w:rPr>
          <w:i/>
          <w:lang w:val="de-DE"/>
        </w:rPr>
        <w:t>b)</w:t>
      </w:r>
      <w:r w:rsidRPr="009F6441">
        <w:rPr>
          <w:lang w:val="de-DE"/>
        </w:rPr>
        <w:t xml:space="preserve"> Berechnung der Ruhestandspension entsprechend der Laufbahn</w:t>
      </w:r>
    </w:p>
    <w:p w14:paraId="69BBCF15" w14:textId="77777777" w:rsidR="00054D83" w:rsidRPr="009F6441" w:rsidRDefault="00054D83" w:rsidP="00054D83">
      <w:pPr>
        <w:jc w:val="both"/>
        <w:rPr>
          <w:lang w:val="de-DE"/>
        </w:rPr>
      </w:pPr>
    </w:p>
    <w:p w14:paraId="65043D8E" w14:textId="77777777" w:rsidR="00054D83" w:rsidRPr="009F6441" w:rsidRDefault="00054D83" w:rsidP="00054D83">
      <w:pPr>
        <w:jc w:val="both"/>
        <w:rPr>
          <w:lang w:val="de-DE"/>
        </w:rPr>
      </w:pPr>
    </w:p>
    <w:p w14:paraId="6EBA641F" w14:textId="77777777" w:rsidR="00054D83" w:rsidRPr="009F6441" w:rsidRDefault="00054D83" w:rsidP="00054D83">
      <w:pPr>
        <w:jc w:val="both"/>
        <w:rPr>
          <w:lang w:val="de-DE"/>
        </w:rPr>
      </w:pPr>
      <w:r w:rsidRPr="009F6441">
        <w:rPr>
          <w:lang w:val="de-DE"/>
        </w:rPr>
        <w:tab/>
      </w:r>
      <w:r w:rsidRPr="009F6441">
        <w:rPr>
          <w:b/>
          <w:lang w:val="de-DE"/>
        </w:rPr>
        <w:t>Art. 16</w:t>
      </w:r>
      <w:r w:rsidRPr="009F6441">
        <w:rPr>
          <w:lang w:val="de-DE"/>
        </w:rPr>
        <w:t xml:space="preserve"> - [§ 1 - Ein Selbständiger, der nachweist, dass er während all der Jahre des nachfolgend bestimmten Referenzzeitraums als Selbständiger tätig war, kann Anspruch auf den Basisbetrag der Ruhestandspension erheben.</w:t>
      </w:r>
    </w:p>
    <w:p w14:paraId="7F9FFCE8" w14:textId="77777777" w:rsidR="00054D83" w:rsidRPr="009F6441" w:rsidRDefault="00054D83" w:rsidP="00054D83">
      <w:pPr>
        <w:jc w:val="both"/>
        <w:rPr>
          <w:lang w:val="de-DE"/>
        </w:rPr>
      </w:pPr>
    </w:p>
    <w:p w14:paraId="37B65607" w14:textId="77777777" w:rsidR="00054D83" w:rsidRPr="009F6441" w:rsidRDefault="00054D83" w:rsidP="00054D83">
      <w:pPr>
        <w:jc w:val="both"/>
        <w:rPr>
          <w:lang w:val="de-DE"/>
        </w:rPr>
      </w:pPr>
      <w:r w:rsidRPr="009F6441">
        <w:rPr>
          <w:lang w:val="de-DE"/>
        </w:rPr>
        <w:lastRenderedPageBreak/>
        <w:tab/>
        <w:t>Dieser Referenzzeitraum endet am 31. Dezember des Jahres vor dem 65. beziehungsweise 60. Geburtstag - je nachdem, ob es sich um einen Mann oder eine Frau handelt - beziehungsweise am 31. Dezember des Jahres vor dem vorzeitigen Einsetzen der Ruhestandspension als Selbständiger.</w:t>
      </w:r>
    </w:p>
    <w:p w14:paraId="690F2D39" w14:textId="77777777" w:rsidR="00A13C8F" w:rsidRDefault="00A13C8F" w:rsidP="00054D83">
      <w:pPr>
        <w:jc w:val="both"/>
        <w:rPr>
          <w:lang w:val="de-DE"/>
        </w:rPr>
      </w:pPr>
    </w:p>
    <w:p w14:paraId="0646C604" w14:textId="77777777" w:rsidR="00054D83" w:rsidRPr="009F6441" w:rsidRDefault="00054D83" w:rsidP="00054D83">
      <w:pPr>
        <w:jc w:val="both"/>
        <w:rPr>
          <w:lang w:val="de-DE"/>
        </w:rPr>
      </w:pPr>
      <w:r w:rsidRPr="009F6441">
        <w:rPr>
          <w:lang w:val="de-DE"/>
        </w:rPr>
        <w:tab/>
        <w:t>Der Zeitraum beginnt:</w:t>
      </w:r>
    </w:p>
    <w:p w14:paraId="642746EA" w14:textId="77777777" w:rsidR="00054D83" w:rsidRPr="009F6441" w:rsidRDefault="00054D83" w:rsidP="00054D83">
      <w:pPr>
        <w:jc w:val="both"/>
        <w:rPr>
          <w:lang w:val="de-DE"/>
        </w:rPr>
      </w:pPr>
    </w:p>
    <w:p w14:paraId="51D87971" w14:textId="77777777" w:rsidR="00054D83" w:rsidRPr="009F6441" w:rsidRDefault="00054D83" w:rsidP="00054D83">
      <w:pPr>
        <w:jc w:val="both"/>
        <w:rPr>
          <w:lang w:val="de-DE"/>
        </w:rPr>
      </w:pPr>
      <w:r w:rsidRPr="009F6441">
        <w:rPr>
          <w:lang w:val="de-DE"/>
        </w:rPr>
        <w:tab/>
        <w:t>1. am 1. Januar des Jahres des 20. Geburtstages, wenn der Selbständige das Alter von 20 Jahren frühestens 1946 erreicht hat,</w:t>
      </w:r>
    </w:p>
    <w:p w14:paraId="78B7B63E" w14:textId="77777777" w:rsidR="00054D83" w:rsidRPr="009F6441" w:rsidRDefault="00054D83" w:rsidP="00054D83">
      <w:pPr>
        <w:jc w:val="both"/>
        <w:rPr>
          <w:lang w:val="de-DE"/>
        </w:rPr>
      </w:pPr>
    </w:p>
    <w:p w14:paraId="3AD772B1" w14:textId="77777777" w:rsidR="00054D83" w:rsidRPr="009F6441" w:rsidRDefault="00054D83" w:rsidP="00054D83">
      <w:pPr>
        <w:jc w:val="both"/>
        <w:rPr>
          <w:lang w:val="de-DE"/>
        </w:rPr>
      </w:pPr>
      <w:r w:rsidRPr="009F6441">
        <w:rPr>
          <w:lang w:val="de-DE"/>
        </w:rPr>
        <w:tab/>
        <w:t>2. am 1. Januar 1946, wenn der Referenzzeitraum frühestens am 31. Dezember 1960 endet,</w:t>
      </w:r>
    </w:p>
    <w:p w14:paraId="7657C80A" w14:textId="77777777" w:rsidR="00054D83" w:rsidRPr="009F6441" w:rsidRDefault="00054D83" w:rsidP="00054D83">
      <w:pPr>
        <w:jc w:val="both"/>
        <w:rPr>
          <w:lang w:val="de-DE"/>
        </w:rPr>
      </w:pPr>
    </w:p>
    <w:p w14:paraId="20A21C60" w14:textId="77777777" w:rsidR="00054D83" w:rsidRPr="009F6441" w:rsidRDefault="00054D83" w:rsidP="00054D83">
      <w:pPr>
        <w:jc w:val="both"/>
        <w:rPr>
          <w:lang w:val="de-DE"/>
        </w:rPr>
      </w:pPr>
      <w:r w:rsidRPr="009F6441">
        <w:rPr>
          <w:lang w:val="de-DE"/>
        </w:rPr>
        <w:tab/>
      </w:r>
      <w:smartTag w:uri="urn:schemas-microsoft-com:office:smarttags" w:element="metricconverter">
        <w:smartTagPr>
          <w:attr w:name="ProductID" w:val="3. in"/>
        </w:smartTagPr>
        <w:r w:rsidRPr="009F6441">
          <w:rPr>
            <w:lang w:val="de-DE"/>
          </w:rPr>
          <w:t>3. in</w:t>
        </w:r>
      </w:smartTag>
      <w:r w:rsidRPr="009F6441">
        <w:rPr>
          <w:lang w:val="de-DE"/>
        </w:rPr>
        <w:t xml:space="preserve"> den anderen Fällen am 1. Januar des vierzehnten Jahres vor dem Jahr, in dem der Referenzzeitraum endet, und frühestens am 1. Januar 1926 beziehungsweise am 1. Januar des Jahres des 20. Geburtstages, wenn dieser nach 1926 liegt.</w:t>
      </w:r>
    </w:p>
    <w:p w14:paraId="0627425B" w14:textId="77777777" w:rsidR="00054D83" w:rsidRPr="009F6441" w:rsidRDefault="00054D83" w:rsidP="00054D83">
      <w:pPr>
        <w:jc w:val="both"/>
        <w:rPr>
          <w:lang w:val="de-DE"/>
        </w:rPr>
      </w:pPr>
    </w:p>
    <w:p w14:paraId="2B29485E" w14:textId="77777777" w:rsidR="00054D83" w:rsidRPr="009F6441" w:rsidRDefault="00054D83" w:rsidP="00054D83">
      <w:pPr>
        <w:jc w:val="both"/>
        <w:rPr>
          <w:lang w:val="de-DE"/>
        </w:rPr>
      </w:pPr>
      <w:r w:rsidRPr="009F6441">
        <w:rPr>
          <w:lang w:val="de-DE"/>
        </w:rPr>
        <w:tab/>
        <w:t>Die in Absatz 1 erwähnte Bedingung gilt als noch erfüllt, wenn die Anzahl Jahre, für die keine Berufstätigkeit als Selbständiger nachgewiesen ist, nicht größer als der Quotient ist, der sich ergibt, indem die Summe der mit zwei multiplizierten Anzahl Jahre vor 1957 und der Jahre ab 1957 durch zehn geteilt wird. Enthält dieser Quotient eine Dezimalstelle, wird er auf die nächsthöhere Einheit aufgerundet.</w:t>
      </w:r>
    </w:p>
    <w:p w14:paraId="69CA1789" w14:textId="77777777" w:rsidR="00054D83" w:rsidRPr="009F6441" w:rsidRDefault="00054D83" w:rsidP="00054D83">
      <w:pPr>
        <w:jc w:val="both"/>
        <w:rPr>
          <w:lang w:val="de-DE"/>
        </w:rPr>
      </w:pPr>
    </w:p>
    <w:p w14:paraId="08F5D75D" w14:textId="77777777" w:rsidR="00054D83" w:rsidRPr="009F6441" w:rsidRDefault="00054D83" w:rsidP="00054D83">
      <w:pPr>
        <w:jc w:val="both"/>
        <w:rPr>
          <w:lang w:val="de-DE"/>
        </w:rPr>
      </w:pPr>
      <w:r w:rsidRPr="009F6441">
        <w:rPr>
          <w:lang w:val="de-DE"/>
        </w:rPr>
        <w:tab/>
        <w:t>Jedes fehlende Jahr ab 1957 hat eine Reduzierung der Basispension nach Verhältnis eines Bruchs zur Folge, dessen Zähler der Einheit entspricht und dessen Nenner der Anzahl Jahre gleichkommt, die der gemäß § 2 des vorliegenden Artikels bestimmte Referenzzeitraum umfasst. Wenn der Selbständige für das betreffende Jahr jedoch eine Berufstätigkeit als Selbständiger für ein, zwei oder drei Quartale nachweist, beläuft sich der in vorliegendem Absatz erwähnte Zähler auf 0,75, 0,50 beziehungsweise 0,25.</w:t>
      </w:r>
    </w:p>
    <w:p w14:paraId="5A53B02C" w14:textId="77777777" w:rsidR="00054D83" w:rsidRPr="009F6441" w:rsidRDefault="00054D83" w:rsidP="00054D83">
      <w:pPr>
        <w:jc w:val="both"/>
        <w:rPr>
          <w:lang w:val="de-DE"/>
        </w:rPr>
      </w:pPr>
    </w:p>
    <w:p w14:paraId="579A7A53" w14:textId="77777777" w:rsidR="00054D83" w:rsidRPr="009F6441" w:rsidRDefault="00054D83" w:rsidP="00054D83">
      <w:pPr>
        <w:jc w:val="both"/>
        <w:rPr>
          <w:lang w:val="de-DE"/>
        </w:rPr>
      </w:pPr>
      <w:r w:rsidRPr="009F6441">
        <w:rPr>
          <w:lang w:val="de-DE"/>
        </w:rPr>
        <w:tab/>
        <w:t>Wenn der Referenzzeitraum [ein oder mehrere Quartale nach 1956] umfasst, die nicht berücksichtigt werden können, weil der Selbständige die Pflichtbeiträge beziehungsweise die für die Wahrung der Pensionsansprüche erforderlichen Beiträge nicht eingezahlt hat und die Kommission für Beitragsbefreiung ihn nicht von dieser Einzahlung befreit hat, können die Bestimmungen des vorliegenden Paragraphen nicht geltend gemacht werden.</w:t>
      </w:r>
    </w:p>
    <w:p w14:paraId="5C53A309" w14:textId="77777777" w:rsidR="00054D83" w:rsidRPr="009F6441" w:rsidRDefault="00054D83" w:rsidP="00054D83">
      <w:pPr>
        <w:jc w:val="both"/>
        <w:rPr>
          <w:lang w:val="de-DE"/>
        </w:rPr>
      </w:pPr>
    </w:p>
    <w:p w14:paraId="0FA264CB" w14:textId="77777777" w:rsidR="00054D83" w:rsidRPr="009F6441" w:rsidRDefault="00054D83" w:rsidP="00054D83">
      <w:pPr>
        <w:jc w:val="both"/>
        <w:rPr>
          <w:lang w:val="de-DE"/>
        </w:rPr>
      </w:pPr>
      <w:r w:rsidRPr="009F6441">
        <w:rPr>
          <w:lang w:val="de-DE"/>
        </w:rPr>
        <w:tab/>
        <w:t>§ 2 - Wenn die in § 1 erwähnte Bedingung nicht erfüllt ist, kann der Selbständige für jedes Kalenderjahr der Berufstätigkeit als Selbständiger innerhalb des nachfolgend definierten Referenzzeitraums einen Teil des Basisbetrags der Ruhestandspension erhalten.</w:t>
      </w:r>
    </w:p>
    <w:p w14:paraId="64016F06" w14:textId="77777777" w:rsidR="00054D83" w:rsidRPr="009F6441" w:rsidRDefault="00054D83" w:rsidP="00054D83">
      <w:pPr>
        <w:jc w:val="both"/>
        <w:rPr>
          <w:lang w:val="de-DE"/>
        </w:rPr>
      </w:pPr>
    </w:p>
    <w:p w14:paraId="260D2A9F" w14:textId="77777777" w:rsidR="00054D83" w:rsidRPr="009F6441" w:rsidRDefault="00054D83" w:rsidP="00054D83">
      <w:pPr>
        <w:jc w:val="both"/>
        <w:rPr>
          <w:lang w:val="de-DE"/>
        </w:rPr>
      </w:pPr>
      <w:r w:rsidRPr="009F6441">
        <w:rPr>
          <w:lang w:val="de-DE"/>
        </w:rPr>
        <w:tab/>
        <w:t>Dieser Teil wird durch einen Bruch ausgedrückt, der als Zähler die Einheit und als Nenner die Anzahl der im Referenzzeitraum enthaltenen Kalenderjahre hat.</w:t>
      </w:r>
    </w:p>
    <w:p w14:paraId="6228EFC0" w14:textId="77777777" w:rsidR="00054D83" w:rsidRPr="009F6441" w:rsidRDefault="00054D83" w:rsidP="00054D83">
      <w:pPr>
        <w:jc w:val="both"/>
        <w:rPr>
          <w:lang w:val="de-DE"/>
        </w:rPr>
      </w:pPr>
    </w:p>
    <w:p w14:paraId="5782785B" w14:textId="77777777" w:rsidR="00054D83" w:rsidRPr="009F6441" w:rsidRDefault="00054D83" w:rsidP="00054D83">
      <w:pPr>
        <w:jc w:val="both"/>
        <w:rPr>
          <w:lang w:val="de-DE"/>
        </w:rPr>
      </w:pPr>
      <w:r w:rsidRPr="009F6441">
        <w:rPr>
          <w:lang w:val="de-DE"/>
        </w:rPr>
        <w:tab/>
        <w:t>Der Referenzzeitraum beginnt am 1. Januar 1926 beziehungsweise am 1. Januar des Jahres des 20. Geburtstages, wenn dieser nach 1926 liegt, und endet am selben Datum wie der in § 1 erwähnte Referenzzeitraum.</w:t>
      </w:r>
    </w:p>
    <w:p w14:paraId="43503292" w14:textId="77777777" w:rsidR="00054D83" w:rsidRPr="009F6441" w:rsidRDefault="00054D83" w:rsidP="00054D83">
      <w:pPr>
        <w:jc w:val="both"/>
        <w:rPr>
          <w:lang w:val="de-DE"/>
        </w:rPr>
      </w:pPr>
    </w:p>
    <w:p w14:paraId="76B0DA03" w14:textId="77777777" w:rsidR="00054D83" w:rsidRPr="009F6441" w:rsidRDefault="00054D83" w:rsidP="00054D83">
      <w:pPr>
        <w:jc w:val="both"/>
        <w:rPr>
          <w:lang w:val="de-DE"/>
        </w:rPr>
      </w:pPr>
      <w:r w:rsidRPr="009F6441">
        <w:rPr>
          <w:lang w:val="de-DE"/>
        </w:rPr>
        <w:tab/>
        <w:t xml:space="preserve">Die Ruhestandspension für die Jahre nach 1956, für die der Selbständige keine Berufstätigkeit für alle vier Quartale des Jahres nachweist, wird um 3/4, 1/2 oder 1/4 </w:t>
      </w:r>
      <w:r w:rsidRPr="009F6441">
        <w:rPr>
          <w:lang w:val="de-DE"/>
        </w:rPr>
        <w:lastRenderedPageBreak/>
        <w:t>reduziert, je nachdem, ob der Betreffende Beiträge nur für ein, zwei oder drei Quartale eingezahlt hat.</w:t>
      </w:r>
    </w:p>
    <w:p w14:paraId="79A89029" w14:textId="77777777" w:rsidR="00054D83" w:rsidRPr="009F6441" w:rsidRDefault="00054D83" w:rsidP="00054D83">
      <w:pPr>
        <w:jc w:val="both"/>
        <w:rPr>
          <w:lang w:val="de-DE"/>
        </w:rPr>
      </w:pPr>
    </w:p>
    <w:p w14:paraId="52AF6476" w14:textId="77777777" w:rsidR="00054D83" w:rsidRPr="009F6441" w:rsidRDefault="00054D83" w:rsidP="00054D83">
      <w:pPr>
        <w:jc w:val="both"/>
        <w:rPr>
          <w:lang w:val="de-DE"/>
        </w:rPr>
      </w:pPr>
      <w:r w:rsidRPr="009F6441">
        <w:rPr>
          <w:lang w:val="de-DE"/>
        </w:rPr>
        <w:tab/>
        <w:t>§ 3 - Der König bestimmt:</w:t>
      </w:r>
    </w:p>
    <w:p w14:paraId="2DADEE8A" w14:textId="77777777" w:rsidR="00054D83" w:rsidRPr="009F6441" w:rsidRDefault="00054D83" w:rsidP="00054D83">
      <w:pPr>
        <w:jc w:val="both"/>
        <w:rPr>
          <w:lang w:val="de-DE"/>
        </w:rPr>
      </w:pPr>
    </w:p>
    <w:p w14:paraId="04A4FEA6" w14:textId="77777777" w:rsidR="00054D83" w:rsidRPr="009F6441" w:rsidRDefault="00054D83" w:rsidP="00054D83">
      <w:pPr>
        <w:jc w:val="both"/>
        <w:rPr>
          <w:lang w:val="de-DE"/>
        </w:rPr>
      </w:pPr>
      <w:r w:rsidRPr="009F6441">
        <w:rPr>
          <w:lang w:val="de-DE"/>
        </w:rPr>
        <w:tab/>
        <w:t>1. wie die Ruhestandspension berechnet wird, die sich auf die in Artikel 15 § 5 erwähnten Jahre bezieht,</w:t>
      </w:r>
    </w:p>
    <w:p w14:paraId="48C9E9F7" w14:textId="77777777" w:rsidR="00054D83" w:rsidRPr="009F6441" w:rsidRDefault="00054D83" w:rsidP="00054D83">
      <w:pPr>
        <w:jc w:val="both"/>
        <w:rPr>
          <w:lang w:val="de-DE"/>
        </w:rPr>
      </w:pPr>
    </w:p>
    <w:p w14:paraId="05218366" w14:textId="77777777" w:rsidR="00054D83" w:rsidRPr="009F6441" w:rsidRDefault="0059775E" w:rsidP="00054D83">
      <w:pPr>
        <w:jc w:val="both"/>
        <w:rPr>
          <w:lang w:val="de-DE"/>
        </w:rPr>
      </w:pPr>
      <w:r w:rsidRPr="009F6441">
        <w:rPr>
          <w:lang w:val="de-DE"/>
        </w:rPr>
        <w:tab/>
      </w:r>
      <w:r w:rsidR="00054D83" w:rsidRPr="009F6441">
        <w:rPr>
          <w:lang w:val="de-DE"/>
        </w:rPr>
        <w:t>2. das Ende des in den Paragraphen 1 und 2 erwähnten Referenzzeitraums, wenn der Selbständige aufgrund einer anderen Pensionsregelung eine Ruhestandspension erhalten hat, die vor dem Ende des in diesen Paragraphen festgelegten Referenzzeitraums eingesetzt hat.]</w:t>
      </w:r>
    </w:p>
    <w:p w14:paraId="71BA8B49" w14:textId="77777777" w:rsidR="00054D83" w:rsidRPr="009F6441" w:rsidRDefault="00054D83" w:rsidP="00054D83">
      <w:pPr>
        <w:jc w:val="both"/>
        <w:rPr>
          <w:lang w:val="de-DE"/>
        </w:rPr>
      </w:pPr>
    </w:p>
    <w:p w14:paraId="1C7E684E" w14:textId="77777777" w:rsidR="00054D83" w:rsidRPr="009F6441" w:rsidRDefault="00054D83" w:rsidP="00054D83">
      <w:pPr>
        <w:jc w:val="both"/>
        <w:rPr>
          <w:i/>
          <w:lang w:val="de-DE"/>
        </w:rPr>
      </w:pPr>
      <w:r w:rsidRPr="009F6441">
        <w:rPr>
          <w:i/>
          <w:lang w:val="de-DE"/>
        </w:rPr>
        <w:t>[Art. 16 ersetzt durch Art. 17 des G. vom 9. Juni 1970 (B.S. vom 17. Juni 1970); § 1 Abs. 6 abgeändert durch Art. 24 des G. vom 6. Februar 1976 (B.S. vom 11. Februar 1976)]</w:t>
      </w:r>
    </w:p>
    <w:p w14:paraId="38744AAF" w14:textId="77777777" w:rsidR="00054D83" w:rsidRPr="009F6441" w:rsidRDefault="00054D83" w:rsidP="00054D83">
      <w:pPr>
        <w:jc w:val="both"/>
        <w:rPr>
          <w:lang w:val="de-DE"/>
        </w:rPr>
      </w:pPr>
    </w:p>
    <w:p w14:paraId="6061E6F3" w14:textId="77777777" w:rsidR="00783C68" w:rsidRDefault="00783C68" w:rsidP="00054D83">
      <w:pPr>
        <w:jc w:val="both"/>
        <w:rPr>
          <w:lang w:val="de-DE"/>
        </w:rPr>
      </w:pPr>
    </w:p>
    <w:p w14:paraId="26E5EE24" w14:textId="77777777" w:rsidR="00054D83" w:rsidRPr="009F6441" w:rsidRDefault="00054D83" w:rsidP="00054D83">
      <w:pPr>
        <w:jc w:val="both"/>
        <w:rPr>
          <w:lang w:val="de-DE"/>
        </w:rPr>
      </w:pPr>
      <w:r w:rsidRPr="009F6441">
        <w:rPr>
          <w:lang w:val="de-DE"/>
        </w:rPr>
        <w:tab/>
        <w:t>[</w:t>
      </w:r>
      <w:r w:rsidRPr="009F6441">
        <w:rPr>
          <w:b/>
          <w:lang w:val="de-DE"/>
        </w:rPr>
        <w:t>Art. 16</w:t>
      </w:r>
      <w:r w:rsidRPr="009F6441">
        <w:rPr>
          <w:b/>
          <w:i/>
          <w:lang w:val="de-DE"/>
        </w:rPr>
        <w:t>bis</w:t>
      </w:r>
      <w:r w:rsidRPr="009F6441">
        <w:rPr>
          <w:lang w:val="de-DE"/>
        </w:rPr>
        <w:t xml:space="preserve"> - § 1 - In Abweichung von Artikel 16 wird die Ruhestandspension, die tatsächlich und zum ersten Mal frühestens am 1. Januar 1977 einsetzt, nach folgenden Regeln berechnet:</w:t>
      </w:r>
    </w:p>
    <w:p w14:paraId="5DEDAA33" w14:textId="77777777" w:rsidR="00054D83" w:rsidRPr="009F6441" w:rsidRDefault="00054D83" w:rsidP="00054D83">
      <w:pPr>
        <w:jc w:val="both"/>
        <w:rPr>
          <w:lang w:val="de-DE"/>
        </w:rPr>
      </w:pPr>
    </w:p>
    <w:p w14:paraId="01A75F8A" w14:textId="77777777" w:rsidR="00054D83" w:rsidRPr="009F6441" w:rsidRDefault="00054D83" w:rsidP="00054D83">
      <w:pPr>
        <w:ind w:firstLine="708"/>
        <w:jc w:val="both"/>
        <w:rPr>
          <w:lang w:val="de-DE"/>
        </w:rPr>
      </w:pPr>
      <w:r w:rsidRPr="009F6441">
        <w:rPr>
          <w:lang w:val="de-DE"/>
        </w:rPr>
        <w:t xml:space="preserve">1. Zusammengerechnet werden die Jahre, die Anspruch auf Pension eröffnen können und in den Zeitraum fallen, der am 1. Januar 1946 beginnt und am 31. Dezember des Jahres endet, das dem Jahr vorausgeht, in dem der Betreffende das Alter von 65 beziehungsweise 60 Jahren - je nachdem, ob es sich um einen Mann oder eine Frau handelt - erreicht oder dem Jahr des vorzeitigen Einsetzens der Ruhestandspension vorausgeht. </w:t>
      </w:r>
    </w:p>
    <w:p w14:paraId="0D08F206" w14:textId="77777777" w:rsidR="00054D83" w:rsidRPr="009F6441" w:rsidRDefault="00054D83" w:rsidP="00054D83">
      <w:pPr>
        <w:jc w:val="both"/>
        <w:rPr>
          <w:lang w:val="de-DE"/>
        </w:rPr>
      </w:pPr>
    </w:p>
    <w:p w14:paraId="2B398F32" w14:textId="77777777" w:rsidR="00054D83" w:rsidRPr="009F6441" w:rsidRDefault="00054D83" w:rsidP="00054D83">
      <w:pPr>
        <w:jc w:val="both"/>
        <w:rPr>
          <w:lang w:val="de-DE"/>
        </w:rPr>
      </w:pPr>
      <w:r w:rsidRPr="009F6441">
        <w:rPr>
          <w:lang w:val="de-DE"/>
        </w:rPr>
        <w:tab/>
        <w:t>Jedes Jahr vor 1957 steht für eine Einheit. Was die Jahre ab 1957 betrifft, ergibt sich die Anzahl Jahre, indem die Gesamtzahl der zu berücksichtigenden Quartale durch vier geteilt wird. Wenn ein Bruchteil eines Jahres übrig bleibt, wird dieses Jahr zu 0,25, 0,50 oder 0,75 angerechnet, je nachdem, ob der Saldo ein, zwei oder drei Quartale beträgt.</w:t>
      </w:r>
    </w:p>
    <w:p w14:paraId="5A374D4A" w14:textId="77777777" w:rsidR="00054D83" w:rsidRPr="009F6441" w:rsidRDefault="00054D83" w:rsidP="00054D83">
      <w:pPr>
        <w:jc w:val="both"/>
        <w:rPr>
          <w:lang w:val="de-DE"/>
        </w:rPr>
      </w:pPr>
    </w:p>
    <w:p w14:paraId="169CE318" w14:textId="77777777" w:rsidR="00054D83" w:rsidRPr="009F6441" w:rsidRDefault="00054D83" w:rsidP="00054D83">
      <w:pPr>
        <w:jc w:val="both"/>
        <w:rPr>
          <w:lang w:val="de-DE"/>
        </w:rPr>
      </w:pPr>
      <w:r w:rsidRPr="009F6441">
        <w:rPr>
          <w:lang w:val="de-DE"/>
        </w:rPr>
        <w:tab/>
        <w:t>[Zu den so festgelegten Jahren werden die Jahre der Berufstätigkeit als Selbständiger hinzugefügt, die in den Zeitraum zwischen dem 1. Januar 1926 und dem 31. Dezember 1945 fallen, vorausgesetzt, diese Jahre sind noch nicht im Rahmen der Pensionsregelung für Lohnempfänger berücksichtigt worden. Die Anzahl der auf diese Weise hinzugefügten Jahre darf nicht größer sein als die Differenz zwischen dem Nenner des in Nr. 2 erwähnten Bruchs einerseits und der Summe der aufgrund einer gewöhnlichen und hauptberuflichen Tätigkeit im Rahmen der Pensionsregelung für Lohnempfänger berücksichtigten Jahre und der aufgrund der beiden vorangehenden Absätze berücksichtigten Jahre und Quartale andererseits. Diesen Quartalen werden für die Anwendung des vorliegenden Absatzes die Quartale gleichgesetzt, die nicht berücksichtigt werden können, weil der Selbständige versäumt hat, die Pflichtsozialbeiträge beziehungsweise die freiwilligen Beiträge einzuzahlen, mit denen er seine Ansprüche auf die Pension eines Selbständigen hätte wahren können. Die Umwandlung der oben erwähnten Quartale in Jahre erfolgt den Bestimmungen des vorangehenden Absatzes entsprechend.]</w:t>
      </w:r>
    </w:p>
    <w:p w14:paraId="1BC0CB5D" w14:textId="77777777" w:rsidR="00054D83" w:rsidRPr="009F6441" w:rsidRDefault="00054D83" w:rsidP="00054D83">
      <w:pPr>
        <w:jc w:val="both"/>
        <w:rPr>
          <w:lang w:val="de-DE"/>
        </w:rPr>
      </w:pPr>
    </w:p>
    <w:p w14:paraId="4E4678BD" w14:textId="77777777" w:rsidR="00054D83" w:rsidRPr="009F6441" w:rsidRDefault="00054D83" w:rsidP="00054D83">
      <w:pPr>
        <w:jc w:val="both"/>
        <w:rPr>
          <w:lang w:val="de-DE"/>
        </w:rPr>
      </w:pPr>
      <w:r w:rsidRPr="009F6441">
        <w:rPr>
          <w:lang w:val="de-DE"/>
        </w:rPr>
        <w:tab/>
        <w:t xml:space="preserve">2. Die Anzahl der in Anwendung von Nr. 1 errechneten Jahre wird mit einem Bruch multipliziert, dessen Zähler 45 beziehungsweise 40 beträgt - je nachdem, ob es sich um einen Mann oder eine Frau handelt - und dessen Nenner der Anzahl Jahre entspricht, die in einen Zeitraum fallen, der am 1. Januar 1946 beziehungsweise frühestens am 1. Januar des Jahres </w:t>
      </w:r>
      <w:r w:rsidRPr="009F6441">
        <w:rPr>
          <w:lang w:val="de-DE"/>
        </w:rPr>
        <w:lastRenderedPageBreak/>
        <w:t>des 20. Geburtstages des Betreffenden beginnt und [am selben Datum wie der in Nr. 1 Absatz 1 festgelegte Zeitraum] endet.</w:t>
      </w:r>
    </w:p>
    <w:p w14:paraId="0092CF38" w14:textId="77777777" w:rsidR="00054D83" w:rsidRPr="009F6441" w:rsidRDefault="00054D83" w:rsidP="00054D83">
      <w:pPr>
        <w:jc w:val="both"/>
        <w:rPr>
          <w:lang w:val="de-DE"/>
        </w:rPr>
      </w:pPr>
    </w:p>
    <w:p w14:paraId="1B2441AE" w14:textId="77777777" w:rsidR="00054D83" w:rsidRPr="009F6441" w:rsidRDefault="00054D83" w:rsidP="00054D83">
      <w:pPr>
        <w:jc w:val="both"/>
        <w:rPr>
          <w:lang w:val="de-DE"/>
        </w:rPr>
      </w:pPr>
      <w:r w:rsidRPr="009F6441">
        <w:rPr>
          <w:lang w:val="de-DE"/>
        </w:rPr>
        <w:tab/>
        <w:t>Ergibt diese Rechnung keine ganze Zahl, wird das Ergebnis auf die nächsthöhere Einheit aufgerundet, sofern die erste Dezimalstelle mindestens fünf beträgt; ist dies nicht der Fall, fällt der Dezimalteil weg.</w:t>
      </w:r>
    </w:p>
    <w:p w14:paraId="58F87BBD" w14:textId="77777777" w:rsidR="00054D83" w:rsidRPr="009F6441" w:rsidRDefault="00054D83" w:rsidP="00054D83">
      <w:pPr>
        <w:jc w:val="both"/>
        <w:rPr>
          <w:lang w:val="de-DE"/>
        </w:rPr>
      </w:pPr>
    </w:p>
    <w:p w14:paraId="4FAFEA99" w14:textId="77777777" w:rsidR="00054D83" w:rsidRPr="009F6441" w:rsidRDefault="00054D83" w:rsidP="00054D83">
      <w:pPr>
        <w:jc w:val="both"/>
        <w:rPr>
          <w:lang w:val="de-DE"/>
        </w:rPr>
      </w:pPr>
      <w:r w:rsidRPr="009F6441">
        <w:rPr>
          <w:lang w:val="de-DE"/>
        </w:rPr>
        <w:tab/>
        <w:t>3. Ergibt die in Anwendung von Nr. 2 errechnete Zahl mindestens 45 beziehungsweise 40 - je nachdem, ob es sich um einen Mann oder eine Frau handelt -, stimmt die Ruhestandspension, die der Laufbahn entsprechend gewährt werden kann, mit dem in Artikel 9 festgelegten Basisbetrag überein. Ist dies nicht der Fall, ergibt sich [der Pensionsbetrag, der der Laufbahn entsprechend gewährt werden kann,] indem der in Artikel 9 erwähnte Basisbetrag mit einem Bruch multipliziert wird, dessen Zähler der in Anwendung von Nr. 2 errechneten Zahl entspricht und dessen Nenner 45 beziehungsweise 40 beträgt, je nachdem, ob es sich um einen Mann oder eine Frau handelt.</w:t>
      </w:r>
    </w:p>
    <w:p w14:paraId="2AC7C527" w14:textId="77777777" w:rsidR="00054D83" w:rsidRPr="009F6441" w:rsidRDefault="00054D83" w:rsidP="00054D83">
      <w:pPr>
        <w:jc w:val="both"/>
        <w:rPr>
          <w:lang w:val="de-DE"/>
        </w:rPr>
      </w:pPr>
    </w:p>
    <w:p w14:paraId="4CE32D47" w14:textId="77777777" w:rsidR="00054D83" w:rsidRPr="009F6441" w:rsidRDefault="00054D83" w:rsidP="00054D83">
      <w:pPr>
        <w:jc w:val="both"/>
        <w:rPr>
          <w:lang w:val="de-DE"/>
        </w:rPr>
      </w:pPr>
      <w:r w:rsidRPr="009F6441">
        <w:rPr>
          <w:lang w:val="de-DE"/>
        </w:rPr>
        <w:tab/>
        <w:t>§ 2 - [Der König bestimmt die Bedingungen, unter denen Quartale, die vor dem Jahr, in dem der Antragsteller das Alter von 20 Jahren erreicht, liegen, für die Berechnung der in § 1 Nr. 1 erwähnten Anzahl Jahre berücksichtigt werden.]</w:t>
      </w:r>
    </w:p>
    <w:p w14:paraId="424CDAE7" w14:textId="77777777" w:rsidR="00054D83" w:rsidRPr="009F6441" w:rsidRDefault="00054D83" w:rsidP="00054D83">
      <w:pPr>
        <w:jc w:val="both"/>
        <w:rPr>
          <w:lang w:val="de-DE"/>
        </w:rPr>
      </w:pPr>
    </w:p>
    <w:p w14:paraId="1976AF28" w14:textId="77777777" w:rsidR="00054D83" w:rsidRPr="009F6441" w:rsidRDefault="00054D83" w:rsidP="00054D83">
      <w:pPr>
        <w:jc w:val="both"/>
        <w:rPr>
          <w:lang w:val="de-DE"/>
        </w:rPr>
      </w:pPr>
      <w:r w:rsidRPr="009F6441">
        <w:rPr>
          <w:lang w:val="de-DE"/>
        </w:rPr>
        <w:tab/>
        <w:t>§ 3 - […]</w:t>
      </w:r>
    </w:p>
    <w:p w14:paraId="792A3FD5" w14:textId="77777777" w:rsidR="00054D83" w:rsidRPr="009F6441" w:rsidRDefault="00054D83" w:rsidP="00054D83">
      <w:pPr>
        <w:jc w:val="both"/>
        <w:rPr>
          <w:lang w:val="de-DE"/>
        </w:rPr>
      </w:pPr>
    </w:p>
    <w:p w14:paraId="64DFD852" w14:textId="77777777" w:rsidR="00054D83" w:rsidRPr="009F6441" w:rsidRDefault="00054D83" w:rsidP="00054D83">
      <w:pPr>
        <w:jc w:val="both"/>
        <w:rPr>
          <w:lang w:val="de-DE"/>
        </w:rPr>
      </w:pPr>
      <w:r w:rsidRPr="009F6441">
        <w:rPr>
          <w:lang w:val="de-DE"/>
        </w:rPr>
        <w:tab/>
        <w:t>§ 4 - Die Jahre zwischen 1946 und 1954 werden für die Eröffnung des Pensionsanspruchs gemäß dem vorliegenden Artikel nicht berücksichtigt, wenn sie bereits für die Eröffnung des Anspruchs auf Ruhestandspension im Rahmen der Pensionsregelung für Lohnempfänger Berücksichtigung finden.</w:t>
      </w:r>
    </w:p>
    <w:p w14:paraId="7A7AAB0F" w14:textId="77777777" w:rsidR="00054D83" w:rsidRPr="009F6441" w:rsidRDefault="00054D83" w:rsidP="00054D83">
      <w:pPr>
        <w:jc w:val="both"/>
        <w:rPr>
          <w:lang w:val="de-DE"/>
        </w:rPr>
      </w:pPr>
    </w:p>
    <w:p w14:paraId="4F016685" w14:textId="77777777" w:rsidR="00054D83" w:rsidRPr="009F6441" w:rsidRDefault="00054D83" w:rsidP="00054D83">
      <w:pPr>
        <w:jc w:val="both"/>
        <w:rPr>
          <w:lang w:val="de-DE"/>
        </w:rPr>
      </w:pPr>
      <w:r w:rsidRPr="009F6441">
        <w:rPr>
          <w:lang w:val="de-DE"/>
        </w:rPr>
        <w:tab/>
        <w:t>Der König bestimmt, wie und in welchen Fällen die Berücksichtigung der Jahre vor 1946 [oder der Jahre, die aufgrund von Artikel 5</w:t>
      </w:r>
      <w:r w:rsidRPr="009F6441">
        <w:rPr>
          <w:i/>
          <w:lang w:val="de-DE"/>
        </w:rPr>
        <w:t>bis</w:t>
      </w:r>
      <w:r w:rsidRPr="009F6441">
        <w:rPr>
          <w:lang w:val="de-DE"/>
        </w:rPr>
        <w:t xml:space="preserve"> des Königlichen Erlasses Nr. 50 vom 24. Oktober 1967 über die Ruhestands- und Hinterbliebenenpension für Lohnempfänger hinzugefügt worden sind,] im Rahmen der Pensionsregelung für Lohnempfänger Einfluss auf die Eröffnung des Pensionsanspruchs gemäß dem vorliegenden Artikel haben kann.</w:t>
      </w:r>
    </w:p>
    <w:p w14:paraId="03C6D0C4" w14:textId="77777777" w:rsidR="00054D83" w:rsidRPr="009F6441" w:rsidRDefault="00054D83" w:rsidP="00054D83">
      <w:pPr>
        <w:jc w:val="both"/>
        <w:rPr>
          <w:lang w:val="de-DE"/>
        </w:rPr>
      </w:pPr>
    </w:p>
    <w:p w14:paraId="7D439783" w14:textId="77777777" w:rsidR="00054D83" w:rsidRPr="009F6441" w:rsidRDefault="00054D83" w:rsidP="00054D83">
      <w:pPr>
        <w:jc w:val="both"/>
        <w:rPr>
          <w:lang w:val="de-DE"/>
        </w:rPr>
      </w:pPr>
      <w:r w:rsidRPr="009F6441">
        <w:rPr>
          <w:lang w:val="de-DE"/>
        </w:rPr>
        <w:tab/>
        <w:t>§ 5 - Der König bestimmt, wie die in Artikel 15 § 5 erwähnten Jahre für die Anwendung von § 1 Nr. 1 berücksichtigt werden.]</w:t>
      </w:r>
    </w:p>
    <w:p w14:paraId="25187228" w14:textId="77777777" w:rsidR="00054D83" w:rsidRPr="009F6441" w:rsidRDefault="00054D83" w:rsidP="00054D83">
      <w:pPr>
        <w:jc w:val="both"/>
        <w:rPr>
          <w:lang w:val="de-DE"/>
        </w:rPr>
      </w:pPr>
    </w:p>
    <w:p w14:paraId="35E01BDC" w14:textId="77777777" w:rsidR="00054D83" w:rsidRPr="009F6441" w:rsidRDefault="00054D83" w:rsidP="00054D83">
      <w:pPr>
        <w:jc w:val="both"/>
        <w:rPr>
          <w:lang w:val="de-DE"/>
        </w:rPr>
      </w:pPr>
      <w:r w:rsidRPr="009F6441">
        <w:rPr>
          <w:i/>
          <w:lang w:val="de-DE"/>
        </w:rPr>
        <w:t>[Art. 16bis eingefügt durch Art. 25 des G. vom 6. Februar 1976 (B.S. vom 11. Februar 1976); § 1 einziger Absatz Nr. 1 Abs. 3 eingefügt durch Art. 2 Nr. 1 des G. vom 17. Dezember 1976 (B.S. vom 25. Dezember 1976); § 1 einziger Absatz Nr. 2 Abs. 1 abgeändert durch Art. 2 Nr. 2 des G. vom 17. Dezember 1976 (B.S. vom 25. Dezember 1976); § 1 einziger Absatz Nr. 3 abgeändert durch Art. 2 Nr. 3 des G. vom 17. Dezember 1976 (B.S. vom 25. Dezember 1976); § 2 ersetzt durch Art. 141 des G. vom 15. Mai 1984 (B.S. vom 22. Mai 1984); § 3 aufgehoben durch Art. 5 des K.E. Nr. 1 vom 26. März 1981 (B.S. vom 3. April 1981); § 4 Abs. 2 abgeändert durch Art. 3 des K.E. Nr. 95 vom 28. September 1982 (B.S. vom 29. September 1982)]</w:t>
      </w:r>
    </w:p>
    <w:p w14:paraId="71998AA8" w14:textId="77777777" w:rsidR="00054D83" w:rsidRPr="009F6441" w:rsidRDefault="00054D83" w:rsidP="00054D83">
      <w:pPr>
        <w:jc w:val="both"/>
        <w:rPr>
          <w:lang w:val="de-DE"/>
        </w:rPr>
      </w:pPr>
    </w:p>
    <w:p w14:paraId="2A6930AA" w14:textId="77777777" w:rsidR="00054D83" w:rsidRPr="009F6441" w:rsidRDefault="00054D83" w:rsidP="00054D83">
      <w:pPr>
        <w:jc w:val="both"/>
        <w:rPr>
          <w:lang w:val="de-DE"/>
        </w:rPr>
      </w:pPr>
    </w:p>
    <w:p w14:paraId="207CB750" w14:textId="164428B2" w:rsidR="00054D83" w:rsidRPr="009F6441" w:rsidRDefault="00585344" w:rsidP="00054D83">
      <w:pPr>
        <w:jc w:val="both"/>
        <w:rPr>
          <w:lang w:val="de-DE"/>
        </w:rPr>
      </w:pPr>
      <w:r>
        <w:rPr>
          <w:lang w:val="de-DE"/>
        </w:rPr>
        <w:br w:type="page"/>
      </w:r>
      <w:r w:rsidR="00054D83" w:rsidRPr="009F6441">
        <w:rPr>
          <w:lang w:val="de-DE"/>
        </w:rPr>
        <w:lastRenderedPageBreak/>
        <w:tab/>
      </w:r>
      <w:r w:rsidR="00054D83" w:rsidRPr="009F6441">
        <w:rPr>
          <w:i/>
          <w:lang w:val="de-DE"/>
        </w:rPr>
        <w:t>c)</w:t>
      </w:r>
      <w:r w:rsidR="00054D83" w:rsidRPr="009F6441">
        <w:rPr>
          <w:lang w:val="de-DE"/>
        </w:rPr>
        <w:t xml:space="preserve"> Berechnung der Hinterbliebenenpension entsprechend der Laufbahn</w:t>
      </w:r>
    </w:p>
    <w:p w14:paraId="6B912B76" w14:textId="77777777" w:rsidR="00054D83" w:rsidRPr="009F6441" w:rsidRDefault="00054D83" w:rsidP="00054D83">
      <w:pPr>
        <w:jc w:val="both"/>
        <w:rPr>
          <w:lang w:val="de-DE"/>
        </w:rPr>
      </w:pPr>
    </w:p>
    <w:p w14:paraId="3B3D3EEF" w14:textId="77777777" w:rsidR="00054D83" w:rsidRPr="009F6441" w:rsidRDefault="00054D83" w:rsidP="00054D83">
      <w:pPr>
        <w:jc w:val="both"/>
        <w:rPr>
          <w:lang w:val="de-DE"/>
        </w:rPr>
      </w:pPr>
    </w:p>
    <w:p w14:paraId="37A43469" w14:textId="77777777" w:rsidR="00054D83" w:rsidRPr="009F6441" w:rsidRDefault="00054D83" w:rsidP="00054D83">
      <w:pPr>
        <w:jc w:val="both"/>
        <w:rPr>
          <w:lang w:val="de-DE"/>
        </w:rPr>
      </w:pPr>
      <w:r w:rsidRPr="009F6441">
        <w:rPr>
          <w:lang w:val="de-DE"/>
        </w:rPr>
        <w:tab/>
      </w:r>
      <w:r w:rsidRPr="009F6441">
        <w:rPr>
          <w:b/>
          <w:lang w:val="de-DE"/>
        </w:rPr>
        <w:t>Art. 17</w:t>
      </w:r>
      <w:r w:rsidRPr="009F6441">
        <w:rPr>
          <w:lang w:val="de-DE"/>
        </w:rPr>
        <w:t xml:space="preserve"> - [§ 1 - [Der hinterbliebene Ehepartner kann Anspruch auf den Basisbetrag der Hinterbliebenenpension erheben, wenn die Laufbahn des verstorbenen Ehepartners den Bestimmungen von Artikel 16 § 1 genügt.</w:t>
      </w:r>
    </w:p>
    <w:p w14:paraId="317B74F7" w14:textId="77777777" w:rsidR="00054D83" w:rsidRPr="009F6441" w:rsidRDefault="00054D83" w:rsidP="00054D83">
      <w:pPr>
        <w:jc w:val="both"/>
        <w:rPr>
          <w:lang w:val="de-DE"/>
        </w:rPr>
      </w:pPr>
    </w:p>
    <w:p w14:paraId="6842F2E2" w14:textId="77777777" w:rsidR="00054D83" w:rsidRPr="009F6441" w:rsidRDefault="00054D83" w:rsidP="00054D83">
      <w:pPr>
        <w:jc w:val="both"/>
        <w:rPr>
          <w:lang w:val="de-DE"/>
        </w:rPr>
      </w:pPr>
      <w:r w:rsidRPr="009F6441">
        <w:rPr>
          <w:lang w:val="de-DE"/>
        </w:rPr>
        <w:tab/>
        <w:t>Die Bestimmungen von Artikel 16 § 1 Absatz 4 finden keine Anwendung, wenn der Referenzzeitraum nur ein Kalenderjahr umfasst.</w:t>
      </w:r>
    </w:p>
    <w:p w14:paraId="6B6CA90E" w14:textId="77777777" w:rsidR="00054D83" w:rsidRPr="009F6441" w:rsidRDefault="00054D83" w:rsidP="00054D83">
      <w:pPr>
        <w:jc w:val="both"/>
        <w:rPr>
          <w:lang w:val="de-DE"/>
        </w:rPr>
      </w:pPr>
    </w:p>
    <w:p w14:paraId="429E7FF0" w14:textId="77777777" w:rsidR="00054D83" w:rsidRPr="009F6441" w:rsidRDefault="00054D83" w:rsidP="00054D83">
      <w:pPr>
        <w:jc w:val="both"/>
        <w:rPr>
          <w:lang w:val="de-DE"/>
        </w:rPr>
      </w:pPr>
      <w:r w:rsidRPr="009F6441">
        <w:rPr>
          <w:lang w:val="de-DE"/>
        </w:rPr>
        <w:tab/>
        <w:t>Artikel 16 § 1 Absatz 5 ist in Sachen Hinterbliebenenpension anwendbar.]</w:t>
      </w:r>
    </w:p>
    <w:p w14:paraId="559EEBC9" w14:textId="77777777" w:rsidR="00054D83" w:rsidRPr="009F6441" w:rsidRDefault="00054D83" w:rsidP="00054D83">
      <w:pPr>
        <w:jc w:val="both"/>
        <w:rPr>
          <w:lang w:val="de-DE"/>
        </w:rPr>
      </w:pPr>
    </w:p>
    <w:p w14:paraId="4CC85071" w14:textId="77777777" w:rsidR="00054D83" w:rsidRPr="009F6441" w:rsidRDefault="00054D83" w:rsidP="00054D83">
      <w:pPr>
        <w:jc w:val="both"/>
        <w:rPr>
          <w:lang w:val="de-DE"/>
        </w:rPr>
      </w:pPr>
      <w:r w:rsidRPr="009F6441">
        <w:rPr>
          <w:lang w:val="de-DE"/>
        </w:rPr>
        <w:tab/>
        <w:t>§ 2 - [Wenn die Laufbahn des verstorbenen Ehepartners den Bestimmungen von § 1 nicht genügt, kann der hinterbliebene Ehepartner für jedes Kalenderjahr der Berufstätigkeit des verstorbenen Ehepartners, das in den in Artikel 16 § 2 festgelegten Referenzzeitraum fällt, einen Bruchteil des Basisbetrags der Hinterbliebenenpension erhalten.</w:t>
      </w:r>
    </w:p>
    <w:p w14:paraId="3BC2D166" w14:textId="77777777" w:rsidR="00054D83" w:rsidRPr="009F6441" w:rsidRDefault="00054D83" w:rsidP="00054D83">
      <w:pPr>
        <w:jc w:val="both"/>
        <w:rPr>
          <w:lang w:val="de-DE"/>
        </w:rPr>
      </w:pPr>
    </w:p>
    <w:p w14:paraId="3BE8016F" w14:textId="77777777" w:rsidR="00054D83" w:rsidRPr="009F6441" w:rsidRDefault="00054D83" w:rsidP="00054D83">
      <w:pPr>
        <w:jc w:val="both"/>
        <w:rPr>
          <w:lang w:val="de-DE"/>
        </w:rPr>
      </w:pPr>
      <w:r w:rsidRPr="009F6441">
        <w:rPr>
          <w:lang w:val="de-DE"/>
        </w:rPr>
        <w:tab/>
        <w:t>Unbeschadet der Anwendung von Artikel 16 § 2 Absatz 4 entspricht der Zähler dieses Bruchs der Einheit und sein Nenner der Anzahl Jahre, die in den Referenzzeitraum fallen.]</w:t>
      </w:r>
    </w:p>
    <w:p w14:paraId="4E8BCED3" w14:textId="77777777" w:rsidR="00054D83" w:rsidRPr="009F6441" w:rsidRDefault="00054D83" w:rsidP="00054D83">
      <w:pPr>
        <w:jc w:val="both"/>
        <w:rPr>
          <w:lang w:val="de-DE"/>
        </w:rPr>
      </w:pPr>
    </w:p>
    <w:p w14:paraId="648A43C6" w14:textId="77777777" w:rsidR="00054D83" w:rsidRPr="009F6441" w:rsidRDefault="00054D83" w:rsidP="00054D83">
      <w:pPr>
        <w:jc w:val="both"/>
        <w:rPr>
          <w:lang w:val="de-DE"/>
        </w:rPr>
      </w:pPr>
      <w:r w:rsidRPr="009F6441">
        <w:rPr>
          <w:lang w:val="de-DE"/>
        </w:rPr>
        <w:tab/>
        <w:t>§ 3 - [Für die Anwendung der Paragraphen 1 und 2 des vorliegenden Artikels enden die in Artikel 16 §§ 1 oder 2 erwähnten Referenzzeiträume am 31. Dezember des Jahres vor dem Sterbejahr, sofern der verstorbene Ehepartner keine Vorruhestandspension als Selbständiger bezog und der Tod vor dem Alter von 65 beziehungsweise 60 Jahren eingetreten ist, je nachdem, ob es sich um den Ehegatten oder die Ehegattin handelt.]</w:t>
      </w:r>
    </w:p>
    <w:p w14:paraId="2756FBF1" w14:textId="77777777" w:rsidR="00054D83" w:rsidRPr="009F6441" w:rsidRDefault="00054D83" w:rsidP="00054D83">
      <w:pPr>
        <w:jc w:val="both"/>
        <w:rPr>
          <w:lang w:val="de-DE"/>
        </w:rPr>
      </w:pPr>
    </w:p>
    <w:p w14:paraId="4F0C0D70" w14:textId="77777777" w:rsidR="00054D83" w:rsidRPr="009F6441" w:rsidRDefault="00054D83" w:rsidP="00054D83">
      <w:pPr>
        <w:jc w:val="both"/>
        <w:rPr>
          <w:lang w:val="de-DE"/>
        </w:rPr>
      </w:pPr>
      <w:r w:rsidRPr="009F6441">
        <w:rPr>
          <w:lang w:val="de-DE"/>
        </w:rPr>
        <w:tab/>
        <w:t>§ 4 - Hat der Ehegatte das Alter von 65 Jahren erreicht oder ist er vor dem 1. Januar 1927 verstorben, kann die Witwe Anspruch auf den Basisbetrag der Hinterbliebenenpension erheben, sofern ihr Ehegatte in den zwölf Monaten vor seinem 65. Geburtstag beziehungsweise vor seinem Todestag für mindestens hundertfünfundachtzig Tage eine Berufstätigkeit als Selbständiger ausgeübt hat.</w:t>
      </w:r>
    </w:p>
    <w:p w14:paraId="1C6C6711" w14:textId="77777777" w:rsidR="00054D83" w:rsidRPr="009F6441" w:rsidRDefault="00054D83" w:rsidP="00054D83">
      <w:pPr>
        <w:jc w:val="both"/>
        <w:rPr>
          <w:lang w:val="de-DE"/>
        </w:rPr>
      </w:pPr>
    </w:p>
    <w:p w14:paraId="05BAC7CD" w14:textId="77777777" w:rsidR="00054D83" w:rsidRPr="009F6441" w:rsidRDefault="00CC563A" w:rsidP="00054D83">
      <w:pPr>
        <w:jc w:val="both"/>
        <w:rPr>
          <w:lang w:val="de-DE"/>
        </w:rPr>
      </w:pPr>
      <w:r w:rsidRPr="009F6441">
        <w:rPr>
          <w:lang w:val="de-DE"/>
        </w:rPr>
        <w:tab/>
      </w:r>
      <w:r w:rsidR="00054D83" w:rsidRPr="009F6441">
        <w:rPr>
          <w:lang w:val="de-DE"/>
        </w:rPr>
        <w:t>§ 5 - Der König bestimmt:</w:t>
      </w:r>
    </w:p>
    <w:p w14:paraId="698FC808" w14:textId="77777777" w:rsidR="00054D83" w:rsidRPr="009F6441" w:rsidRDefault="00054D83" w:rsidP="00054D83">
      <w:pPr>
        <w:jc w:val="both"/>
        <w:rPr>
          <w:lang w:val="de-DE"/>
        </w:rPr>
      </w:pPr>
    </w:p>
    <w:p w14:paraId="4BF9BC76" w14:textId="77777777" w:rsidR="00054D83" w:rsidRPr="009F6441" w:rsidRDefault="00054D83" w:rsidP="00054D83">
      <w:pPr>
        <w:jc w:val="both"/>
        <w:rPr>
          <w:lang w:val="de-DE"/>
        </w:rPr>
      </w:pPr>
      <w:r w:rsidRPr="009F6441">
        <w:rPr>
          <w:lang w:val="de-DE"/>
        </w:rPr>
        <w:tab/>
        <w:t>1. wie die Hinterbliebenenpension berechnet wird, die sich auf die in Artikel 15 § 5 erwähnten Jahre bezieht,</w:t>
      </w:r>
    </w:p>
    <w:p w14:paraId="46BFE7BD" w14:textId="77777777" w:rsidR="00054D83" w:rsidRPr="009F6441" w:rsidRDefault="00054D83" w:rsidP="00054D83">
      <w:pPr>
        <w:jc w:val="both"/>
        <w:rPr>
          <w:lang w:val="de-DE"/>
        </w:rPr>
      </w:pPr>
    </w:p>
    <w:p w14:paraId="4B2A1494" w14:textId="77777777" w:rsidR="00054D83" w:rsidRPr="009F6441" w:rsidRDefault="00054D83" w:rsidP="00054D83">
      <w:pPr>
        <w:jc w:val="both"/>
        <w:rPr>
          <w:lang w:val="de-DE"/>
        </w:rPr>
      </w:pPr>
      <w:r w:rsidRPr="009F6441">
        <w:rPr>
          <w:lang w:val="de-DE"/>
        </w:rPr>
        <w:tab/>
        <w:t>2. die Modalitäten für die Anwendung der Paragraphen 1, 2 und 3 des vorliegenden Artikels, wenn [der verstorbene Ehepartner] aufgrund einer anderen Pensionsregelung eine Ruhestandspension bezog, die vor dem Ende des in diesen Paragraphen festgelegten Referenzzeitraums eingesetzt hat,</w:t>
      </w:r>
    </w:p>
    <w:p w14:paraId="28644038" w14:textId="77777777" w:rsidR="00054D83" w:rsidRPr="009F6441" w:rsidRDefault="00054D83" w:rsidP="00054D83">
      <w:pPr>
        <w:jc w:val="both"/>
        <w:rPr>
          <w:lang w:val="de-DE"/>
        </w:rPr>
      </w:pPr>
    </w:p>
    <w:p w14:paraId="29005EA4" w14:textId="77777777" w:rsidR="00054D83" w:rsidRPr="009F6441" w:rsidRDefault="00054D83" w:rsidP="00054D83">
      <w:pPr>
        <w:jc w:val="both"/>
        <w:rPr>
          <w:lang w:val="de-DE"/>
        </w:rPr>
      </w:pPr>
      <w:r w:rsidRPr="009F6441">
        <w:rPr>
          <w:lang w:val="de-DE"/>
        </w:rPr>
        <w:tab/>
        <w:t>3. die Modalitäten für die Eröffnung des Anspruchs auf Hinterbliebenenpension, [wenn der Ehepartner] vor Ablauf des Jahres, in dem er das Alter von 20 Jahren erreicht hat oder hätte, verstorben ist.]</w:t>
      </w:r>
    </w:p>
    <w:p w14:paraId="0E3B7932" w14:textId="77777777" w:rsidR="00054D83" w:rsidRPr="009F6441" w:rsidRDefault="00054D83" w:rsidP="00054D83">
      <w:pPr>
        <w:jc w:val="both"/>
        <w:rPr>
          <w:lang w:val="de-DE"/>
        </w:rPr>
      </w:pPr>
    </w:p>
    <w:p w14:paraId="1AA52ECF" w14:textId="77777777" w:rsidR="00054D83" w:rsidRPr="009F6441" w:rsidRDefault="00054D83" w:rsidP="00054D83">
      <w:pPr>
        <w:jc w:val="both"/>
        <w:rPr>
          <w:lang w:val="de-DE"/>
        </w:rPr>
      </w:pPr>
      <w:r w:rsidRPr="009F6441">
        <w:rPr>
          <w:i/>
          <w:lang w:val="de-DE"/>
        </w:rPr>
        <w:t xml:space="preserve">[Art. 17 ersetzt durch Art. 18 des G. vom 9. Juni 1970 (B.S. vom 17. Juni 1970); § 1 ersetzt durch Art. 7 Nr. 1 des K.E. vom 1. Juni 1984 (B.S. vom 14. Juni 1984); § 2 ersetzt durch Art. 7 Nr. 1 des K.E. vom 1. Juni 1984 (B.S. vom 14. Juni 1984); § 3 ersetzt durch Art. 7 Nr. 1 des K.E. vom 1. Juni 1984 (B.S. vom 14. Juni 1984); § 5 einziger Absatz Nr. 2 abgeändert </w:t>
      </w:r>
      <w:r w:rsidRPr="009F6441">
        <w:rPr>
          <w:i/>
          <w:lang w:val="de-DE"/>
        </w:rPr>
        <w:lastRenderedPageBreak/>
        <w:t>durch Art. 7 Nr. 2 des K.E. vom 1. Juni 1984 (B.S. vom 14. Juni 1984); § 5 einziger Absatz Nr. 3 abgeändert durch Art. 7 Nr. 3 des K.E. vom 1. Juni 1984 (B.S. vom 14. Juni 1984)]</w:t>
      </w:r>
    </w:p>
    <w:p w14:paraId="4E018527" w14:textId="77777777" w:rsidR="00054D83" w:rsidRPr="009F6441" w:rsidRDefault="00054D83" w:rsidP="00054D83">
      <w:pPr>
        <w:jc w:val="both"/>
        <w:rPr>
          <w:lang w:val="de-DE"/>
        </w:rPr>
      </w:pPr>
    </w:p>
    <w:p w14:paraId="2B5E0DB9" w14:textId="77777777" w:rsidR="00054D83" w:rsidRPr="009F6441" w:rsidRDefault="00054D83" w:rsidP="00054D83">
      <w:pPr>
        <w:jc w:val="both"/>
        <w:rPr>
          <w:lang w:val="de-DE"/>
        </w:rPr>
      </w:pPr>
    </w:p>
    <w:p w14:paraId="524142E7" w14:textId="77777777" w:rsidR="00054D83" w:rsidRPr="009F6441" w:rsidRDefault="00054D83" w:rsidP="00054D83">
      <w:pPr>
        <w:jc w:val="both"/>
        <w:rPr>
          <w:lang w:val="de-DE"/>
        </w:rPr>
      </w:pPr>
      <w:r w:rsidRPr="009F6441">
        <w:rPr>
          <w:lang w:val="de-DE"/>
        </w:rPr>
        <w:tab/>
        <w:t>[</w:t>
      </w:r>
      <w:r w:rsidRPr="009F6441">
        <w:rPr>
          <w:b/>
          <w:lang w:val="de-DE"/>
        </w:rPr>
        <w:t>Art. 17</w:t>
      </w:r>
      <w:r w:rsidRPr="009F6441">
        <w:rPr>
          <w:b/>
          <w:i/>
          <w:lang w:val="de-DE"/>
        </w:rPr>
        <w:t>bis</w:t>
      </w:r>
      <w:r w:rsidRPr="009F6441">
        <w:rPr>
          <w:lang w:val="de-DE"/>
        </w:rPr>
        <w:t xml:space="preserve"> - § 1 - In Abweichung von Artikel 17 wird die Hinterbliebenenpension, die tatsächlich und zum ersten Mal frühestens am 1. Januar 1977 einsetzt, nach folgenden Regeln berechnet:</w:t>
      </w:r>
    </w:p>
    <w:p w14:paraId="2CB089CF" w14:textId="77777777" w:rsidR="00054D83" w:rsidRPr="009F6441" w:rsidRDefault="00054D83" w:rsidP="00054D83">
      <w:pPr>
        <w:jc w:val="both"/>
        <w:rPr>
          <w:lang w:val="de-DE"/>
        </w:rPr>
      </w:pPr>
    </w:p>
    <w:p w14:paraId="0BA3A7A3" w14:textId="77777777" w:rsidR="00054D83" w:rsidRPr="009F6441" w:rsidRDefault="00054D83" w:rsidP="00054D83">
      <w:pPr>
        <w:jc w:val="both"/>
        <w:rPr>
          <w:lang w:val="de-DE"/>
        </w:rPr>
      </w:pPr>
      <w:r w:rsidRPr="009F6441">
        <w:rPr>
          <w:lang w:val="de-DE"/>
        </w:rPr>
        <w:tab/>
        <w:t xml:space="preserve">1. [Zusammengerechnet werden die Jahre, die Anspruch auf Pension eröffnen können und in den Zeitraum fallen, der am 1. Januar 1946 beginnt und am 31. Dezember des Jahres endet, das dem Jahr vorausgeht, in dem der verstorbene Ehepartner das Alter von 65 beziehungsweise 60 Jahren - je nachdem, ob es sich um einen Mann oder eine Frau handelt - erreicht, oder dem Jahr des vorzeitigen Einsetzens der Ruhestandspension vorausgeht. </w:t>
      </w:r>
    </w:p>
    <w:p w14:paraId="2062DF19" w14:textId="77777777" w:rsidR="00054D83" w:rsidRPr="009F6441" w:rsidRDefault="00054D83" w:rsidP="00054D83">
      <w:pPr>
        <w:jc w:val="both"/>
        <w:rPr>
          <w:lang w:val="de-DE"/>
        </w:rPr>
      </w:pPr>
    </w:p>
    <w:p w14:paraId="0C15957B" w14:textId="77777777" w:rsidR="00054D83" w:rsidRPr="009F6441" w:rsidRDefault="00054D83" w:rsidP="00054D83">
      <w:pPr>
        <w:jc w:val="both"/>
        <w:rPr>
          <w:lang w:val="de-DE"/>
        </w:rPr>
      </w:pPr>
      <w:r w:rsidRPr="009F6441">
        <w:rPr>
          <w:lang w:val="de-DE"/>
        </w:rPr>
        <w:tab/>
        <w:t>Wenn der Ehepartner keine Vorruhestandspension bezog und vor dem Jahr verstorben ist, in dem er das Alter von 65 beziehungsweise 60 Jahren erreicht hätte - je nachdem ob es sich um einen Mann oder eine Frau handelt -, endet der oben erwähnte Zeitraum am 31. Dezember des Jahres vor dem Sterbejahr.]</w:t>
      </w:r>
    </w:p>
    <w:p w14:paraId="33144988" w14:textId="77777777" w:rsidR="00054D83" w:rsidRPr="009F6441" w:rsidRDefault="00054D83" w:rsidP="00054D83">
      <w:pPr>
        <w:jc w:val="both"/>
        <w:rPr>
          <w:lang w:val="de-DE"/>
        </w:rPr>
      </w:pPr>
    </w:p>
    <w:p w14:paraId="2C55A293" w14:textId="77777777" w:rsidR="00054D83" w:rsidRPr="009F6441" w:rsidRDefault="00054D83" w:rsidP="00054D83">
      <w:pPr>
        <w:jc w:val="both"/>
        <w:rPr>
          <w:lang w:val="de-DE"/>
        </w:rPr>
      </w:pPr>
      <w:r w:rsidRPr="009F6441">
        <w:rPr>
          <w:lang w:val="de-DE"/>
        </w:rPr>
        <w:tab/>
        <w:t>Jedes Jahr vor 1957 steht für eine Einheit. Was die Jahre ab 1957 betrifft, ergibt sich die Anzahl Jahre, indem die Gesamtzahl der zu berücksichtigenden Quartale durch vier geteilt wird. Wenn ein Bruchteil eines Jahres übrig bleibt, wird dieses Jahr zu 0,25, 0,50 oder 0,75 angerechnet, je nachdem, ob der Saldo ein, zwei oder drei Quartale beträgt.</w:t>
      </w:r>
    </w:p>
    <w:p w14:paraId="6C4AB5C5" w14:textId="77777777" w:rsidR="00054D83" w:rsidRPr="009F6441" w:rsidRDefault="00054D83" w:rsidP="00054D83">
      <w:pPr>
        <w:jc w:val="both"/>
        <w:rPr>
          <w:lang w:val="de-DE"/>
        </w:rPr>
      </w:pPr>
    </w:p>
    <w:p w14:paraId="092C34A4" w14:textId="77777777" w:rsidR="00054D83" w:rsidRPr="009F6441" w:rsidRDefault="00054D83" w:rsidP="00054D83">
      <w:pPr>
        <w:jc w:val="both"/>
        <w:rPr>
          <w:lang w:val="de-DE"/>
        </w:rPr>
      </w:pPr>
      <w:r w:rsidRPr="009F6441">
        <w:rPr>
          <w:lang w:val="de-DE"/>
        </w:rPr>
        <w:tab/>
        <w:t>[Zu den so festgelegten Jahren werden die Jahre der Berufstätigkeit als Selbständiger hinzugefügt, die in den Zeitraum zwischen dem 1. Januar 1926 und dem 31. Dezember 1945 fallen, vorausgesetzt, diese Jahre sind noch nicht im Rahmen der Pensionsregelung für Lohnempfänger berücksichtigt worden. Die Anzahl der auf diese Weise hinzugefügten Jahre darf nicht größer sein als die Differenz zwischen dem Nenner des in Nr. 2 erwähnten Bruchs einerseits und der Summe der aufgrund einer gewöhnlichen und hauptberuflichen Tätigkeit im Rahmen der Pensionsregelung für Lohnempfänger berücksichtigten Jahre und der aufgrund der drei vorangehenden Absätze berücksichtigten Jahre und Quartale andererseits. Diesen Quartalen werden für die Anwendung des vorliegenden Absatzes die Quartale gleichgesetzt, die nicht berücksichtigt werden können, weil der Selbständige versäumt hat, die Pflichtsozialbeiträge beziehungsweise die freiwilligen Beiträge einzuzahlen, mit denen er seine Ansprüche auf die Pension eines Selbständigen hätte wahren können. Die Umwandlung der oben erwähnten Quartale in Jahre erfolgt den Bestimmungen des vorangehenden Absatzes entsprechend.]</w:t>
      </w:r>
    </w:p>
    <w:p w14:paraId="7FEC249B" w14:textId="77777777" w:rsidR="00054D83" w:rsidRPr="009F6441" w:rsidRDefault="00054D83" w:rsidP="00054D83">
      <w:pPr>
        <w:jc w:val="both"/>
        <w:rPr>
          <w:lang w:val="de-DE"/>
        </w:rPr>
      </w:pPr>
    </w:p>
    <w:p w14:paraId="214554E2" w14:textId="77777777" w:rsidR="00054D83" w:rsidRPr="009F6441" w:rsidRDefault="00054D83" w:rsidP="00054D83">
      <w:pPr>
        <w:jc w:val="both"/>
        <w:rPr>
          <w:lang w:val="de-DE"/>
        </w:rPr>
      </w:pPr>
      <w:r w:rsidRPr="009F6441">
        <w:rPr>
          <w:lang w:val="de-DE"/>
        </w:rPr>
        <w:tab/>
        <w:t>2. Die Anzahl der in Anwendung von Nr. 1 errechneten Jahre wird mit einem Bruch multipliziert, dessen [Zähler 45 beziehungsweise 40 beträgt - je nachdem, ob der verstorbene Ehegatte ein Mann oder eine Frau war -] und dessen Nenner der Anzahl Jahre entspricht, die in einen Zeitraum fallen, der am 1. Januar 1946 beziehungsweise frühestens am 1. Januar des Jahres des 20. Geburtstages [des verstorbenen Ehepartners] beginnt und [am selben Datum wie der in Nr. 1 Absatz 1 und 2 festgelegte Zeitraum] endet.</w:t>
      </w:r>
    </w:p>
    <w:p w14:paraId="7BD61E44" w14:textId="77777777" w:rsidR="00054D83" w:rsidRPr="009F6441" w:rsidRDefault="00054D83" w:rsidP="00054D83">
      <w:pPr>
        <w:jc w:val="both"/>
        <w:rPr>
          <w:lang w:val="de-DE"/>
        </w:rPr>
      </w:pPr>
    </w:p>
    <w:p w14:paraId="6054116F" w14:textId="77777777" w:rsidR="00054D83" w:rsidRPr="009F6441" w:rsidRDefault="00054D83" w:rsidP="00054D83">
      <w:pPr>
        <w:jc w:val="both"/>
        <w:rPr>
          <w:lang w:val="de-DE"/>
        </w:rPr>
      </w:pPr>
      <w:r w:rsidRPr="009F6441">
        <w:rPr>
          <w:lang w:val="de-DE"/>
        </w:rPr>
        <w:tab/>
        <w:t>Ergibt diese Rechnung keine ganze Zahl, wird das Ergebnis auf die nächsthöhere Einheit aufgerundet, sofern die erste Dezimalstelle mindestens fünf beträgt; ist dies nicht der Fall, fällt der Dezimalteil weg.</w:t>
      </w:r>
    </w:p>
    <w:p w14:paraId="142DBD8C" w14:textId="77777777" w:rsidR="00054D83" w:rsidRPr="009F6441" w:rsidRDefault="00054D83" w:rsidP="00054D83">
      <w:pPr>
        <w:jc w:val="both"/>
        <w:rPr>
          <w:lang w:val="de-DE"/>
        </w:rPr>
      </w:pPr>
    </w:p>
    <w:p w14:paraId="39CD5EC1" w14:textId="77777777" w:rsidR="00054D83" w:rsidRPr="009F6441" w:rsidRDefault="00054D83" w:rsidP="00054D83">
      <w:pPr>
        <w:jc w:val="both"/>
        <w:rPr>
          <w:lang w:val="de-DE"/>
        </w:rPr>
      </w:pPr>
      <w:r w:rsidRPr="009F6441">
        <w:rPr>
          <w:lang w:val="de-DE"/>
        </w:rPr>
        <w:tab/>
        <w:t>3. Ergibt die in Anwendung von Nr. 2 errechnete Zahl [mindestens 45 beziehungs</w:t>
      </w:r>
      <w:r w:rsidRPr="009F6441">
        <w:rPr>
          <w:lang w:val="de-DE"/>
        </w:rPr>
        <w:softHyphen/>
        <w:t>weise 40 - je nachdem, ob der verstorbene Ehegatte ein Mann oder eine Frau war -], stimmt die Hinterbliebenenpension, die der Laufbahn entsprechend gewährt werden kann, mit dem in Artikel 11 festgelegten Basisbetrag überein. Ist dies nicht der Fall, ergibt sich [der Pensionsbetrag, der der Laufbahn entsprechend gewährt werden kann,] indem der in Artikel 11 erwähnte Basisbetrag mit einem Bruch multipliziert wird, dessen Zähler der in Anwendung von Nr. 2 errechneten Zahl entspricht und [dessen Nenner je nach Fall 45 beziehungsweise 40 beträgt].</w:t>
      </w:r>
    </w:p>
    <w:p w14:paraId="16B8E31D" w14:textId="77777777" w:rsidR="00054D83" w:rsidRPr="009F6441" w:rsidRDefault="00054D83" w:rsidP="00054D83">
      <w:pPr>
        <w:jc w:val="both"/>
        <w:rPr>
          <w:lang w:val="de-DE"/>
        </w:rPr>
      </w:pPr>
    </w:p>
    <w:p w14:paraId="4DED9093" w14:textId="77777777" w:rsidR="00054D83" w:rsidRPr="009F6441" w:rsidRDefault="00054D83" w:rsidP="00054D83">
      <w:pPr>
        <w:jc w:val="both"/>
        <w:rPr>
          <w:lang w:val="de-DE"/>
        </w:rPr>
      </w:pPr>
      <w:r w:rsidRPr="009F6441">
        <w:rPr>
          <w:lang w:val="de-DE"/>
        </w:rPr>
        <w:tab/>
        <w:t>§ 2 - In Sachen Hinterbliebenenpension finden entsprechend Anwendung:</w:t>
      </w:r>
    </w:p>
    <w:p w14:paraId="2DD0245B" w14:textId="77777777" w:rsidR="00054D83" w:rsidRPr="009F6441" w:rsidRDefault="00054D83" w:rsidP="00054D83">
      <w:pPr>
        <w:jc w:val="both"/>
        <w:rPr>
          <w:lang w:val="de-DE"/>
        </w:rPr>
      </w:pPr>
    </w:p>
    <w:p w14:paraId="250F7F71" w14:textId="77777777" w:rsidR="00054D83" w:rsidRPr="009F6441" w:rsidRDefault="00054D83" w:rsidP="00054D83">
      <w:pPr>
        <w:jc w:val="both"/>
        <w:rPr>
          <w:lang w:val="de-DE"/>
        </w:rPr>
      </w:pPr>
      <w:r w:rsidRPr="009F6441">
        <w:rPr>
          <w:lang w:val="de-DE"/>
        </w:rPr>
        <w:tab/>
        <w:t>1. Artikel 16</w:t>
      </w:r>
      <w:r w:rsidRPr="009F6441">
        <w:rPr>
          <w:i/>
          <w:lang w:val="de-DE"/>
        </w:rPr>
        <w:t>bis</w:t>
      </w:r>
      <w:r w:rsidRPr="009F6441">
        <w:rPr>
          <w:lang w:val="de-DE"/>
        </w:rPr>
        <w:t xml:space="preserve"> § 2,</w:t>
      </w:r>
    </w:p>
    <w:p w14:paraId="5E98D75C" w14:textId="77777777" w:rsidR="00054D83" w:rsidRPr="009F6441" w:rsidRDefault="00054D83" w:rsidP="00054D83">
      <w:pPr>
        <w:jc w:val="both"/>
        <w:rPr>
          <w:lang w:val="de-DE"/>
        </w:rPr>
      </w:pPr>
    </w:p>
    <w:p w14:paraId="288ABEF0" w14:textId="77777777" w:rsidR="00054D83" w:rsidRPr="009F6441" w:rsidRDefault="00054D83" w:rsidP="00054D83">
      <w:pPr>
        <w:jc w:val="both"/>
        <w:rPr>
          <w:lang w:val="de-DE"/>
        </w:rPr>
      </w:pPr>
      <w:r w:rsidRPr="009F6441">
        <w:rPr>
          <w:lang w:val="de-DE"/>
        </w:rPr>
        <w:tab/>
        <w:t>2. […]</w:t>
      </w:r>
    </w:p>
    <w:p w14:paraId="6DCBC0D8" w14:textId="77777777" w:rsidR="00054D83" w:rsidRPr="009F6441" w:rsidRDefault="00054D83" w:rsidP="00054D83">
      <w:pPr>
        <w:jc w:val="both"/>
        <w:rPr>
          <w:lang w:val="de-DE"/>
        </w:rPr>
      </w:pPr>
    </w:p>
    <w:p w14:paraId="3CB21F7F" w14:textId="77777777" w:rsidR="00054D83" w:rsidRPr="009F6441" w:rsidRDefault="00054D83" w:rsidP="00054D83">
      <w:pPr>
        <w:jc w:val="both"/>
        <w:rPr>
          <w:lang w:val="de-DE"/>
        </w:rPr>
      </w:pPr>
      <w:r w:rsidRPr="009F6441">
        <w:rPr>
          <w:lang w:val="de-DE"/>
        </w:rPr>
        <w:tab/>
        <w:t>3. Artikel 16</w:t>
      </w:r>
      <w:r w:rsidRPr="009F6441">
        <w:rPr>
          <w:i/>
          <w:lang w:val="de-DE"/>
        </w:rPr>
        <w:t>bis</w:t>
      </w:r>
      <w:r w:rsidRPr="009F6441">
        <w:rPr>
          <w:lang w:val="de-DE"/>
        </w:rPr>
        <w:t xml:space="preserve"> §§ 4 und 5.</w:t>
      </w:r>
    </w:p>
    <w:p w14:paraId="186F1CE3" w14:textId="77777777" w:rsidR="00054D83" w:rsidRPr="009F6441" w:rsidRDefault="00054D83" w:rsidP="00054D83">
      <w:pPr>
        <w:jc w:val="both"/>
        <w:rPr>
          <w:lang w:val="de-DE"/>
        </w:rPr>
      </w:pPr>
    </w:p>
    <w:p w14:paraId="79B3EA75" w14:textId="77777777" w:rsidR="00054D83" w:rsidRPr="009F6441" w:rsidRDefault="00054D83" w:rsidP="00054D83">
      <w:pPr>
        <w:jc w:val="both"/>
        <w:rPr>
          <w:lang w:val="de-DE"/>
        </w:rPr>
      </w:pPr>
      <w:r w:rsidRPr="009F6441">
        <w:rPr>
          <w:lang w:val="de-DE"/>
        </w:rPr>
        <w:tab/>
        <w:t>§ 3 - [Der König bestimmt, wie der Anspruch auf Hinterbliebenenpension entsprechend der Laufbahn eröffnet wird:</w:t>
      </w:r>
    </w:p>
    <w:p w14:paraId="06367AFA" w14:textId="77777777" w:rsidR="00054D83" w:rsidRPr="009F6441" w:rsidRDefault="00054D83" w:rsidP="00054D83">
      <w:pPr>
        <w:jc w:val="both"/>
        <w:rPr>
          <w:lang w:val="de-DE"/>
        </w:rPr>
      </w:pPr>
    </w:p>
    <w:p w14:paraId="73186EA8" w14:textId="77777777" w:rsidR="00054D83" w:rsidRPr="009F6441" w:rsidRDefault="00054D83" w:rsidP="00054D83">
      <w:pPr>
        <w:jc w:val="both"/>
        <w:rPr>
          <w:lang w:val="de-DE"/>
        </w:rPr>
      </w:pPr>
      <w:r w:rsidRPr="009F6441">
        <w:rPr>
          <w:lang w:val="de-DE"/>
        </w:rPr>
        <w:tab/>
        <w:t>1. wenn der Ehegatte vor dem 1. Januar 1947 verstorben ist,</w:t>
      </w:r>
    </w:p>
    <w:p w14:paraId="0B5A18D2" w14:textId="77777777" w:rsidR="00054D83" w:rsidRPr="009F6441" w:rsidRDefault="00054D83" w:rsidP="00054D83">
      <w:pPr>
        <w:jc w:val="both"/>
        <w:rPr>
          <w:lang w:val="de-DE"/>
        </w:rPr>
      </w:pPr>
    </w:p>
    <w:p w14:paraId="1A76F873" w14:textId="77777777" w:rsidR="00054D83" w:rsidRPr="009F6441" w:rsidRDefault="00054D83" w:rsidP="00054D83">
      <w:pPr>
        <w:jc w:val="both"/>
        <w:rPr>
          <w:lang w:val="de-DE"/>
        </w:rPr>
      </w:pPr>
      <w:r w:rsidRPr="009F6441">
        <w:rPr>
          <w:lang w:val="de-DE"/>
        </w:rPr>
        <w:tab/>
        <w:t>2. wenn der verstorbene Ehepartner das Alter von 65 beziehungsweise 60 Jahren - je nachdem, ob es sich um einen Mann oder eine Frau handelt - vor dem 1. Januar 1947 erreicht hatte,</w:t>
      </w:r>
    </w:p>
    <w:p w14:paraId="6126042E" w14:textId="77777777" w:rsidR="00054D83" w:rsidRPr="009F6441" w:rsidRDefault="00054D83" w:rsidP="00054D83">
      <w:pPr>
        <w:jc w:val="both"/>
        <w:rPr>
          <w:lang w:val="de-DE"/>
        </w:rPr>
      </w:pPr>
    </w:p>
    <w:p w14:paraId="0A7B3F97" w14:textId="77777777" w:rsidR="00054D83" w:rsidRPr="009F6441" w:rsidRDefault="00054D83" w:rsidP="00054D83">
      <w:pPr>
        <w:jc w:val="both"/>
        <w:rPr>
          <w:lang w:val="de-DE"/>
        </w:rPr>
      </w:pPr>
      <w:r w:rsidRPr="009F6441">
        <w:rPr>
          <w:lang w:val="de-DE"/>
        </w:rPr>
        <w:tab/>
        <w:t>3. wenn der Mann beziehungsweise die Frau vor Ablauf des Jahres, in dem er oder sie das Alter von 20 Jahren erreicht hat oder hätte, verstorben ist.]]</w:t>
      </w:r>
    </w:p>
    <w:p w14:paraId="35434665" w14:textId="77777777" w:rsidR="00054D83" w:rsidRPr="009F6441" w:rsidRDefault="00054D83" w:rsidP="00054D83">
      <w:pPr>
        <w:jc w:val="both"/>
        <w:rPr>
          <w:lang w:val="de-DE"/>
        </w:rPr>
      </w:pPr>
    </w:p>
    <w:p w14:paraId="70F04F8E" w14:textId="77777777" w:rsidR="00054D83" w:rsidRPr="009F6441" w:rsidRDefault="00054D83" w:rsidP="00054D83">
      <w:pPr>
        <w:jc w:val="both"/>
        <w:rPr>
          <w:lang w:val="de-DE"/>
        </w:rPr>
      </w:pPr>
      <w:r w:rsidRPr="009F6441">
        <w:rPr>
          <w:i/>
          <w:lang w:val="de-DE"/>
        </w:rPr>
        <w:t>[Art. 17bis eingefügt durch Art. 26 des G. vom 6. Februar 1976 (B.S. vom 11. Februar 1976); § 1 einziger Absatz Nr. 1 Abs. 1 und 2 ersetzt durch Art. 8 Nr. 1 des K.E. vom 1. Juni 1984 (B.S. vom 14. Juni 1984); § 1 einziger Absatz Nr. 1 Abs. 4 eingefügt durch Art. 3 Nr. 2 des G. vom 17. Dezember 1976 (B.S. vom 25. Dezember 1976); § 1 einziger Absatz Nr. 2 Abs. 1 abgeändert durch Art. 3 Nr. 3 des G. vom 17. Dezember 1976 (B.S. vom 25. Dezember 1976) und Art. 8 Nr. 2 und 3 des K.E. vom 1. Juni 1984 (B.S. vom 14. Juni 1984); § 1 einziger Absatz Nr. 3 abgeändert durch Art. 3 Nr. 4 des G. vom 17. Dezember 1976 (B.S. vom 25. Dezember 1976) und Art. 8 Nr. 4 und 5 des K.E. vom 1. Juni 1984 (B.S. vom 14. Juni 1984); § 2 einziger Absatz Nr. 2 aufgehoben durch Art. 6 des K.E. Nr. 1 vom 26. März 1981 (B.S. vom 3. April 1981); § 3 ersetzt durch Art. 8 Nr. 6 des K.E. vom 1. Juni 1984 (B.S. vom 14. Juni 1984)]</w:t>
      </w:r>
    </w:p>
    <w:p w14:paraId="4E28E3A3" w14:textId="77777777" w:rsidR="00054D83" w:rsidRPr="009F6441" w:rsidRDefault="00054D83" w:rsidP="00054D83">
      <w:pPr>
        <w:jc w:val="both"/>
        <w:rPr>
          <w:lang w:val="de-DE"/>
        </w:rPr>
      </w:pPr>
    </w:p>
    <w:p w14:paraId="11B1B12B" w14:textId="77777777" w:rsidR="00843136" w:rsidRPr="009F6441" w:rsidRDefault="00843136" w:rsidP="00054D83">
      <w:pPr>
        <w:jc w:val="both"/>
        <w:rPr>
          <w:lang w:val="de-DE"/>
        </w:rPr>
      </w:pPr>
    </w:p>
    <w:p w14:paraId="68E68700" w14:textId="4FD9EE35" w:rsidR="00054D83" w:rsidRPr="009F6441" w:rsidRDefault="00585344" w:rsidP="00054D83">
      <w:pPr>
        <w:jc w:val="both"/>
        <w:rPr>
          <w:lang w:val="de-DE"/>
        </w:rPr>
      </w:pPr>
      <w:r>
        <w:rPr>
          <w:lang w:val="de-DE"/>
        </w:rPr>
        <w:br w:type="page"/>
      </w:r>
      <w:r w:rsidR="00054D83" w:rsidRPr="009F6441">
        <w:rPr>
          <w:lang w:val="de-DE"/>
        </w:rPr>
        <w:lastRenderedPageBreak/>
        <w:tab/>
      </w:r>
      <w:r w:rsidR="00054D83" w:rsidRPr="009F6441">
        <w:rPr>
          <w:i/>
          <w:lang w:val="de-DE"/>
        </w:rPr>
        <w:t>d)</w:t>
      </w:r>
      <w:r w:rsidR="00054D83" w:rsidRPr="009F6441">
        <w:rPr>
          <w:lang w:val="de-DE"/>
        </w:rPr>
        <w:t xml:space="preserve"> Allgemeine Bestimmungen</w:t>
      </w:r>
    </w:p>
    <w:p w14:paraId="6ED5F6AB" w14:textId="77777777" w:rsidR="00054D83" w:rsidRPr="009F6441" w:rsidRDefault="00054D83" w:rsidP="00054D83">
      <w:pPr>
        <w:jc w:val="both"/>
        <w:rPr>
          <w:lang w:val="de-DE"/>
        </w:rPr>
      </w:pPr>
    </w:p>
    <w:p w14:paraId="2164FF00" w14:textId="77777777" w:rsidR="00054D83" w:rsidRPr="009F6441" w:rsidRDefault="00054D83" w:rsidP="00054D83">
      <w:pPr>
        <w:jc w:val="both"/>
        <w:rPr>
          <w:lang w:val="de-DE"/>
        </w:rPr>
      </w:pPr>
    </w:p>
    <w:p w14:paraId="3A9766A9" w14:textId="77777777" w:rsidR="00054D83" w:rsidRPr="009F6441" w:rsidRDefault="00054D83" w:rsidP="00054D83">
      <w:pPr>
        <w:jc w:val="both"/>
        <w:rPr>
          <w:lang w:val="de-DE"/>
        </w:rPr>
      </w:pPr>
      <w:r w:rsidRPr="009F6441">
        <w:rPr>
          <w:lang w:val="de-DE"/>
        </w:rPr>
        <w:tab/>
      </w:r>
      <w:r w:rsidRPr="009F6441">
        <w:rPr>
          <w:b/>
          <w:lang w:val="de-DE"/>
        </w:rPr>
        <w:t>Art. 18</w:t>
      </w:r>
      <w:r w:rsidRPr="009F6441">
        <w:rPr>
          <w:lang w:val="de-DE"/>
        </w:rPr>
        <w:t xml:space="preserve"> - Der König bestimmt, wie im Hinblick auf die Berechnung [</w:t>
      </w:r>
      <w:r w:rsidR="00D3098D" w:rsidRPr="00D80217">
        <w:rPr>
          <w:lang w:val="de-DE"/>
        </w:rPr>
        <w:t>der Ruhestands- und Hinterbliebenenpension sowie der Übergangsentschä</w:t>
      </w:r>
      <w:r w:rsidR="00D3098D" w:rsidRPr="00D80217">
        <w:rPr>
          <w:lang w:val="de-DE"/>
        </w:rPr>
        <w:softHyphen/>
        <w:t>digung</w:t>
      </w:r>
      <w:r w:rsidRPr="009F6441">
        <w:rPr>
          <w:lang w:val="de-DE"/>
        </w:rPr>
        <w:t>] die Jahre berücksichtigt werden, in denen der Selbständige mit einem Lebensversicherungsvertrag oder einem unbeweglichen Gut zum Aufbau seines Pensionsfonds beigetragen hat.</w:t>
      </w:r>
    </w:p>
    <w:p w14:paraId="5D4A3C0E" w14:textId="77777777" w:rsidR="00054D83" w:rsidRPr="009F6441" w:rsidRDefault="00054D83" w:rsidP="00054D83">
      <w:pPr>
        <w:jc w:val="both"/>
        <w:rPr>
          <w:lang w:val="de-DE"/>
        </w:rPr>
      </w:pPr>
    </w:p>
    <w:p w14:paraId="03EEDD0D" w14:textId="77777777" w:rsidR="00054D83" w:rsidRPr="009F6441" w:rsidRDefault="00054D83" w:rsidP="00054D83">
      <w:pPr>
        <w:jc w:val="both"/>
        <w:rPr>
          <w:i/>
          <w:lang w:val="de-DE"/>
        </w:rPr>
      </w:pPr>
      <w:r w:rsidRPr="009F6441">
        <w:rPr>
          <w:i/>
          <w:lang w:val="de-DE"/>
        </w:rPr>
        <w:t>[Art. 18 abgeändert durch Art. 8 des K.E. Nr. 34 vom 30. März 1982 (B.S. vom 1. April 1982)</w:t>
      </w:r>
      <w:r w:rsidR="00D3098D">
        <w:rPr>
          <w:i/>
          <w:lang w:val="de-DE"/>
        </w:rPr>
        <w:t xml:space="preserve"> und Art. 42 des G. vom 10. August 2015 (B.S. vom 21. August 2015, Err. vom 31. August 2015)</w:t>
      </w:r>
      <w:r w:rsidRPr="009F6441">
        <w:rPr>
          <w:i/>
          <w:lang w:val="de-DE"/>
        </w:rPr>
        <w:t>]</w:t>
      </w:r>
    </w:p>
    <w:p w14:paraId="7DA2E7C7" w14:textId="77777777" w:rsidR="00054D83" w:rsidRPr="009F6441" w:rsidRDefault="00054D83" w:rsidP="00054D83">
      <w:pPr>
        <w:jc w:val="both"/>
        <w:rPr>
          <w:lang w:val="de-DE"/>
        </w:rPr>
      </w:pPr>
    </w:p>
    <w:p w14:paraId="6DA2B600" w14:textId="77777777" w:rsidR="00054D83" w:rsidRPr="009F6441" w:rsidRDefault="00054D83" w:rsidP="00054D83">
      <w:pPr>
        <w:jc w:val="both"/>
        <w:rPr>
          <w:lang w:val="de-DE"/>
        </w:rPr>
      </w:pPr>
    </w:p>
    <w:p w14:paraId="76B23610" w14:textId="01F24D8A" w:rsidR="002374A4" w:rsidRPr="00585344" w:rsidRDefault="00054D83" w:rsidP="002374A4">
      <w:pPr>
        <w:jc w:val="both"/>
        <w:rPr>
          <w:bCs/>
          <w:lang w:val="de-DE"/>
        </w:rPr>
      </w:pPr>
      <w:r w:rsidRPr="009F6441">
        <w:rPr>
          <w:lang w:val="de-DE"/>
        </w:rPr>
        <w:tab/>
      </w:r>
      <w:r w:rsidR="009F5D65" w:rsidRPr="009F6441">
        <w:rPr>
          <w:b/>
          <w:lang w:val="de-DE"/>
        </w:rPr>
        <w:t>Art. </w:t>
      </w:r>
      <w:r w:rsidRPr="009F6441">
        <w:rPr>
          <w:b/>
          <w:lang w:val="de-DE"/>
        </w:rPr>
        <w:t>19</w:t>
      </w:r>
      <w:r w:rsidRPr="009F6441">
        <w:rPr>
          <w:lang w:val="de-DE"/>
        </w:rPr>
        <w:t xml:space="preserve"> - </w:t>
      </w:r>
      <w:r w:rsidR="002374A4" w:rsidRPr="00585344">
        <w:rPr>
          <w:bCs/>
          <w:lang w:val="de-DE"/>
        </w:rPr>
        <w:t>[§ 1 - [Wenn der Selbständige Anspruch auf eine Ruhestandspension aufgrund des vorliegenden Erlasses und auf eine Ruhestandspension beziehungsweise auf einen als solche geltenden Vorteil aufgrund einer oder mehrerer anderer Regelungen erheben kann und wenn die Gesamtzahl der in all diesen Regelungen berücksichtigten Tage, einschließlich der Tage in Bezug auf die Pension als geschiedener Ehepartner eines Lohnempfängers, 14 040 vollzeitäquivalente Tage überschreitet, wird die für die Berechnung der Ruhestandspension als Selbständiger berücksichtigte Berufslaufbahn um so viele vollzeitäquivalente Tage verkürzt, wie für die Reduzierung der genannten Gesamtzahl auf 14 040 notwendig ist.</w:t>
      </w:r>
    </w:p>
    <w:p w14:paraId="2DD0E811" w14:textId="77777777" w:rsidR="002374A4" w:rsidRPr="00585344" w:rsidRDefault="002374A4" w:rsidP="002374A4">
      <w:pPr>
        <w:jc w:val="both"/>
        <w:rPr>
          <w:bCs/>
          <w:lang w:val="de-DE"/>
        </w:rPr>
      </w:pPr>
    </w:p>
    <w:p w14:paraId="4263AF83" w14:textId="45A33581" w:rsidR="002374A4" w:rsidRPr="00585344" w:rsidRDefault="00585344" w:rsidP="002374A4">
      <w:pPr>
        <w:jc w:val="both"/>
        <w:rPr>
          <w:bCs/>
          <w:lang w:val="de-DE"/>
        </w:rPr>
      </w:pPr>
      <w:r>
        <w:rPr>
          <w:bCs/>
          <w:lang w:val="de-DE"/>
        </w:rPr>
        <w:tab/>
      </w:r>
      <w:r w:rsidR="002374A4" w:rsidRPr="00585344">
        <w:rPr>
          <w:bCs/>
          <w:lang w:val="de-DE"/>
        </w:rPr>
        <w:t>Die in Absatz 1 erwähnte Begrenzung der Laufbahn auf 14 040 vollzeitäquivalente Tage ist nicht anwendbar, wenn die globale Berufslaufbahn des Selbständigen mehr als 14 040 vollzeitäquivalente Tage umfasst und wenn die vollzeitäquivalenten Tage über den 14 040. Tag der globalen Berufslaufbahn hinaus Tage der Berufstätigkeit als Selbständiger sind. In diesem Fall werden diese vollzeitäquivalenten Tage bei der Berechnung der Ruhestandspension des Selbständigen berücksichtigt.</w:t>
      </w:r>
    </w:p>
    <w:p w14:paraId="05511E8B" w14:textId="77777777" w:rsidR="002374A4" w:rsidRPr="00585344" w:rsidRDefault="002374A4" w:rsidP="002374A4">
      <w:pPr>
        <w:jc w:val="both"/>
        <w:rPr>
          <w:bCs/>
          <w:lang w:val="de-DE"/>
        </w:rPr>
      </w:pPr>
    </w:p>
    <w:p w14:paraId="140D67D5" w14:textId="21486DAF" w:rsidR="002374A4" w:rsidRPr="00585344" w:rsidRDefault="00585344" w:rsidP="002374A4">
      <w:pPr>
        <w:jc w:val="both"/>
        <w:rPr>
          <w:bCs/>
          <w:lang w:val="de-DE"/>
        </w:rPr>
      </w:pPr>
      <w:r>
        <w:rPr>
          <w:bCs/>
          <w:lang w:val="de-DE"/>
        </w:rPr>
        <w:tab/>
      </w:r>
      <w:r w:rsidR="002374A4" w:rsidRPr="00585344">
        <w:rPr>
          <w:bCs/>
          <w:lang w:val="de-DE"/>
        </w:rPr>
        <w:t>Eine mit der in Absatz 1 vorgesehenen Reduzierung vergleichbare Reduzierung findet Anwendung, wenn der hinterbliebene Ehepartner eines Selbständigen Anspruch auf eine Hinterbliebenenpension oder auf eine Übergangsentschädigung aufgrund des vorliegenden Erlasses und auf eine Hinterbliebenenpension oder auf eine Übergangsentschädigung beziehungsweise auf einen als solche geltenden Vorteil aufgrund einer oder mehrerer anderer Regelungen erheben kann und wenn die Gesamtzahl der in all diesen Regelungen berücksichtigten vollzeitäquivalenten Tage die Zahl überschreitet, die sich ergibt, indem 312 vollzeitäquivalente Tage mit dem Nenner des Bruches multipliziert werden, der entweder in Artikel 7 § 2 oder § 3 Absatz 1 des Königlichen Erlasses vom 30. Januar 1997 über die Pensionsregelung für Selbständige in Anwendung der Artikel 15 und 27 des Gesetzes vom 26. Juli 1996 zur Modernisierung der sozialen Sicherheit und zur Sicherung der gesetzlichen Pensionsregelungen sowie in Anwendung von Artikel 3 § 1 Nr. 4 des Gesetzes vom 26. Juli 1996 zur Erfüllung der Haushaltskriterien für die Teilnahme Belgiens an der Europäischen Wirtschafts- und Währungsunion, was die Hinterbliebenenpension betrifft, oder in Artikel 7</w:t>
      </w:r>
      <w:r w:rsidR="002374A4" w:rsidRPr="00585344">
        <w:rPr>
          <w:bCs/>
          <w:i/>
          <w:lang w:val="de-DE"/>
        </w:rPr>
        <w:t>bis</w:t>
      </w:r>
      <w:r w:rsidR="002374A4" w:rsidRPr="00585344">
        <w:rPr>
          <w:bCs/>
          <w:lang w:val="de-DE"/>
        </w:rPr>
        <w:t xml:space="preserve"> § 1 Absatz 2 desselben Erlasses, was die Übergangsentschädigung betrifft, erwähnt ist.</w:t>
      </w:r>
    </w:p>
    <w:p w14:paraId="615505BB" w14:textId="77777777" w:rsidR="002374A4" w:rsidRPr="00585344" w:rsidRDefault="002374A4" w:rsidP="002374A4">
      <w:pPr>
        <w:jc w:val="both"/>
        <w:rPr>
          <w:bCs/>
          <w:lang w:val="de-DE"/>
        </w:rPr>
      </w:pPr>
    </w:p>
    <w:p w14:paraId="15C9CF59" w14:textId="72A48D04" w:rsidR="002374A4" w:rsidRPr="00585344" w:rsidRDefault="00585344" w:rsidP="002374A4">
      <w:pPr>
        <w:jc w:val="both"/>
        <w:rPr>
          <w:bCs/>
          <w:lang w:val="de-DE"/>
        </w:rPr>
      </w:pPr>
      <w:r>
        <w:rPr>
          <w:bCs/>
          <w:lang w:val="de-DE"/>
        </w:rPr>
        <w:tab/>
      </w:r>
      <w:r w:rsidR="002374A4" w:rsidRPr="00585344">
        <w:rPr>
          <w:bCs/>
          <w:lang w:val="de-DE"/>
        </w:rPr>
        <w:t xml:space="preserve">Die in Absatz 3 erwähnte Begrenzung der Laufbahn ist nicht anwendbar, wenn die globale Berufslaufbahn des verstorbenen Selbständigen die in Absatz 3 erwähnte Höchstanzahl vollzeitäquivalenter Tage überschreitet und wenn die vollzeitäquivalenten Tage </w:t>
      </w:r>
      <w:r w:rsidR="002374A4" w:rsidRPr="00585344">
        <w:rPr>
          <w:bCs/>
          <w:lang w:val="de-DE"/>
        </w:rPr>
        <w:lastRenderedPageBreak/>
        <w:t>über diese Höchstanzahl hinaus vom verstorbenen Ehepartner geleistete Tage der Berufstätigkeit als Selbständiger sind. In diesem Fall werden diese Tage bei der Berechnung der Hinterbliebenenpension oder der Übergangsentschädigung des hinterbliebenen Ehepartners berücksichtigt.]</w:t>
      </w:r>
    </w:p>
    <w:p w14:paraId="7A2438D5" w14:textId="77777777" w:rsidR="002374A4" w:rsidRPr="00585344" w:rsidRDefault="002374A4" w:rsidP="002374A4">
      <w:pPr>
        <w:jc w:val="both"/>
        <w:rPr>
          <w:bCs/>
          <w:lang w:val="de-DE"/>
        </w:rPr>
      </w:pPr>
    </w:p>
    <w:p w14:paraId="5AA549B9" w14:textId="2DC2C65E" w:rsidR="002374A4" w:rsidRPr="00585344" w:rsidRDefault="00585344" w:rsidP="002374A4">
      <w:pPr>
        <w:jc w:val="both"/>
        <w:rPr>
          <w:bCs/>
          <w:lang w:val="de-DE"/>
        </w:rPr>
      </w:pPr>
      <w:r>
        <w:rPr>
          <w:bCs/>
          <w:lang w:val="de-DE"/>
        </w:rPr>
        <w:tab/>
      </w:r>
      <w:r w:rsidR="002374A4" w:rsidRPr="00585344">
        <w:rPr>
          <w:bCs/>
          <w:lang w:val="de-DE"/>
        </w:rPr>
        <w:t>§ 2 - (…)</w:t>
      </w:r>
    </w:p>
    <w:p w14:paraId="120A3246" w14:textId="77777777" w:rsidR="002374A4" w:rsidRPr="00585344" w:rsidRDefault="002374A4" w:rsidP="002374A4">
      <w:pPr>
        <w:jc w:val="both"/>
        <w:rPr>
          <w:bCs/>
          <w:lang w:val="de-DE"/>
        </w:rPr>
      </w:pPr>
    </w:p>
    <w:p w14:paraId="2C3768C5" w14:textId="2440DDFD" w:rsidR="002374A4" w:rsidRPr="00585344" w:rsidRDefault="00585344" w:rsidP="002374A4">
      <w:pPr>
        <w:jc w:val="both"/>
        <w:rPr>
          <w:bCs/>
          <w:lang w:val="de-DE"/>
        </w:rPr>
      </w:pPr>
      <w:r>
        <w:rPr>
          <w:bCs/>
          <w:lang w:val="de-DE"/>
        </w:rPr>
        <w:tab/>
      </w:r>
      <w:r w:rsidR="002374A4" w:rsidRPr="00585344">
        <w:rPr>
          <w:bCs/>
          <w:lang w:val="de-DE"/>
        </w:rPr>
        <w:t>[§ 2</w:t>
      </w:r>
      <w:r w:rsidR="002374A4" w:rsidRPr="00585344">
        <w:rPr>
          <w:bCs/>
          <w:i/>
          <w:lang w:val="de-DE"/>
        </w:rPr>
        <w:t>bis</w:t>
      </w:r>
      <w:r w:rsidR="002374A4" w:rsidRPr="00585344">
        <w:rPr>
          <w:bCs/>
          <w:lang w:val="de-DE"/>
        </w:rPr>
        <w:t> - Für die Anwendung des vorliegenden Artikels versteht man unter:</w:t>
      </w:r>
    </w:p>
    <w:p w14:paraId="64BB1007" w14:textId="77777777" w:rsidR="002374A4" w:rsidRPr="00585344" w:rsidRDefault="002374A4" w:rsidP="002374A4">
      <w:pPr>
        <w:jc w:val="both"/>
        <w:rPr>
          <w:bCs/>
          <w:lang w:val="de-DE"/>
        </w:rPr>
      </w:pPr>
    </w:p>
    <w:p w14:paraId="7762BACD" w14:textId="67910494" w:rsidR="002374A4" w:rsidRPr="00585344" w:rsidRDefault="00585344" w:rsidP="002374A4">
      <w:pPr>
        <w:jc w:val="both"/>
        <w:rPr>
          <w:bCs/>
          <w:lang w:val="de-DE"/>
        </w:rPr>
      </w:pPr>
      <w:r>
        <w:rPr>
          <w:bCs/>
          <w:lang w:val="de-DE"/>
        </w:rPr>
        <w:tab/>
      </w:r>
      <w:r w:rsidR="002374A4" w:rsidRPr="00585344">
        <w:rPr>
          <w:bCs/>
          <w:lang w:val="de-DE"/>
        </w:rPr>
        <w:t>1. "anderer Regelung":</w:t>
      </w:r>
    </w:p>
    <w:p w14:paraId="21A537A5" w14:textId="77777777" w:rsidR="002374A4" w:rsidRPr="00585344" w:rsidRDefault="002374A4" w:rsidP="002374A4">
      <w:pPr>
        <w:jc w:val="both"/>
        <w:rPr>
          <w:bCs/>
          <w:lang w:val="de-DE"/>
        </w:rPr>
      </w:pPr>
    </w:p>
    <w:p w14:paraId="5A548171" w14:textId="48BA5540" w:rsidR="002374A4" w:rsidRPr="00585344" w:rsidRDefault="00585344" w:rsidP="002374A4">
      <w:pPr>
        <w:jc w:val="both"/>
        <w:rPr>
          <w:bCs/>
          <w:lang w:val="de-DE"/>
        </w:rPr>
      </w:pPr>
      <w:r>
        <w:rPr>
          <w:bCs/>
          <w:i/>
          <w:lang w:val="de-DE"/>
        </w:rPr>
        <w:tab/>
      </w:r>
      <w:r w:rsidR="002374A4" w:rsidRPr="00585344">
        <w:rPr>
          <w:bCs/>
          <w:i/>
          <w:lang w:val="de-DE"/>
        </w:rPr>
        <w:t>a)</w:t>
      </w:r>
      <w:r w:rsidR="002374A4" w:rsidRPr="00585344">
        <w:rPr>
          <w:bCs/>
          <w:lang w:val="de-DE"/>
        </w:rPr>
        <w:t xml:space="preserve"> jede andere belgische Regelung in Sachen Ruhestandspension, Hinterbliebenenpension und Übergangsentschädigung,</w:t>
      </w:r>
    </w:p>
    <w:p w14:paraId="76F6B758" w14:textId="77777777" w:rsidR="002374A4" w:rsidRPr="00585344" w:rsidRDefault="002374A4" w:rsidP="002374A4">
      <w:pPr>
        <w:jc w:val="both"/>
        <w:rPr>
          <w:bCs/>
          <w:lang w:val="de-DE"/>
        </w:rPr>
      </w:pPr>
    </w:p>
    <w:p w14:paraId="71E4AF5D" w14:textId="22A0C80E" w:rsidR="002374A4" w:rsidRPr="00585344" w:rsidRDefault="00585344" w:rsidP="002374A4">
      <w:pPr>
        <w:jc w:val="both"/>
        <w:rPr>
          <w:bCs/>
          <w:lang w:val="de-DE"/>
        </w:rPr>
      </w:pPr>
      <w:r>
        <w:rPr>
          <w:bCs/>
          <w:i/>
          <w:lang w:val="de-DE"/>
        </w:rPr>
        <w:tab/>
      </w:r>
      <w:r w:rsidR="002374A4" w:rsidRPr="00585344">
        <w:rPr>
          <w:bCs/>
          <w:i/>
          <w:lang w:val="de-DE"/>
        </w:rPr>
        <w:t>b)</w:t>
      </w:r>
      <w:r w:rsidR="002374A4" w:rsidRPr="00585344">
        <w:rPr>
          <w:bCs/>
          <w:lang w:val="de-DE"/>
        </w:rPr>
        <w:t xml:space="preserve"> </w:t>
      </w:r>
      <w:r w:rsidR="00E53DA2">
        <w:rPr>
          <w:bCs/>
          <w:lang w:val="de-DE"/>
        </w:rPr>
        <w:t>[</w:t>
      </w:r>
      <w:r w:rsidR="00E53DA2" w:rsidRPr="007B4A5C">
        <w:rPr>
          <w:lang w:val="de-DE"/>
        </w:rPr>
        <w:t>jede vergleichbare Regelung eines anderen Landes, mit Ausnahme von Regelungen, die in den Anwendungsbereich von europäischen Verordnungen oder von internationalen Abkommen fallen, die ganz oder teilweise die Pensionen für Lohnempfänger oder Selbständige betreffen und durch die Belgien gebunden ist und die Folgendes vorsehen: Zusammenrechnung der in den betreffenden Ländern registrierten Versicherungszeiträume und Gewährung einer nationalen Pension zu Lasten jedes dieser Länder, im Verhältnis zu den in jedem von ihnen registrierten Versicherungszeiträumen,</w:t>
      </w:r>
      <w:r w:rsidR="00E53DA2">
        <w:rPr>
          <w:bCs/>
          <w:lang w:val="de-DE"/>
        </w:rPr>
        <w:t>]</w:t>
      </w:r>
    </w:p>
    <w:p w14:paraId="6D28817D" w14:textId="77777777" w:rsidR="002374A4" w:rsidRPr="00585344" w:rsidRDefault="002374A4" w:rsidP="002374A4">
      <w:pPr>
        <w:jc w:val="both"/>
        <w:rPr>
          <w:bCs/>
          <w:lang w:val="de-DE"/>
        </w:rPr>
      </w:pPr>
    </w:p>
    <w:p w14:paraId="45FC783E" w14:textId="5AF745F4" w:rsidR="002374A4" w:rsidRPr="00585344" w:rsidRDefault="00585344" w:rsidP="002374A4">
      <w:pPr>
        <w:jc w:val="both"/>
        <w:rPr>
          <w:bCs/>
          <w:lang w:val="de-DE"/>
        </w:rPr>
      </w:pPr>
      <w:r>
        <w:rPr>
          <w:bCs/>
          <w:i/>
          <w:lang w:val="de-DE"/>
        </w:rPr>
        <w:tab/>
      </w:r>
      <w:r w:rsidR="002374A4" w:rsidRPr="00585344">
        <w:rPr>
          <w:bCs/>
          <w:i/>
          <w:lang w:val="de-DE"/>
        </w:rPr>
        <w:t>c)</w:t>
      </w:r>
      <w:r w:rsidR="002374A4" w:rsidRPr="00585344">
        <w:rPr>
          <w:bCs/>
          <w:lang w:val="de-DE"/>
        </w:rPr>
        <w:t xml:space="preserve"> jede Regelung, die auf das Personal einer völkerrechtlichen Einrichtung anwendbar ist,</w:t>
      </w:r>
    </w:p>
    <w:p w14:paraId="019DC8A8" w14:textId="77777777" w:rsidR="002374A4" w:rsidRPr="00585344" w:rsidRDefault="002374A4" w:rsidP="002374A4">
      <w:pPr>
        <w:jc w:val="both"/>
        <w:rPr>
          <w:bCs/>
          <w:lang w:val="de-DE"/>
        </w:rPr>
      </w:pPr>
    </w:p>
    <w:p w14:paraId="1D277840" w14:textId="5B437629" w:rsidR="002374A4" w:rsidRPr="00585344" w:rsidRDefault="00585344" w:rsidP="002374A4">
      <w:pPr>
        <w:jc w:val="both"/>
        <w:rPr>
          <w:bCs/>
          <w:lang w:val="de-DE"/>
        </w:rPr>
      </w:pPr>
      <w:r>
        <w:rPr>
          <w:bCs/>
          <w:lang w:val="de-DE"/>
        </w:rPr>
        <w:tab/>
      </w:r>
      <w:r w:rsidR="002374A4" w:rsidRPr="00585344">
        <w:rPr>
          <w:bCs/>
          <w:lang w:val="de-DE"/>
        </w:rPr>
        <w:t>2. "vollzeitäquivalenten Tagen":</w:t>
      </w:r>
    </w:p>
    <w:p w14:paraId="0E3CF0F7" w14:textId="77777777" w:rsidR="002374A4" w:rsidRPr="00585344" w:rsidRDefault="002374A4" w:rsidP="002374A4">
      <w:pPr>
        <w:jc w:val="both"/>
        <w:rPr>
          <w:bCs/>
          <w:lang w:val="de-DE"/>
        </w:rPr>
      </w:pPr>
    </w:p>
    <w:p w14:paraId="52F4FE2C" w14:textId="4618D88A" w:rsidR="002374A4" w:rsidRPr="00585344" w:rsidRDefault="00585344" w:rsidP="002374A4">
      <w:pPr>
        <w:jc w:val="both"/>
        <w:rPr>
          <w:bCs/>
          <w:lang w:val="de-DE"/>
        </w:rPr>
      </w:pPr>
      <w:r>
        <w:rPr>
          <w:bCs/>
          <w:i/>
          <w:lang w:val="de-DE"/>
        </w:rPr>
        <w:tab/>
      </w:r>
      <w:r w:rsidR="002374A4" w:rsidRPr="00585344">
        <w:rPr>
          <w:bCs/>
          <w:i/>
          <w:lang w:val="de-DE"/>
        </w:rPr>
        <w:t>a)</w:t>
      </w:r>
      <w:r w:rsidR="002374A4" w:rsidRPr="00585344">
        <w:rPr>
          <w:bCs/>
          <w:lang w:val="de-DE"/>
        </w:rPr>
        <w:t xml:space="preserve"> in der Pensionsregelung für Selbständige Tage in jedem Zeitraum der Berufstätigkeit als Selbständiger und jedem vom König damit gleichgesetzten Inaktivitätszeitraum, der in der in Artikel 14 erwähnten Laufbahn einbegriffen ist,</w:t>
      </w:r>
    </w:p>
    <w:p w14:paraId="1BC7B64A" w14:textId="77777777" w:rsidR="002374A4" w:rsidRPr="00585344" w:rsidRDefault="002374A4" w:rsidP="002374A4">
      <w:pPr>
        <w:jc w:val="both"/>
        <w:rPr>
          <w:bCs/>
          <w:lang w:val="de-DE"/>
        </w:rPr>
      </w:pPr>
    </w:p>
    <w:p w14:paraId="57A8FE03" w14:textId="4237F136" w:rsidR="002374A4" w:rsidRPr="00585344" w:rsidRDefault="00585344" w:rsidP="002374A4">
      <w:pPr>
        <w:jc w:val="both"/>
        <w:rPr>
          <w:bCs/>
          <w:lang w:val="de-DE"/>
        </w:rPr>
      </w:pPr>
      <w:r>
        <w:rPr>
          <w:bCs/>
          <w:i/>
          <w:lang w:val="de-DE"/>
        </w:rPr>
        <w:tab/>
      </w:r>
      <w:r w:rsidR="002374A4" w:rsidRPr="00585344">
        <w:rPr>
          <w:bCs/>
          <w:i/>
          <w:lang w:val="de-DE"/>
        </w:rPr>
        <w:t>b)</w:t>
      </w:r>
      <w:r w:rsidR="002374A4" w:rsidRPr="00585344">
        <w:rPr>
          <w:bCs/>
          <w:lang w:val="de-DE"/>
        </w:rPr>
        <w:t> in der Pensionsregelung für Lohnempfänger Tage, wie sie in Artikel 3</w:t>
      </w:r>
      <w:r w:rsidR="002374A4" w:rsidRPr="00585344">
        <w:rPr>
          <w:bCs/>
          <w:i/>
          <w:lang w:val="de-DE"/>
        </w:rPr>
        <w:t>ter</w:t>
      </w:r>
      <w:r w:rsidR="002374A4" w:rsidRPr="00585344">
        <w:rPr>
          <w:bCs/>
          <w:lang w:val="de-DE"/>
        </w:rPr>
        <w:t xml:space="preserve"> Absatz 1 Nr. 9 des Königlichen Erlasses Nr. 50 vom 24. Oktober 1967 über die Ruhestands- und Hinterbliebenenpension für Lohnempfänger definiert sind,</w:t>
      </w:r>
    </w:p>
    <w:p w14:paraId="09259DB9" w14:textId="77777777" w:rsidR="002374A4" w:rsidRPr="00585344" w:rsidRDefault="002374A4" w:rsidP="002374A4">
      <w:pPr>
        <w:jc w:val="both"/>
        <w:rPr>
          <w:bCs/>
          <w:lang w:val="de-DE"/>
        </w:rPr>
      </w:pPr>
    </w:p>
    <w:p w14:paraId="03207384" w14:textId="772D7E9A" w:rsidR="002374A4" w:rsidRPr="00585344" w:rsidRDefault="00585344" w:rsidP="002374A4">
      <w:pPr>
        <w:jc w:val="both"/>
        <w:rPr>
          <w:bCs/>
          <w:lang w:val="de-DE"/>
        </w:rPr>
      </w:pPr>
      <w:r>
        <w:rPr>
          <w:bCs/>
          <w:i/>
          <w:lang w:val="de-DE"/>
        </w:rPr>
        <w:tab/>
      </w:r>
      <w:r w:rsidR="002374A4" w:rsidRPr="00585344">
        <w:rPr>
          <w:bCs/>
          <w:i/>
          <w:lang w:val="de-DE"/>
        </w:rPr>
        <w:t>c)</w:t>
      </w:r>
      <w:r w:rsidR="002374A4" w:rsidRPr="00585344">
        <w:rPr>
          <w:bCs/>
          <w:lang w:val="de-DE"/>
        </w:rPr>
        <w:t xml:space="preserve"> in einer anderen Pensionsregelung Tage, die die für die Berechnung der Pension in dieser Regelung berücksichtigten zulässigen Dienste umfassen und die in eine Vollzeitarbeitsregelung umgewandelt werden,</w:t>
      </w:r>
    </w:p>
    <w:p w14:paraId="0EFC3000" w14:textId="77777777" w:rsidR="002374A4" w:rsidRPr="00585344" w:rsidRDefault="002374A4" w:rsidP="002374A4">
      <w:pPr>
        <w:jc w:val="both"/>
        <w:rPr>
          <w:bCs/>
          <w:lang w:val="de-DE"/>
        </w:rPr>
      </w:pPr>
    </w:p>
    <w:p w14:paraId="7BCA2772" w14:textId="275EDFEB" w:rsidR="002374A4" w:rsidRPr="00585344" w:rsidRDefault="00585344" w:rsidP="002374A4">
      <w:pPr>
        <w:jc w:val="both"/>
        <w:rPr>
          <w:bCs/>
          <w:lang w:val="de-DE"/>
        </w:rPr>
      </w:pPr>
      <w:r>
        <w:rPr>
          <w:bCs/>
          <w:lang w:val="de-DE"/>
        </w:rPr>
        <w:tab/>
      </w:r>
      <w:r w:rsidR="002374A4" w:rsidRPr="00585344">
        <w:rPr>
          <w:bCs/>
          <w:lang w:val="de-DE"/>
        </w:rPr>
        <w:t>3. "globaler Berufslaufbahn": Gesamtheit der vollzeitäquivalenten Tage in der Pensionsregelung für Selbständige, in der Pensionsregelung für Lohnempfänger und in einer anderen Pensionsregelung, wie sie in Nr. 2 definiert sind, unter Ausschluss der Tage in Bezug auf die Pension als geschiedener Ehepartner eines Lohnempfängers und eines Selbständigen; sie wird wie folgt festgelegt:</w:t>
      </w:r>
    </w:p>
    <w:p w14:paraId="15584125" w14:textId="77777777" w:rsidR="002374A4" w:rsidRPr="00585344" w:rsidRDefault="002374A4" w:rsidP="002374A4">
      <w:pPr>
        <w:jc w:val="both"/>
        <w:rPr>
          <w:bCs/>
          <w:lang w:val="de-DE"/>
        </w:rPr>
      </w:pPr>
    </w:p>
    <w:p w14:paraId="75C7DE50" w14:textId="7DC10B84" w:rsidR="002374A4" w:rsidRPr="00585344" w:rsidRDefault="00585344" w:rsidP="002374A4">
      <w:pPr>
        <w:jc w:val="both"/>
        <w:rPr>
          <w:bCs/>
          <w:lang w:val="de-DE"/>
        </w:rPr>
      </w:pPr>
      <w:r>
        <w:rPr>
          <w:bCs/>
          <w:i/>
          <w:lang w:val="de-DE"/>
        </w:rPr>
        <w:tab/>
      </w:r>
      <w:r w:rsidR="002374A4" w:rsidRPr="00585344">
        <w:rPr>
          <w:bCs/>
          <w:i/>
          <w:lang w:val="de-DE"/>
        </w:rPr>
        <w:t>a)</w:t>
      </w:r>
      <w:r w:rsidR="002374A4" w:rsidRPr="00585344">
        <w:rPr>
          <w:bCs/>
          <w:lang w:val="de-DE"/>
        </w:rPr>
        <w:t xml:space="preserve"> Die vollzeitäquivalenten Tage, die in einer anderen Regelung, mit Ausnahme der Regelung für Lohnempfänger, registriert sind, werden zunächst in der globalen Berufslaufbahn berücksichtigt.</w:t>
      </w:r>
    </w:p>
    <w:p w14:paraId="0FA893E8" w14:textId="77777777" w:rsidR="002374A4" w:rsidRPr="00585344" w:rsidRDefault="002374A4" w:rsidP="002374A4">
      <w:pPr>
        <w:jc w:val="both"/>
        <w:rPr>
          <w:bCs/>
          <w:lang w:val="de-DE"/>
        </w:rPr>
      </w:pPr>
    </w:p>
    <w:p w14:paraId="513EF409" w14:textId="71E3BC4A" w:rsidR="002374A4" w:rsidRPr="00585344" w:rsidRDefault="00585344" w:rsidP="002374A4">
      <w:pPr>
        <w:jc w:val="both"/>
        <w:rPr>
          <w:bCs/>
          <w:lang w:val="de-DE"/>
        </w:rPr>
      </w:pPr>
      <w:r>
        <w:rPr>
          <w:bCs/>
          <w:i/>
          <w:lang w:val="de-DE"/>
        </w:rPr>
        <w:lastRenderedPageBreak/>
        <w:tab/>
      </w:r>
      <w:r w:rsidR="002374A4" w:rsidRPr="00585344">
        <w:rPr>
          <w:bCs/>
          <w:i/>
          <w:lang w:val="de-DE"/>
        </w:rPr>
        <w:t>b)</w:t>
      </w:r>
      <w:r w:rsidR="002374A4" w:rsidRPr="00585344">
        <w:rPr>
          <w:bCs/>
          <w:lang w:val="de-DE"/>
        </w:rPr>
        <w:t xml:space="preserve"> Dann werden die in der Pensionsregelung für Selbständige und/oder in der Pensionsregelung für Lohnempfänger registrierten vollzeitäquivalenten Tage entsprechend ihrer Registrierung in der globalen Berufslaufbahn berücksichtigt.</w:t>
      </w:r>
    </w:p>
    <w:p w14:paraId="7724E56B" w14:textId="77777777" w:rsidR="002374A4" w:rsidRPr="00585344" w:rsidRDefault="002374A4" w:rsidP="002374A4">
      <w:pPr>
        <w:jc w:val="both"/>
        <w:rPr>
          <w:bCs/>
          <w:lang w:val="de-DE"/>
        </w:rPr>
      </w:pPr>
    </w:p>
    <w:p w14:paraId="5D822624" w14:textId="48BB4E1B" w:rsidR="002374A4" w:rsidRPr="00585344" w:rsidRDefault="00585344" w:rsidP="002374A4">
      <w:pPr>
        <w:jc w:val="both"/>
        <w:rPr>
          <w:bCs/>
          <w:lang w:val="de-DE"/>
        </w:rPr>
      </w:pPr>
      <w:r>
        <w:rPr>
          <w:bCs/>
          <w:i/>
          <w:lang w:val="de-DE"/>
        </w:rPr>
        <w:tab/>
      </w:r>
      <w:r w:rsidR="002374A4" w:rsidRPr="00585344">
        <w:rPr>
          <w:bCs/>
          <w:i/>
          <w:lang w:val="de-DE"/>
        </w:rPr>
        <w:t>c)</w:t>
      </w:r>
      <w:r w:rsidR="002374A4" w:rsidRPr="00585344">
        <w:rPr>
          <w:bCs/>
          <w:lang w:val="de-DE"/>
        </w:rPr>
        <w:t xml:space="preserve"> Jedes Kalenderjahr umfasst ungeachtet der Pensionsregelung höchstens 312 vollzeitäquivalente Tage.]</w:t>
      </w:r>
    </w:p>
    <w:p w14:paraId="64FE1F0C" w14:textId="77777777" w:rsidR="002374A4" w:rsidRPr="00585344" w:rsidRDefault="002374A4" w:rsidP="002374A4">
      <w:pPr>
        <w:jc w:val="both"/>
        <w:rPr>
          <w:bCs/>
          <w:lang w:val="de-DE"/>
        </w:rPr>
      </w:pPr>
    </w:p>
    <w:p w14:paraId="03FA05C0" w14:textId="54B038F3" w:rsidR="002374A4" w:rsidRPr="00585344" w:rsidRDefault="00585344" w:rsidP="002374A4">
      <w:pPr>
        <w:jc w:val="both"/>
        <w:rPr>
          <w:bCs/>
          <w:lang w:val="de-DE"/>
        </w:rPr>
      </w:pPr>
      <w:r>
        <w:rPr>
          <w:bCs/>
          <w:lang w:val="de-DE"/>
        </w:rPr>
        <w:tab/>
      </w:r>
      <w:r w:rsidR="002374A4" w:rsidRPr="00585344">
        <w:rPr>
          <w:bCs/>
          <w:lang w:val="de-DE"/>
        </w:rPr>
        <w:t>§ 3 - Der König bestimmt:</w:t>
      </w:r>
    </w:p>
    <w:p w14:paraId="29BB49ED" w14:textId="77777777" w:rsidR="002374A4" w:rsidRPr="00585344" w:rsidRDefault="002374A4" w:rsidP="002374A4">
      <w:pPr>
        <w:jc w:val="both"/>
        <w:rPr>
          <w:bCs/>
          <w:lang w:val="de-DE"/>
        </w:rPr>
      </w:pPr>
    </w:p>
    <w:p w14:paraId="110FE543" w14:textId="0785A5A3" w:rsidR="002374A4" w:rsidRPr="00585344" w:rsidRDefault="00585344" w:rsidP="002374A4">
      <w:pPr>
        <w:jc w:val="both"/>
        <w:rPr>
          <w:bCs/>
          <w:lang w:val="de-DE"/>
        </w:rPr>
      </w:pPr>
      <w:r>
        <w:rPr>
          <w:bCs/>
          <w:lang w:val="de-DE"/>
        </w:rPr>
        <w:tab/>
      </w:r>
      <w:r w:rsidR="002374A4" w:rsidRPr="00585344">
        <w:rPr>
          <w:bCs/>
          <w:lang w:val="de-DE"/>
        </w:rPr>
        <w:t>1. in welchen Fällen die in vorliegendem Artikel erwähnte Reduzierung keine Anwendung findet oder gelockert wird,</w:t>
      </w:r>
    </w:p>
    <w:p w14:paraId="29DAFEDA" w14:textId="77777777" w:rsidR="002374A4" w:rsidRPr="00585344" w:rsidRDefault="002374A4" w:rsidP="002374A4">
      <w:pPr>
        <w:jc w:val="both"/>
        <w:rPr>
          <w:bCs/>
          <w:lang w:val="de-DE"/>
        </w:rPr>
      </w:pPr>
    </w:p>
    <w:p w14:paraId="516FBDEC" w14:textId="2D300C26" w:rsidR="002374A4" w:rsidRPr="00585344" w:rsidRDefault="00585344" w:rsidP="002374A4">
      <w:pPr>
        <w:jc w:val="both"/>
        <w:rPr>
          <w:bCs/>
          <w:lang w:val="de-DE"/>
        </w:rPr>
      </w:pPr>
      <w:r>
        <w:rPr>
          <w:bCs/>
          <w:lang w:val="de-DE"/>
        </w:rPr>
        <w:tab/>
      </w:r>
      <w:r w:rsidR="002374A4" w:rsidRPr="00585344">
        <w:rPr>
          <w:bCs/>
          <w:lang w:val="de-DE"/>
        </w:rPr>
        <w:t>2. (…)</w:t>
      </w:r>
    </w:p>
    <w:p w14:paraId="46D5E093" w14:textId="77777777" w:rsidR="002374A4" w:rsidRPr="00585344" w:rsidRDefault="002374A4" w:rsidP="002374A4">
      <w:pPr>
        <w:jc w:val="both"/>
        <w:rPr>
          <w:bCs/>
          <w:lang w:val="de-DE"/>
        </w:rPr>
      </w:pPr>
    </w:p>
    <w:p w14:paraId="16153914" w14:textId="274ECE8B" w:rsidR="002374A4" w:rsidRPr="00585344" w:rsidRDefault="00585344" w:rsidP="002374A4">
      <w:pPr>
        <w:jc w:val="both"/>
        <w:rPr>
          <w:bCs/>
          <w:lang w:val="de-DE"/>
        </w:rPr>
      </w:pPr>
      <w:r>
        <w:rPr>
          <w:bCs/>
          <w:lang w:val="de-DE"/>
        </w:rPr>
        <w:tab/>
      </w:r>
      <w:r w:rsidR="002374A4" w:rsidRPr="00585344">
        <w:rPr>
          <w:bCs/>
          <w:lang w:val="de-DE"/>
        </w:rPr>
        <w:t>3. wie bei Kumulierung einer Pension in der Regelung für Selbständige und einer gleichartigen Pension in einer anderen Regelung die Berufslaufbahn verkürzt wird,</w:t>
      </w:r>
    </w:p>
    <w:p w14:paraId="473B674B" w14:textId="77777777" w:rsidR="002374A4" w:rsidRPr="00585344" w:rsidRDefault="002374A4" w:rsidP="002374A4">
      <w:pPr>
        <w:jc w:val="both"/>
        <w:rPr>
          <w:bCs/>
          <w:lang w:val="de-DE"/>
        </w:rPr>
      </w:pPr>
    </w:p>
    <w:p w14:paraId="4CF67679" w14:textId="155681F1" w:rsidR="002374A4" w:rsidRPr="00585344" w:rsidRDefault="00585344" w:rsidP="002374A4">
      <w:pPr>
        <w:jc w:val="both"/>
        <w:rPr>
          <w:bCs/>
          <w:lang w:val="de-DE"/>
        </w:rPr>
      </w:pPr>
      <w:r>
        <w:rPr>
          <w:bCs/>
          <w:lang w:val="de-DE"/>
        </w:rPr>
        <w:tab/>
      </w:r>
      <w:r w:rsidR="002374A4" w:rsidRPr="00585344">
        <w:rPr>
          <w:bCs/>
          <w:lang w:val="de-DE"/>
        </w:rPr>
        <w:t>4. was unter "Bruch" zu verstehen ist,</w:t>
      </w:r>
    </w:p>
    <w:p w14:paraId="262BCBB6" w14:textId="77777777" w:rsidR="002374A4" w:rsidRPr="00585344" w:rsidRDefault="002374A4" w:rsidP="002374A4">
      <w:pPr>
        <w:jc w:val="both"/>
        <w:rPr>
          <w:bCs/>
          <w:lang w:val="de-DE"/>
        </w:rPr>
      </w:pPr>
    </w:p>
    <w:p w14:paraId="7932D117" w14:textId="32C3AD0E" w:rsidR="002374A4" w:rsidRPr="00585344" w:rsidRDefault="00585344" w:rsidP="002374A4">
      <w:pPr>
        <w:jc w:val="both"/>
        <w:rPr>
          <w:bCs/>
          <w:lang w:val="de-DE"/>
        </w:rPr>
      </w:pPr>
      <w:r>
        <w:rPr>
          <w:bCs/>
          <w:lang w:val="de-DE"/>
        </w:rPr>
        <w:tab/>
      </w:r>
      <w:r w:rsidR="002374A4" w:rsidRPr="00585344">
        <w:rPr>
          <w:bCs/>
          <w:lang w:val="de-DE"/>
        </w:rPr>
        <w:t>5. welche aufgrund anderer Regelungen gewährten Pensionsbruchzahlen für die Anwendung des vorliegenden Artikels nicht berücksichtigt werden,</w:t>
      </w:r>
    </w:p>
    <w:p w14:paraId="2D8C669A" w14:textId="77777777" w:rsidR="002374A4" w:rsidRPr="00585344" w:rsidRDefault="002374A4" w:rsidP="002374A4">
      <w:pPr>
        <w:jc w:val="both"/>
        <w:rPr>
          <w:bCs/>
          <w:lang w:val="de-DE"/>
        </w:rPr>
      </w:pPr>
    </w:p>
    <w:p w14:paraId="7E48F689" w14:textId="17D2B5E6" w:rsidR="002374A4" w:rsidRPr="00585344" w:rsidRDefault="00585344" w:rsidP="002374A4">
      <w:pPr>
        <w:jc w:val="both"/>
        <w:rPr>
          <w:bCs/>
          <w:lang w:val="de-DE"/>
        </w:rPr>
      </w:pPr>
      <w:r>
        <w:rPr>
          <w:bCs/>
          <w:lang w:val="de-DE"/>
        </w:rPr>
        <w:tab/>
      </w:r>
      <w:r w:rsidR="002374A4" w:rsidRPr="00585344">
        <w:rPr>
          <w:bCs/>
          <w:lang w:val="de-DE"/>
        </w:rPr>
        <w:t>6. was unter "vollständiger Pension in einer anderen Regelung" zu verstehen ist,</w:t>
      </w:r>
    </w:p>
    <w:p w14:paraId="5026E8BE" w14:textId="77777777" w:rsidR="002374A4" w:rsidRPr="00585344" w:rsidRDefault="002374A4" w:rsidP="002374A4">
      <w:pPr>
        <w:jc w:val="both"/>
        <w:rPr>
          <w:bCs/>
          <w:lang w:val="de-DE"/>
        </w:rPr>
      </w:pPr>
    </w:p>
    <w:p w14:paraId="7FBBAE57" w14:textId="0998FACC" w:rsidR="002374A4" w:rsidRPr="00585344" w:rsidRDefault="00585344" w:rsidP="002374A4">
      <w:pPr>
        <w:jc w:val="both"/>
        <w:rPr>
          <w:bCs/>
          <w:lang w:val="de-DE"/>
        </w:rPr>
      </w:pPr>
      <w:r>
        <w:rPr>
          <w:bCs/>
          <w:lang w:val="de-DE"/>
        </w:rPr>
        <w:tab/>
      </w:r>
      <w:r w:rsidR="002374A4" w:rsidRPr="00585344">
        <w:rPr>
          <w:bCs/>
          <w:lang w:val="de-DE"/>
        </w:rPr>
        <w:t>7. […]</w:t>
      </w:r>
    </w:p>
    <w:p w14:paraId="5E1C4055" w14:textId="77777777" w:rsidR="002374A4" w:rsidRPr="00585344" w:rsidRDefault="002374A4" w:rsidP="002374A4">
      <w:pPr>
        <w:jc w:val="both"/>
        <w:rPr>
          <w:bCs/>
          <w:lang w:val="de-DE"/>
        </w:rPr>
      </w:pPr>
    </w:p>
    <w:p w14:paraId="7CDCD91D" w14:textId="4CDA071A" w:rsidR="002374A4" w:rsidRPr="00585344" w:rsidRDefault="00585344" w:rsidP="002374A4">
      <w:pPr>
        <w:jc w:val="both"/>
        <w:rPr>
          <w:bCs/>
          <w:lang w:val="de-DE"/>
        </w:rPr>
      </w:pPr>
      <w:r>
        <w:rPr>
          <w:bCs/>
          <w:lang w:val="de-DE"/>
        </w:rPr>
        <w:tab/>
      </w:r>
      <w:r w:rsidR="002374A4" w:rsidRPr="00585344">
        <w:rPr>
          <w:bCs/>
          <w:lang w:val="de-DE"/>
        </w:rPr>
        <w:t>8. [wie vollzeitäquivalente Tage berücksichtigt werden.]]</w:t>
      </w:r>
    </w:p>
    <w:p w14:paraId="3F821E61" w14:textId="77777777" w:rsidR="002374A4" w:rsidRPr="00585344" w:rsidRDefault="002374A4" w:rsidP="002374A4">
      <w:pPr>
        <w:jc w:val="both"/>
        <w:rPr>
          <w:bCs/>
          <w:lang w:val="de-DE"/>
        </w:rPr>
      </w:pPr>
    </w:p>
    <w:p w14:paraId="7DD437FD" w14:textId="0A954825" w:rsidR="002374A4" w:rsidRPr="00585344" w:rsidRDefault="002374A4" w:rsidP="002374A4">
      <w:pPr>
        <w:jc w:val="both"/>
        <w:rPr>
          <w:bCs/>
          <w:i/>
          <w:lang w:val="de-DE"/>
        </w:rPr>
      </w:pPr>
      <w:r w:rsidRPr="00585344">
        <w:rPr>
          <w:bCs/>
          <w:i/>
          <w:lang w:val="de-DE"/>
        </w:rPr>
        <w:t xml:space="preserve">[Art. 19 aufgehoben durch Art. 27 des G. vom 6. Februar 1976 (B.S. vom 11. Februar 1976), wieder aufgenommen durch Art. 142 des G. vom 15. Mai 1984 (B.S. vom 22. Mai 1984) und ersetzt durch Art. 2 des G. vom 24. April 2014 (B.S. vom 5. Juni 2014), mit Ausnahme von § 2 und § 3 Abs. 2; siehe nachfolgendes zukünftiges Recht; § 1 ersetzt durch Art. 8 Nr. 1 des G. vom 5. Dezember 2017 (B.S. vom 29. Dezember 2017); § 2bis eingefügt durch Art. 8 Nr. 2 des G. vom 5. Dezember 2017 (B.S. vom 29. Dezember 2017); </w:t>
      </w:r>
      <w:r w:rsidR="00E53DA2" w:rsidRPr="00E53DA2">
        <w:rPr>
          <w:bCs/>
          <w:i/>
          <w:lang w:val="de-DE"/>
        </w:rPr>
        <w:t xml:space="preserve">§ 2bis einziger Absatz Nr. 1 einziger Absatz Buchstabe b) </w:t>
      </w:r>
      <w:r w:rsidR="00E53DA2">
        <w:rPr>
          <w:bCs/>
          <w:i/>
          <w:lang w:val="de-DE"/>
        </w:rPr>
        <w:t>ersetz</w:t>
      </w:r>
      <w:r w:rsidR="00E53DA2" w:rsidRPr="00E53DA2">
        <w:rPr>
          <w:bCs/>
          <w:i/>
          <w:lang w:val="de-DE"/>
        </w:rPr>
        <w:t>t durch Art. </w:t>
      </w:r>
      <w:r w:rsidR="00E53DA2">
        <w:rPr>
          <w:bCs/>
          <w:i/>
          <w:lang w:val="de-DE"/>
        </w:rPr>
        <w:t>3</w:t>
      </w:r>
      <w:r w:rsidR="00E53DA2" w:rsidRPr="00E53DA2">
        <w:rPr>
          <w:bCs/>
          <w:i/>
          <w:lang w:val="de-DE"/>
        </w:rPr>
        <w:t xml:space="preserve"> des K.E. vom 5. Dezember 2022 (B.S. vom 15. Dezember 2022); </w:t>
      </w:r>
      <w:r w:rsidRPr="00585344">
        <w:rPr>
          <w:bCs/>
          <w:i/>
          <w:lang w:val="de-DE"/>
        </w:rPr>
        <w:t>§ 3 einziger Absatz Nr. 7 aufgehoben durch Art. 8 Nr. 3 des G. vom 5. Dezember 2017 (B.S. vom 29. Dezember 2017); § 3 einziger Absatz Nr. 8 ersetzt durch Art. 8 Nr. 4 des G. vom 5. Dezember 2017 (B.S. vom 29. Dezember 2017)]</w:t>
      </w:r>
    </w:p>
    <w:p w14:paraId="5174F36C" w14:textId="77777777" w:rsidR="002374A4" w:rsidRPr="00585344" w:rsidRDefault="002374A4" w:rsidP="002374A4">
      <w:pPr>
        <w:jc w:val="both"/>
        <w:rPr>
          <w:bCs/>
          <w:lang w:val="de-DE"/>
        </w:rPr>
      </w:pPr>
    </w:p>
    <w:p w14:paraId="0EAB62A9" w14:textId="77777777" w:rsidR="002374A4" w:rsidRPr="002374A4" w:rsidRDefault="002374A4" w:rsidP="002374A4">
      <w:pPr>
        <w:jc w:val="both"/>
        <w:rPr>
          <w:sz w:val="22"/>
          <w:lang w:val="de-DE"/>
        </w:rPr>
      </w:pPr>
    </w:p>
    <w:p w14:paraId="5FF49A80" w14:textId="77777777" w:rsidR="00054D83" w:rsidRPr="009F6441" w:rsidRDefault="00054D83" w:rsidP="00054D83">
      <w:pPr>
        <w:jc w:val="both"/>
        <w:rPr>
          <w:sz w:val="20"/>
          <w:szCs w:val="20"/>
          <w:lang w:val="de-DE"/>
        </w:rPr>
      </w:pPr>
      <w:r w:rsidRPr="009F6441">
        <w:rPr>
          <w:sz w:val="20"/>
          <w:szCs w:val="20"/>
          <w:lang w:val="de-DE"/>
        </w:rPr>
        <w:t>Ab einem gemä</w:t>
      </w:r>
      <w:r w:rsidR="00093588">
        <w:rPr>
          <w:sz w:val="20"/>
          <w:szCs w:val="20"/>
          <w:lang w:val="de-DE"/>
        </w:rPr>
        <w:t>ß</w:t>
      </w:r>
      <w:r w:rsidRPr="009F6441">
        <w:rPr>
          <w:sz w:val="20"/>
          <w:szCs w:val="20"/>
          <w:lang w:val="de-DE"/>
        </w:rPr>
        <w:t xml:space="preserve"> Art. </w:t>
      </w:r>
      <w:r w:rsidR="00093588">
        <w:rPr>
          <w:sz w:val="20"/>
          <w:szCs w:val="20"/>
          <w:lang w:val="de-DE"/>
        </w:rPr>
        <w:t>9</w:t>
      </w:r>
      <w:r w:rsidRPr="009F6441">
        <w:rPr>
          <w:sz w:val="20"/>
          <w:szCs w:val="20"/>
          <w:lang w:val="de-DE"/>
        </w:rPr>
        <w:t xml:space="preserve"> des G. vom </w:t>
      </w:r>
      <w:r w:rsidR="00093588">
        <w:rPr>
          <w:sz w:val="20"/>
          <w:szCs w:val="20"/>
          <w:lang w:val="de-DE"/>
        </w:rPr>
        <w:t>24. April 2014</w:t>
      </w:r>
      <w:r w:rsidRPr="009F6441">
        <w:rPr>
          <w:sz w:val="20"/>
          <w:szCs w:val="20"/>
          <w:lang w:val="de-DE"/>
        </w:rPr>
        <w:t xml:space="preserve"> (B.S. vom </w:t>
      </w:r>
      <w:r w:rsidR="00093588">
        <w:rPr>
          <w:sz w:val="20"/>
          <w:szCs w:val="20"/>
          <w:lang w:val="de-DE"/>
        </w:rPr>
        <w:t>5</w:t>
      </w:r>
      <w:r w:rsidRPr="009F6441">
        <w:rPr>
          <w:sz w:val="20"/>
          <w:szCs w:val="20"/>
          <w:lang w:val="de-DE"/>
        </w:rPr>
        <w:t>. Juni 20</w:t>
      </w:r>
      <w:r w:rsidR="00093588">
        <w:rPr>
          <w:sz w:val="20"/>
          <w:szCs w:val="20"/>
          <w:lang w:val="de-DE"/>
        </w:rPr>
        <w:t>14</w:t>
      </w:r>
      <w:r w:rsidRPr="009F6441">
        <w:rPr>
          <w:sz w:val="20"/>
          <w:szCs w:val="20"/>
          <w:lang w:val="de-DE"/>
        </w:rPr>
        <w:t>) vom König festzulegenden Datum lautet Art. 19 wie folgt:</w:t>
      </w:r>
    </w:p>
    <w:p w14:paraId="45D807AD" w14:textId="77777777" w:rsidR="00054D83" w:rsidRPr="009F6441" w:rsidRDefault="00054D83" w:rsidP="00054D83">
      <w:pPr>
        <w:jc w:val="both"/>
        <w:rPr>
          <w:sz w:val="20"/>
          <w:szCs w:val="20"/>
          <w:lang w:val="de-DE"/>
        </w:rPr>
      </w:pPr>
    </w:p>
    <w:p w14:paraId="0BAB5643" w14:textId="77777777" w:rsidR="005E707F" w:rsidRPr="002374A4" w:rsidRDefault="00054D83" w:rsidP="005E707F">
      <w:pPr>
        <w:jc w:val="both"/>
        <w:rPr>
          <w:bCs/>
          <w:sz w:val="20"/>
          <w:lang w:val="de-DE"/>
        </w:rPr>
      </w:pPr>
      <w:r w:rsidRPr="009F6441">
        <w:rPr>
          <w:sz w:val="20"/>
          <w:szCs w:val="20"/>
          <w:lang w:val="de-DE"/>
        </w:rPr>
        <w:t xml:space="preserve">"Art. 19 - </w:t>
      </w:r>
      <w:r w:rsidR="00093588">
        <w:rPr>
          <w:sz w:val="20"/>
          <w:szCs w:val="20"/>
          <w:lang w:val="de-DE"/>
        </w:rPr>
        <w:t>[</w:t>
      </w:r>
      <w:r w:rsidR="00093588" w:rsidRPr="00093588">
        <w:rPr>
          <w:sz w:val="20"/>
          <w:szCs w:val="20"/>
          <w:lang w:val="de-DE"/>
        </w:rPr>
        <w:t xml:space="preserve">§ 1 - </w:t>
      </w:r>
      <w:r w:rsidR="005E707F">
        <w:rPr>
          <w:bCs/>
          <w:sz w:val="20"/>
          <w:lang w:val="de-DE"/>
        </w:rPr>
        <w:t>[</w:t>
      </w:r>
      <w:r w:rsidR="005E707F" w:rsidRPr="002374A4">
        <w:rPr>
          <w:bCs/>
          <w:sz w:val="20"/>
          <w:lang w:val="de-DE"/>
        </w:rPr>
        <w:t>Wenn der Selbständige Anspruch auf eine Ruhestandspension aufgrund des vorliegenden Erlasses und auf eine Ruhestandspension beziehungsweise auf einen als solche geltenden Vorteil aufgrund einer oder mehrerer anderer Regelungen erheben kann und wenn die Gesamtzahl der in all diesen Regelungen berücksichtigten Tage, einschließlich der Tage in Bezug auf die Pension als geschiedener Ehepartner eines Lohnempfängers, 14 040 vollzeitäquivalente Tage überschreitet, wird die für die Berechnung der Ruhestandspension als Selbständiger berücksichtigte Berufslaufbahn um so viele vollzeitäquivalente Tage verkürzt, wie für die Reduzierung der genannten Gesamtzahl auf 14 040 notwendig ist.</w:t>
      </w:r>
    </w:p>
    <w:p w14:paraId="4718F6B8" w14:textId="77777777" w:rsidR="005E707F" w:rsidRPr="002374A4" w:rsidRDefault="005E707F" w:rsidP="005E707F">
      <w:pPr>
        <w:jc w:val="both"/>
        <w:rPr>
          <w:bCs/>
          <w:sz w:val="20"/>
          <w:lang w:val="de-DE"/>
        </w:rPr>
      </w:pPr>
    </w:p>
    <w:p w14:paraId="23BDDB65" w14:textId="77777777" w:rsidR="005E707F" w:rsidRPr="002374A4" w:rsidRDefault="005E707F" w:rsidP="005E707F">
      <w:pPr>
        <w:jc w:val="both"/>
        <w:rPr>
          <w:bCs/>
          <w:sz w:val="20"/>
          <w:lang w:val="de-DE"/>
        </w:rPr>
      </w:pPr>
      <w:r w:rsidRPr="002374A4">
        <w:rPr>
          <w:bCs/>
          <w:sz w:val="20"/>
          <w:lang w:val="de-DE"/>
        </w:rPr>
        <w:lastRenderedPageBreak/>
        <w:t>Die in Absatz 1 erwähnte Begrenzung der Laufbahn auf 14 040 vollzeitäquivalente Tage ist nicht anwendbar, wenn die globale Berufslaufbahn des Selbständigen mehr als 14 040 vollzeitäquivalente Tage umfasst und wenn die vollzeitäquivalenten Tage über den 14 040. Tag der globalen Berufslaufbahn hinaus Tage der Berufstätigkeit als Selbständiger sind. In diesem Fall werden diese vollzeitäquivalenten Tage bei der Berechnung der Ruhestandspension des Selbständigen berücksichtigt.</w:t>
      </w:r>
    </w:p>
    <w:p w14:paraId="45967068" w14:textId="77777777" w:rsidR="005E707F" w:rsidRPr="002374A4" w:rsidRDefault="005E707F" w:rsidP="005E707F">
      <w:pPr>
        <w:jc w:val="both"/>
        <w:rPr>
          <w:bCs/>
          <w:sz w:val="20"/>
          <w:lang w:val="de-DE"/>
        </w:rPr>
      </w:pPr>
    </w:p>
    <w:p w14:paraId="376320E5" w14:textId="77777777" w:rsidR="005E707F" w:rsidRPr="002374A4" w:rsidRDefault="005E707F" w:rsidP="005E707F">
      <w:pPr>
        <w:jc w:val="both"/>
        <w:rPr>
          <w:bCs/>
          <w:sz w:val="20"/>
          <w:lang w:val="de-DE"/>
        </w:rPr>
      </w:pPr>
      <w:r w:rsidRPr="002374A4">
        <w:rPr>
          <w:bCs/>
          <w:sz w:val="20"/>
          <w:lang w:val="de-DE"/>
        </w:rPr>
        <w:t>Eine mit der in Absatz 1 vorgesehenen Reduzierung vergleichbare Reduzierung findet Anwendung, wenn der hinterbliebene Ehepartner eines Selbständigen Anspruch auf eine Hinterbliebenenpension oder auf eine Übergangsentschädigung aufgrund des vorliegenden Erlasses und auf eine Hinterbliebenenpension oder auf eine Übergangsentschädigung beziehungsweise auf einen als solche geltenden Vorteil aufgrund einer oder mehrerer anderer Regelungen erheben kann und wenn die Gesamtzahl der in all diesen Regelungen berücksichtigten vollzeitäquivalenten Tage die Zahl überschreitet, die sich ergibt, indem 312 vollzeitäquivalente Tage mit dem Nenner des Bruches multipliziert werden, der entweder in Artikel 7 § 2 oder § 3 Absatz 1 des Königlichen Erlasses vom 30. Januar 1997 über die Pensionsregelung für Selbständige in Anwendung der Artikel 15 und 27 des Gesetzes vom 26. Juli 1996 zur Modernisierung der sozialen Sicherheit und zur Sicherung der gesetzlichen Pensionsregelungen sowie in Anwendung von Artikel 3 § 1 Nr. 4 des Gesetzes vom 26. Juli 1996 zur Erfüllung der Haushaltskriterien für die Teilnahme Belgiens an der Europäischen Wirtschafts- und Währungsunion, was die Hinterbliebenenpension betrifft, oder in Artikel 7</w:t>
      </w:r>
      <w:r w:rsidRPr="002374A4">
        <w:rPr>
          <w:bCs/>
          <w:i/>
          <w:sz w:val="20"/>
          <w:lang w:val="de-DE"/>
        </w:rPr>
        <w:t>bis</w:t>
      </w:r>
      <w:r w:rsidRPr="002374A4">
        <w:rPr>
          <w:bCs/>
          <w:sz w:val="20"/>
          <w:lang w:val="de-DE"/>
        </w:rPr>
        <w:t xml:space="preserve"> § 1 Absatz 2 desselben Erlasses, was die Übergangsentschädigung betrifft, erwähnt ist.</w:t>
      </w:r>
    </w:p>
    <w:p w14:paraId="70F1C63B" w14:textId="77777777" w:rsidR="005E707F" w:rsidRPr="002374A4" w:rsidRDefault="005E707F" w:rsidP="005E707F">
      <w:pPr>
        <w:jc w:val="both"/>
        <w:rPr>
          <w:bCs/>
          <w:sz w:val="20"/>
          <w:lang w:val="de-DE"/>
        </w:rPr>
      </w:pPr>
    </w:p>
    <w:p w14:paraId="064ECBDC" w14:textId="77777777" w:rsidR="00093588" w:rsidRPr="00093588" w:rsidRDefault="005E707F" w:rsidP="005E707F">
      <w:pPr>
        <w:jc w:val="both"/>
        <w:rPr>
          <w:sz w:val="20"/>
          <w:szCs w:val="20"/>
          <w:lang w:val="de-DE"/>
        </w:rPr>
      </w:pPr>
      <w:r w:rsidRPr="002374A4">
        <w:rPr>
          <w:bCs/>
          <w:sz w:val="20"/>
          <w:lang w:val="de-DE"/>
        </w:rPr>
        <w:t>Die in Absatz 3 erwähnte Begrenzung der Laufbahn ist nicht anwendbar, wenn die globale Berufslaufbahn des verstorbenen Selbständigen die in Absatz 3 erwähnte Höchstanzahl vollzeitäquivalenter Tage überschreitet und wenn die vollzeitäquivalenten Tage über diese Höchstanzahl hinaus vom verstorbenen Ehepartner geleistete Tage der Berufstätigkeit als Selbständiger sind. In diesem Fall werden diese Tage bei der Berechnung der Hinterbliebenenpension oder der Übergangsentschädigung des hinterbliebenen Ehepartners berücksichtigt.</w:t>
      </w:r>
      <w:r>
        <w:rPr>
          <w:bCs/>
          <w:sz w:val="20"/>
          <w:lang w:val="de-DE"/>
        </w:rPr>
        <w:t>]</w:t>
      </w:r>
    </w:p>
    <w:p w14:paraId="17EF654E" w14:textId="77777777" w:rsidR="00093588" w:rsidRPr="00093588" w:rsidRDefault="00093588" w:rsidP="00093588">
      <w:pPr>
        <w:jc w:val="both"/>
        <w:rPr>
          <w:sz w:val="20"/>
          <w:szCs w:val="20"/>
          <w:lang w:val="de-DE"/>
        </w:rPr>
      </w:pPr>
    </w:p>
    <w:p w14:paraId="560E2585" w14:textId="77777777" w:rsidR="00093588" w:rsidRPr="00093588" w:rsidRDefault="00093588" w:rsidP="00093588">
      <w:pPr>
        <w:jc w:val="both"/>
        <w:rPr>
          <w:sz w:val="20"/>
          <w:szCs w:val="20"/>
          <w:lang w:val="de-DE"/>
        </w:rPr>
      </w:pPr>
      <w:r w:rsidRPr="00093588">
        <w:rPr>
          <w:sz w:val="20"/>
          <w:szCs w:val="20"/>
          <w:lang w:val="de-DE"/>
        </w:rPr>
        <w:t>§ 2 - Bei Kumulierung einer Ruhestandspension aufgrund des vorliegenden Erlasses und einer Ruhestandspension aufgrund des Königlichen Erlasses Nr. 50 vom 24. Okto</w:t>
      </w:r>
      <w:r w:rsidRPr="00093588">
        <w:rPr>
          <w:sz w:val="20"/>
          <w:szCs w:val="20"/>
          <w:lang w:val="de-DE"/>
        </w:rPr>
        <w:softHyphen/>
        <w:t>ber 1967 über die Ruhestands- und Hinterbliebenenpension für Lohnempfänger werden für die Anwendung der vorliegenden Bestimmung die vollzeitäquivalenten Tage, die Anspruch auf die am wenigsten vorteilhafte Pension eröffnen, abgezogen, ungeachtet der Regelung, in der diese Tage geleistet wurden.</w:t>
      </w:r>
    </w:p>
    <w:p w14:paraId="77C24464" w14:textId="77777777" w:rsidR="00093588" w:rsidRPr="00093588" w:rsidRDefault="00093588" w:rsidP="00093588">
      <w:pPr>
        <w:jc w:val="both"/>
        <w:rPr>
          <w:sz w:val="20"/>
          <w:szCs w:val="20"/>
          <w:lang w:val="de-DE"/>
        </w:rPr>
      </w:pPr>
    </w:p>
    <w:p w14:paraId="72C6B1CD" w14:textId="77777777" w:rsidR="00093588" w:rsidRPr="00093588" w:rsidRDefault="00093588" w:rsidP="00093588">
      <w:pPr>
        <w:jc w:val="both"/>
        <w:rPr>
          <w:sz w:val="20"/>
          <w:szCs w:val="20"/>
          <w:lang w:val="de-DE"/>
        </w:rPr>
      </w:pPr>
      <w:r w:rsidRPr="00093588">
        <w:rPr>
          <w:sz w:val="20"/>
          <w:szCs w:val="20"/>
          <w:lang w:val="de-DE"/>
        </w:rPr>
        <w:t>Eine vergleichbare Reduzierung findet Anwendung, wenn der hinterbliebene Ehepartner eines Selbständigen Anspruch auf eine Hinterbliebenenpension oder auf eine Übergangsentschädigung aufgrund des vorliegenden Erlasses und auf eine Hinterbliebenen-pension oder auf eine Übergangsentschädigung aufgrund des Königlichen Erlasses Nr. 50 vom 24. Oktober 1967 über die Ruhestands- und Hinterbliebenenpension für Lohnempfänger erheben kann.</w:t>
      </w:r>
    </w:p>
    <w:p w14:paraId="4BA000E1" w14:textId="77777777" w:rsidR="00093588" w:rsidRDefault="00093588" w:rsidP="00093588">
      <w:pPr>
        <w:jc w:val="both"/>
        <w:rPr>
          <w:sz w:val="20"/>
          <w:szCs w:val="20"/>
          <w:lang w:val="de-DE"/>
        </w:rPr>
      </w:pPr>
    </w:p>
    <w:p w14:paraId="544E97DF" w14:textId="77777777" w:rsidR="005E707F" w:rsidRPr="002374A4" w:rsidRDefault="005E707F" w:rsidP="005E707F">
      <w:pPr>
        <w:jc w:val="both"/>
        <w:rPr>
          <w:bCs/>
          <w:sz w:val="20"/>
          <w:lang w:val="de-DE"/>
        </w:rPr>
      </w:pPr>
      <w:r>
        <w:rPr>
          <w:bCs/>
          <w:sz w:val="20"/>
          <w:lang w:val="de-DE"/>
        </w:rPr>
        <w:t>[</w:t>
      </w:r>
      <w:r w:rsidRPr="002374A4">
        <w:rPr>
          <w:bCs/>
          <w:sz w:val="20"/>
          <w:lang w:val="de-DE"/>
        </w:rPr>
        <w:t>§ 2</w:t>
      </w:r>
      <w:r w:rsidRPr="002374A4">
        <w:rPr>
          <w:bCs/>
          <w:i/>
          <w:sz w:val="20"/>
          <w:lang w:val="de-DE"/>
        </w:rPr>
        <w:t>bis</w:t>
      </w:r>
      <w:r w:rsidRPr="002374A4">
        <w:rPr>
          <w:bCs/>
          <w:sz w:val="20"/>
          <w:lang w:val="de-DE"/>
        </w:rPr>
        <w:t> - Für die Anwendung des vorliegenden Artikels versteht man unter:</w:t>
      </w:r>
    </w:p>
    <w:p w14:paraId="66252192" w14:textId="77777777" w:rsidR="005E707F" w:rsidRPr="002374A4" w:rsidRDefault="005E707F" w:rsidP="005E707F">
      <w:pPr>
        <w:jc w:val="both"/>
        <w:rPr>
          <w:bCs/>
          <w:sz w:val="20"/>
          <w:lang w:val="de-DE"/>
        </w:rPr>
      </w:pPr>
    </w:p>
    <w:p w14:paraId="3985DCE5" w14:textId="77777777" w:rsidR="005E707F" w:rsidRPr="002374A4" w:rsidRDefault="005E707F" w:rsidP="005E707F">
      <w:pPr>
        <w:jc w:val="both"/>
        <w:rPr>
          <w:bCs/>
          <w:sz w:val="20"/>
          <w:lang w:val="de-DE"/>
        </w:rPr>
      </w:pPr>
      <w:r w:rsidRPr="002374A4">
        <w:rPr>
          <w:bCs/>
          <w:sz w:val="20"/>
          <w:lang w:val="de-DE"/>
        </w:rPr>
        <w:t>1. "anderer Regelung":</w:t>
      </w:r>
    </w:p>
    <w:p w14:paraId="5F780486" w14:textId="77777777" w:rsidR="005E707F" w:rsidRPr="002374A4" w:rsidRDefault="005E707F" w:rsidP="005E707F">
      <w:pPr>
        <w:jc w:val="both"/>
        <w:rPr>
          <w:bCs/>
          <w:sz w:val="20"/>
          <w:lang w:val="de-DE"/>
        </w:rPr>
      </w:pPr>
    </w:p>
    <w:p w14:paraId="1A525F86" w14:textId="77777777" w:rsidR="005E707F" w:rsidRPr="002374A4" w:rsidRDefault="005E707F" w:rsidP="005E707F">
      <w:pPr>
        <w:jc w:val="both"/>
        <w:rPr>
          <w:bCs/>
          <w:sz w:val="20"/>
          <w:lang w:val="de-DE"/>
        </w:rPr>
      </w:pPr>
      <w:r w:rsidRPr="002374A4">
        <w:rPr>
          <w:bCs/>
          <w:i/>
          <w:sz w:val="20"/>
          <w:lang w:val="de-DE"/>
        </w:rPr>
        <w:t>a)</w:t>
      </w:r>
      <w:r w:rsidRPr="002374A4">
        <w:rPr>
          <w:bCs/>
          <w:sz w:val="20"/>
          <w:lang w:val="de-DE"/>
        </w:rPr>
        <w:t xml:space="preserve"> jede andere belgische Regelung in Sachen Ruhestandspension, Hinterbliebenenpension und Übergangsentschädigung,</w:t>
      </w:r>
    </w:p>
    <w:p w14:paraId="65275F29" w14:textId="77777777" w:rsidR="005E707F" w:rsidRPr="002374A4" w:rsidRDefault="005E707F" w:rsidP="005E707F">
      <w:pPr>
        <w:jc w:val="both"/>
        <w:rPr>
          <w:bCs/>
          <w:sz w:val="20"/>
          <w:lang w:val="de-DE"/>
        </w:rPr>
      </w:pPr>
    </w:p>
    <w:p w14:paraId="327A8CAD" w14:textId="4A1AB34C" w:rsidR="005E707F" w:rsidRPr="002374A4" w:rsidRDefault="005E707F" w:rsidP="005E707F">
      <w:pPr>
        <w:jc w:val="both"/>
        <w:rPr>
          <w:bCs/>
          <w:sz w:val="20"/>
          <w:lang w:val="de-DE"/>
        </w:rPr>
      </w:pPr>
      <w:r w:rsidRPr="002374A4">
        <w:rPr>
          <w:bCs/>
          <w:i/>
          <w:sz w:val="20"/>
          <w:lang w:val="de-DE"/>
        </w:rPr>
        <w:t>b)</w:t>
      </w:r>
      <w:r w:rsidRPr="002374A4">
        <w:rPr>
          <w:bCs/>
          <w:sz w:val="20"/>
          <w:lang w:val="de-DE"/>
        </w:rPr>
        <w:t xml:space="preserve"> </w:t>
      </w:r>
      <w:r w:rsidR="00E53DA2">
        <w:rPr>
          <w:bCs/>
          <w:sz w:val="20"/>
          <w:lang w:val="de-DE"/>
        </w:rPr>
        <w:t>[</w:t>
      </w:r>
      <w:r w:rsidR="00E53DA2" w:rsidRPr="00E53DA2">
        <w:rPr>
          <w:bCs/>
          <w:sz w:val="20"/>
          <w:lang w:val="de-DE"/>
        </w:rPr>
        <w:t>jede vergleichbare Regelung eines anderen Landes, mit Ausnahme von Regelungen, die in den Anwendungsbereich von europäischen Verordnungen oder von internationalen Abkommen fallen, die ganz oder teilweise die Pensionen für Lohnempfänger oder Selbständige betreffen und durch die Belgien gebunden ist und die Folgendes vorsehen: Zusammenrechnung der in den betreffenden Ländern registrierten Versicherungszeiträume und Gewährung einer nationalen Pension zu Lasten jedes dieser Länder, im Verhältnis zu den in jedem von ihnen registrierten Versicherungszeiträumen,</w:t>
      </w:r>
      <w:r w:rsidR="00E53DA2">
        <w:rPr>
          <w:bCs/>
          <w:sz w:val="20"/>
          <w:lang w:val="de-DE"/>
        </w:rPr>
        <w:t>]</w:t>
      </w:r>
    </w:p>
    <w:p w14:paraId="22738817" w14:textId="77777777" w:rsidR="005E707F" w:rsidRPr="002374A4" w:rsidRDefault="005E707F" w:rsidP="005E707F">
      <w:pPr>
        <w:jc w:val="both"/>
        <w:rPr>
          <w:bCs/>
          <w:sz w:val="20"/>
          <w:lang w:val="de-DE"/>
        </w:rPr>
      </w:pPr>
    </w:p>
    <w:p w14:paraId="45389985" w14:textId="77777777" w:rsidR="005E707F" w:rsidRPr="002374A4" w:rsidRDefault="005E707F" w:rsidP="005E707F">
      <w:pPr>
        <w:jc w:val="both"/>
        <w:rPr>
          <w:bCs/>
          <w:sz w:val="20"/>
          <w:lang w:val="de-DE"/>
        </w:rPr>
      </w:pPr>
      <w:r w:rsidRPr="002374A4">
        <w:rPr>
          <w:bCs/>
          <w:i/>
          <w:sz w:val="20"/>
          <w:lang w:val="de-DE"/>
        </w:rPr>
        <w:t>c)</w:t>
      </w:r>
      <w:r w:rsidRPr="002374A4">
        <w:rPr>
          <w:bCs/>
          <w:sz w:val="20"/>
          <w:lang w:val="de-DE"/>
        </w:rPr>
        <w:t xml:space="preserve"> jede Regelung, die auf das Personal einer völkerrechtlichen Einrichtung anwendbar ist,</w:t>
      </w:r>
    </w:p>
    <w:p w14:paraId="276661E1" w14:textId="77777777" w:rsidR="005E707F" w:rsidRPr="002374A4" w:rsidRDefault="005E707F" w:rsidP="005E707F">
      <w:pPr>
        <w:jc w:val="both"/>
        <w:rPr>
          <w:bCs/>
          <w:sz w:val="20"/>
          <w:lang w:val="de-DE"/>
        </w:rPr>
      </w:pPr>
    </w:p>
    <w:p w14:paraId="1DC5B10F" w14:textId="77777777" w:rsidR="005E707F" w:rsidRPr="002374A4" w:rsidRDefault="005E707F" w:rsidP="005E707F">
      <w:pPr>
        <w:jc w:val="both"/>
        <w:rPr>
          <w:bCs/>
          <w:sz w:val="20"/>
          <w:lang w:val="de-DE"/>
        </w:rPr>
      </w:pPr>
      <w:r w:rsidRPr="002374A4">
        <w:rPr>
          <w:bCs/>
          <w:sz w:val="20"/>
          <w:lang w:val="de-DE"/>
        </w:rPr>
        <w:t>2. "vollzeitäquivalenten Tagen":</w:t>
      </w:r>
    </w:p>
    <w:p w14:paraId="44264864" w14:textId="77777777" w:rsidR="005E707F" w:rsidRPr="002374A4" w:rsidRDefault="005E707F" w:rsidP="005E707F">
      <w:pPr>
        <w:jc w:val="both"/>
        <w:rPr>
          <w:bCs/>
          <w:sz w:val="20"/>
          <w:lang w:val="de-DE"/>
        </w:rPr>
      </w:pPr>
    </w:p>
    <w:p w14:paraId="0BB40A29" w14:textId="77777777" w:rsidR="005E707F" w:rsidRPr="002374A4" w:rsidRDefault="005E707F" w:rsidP="005E707F">
      <w:pPr>
        <w:jc w:val="both"/>
        <w:rPr>
          <w:bCs/>
          <w:sz w:val="20"/>
          <w:lang w:val="de-DE"/>
        </w:rPr>
      </w:pPr>
      <w:r w:rsidRPr="002374A4">
        <w:rPr>
          <w:bCs/>
          <w:i/>
          <w:sz w:val="20"/>
          <w:lang w:val="de-DE"/>
        </w:rPr>
        <w:t>a)</w:t>
      </w:r>
      <w:r w:rsidRPr="002374A4">
        <w:rPr>
          <w:bCs/>
          <w:sz w:val="20"/>
          <w:lang w:val="de-DE"/>
        </w:rPr>
        <w:t xml:space="preserve"> in der Pensionsregelung für Selbständige Tage in jedem Zeitraum der Berufstätigkeit als Selbständiger und jedem vom König damit gleichgesetzten Inaktivitätszeitraum, der in der in Artikel 14 erwähnten Laufbahn einbegriffen ist,</w:t>
      </w:r>
    </w:p>
    <w:p w14:paraId="14F6749B" w14:textId="77777777" w:rsidR="005E707F" w:rsidRPr="002374A4" w:rsidRDefault="005E707F" w:rsidP="005E707F">
      <w:pPr>
        <w:jc w:val="both"/>
        <w:rPr>
          <w:bCs/>
          <w:sz w:val="20"/>
          <w:lang w:val="de-DE"/>
        </w:rPr>
      </w:pPr>
    </w:p>
    <w:p w14:paraId="4DE40A24" w14:textId="77777777" w:rsidR="005E707F" w:rsidRPr="002374A4" w:rsidRDefault="005E707F" w:rsidP="005E707F">
      <w:pPr>
        <w:jc w:val="both"/>
        <w:rPr>
          <w:bCs/>
          <w:sz w:val="20"/>
          <w:lang w:val="de-DE"/>
        </w:rPr>
      </w:pPr>
      <w:r w:rsidRPr="002374A4">
        <w:rPr>
          <w:bCs/>
          <w:i/>
          <w:sz w:val="20"/>
          <w:lang w:val="de-DE"/>
        </w:rPr>
        <w:lastRenderedPageBreak/>
        <w:t>b)</w:t>
      </w:r>
      <w:r w:rsidRPr="002374A4">
        <w:rPr>
          <w:bCs/>
          <w:sz w:val="20"/>
          <w:lang w:val="de-DE"/>
        </w:rPr>
        <w:t> in der Pensionsregelung für Lohnempfänger Tage, wie sie in Artikel 3</w:t>
      </w:r>
      <w:r w:rsidRPr="002374A4">
        <w:rPr>
          <w:bCs/>
          <w:i/>
          <w:sz w:val="20"/>
          <w:lang w:val="de-DE"/>
        </w:rPr>
        <w:t>ter</w:t>
      </w:r>
      <w:r w:rsidRPr="002374A4">
        <w:rPr>
          <w:bCs/>
          <w:sz w:val="20"/>
          <w:lang w:val="de-DE"/>
        </w:rPr>
        <w:t xml:space="preserve"> Absatz 1 Nr. 9 des Königlichen Erlasses Nr. 50 vom 24. Oktober 1967 über die Ruhestands- und Hinterbliebenenpension für Lohnempfänger definiert sind,</w:t>
      </w:r>
    </w:p>
    <w:p w14:paraId="4065EAE2" w14:textId="77777777" w:rsidR="005E707F" w:rsidRPr="002374A4" w:rsidRDefault="005E707F" w:rsidP="005E707F">
      <w:pPr>
        <w:jc w:val="both"/>
        <w:rPr>
          <w:bCs/>
          <w:sz w:val="20"/>
          <w:lang w:val="de-DE"/>
        </w:rPr>
      </w:pPr>
    </w:p>
    <w:p w14:paraId="20F0B7D8" w14:textId="77777777" w:rsidR="005E707F" w:rsidRPr="002374A4" w:rsidRDefault="005E707F" w:rsidP="005E707F">
      <w:pPr>
        <w:jc w:val="both"/>
        <w:rPr>
          <w:bCs/>
          <w:sz w:val="20"/>
          <w:lang w:val="de-DE"/>
        </w:rPr>
      </w:pPr>
      <w:r w:rsidRPr="002374A4">
        <w:rPr>
          <w:bCs/>
          <w:i/>
          <w:sz w:val="20"/>
          <w:lang w:val="de-DE"/>
        </w:rPr>
        <w:t>c)</w:t>
      </w:r>
      <w:r w:rsidRPr="002374A4">
        <w:rPr>
          <w:bCs/>
          <w:sz w:val="20"/>
          <w:lang w:val="de-DE"/>
        </w:rPr>
        <w:t xml:space="preserve"> in einer anderen Pensionsregelung Tage, die die für die Berechnung der Pension in dieser Regelung berücksichtigten zulässigen Dienste umfassen und die in eine Vollzeitarbeitsregelung umgewandelt werden,</w:t>
      </w:r>
    </w:p>
    <w:p w14:paraId="4DC9A7D8" w14:textId="77777777" w:rsidR="005E707F" w:rsidRPr="002374A4" w:rsidRDefault="005E707F" w:rsidP="005E707F">
      <w:pPr>
        <w:jc w:val="both"/>
        <w:rPr>
          <w:bCs/>
          <w:sz w:val="20"/>
          <w:lang w:val="de-DE"/>
        </w:rPr>
      </w:pPr>
    </w:p>
    <w:p w14:paraId="4C38E328" w14:textId="77777777" w:rsidR="005E707F" w:rsidRPr="002374A4" w:rsidRDefault="005E707F" w:rsidP="005E707F">
      <w:pPr>
        <w:jc w:val="both"/>
        <w:rPr>
          <w:bCs/>
          <w:sz w:val="20"/>
          <w:lang w:val="de-DE"/>
        </w:rPr>
      </w:pPr>
      <w:r w:rsidRPr="002374A4">
        <w:rPr>
          <w:bCs/>
          <w:sz w:val="20"/>
          <w:lang w:val="de-DE"/>
        </w:rPr>
        <w:t>3. "globaler Berufslaufbahn": Gesamtheit der vollzeitäquivalenten Tage in der Pensionsregelung für Selbständige, in der Pensionsregelung für Lohnempfänger und in einer anderen Pensionsregelung, wie sie in Nr. 2 definiert sind, unter Ausschluss der Tage in Bezug auf die Pension als geschiedener Ehepartner eines Lohnempfängers und eines Selbständigen; sie wird wie folgt festgelegt:</w:t>
      </w:r>
    </w:p>
    <w:p w14:paraId="3D6F5FA1" w14:textId="77777777" w:rsidR="005E707F" w:rsidRPr="002374A4" w:rsidRDefault="005E707F" w:rsidP="005E707F">
      <w:pPr>
        <w:jc w:val="both"/>
        <w:rPr>
          <w:bCs/>
          <w:sz w:val="20"/>
          <w:lang w:val="de-DE"/>
        </w:rPr>
      </w:pPr>
    </w:p>
    <w:p w14:paraId="74B4851E" w14:textId="77777777" w:rsidR="005E707F" w:rsidRPr="002374A4" w:rsidRDefault="005E707F" w:rsidP="005E707F">
      <w:pPr>
        <w:jc w:val="both"/>
        <w:rPr>
          <w:bCs/>
          <w:sz w:val="20"/>
          <w:lang w:val="de-DE"/>
        </w:rPr>
      </w:pPr>
      <w:r w:rsidRPr="002374A4">
        <w:rPr>
          <w:bCs/>
          <w:i/>
          <w:sz w:val="20"/>
          <w:lang w:val="de-DE"/>
        </w:rPr>
        <w:t>a)</w:t>
      </w:r>
      <w:r w:rsidRPr="002374A4">
        <w:rPr>
          <w:bCs/>
          <w:sz w:val="20"/>
          <w:lang w:val="de-DE"/>
        </w:rPr>
        <w:t xml:space="preserve"> Die vollzeitäquivalenten Tage, die in einer anderen Regelung, mit Ausnahme der Regelung für Lohnempfänger, registriert sind, werden zunächst in der globalen Berufslaufbahn berücksichtigt.</w:t>
      </w:r>
    </w:p>
    <w:p w14:paraId="4C63C3BD" w14:textId="77777777" w:rsidR="005E707F" w:rsidRPr="002374A4" w:rsidRDefault="005E707F" w:rsidP="005E707F">
      <w:pPr>
        <w:jc w:val="both"/>
        <w:rPr>
          <w:bCs/>
          <w:sz w:val="20"/>
          <w:lang w:val="de-DE"/>
        </w:rPr>
      </w:pPr>
    </w:p>
    <w:p w14:paraId="2A58FC9C" w14:textId="77777777" w:rsidR="005E707F" w:rsidRPr="002374A4" w:rsidRDefault="005E707F" w:rsidP="005E707F">
      <w:pPr>
        <w:jc w:val="both"/>
        <w:rPr>
          <w:bCs/>
          <w:sz w:val="20"/>
          <w:lang w:val="de-DE"/>
        </w:rPr>
      </w:pPr>
      <w:r w:rsidRPr="002374A4">
        <w:rPr>
          <w:bCs/>
          <w:i/>
          <w:sz w:val="20"/>
          <w:lang w:val="de-DE"/>
        </w:rPr>
        <w:t>b)</w:t>
      </w:r>
      <w:r w:rsidRPr="002374A4">
        <w:rPr>
          <w:bCs/>
          <w:sz w:val="20"/>
          <w:lang w:val="de-DE"/>
        </w:rPr>
        <w:t xml:space="preserve"> Dann werden die in der Pensionsregelung für Selbständige und/oder in der Pensionsregelung für Lohnempfänger registrierten vollzeitäquivalenten Tage entsprechend ihrer Registrierung in der globalen Berufslaufbahn berücksichtigt.</w:t>
      </w:r>
    </w:p>
    <w:p w14:paraId="32DFA312" w14:textId="77777777" w:rsidR="005E707F" w:rsidRPr="002374A4" w:rsidRDefault="005E707F" w:rsidP="005E707F">
      <w:pPr>
        <w:jc w:val="both"/>
        <w:rPr>
          <w:bCs/>
          <w:sz w:val="20"/>
          <w:lang w:val="de-DE"/>
        </w:rPr>
      </w:pPr>
    </w:p>
    <w:p w14:paraId="487FBE6F" w14:textId="77777777" w:rsidR="005E707F" w:rsidRDefault="005E707F" w:rsidP="005E707F">
      <w:pPr>
        <w:jc w:val="both"/>
        <w:rPr>
          <w:bCs/>
          <w:sz w:val="20"/>
          <w:lang w:val="de-DE"/>
        </w:rPr>
      </w:pPr>
      <w:r w:rsidRPr="002374A4">
        <w:rPr>
          <w:bCs/>
          <w:i/>
          <w:sz w:val="20"/>
          <w:lang w:val="de-DE"/>
        </w:rPr>
        <w:t>c)</w:t>
      </w:r>
      <w:r w:rsidRPr="002374A4">
        <w:rPr>
          <w:bCs/>
          <w:sz w:val="20"/>
          <w:lang w:val="de-DE"/>
        </w:rPr>
        <w:t xml:space="preserve"> Jedes Kalenderjahr umfasst ungeachtet der Pensionsregelung höchstens 312 vollzeitäquivalente Tage.</w:t>
      </w:r>
      <w:r>
        <w:rPr>
          <w:bCs/>
          <w:sz w:val="20"/>
          <w:lang w:val="de-DE"/>
        </w:rPr>
        <w:t>]</w:t>
      </w:r>
    </w:p>
    <w:p w14:paraId="67B97A72" w14:textId="77777777" w:rsidR="005E707F" w:rsidRPr="00093588" w:rsidRDefault="005E707F" w:rsidP="00093588">
      <w:pPr>
        <w:jc w:val="both"/>
        <w:rPr>
          <w:sz w:val="20"/>
          <w:szCs w:val="20"/>
          <w:lang w:val="de-DE"/>
        </w:rPr>
      </w:pPr>
    </w:p>
    <w:p w14:paraId="519B4440" w14:textId="77777777" w:rsidR="00093588" w:rsidRPr="00093588" w:rsidRDefault="00093588" w:rsidP="00093588">
      <w:pPr>
        <w:jc w:val="both"/>
        <w:rPr>
          <w:sz w:val="20"/>
          <w:szCs w:val="20"/>
          <w:lang w:val="de-DE"/>
        </w:rPr>
      </w:pPr>
      <w:r w:rsidRPr="00093588">
        <w:rPr>
          <w:sz w:val="20"/>
          <w:szCs w:val="20"/>
          <w:lang w:val="de-DE"/>
        </w:rPr>
        <w:t>§ 3 - Der König bestimmt:</w:t>
      </w:r>
    </w:p>
    <w:p w14:paraId="4C96271D" w14:textId="77777777" w:rsidR="00093588" w:rsidRPr="00093588" w:rsidRDefault="00093588" w:rsidP="00093588">
      <w:pPr>
        <w:jc w:val="both"/>
        <w:rPr>
          <w:sz w:val="20"/>
          <w:szCs w:val="20"/>
          <w:lang w:val="de-DE"/>
        </w:rPr>
      </w:pPr>
    </w:p>
    <w:p w14:paraId="37675189" w14:textId="77777777" w:rsidR="00093588" w:rsidRPr="00093588" w:rsidRDefault="00093588" w:rsidP="00093588">
      <w:pPr>
        <w:jc w:val="both"/>
        <w:rPr>
          <w:sz w:val="20"/>
          <w:szCs w:val="20"/>
          <w:lang w:val="de-DE"/>
        </w:rPr>
      </w:pPr>
      <w:r w:rsidRPr="00093588">
        <w:rPr>
          <w:sz w:val="20"/>
          <w:szCs w:val="20"/>
          <w:lang w:val="de-DE"/>
        </w:rPr>
        <w:t>1. in welchen Fällen die in vorliegendem Artikel erwähnte Reduzierung keine Anwendung findet oder gelockert wird,</w:t>
      </w:r>
    </w:p>
    <w:p w14:paraId="11AFD1FC" w14:textId="77777777" w:rsidR="00093588" w:rsidRPr="00093588" w:rsidRDefault="00093588" w:rsidP="00093588">
      <w:pPr>
        <w:jc w:val="both"/>
        <w:rPr>
          <w:sz w:val="20"/>
          <w:szCs w:val="20"/>
          <w:lang w:val="de-DE"/>
        </w:rPr>
      </w:pPr>
    </w:p>
    <w:p w14:paraId="21176287" w14:textId="77777777" w:rsidR="00093588" w:rsidRPr="00093588" w:rsidRDefault="00093588" w:rsidP="00093588">
      <w:pPr>
        <w:jc w:val="both"/>
        <w:rPr>
          <w:sz w:val="20"/>
          <w:szCs w:val="20"/>
          <w:lang w:val="de-DE"/>
        </w:rPr>
      </w:pPr>
      <w:r w:rsidRPr="00093588">
        <w:rPr>
          <w:sz w:val="20"/>
          <w:szCs w:val="20"/>
          <w:lang w:val="de-DE"/>
        </w:rPr>
        <w:t>2. wie bei Kumulierung einer Ruhestands- oder Hinterbliebenenpension oder einer Übergangsentschädigung in der Regelung für Selbständige und einer Ruhestands- oder Hinterbliebenenpension oder einer Übergangsentschädigung in der Regelung für Lohn</w:t>
      </w:r>
      <w:r w:rsidRPr="00093588">
        <w:rPr>
          <w:sz w:val="20"/>
          <w:szCs w:val="20"/>
          <w:lang w:val="de-DE"/>
        </w:rPr>
        <w:softHyphen/>
        <w:t>empfänger die Berufslaufbahn verkürzt wird,</w:t>
      </w:r>
    </w:p>
    <w:p w14:paraId="192B8E71" w14:textId="77777777" w:rsidR="00093588" w:rsidRPr="00093588" w:rsidRDefault="00093588" w:rsidP="00093588">
      <w:pPr>
        <w:jc w:val="both"/>
        <w:rPr>
          <w:sz w:val="20"/>
          <w:szCs w:val="20"/>
          <w:lang w:val="de-DE"/>
        </w:rPr>
      </w:pPr>
    </w:p>
    <w:p w14:paraId="37043DC6" w14:textId="77777777" w:rsidR="00093588" w:rsidRPr="00093588" w:rsidRDefault="00093588" w:rsidP="00093588">
      <w:pPr>
        <w:jc w:val="both"/>
        <w:rPr>
          <w:sz w:val="20"/>
          <w:szCs w:val="20"/>
          <w:lang w:val="de-DE"/>
        </w:rPr>
      </w:pPr>
      <w:r w:rsidRPr="00093588">
        <w:rPr>
          <w:sz w:val="20"/>
          <w:szCs w:val="20"/>
          <w:lang w:val="de-DE"/>
        </w:rPr>
        <w:t>3. wie bei Kumulierung einer Pension in der Regelung für Selbständige und einer gleichartigen Pension in einer anderen Regelung die Berufslaufbahn verkürzt wird,</w:t>
      </w:r>
    </w:p>
    <w:p w14:paraId="38C29BAA" w14:textId="77777777" w:rsidR="00093588" w:rsidRPr="00093588" w:rsidRDefault="00093588" w:rsidP="00093588">
      <w:pPr>
        <w:jc w:val="both"/>
        <w:rPr>
          <w:sz w:val="20"/>
          <w:szCs w:val="20"/>
          <w:lang w:val="de-DE"/>
        </w:rPr>
      </w:pPr>
    </w:p>
    <w:p w14:paraId="1CDA8E38" w14:textId="77777777" w:rsidR="00093588" w:rsidRPr="00093588" w:rsidRDefault="00093588" w:rsidP="00093588">
      <w:pPr>
        <w:jc w:val="both"/>
        <w:rPr>
          <w:sz w:val="20"/>
          <w:szCs w:val="20"/>
          <w:lang w:val="de-DE"/>
        </w:rPr>
      </w:pPr>
      <w:r w:rsidRPr="00093588">
        <w:rPr>
          <w:sz w:val="20"/>
          <w:szCs w:val="20"/>
          <w:lang w:val="de-DE"/>
        </w:rPr>
        <w:t>4. was unter "Bruch" zu verstehen ist,</w:t>
      </w:r>
    </w:p>
    <w:p w14:paraId="078EBC6F" w14:textId="77777777" w:rsidR="00093588" w:rsidRPr="00093588" w:rsidRDefault="00093588" w:rsidP="00093588">
      <w:pPr>
        <w:jc w:val="both"/>
        <w:rPr>
          <w:sz w:val="20"/>
          <w:szCs w:val="20"/>
          <w:lang w:val="de-DE"/>
        </w:rPr>
      </w:pPr>
    </w:p>
    <w:p w14:paraId="09DFA9BF" w14:textId="77777777" w:rsidR="00093588" w:rsidRPr="00093588" w:rsidRDefault="00093588" w:rsidP="00093588">
      <w:pPr>
        <w:jc w:val="both"/>
        <w:rPr>
          <w:sz w:val="20"/>
          <w:szCs w:val="20"/>
          <w:lang w:val="de-DE"/>
        </w:rPr>
      </w:pPr>
      <w:r w:rsidRPr="00093588">
        <w:rPr>
          <w:sz w:val="20"/>
          <w:szCs w:val="20"/>
          <w:lang w:val="de-DE"/>
        </w:rPr>
        <w:t>5. welche aufgrund anderer Regelungen gewährten Pensionsbruchzahlen für die Anwendung des vorliegenden Artikels nicht berücksichtigt werden,</w:t>
      </w:r>
    </w:p>
    <w:p w14:paraId="647FB96F" w14:textId="77777777" w:rsidR="00093588" w:rsidRPr="00093588" w:rsidRDefault="00093588" w:rsidP="00093588">
      <w:pPr>
        <w:jc w:val="both"/>
        <w:rPr>
          <w:sz w:val="20"/>
          <w:szCs w:val="20"/>
          <w:lang w:val="de-DE"/>
        </w:rPr>
      </w:pPr>
    </w:p>
    <w:p w14:paraId="12F9C83F" w14:textId="77777777" w:rsidR="00093588" w:rsidRPr="00093588" w:rsidRDefault="00093588" w:rsidP="00093588">
      <w:pPr>
        <w:jc w:val="both"/>
        <w:rPr>
          <w:sz w:val="20"/>
          <w:szCs w:val="20"/>
          <w:lang w:val="de-DE"/>
        </w:rPr>
      </w:pPr>
      <w:r w:rsidRPr="00093588">
        <w:rPr>
          <w:sz w:val="20"/>
          <w:szCs w:val="20"/>
          <w:lang w:val="de-DE"/>
        </w:rPr>
        <w:t>6. was unter "vollständiger Pension in einer anderen Regelung" zu verstehen ist,</w:t>
      </w:r>
    </w:p>
    <w:p w14:paraId="1383C21A" w14:textId="77777777" w:rsidR="00093588" w:rsidRPr="00093588" w:rsidRDefault="00093588" w:rsidP="00093588">
      <w:pPr>
        <w:jc w:val="both"/>
        <w:rPr>
          <w:sz w:val="20"/>
          <w:szCs w:val="20"/>
          <w:lang w:val="de-DE"/>
        </w:rPr>
      </w:pPr>
    </w:p>
    <w:p w14:paraId="40BA0F2D" w14:textId="77777777" w:rsidR="005E707F" w:rsidRPr="002374A4" w:rsidRDefault="005E707F" w:rsidP="005E707F">
      <w:pPr>
        <w:jc w:val="both"/>
        <w:rPr>
          <w:bCs/>
          <w:sz w:val="20"/>
          <w:lang w:val="de-DE"/>
        </w:rPr>
      </w:pPr>
      <w:r w:rsidRPr="002374A4">
        <w:rPr>
          <w:bCs/>
          <w:sz w:val="20"/>
          <w:lang w:val="de-DE"/>
        </w:rPr>
        <w:t xml:space="preserve">7. </w:t>
      </w:r>
      <w:r>
        <w:rPr>
          <w:bCs/>
          <w:sz w:val="20"/>
          <w:lang w:val="de-DE"/>
        </w:rPr>
        <w:t>[…]</w:t>
      </w:r>
    </w:p>
    <w:p w14:paraId="3CE4FFDF" w14:textId="77777777" w:rsidR="005E707F" w:rsidRPr="002374A4" w:rsidRDefault="005E707F" w:rsidP="005E707F">
      <w:pPr>
        <w:jc w:val="both"/>
        <w:rPr>
          <w:bCs/>
          <w:sz w:val="20"/>
          <w:lang w:val="de-DE"/>
        </w:rPr>
      </w:pPr>
    </w:p>
    <w:p w14:paraId="3838F5A3" w14:textId="77777777" w:rsidR="005E707F" w:rsidRPr="002374A4" w:rsidRDefault="005E707F" w:rsidP="005E707F">
      <w:pPr>
        <w:jc w:val="both"/>
        <w:rPr>
          <w:bCs/>
          <w:sz w:val="20"/>
          <w:lang w:val="de-DE"/>
        </w:rPr>
      </w:pPr>
      <w:r w:rsidRPr="002374A4">
        <w:rPr>
          <w:bCs/>
          <w:sz w:val="20"/>
          <w:lang w:val="de-DE"/>
        </w:rPr>
        <w:t xml:space="preserve">8. </w:t>
      </w:r>
      <w:r>
        <w:rPr>
          <w:bCs/>
          <w:sz w:val="20"/>
          <w:lang w:val="de-DE"/>
        </w:rPr>
        <w:t>[</w:t>
      </w:r>
      <w:r w:rsidRPr="002374A4">
        <w:rPr>
          <w:bCs/>
          <w:sz w:val="20"/>
          <w:lang w:val="de-DE"/>
        </w:rPr>
        <w:t>wie vollzeitäquivalente Tage berücksichtigt werden</w:t>
      </w:r>
      <w:r>
        <w:rPr>
          <w:bCs/>
          <w:sz w:val="20"/>
          <w:lang w:val="de-DE"/>
        </w:rPr>
        <w:t>.]</w:t>
      </w:r>
      <w:r w:rsidRPr="002374A4">
        <w:rPr>
          <w:bCs/>
          <w:sz w:val="20"/>
          <w:lang w:val="de-DE"/>
        </w:rPr>
        <w:t>]</w:t>
      </w:r>
    </w:p>
    <w:p w14:paraId="7C345011" w14:textId="77777777" w:rsidR="00054D83" w:rsidRPr="009F6441" w:rsidRDefault="00054D83" w:rsidP="00054D83">
      <w:pPr>
        <w:jc w:val="both"/>
        <w:rPr>
          <w:sz w:val="20"/>
          <w:szCs w:val="20"/>
          <w:lang w:val="de-DE"/>
        </w:rPr>
      </w:pPr>
    </w:p>
    <w:p w14:paraId="7DF0A4EB" w14:textId="6D6D0E06" w:rsidR="00054D83" w:rsidRPr="009F6441" w:rsidRDefault="00054D83" w:rsidP="00054D83">
      <w:pPr>
        <w:jc w:val="both"/>
        <w:rPr>
          <w:lang w:val="de-DE"/>
        </w:rPr>
      </w:pPr>
      <w:r w:rsidRPr="009F6441">
        <w:rPr>
          <w:i/>
          <w:sz w:val="20"/>
          <w:szCs w:val="20"/>
          <w:lang w:val="de-DE"/>
        </w:rPr>
        <w:t>[Art. 19 aufgehoben durch Art. 27 des G. vom 6. Februar 1976 (B.S. vom 11. Februar 1976)</w:t>
      </w:r>
      <w:r w:rsidR="00093588">
        <w:rPr>
          <w:i/>
          <w:sz w:val="20"/>
          <w:szCs w:val="20"/>
          <w:lang w:val="de-DE"/>
        </w:rPr>
        <w:t xml:space="preserve">, </w:t>
      </w:r>
      <w:r w:rsidRPr="009F6441">
        <w:rPr>
          <w:i/>
          <w:sz w:val="20"/>
          <w:szCs w:val="20"/>
          <w:lang w:val="de-DE"/>
        </w:rPr>
        <w:t>wieder aufgenommen durch Art. 142 des G. vom 15. Mai 1984 (B.S. vom 2</w:t>
      </w:r>
      <w:r w:rsidR="00093588">
        <w:rPr>
          <w:i/>
          <w:sz w:val="20"/>
          <w:szCs w:val="20"/>
          <w:lang w:val="de-DE"/>
        </w:rPr>
        <w:t xml:space="preserve">2. Mai 1984) </w:t>
      </w:r>
      <w:r w:rsidR="00093588" w:rsidRPr="00093588">
        <w:rPr>
          <w:i/>
          <w:sz w:val="20"/>
          <w:szCs w:val="20"/>
          <w:lang w:val="de-DE"/>
        </w:rPr>
        <w:t>und ersetzt durch Art. 2 des G. vom 24. April 2014 (B.S. vom 5. Juni 2014)</w:t>
      </w:r>
      <w:r w:rsidR="005E707F">
        <w:rPr>
          <w:i/>
          <w:sz w:val="20"/>
          <w:szCs w:val="20"/>
          <w:lang w:val="de-DE"/>
        </w:rPr>
        <w:t>;</w:t>
      </w:r>
      <w:r w:rsidR="005E707F" w:rsidRPr="005E707F">
        <w:rPr>
          <w:bCs/>
          <w:i/>
          <w:sz w:val="20"/>
          <w:lang w:val="de-DE"/>
        </w:rPr>
        <w:t xml:space="preserve"> </w:t>
      </w:r>
      <w:r w:rsidR="005E707F">
        <w:rPr>
          <w:bCs/>
          <w:i/>
          <w:sz w:val="20"/>
          <w:lang w:val="de-DE"/>
        </w:rPr>
        <w:t xml:space="preserve">§ 1 ersetzt durch Art. 8 Nr. 1 des G. vom 5. Dezember 2017 (B.S. vom 29. Dezember 2017); § 2bis eingefügt durch Art. 8 Nr. 2 des G. vom 5. Dezember 2017 (B.S. vom 29. Dezember 2017); </w:t>
      </w:r>
      <w:r w:rsidR="00E53DA2" w:rsidRPr="00E53DA2">
        <w:rPr>
          <w:bCs/>
          <w:i/>
          <w:sz w:val="20"/>
          <w:lang w:val="de-DE"/>
        </w:rPr>
        <w:t xml:space="preserve">§ 2bis einziger Absatz Nr. 1 einziger Absatz Buchstabe b) ersetzt durch Art. 3 des K.E. vom 5. Dezember 2022 (B.S. vom 15. Dezember 2022); </w:t>
      </w:r>
      <w:r w:rsidR="005E707F">
        <w:rPr>
          <w:bCs/>
          <w:i/>
          <w:sz w:val="20"/>
          <w:lang w:val="de-DE"/>
        </w:rPr>
        <w:t>§ 3 einziger Absatz Nr. 7 aufgehoben durch Art. 8 Nr. 3 des G. vom 5. Dezember 2017 (B.S. vom 29. Dezember 2017); § 3 einziger Absatz Nr. 8 ersetzt durch Art. 8 Nr. 4 des G. vom 5. Dezember 2017 (B.S. vom 29. Dezember 2017)</w:t>
      </w:r>
      <w:r w:rsidRPr="009F6441">
        <w:rPr>
          <w:i/>
          <w:sz w:val="20"/>
          <w:szCs w:val="20"/>
          <w:lang w:val="de-DE"/>
        </w:rPr>
        <w:t>]</w:t>
      </w:r>
      <w:r w:rsidRPr="009F6441">
        <w:rPr>
          <w:sz w:val="20"/>
          <w:szCs w:val="20"/>
          <w:lang w:val="de-DE"/>
        </w:rPr>
        <w:t>"</w:t>
      </w:r>
    </w:p>
    <w:p w14:paraId="13F3B83F" w14:textId="77777777" w:rsidR="00843136" w:rsidRPr="009F6441" w:rsidRDefault="00843136" w:rsidP="00054D83">
      <w:pPr>
        <w:jc w:val="center"/>
        <w:rPr>
          <w:i/>
          <w:lang w:val="de-DE"/>
        </w:rPr>
      </w:pPr>
    </w:p>
    <w:p w14:paraId="07EFF985" w14:textId="77777777" w:rsidR="00843136" w:rsidRPr="009F6441" w:rsidRDefault="00843136" w:rsidP="00054D83">
      <w:pPr>
        <w:jc w:val="center"/>
        <w:rPr>
          <w:i/>
          <w:lang w:val="de-DE"/>
        </w:rPr>
      </w:pPr>
    </w:p>
    <w:p w14:paraId="1C441260" w14:textId="77777777" w:rsidR="00054D83" w:rsidRPr="009F6441" w:rsidRDefault="00054D83" w:rsidP="00054D83">
      <w:pPr>
        <w:jc w:val="center"/>
        <w:rPr>
          <w:lang w:val="de-DE"/>
        </w:rPr>
      </w:pPr>
      <w:r w:rsidRPr="009F6441">
        <w:rPr>
          <w:i/>
          <w:lang w:val="de-DE"/>
        </w:rPr>
        <w:t xml:space="preserve">Abschnitt 4 </w:t>
      </w:r>
      <w:r w:rsidRPr="009F6441">
        <w:rPr>
          <w:lang w:val="de-DE"/>
        </w:rPr>
        <w:t>- Auswirkung der Existenzmittel</w:t>
      </w:r>
    </w:p>
    <w:p w14:paraId="7A81A30B" w14:textId="77777777" w:rsidR="00054D83" w:rsidRPr="009F6441" w:rsidRDefault="00054D83" w:rsidP="00B52842">
      <w:pPr>
        <w:rPr>
          <w:lang w:val="de-DE"/>
        </w:rPr>
      </w:pPr>
    </w:p>
    <w:p w14:paraId="5A58E9B6" w14:textId="77777777" w:rsidR="00054D83" w:rsidRPr="009F6441" w:rsidRDefault="00054D83" w:rsidP="00054D83">
      <w:pPr>
        <w:jc w:val="both"/>
        <w:rPr>
          <w:lang w:val="de-DE"/>
        </w:rPr>
      </w:pPr>
    </w:p>
    <w:p w14:paraId="200AC9C1" w14:textId="77777777" w:rsidR="00054D83" w:rsidRPr="009F6441" w:rsidRDefault="00054D83" w:rsidP="00054D83">
      <w:pPr>
        <w:jc w:val="both"/>
        <w:rPr>
          <w:lang w:val="de-DE"/>
        </w:rPr>
      </w:pPr>
      <w:r w:rsidRPr="009F6441">
        <w:rPr>
          <w:lang w:val="de-DE"/>
        </w:rPr>
        <w:tab/>
      </w:r>
      <w:r w:rsidRPr="009F6441">
        <w:rPr>
          <w:b/>
          <w:lang w:val="de-DE"/>
        </w:rPr>
        <w:t>Art. 20</w:t>
      </w:r>
      <w:r w:rsidRPr="009F6441">
        <w:rPr>
          <w:lang w:val="de-DE"/>
        </w:rPr>
        <w:t xml:space="preserve"> - § 1 - [Unbeschadet der Bestimmungen von Artikel 29 § 3 werden die Ruhestands- und Hinterbliebenenpensionen nach Untersuchung der Existenzmittel gewährt.</w:t>
      </w:r>
    </w:p>
    <w:p w14:paraId="58EAB466" w14:textId="77777777" w:rsidR="00054D83" w:rsidRPr="009F6441" w:rsidRDefault="00054D83" w:rsidP="00054D83">
      <w:pPr>
        <w:jc w:val="both"/>
        <w:rPr>
          <w:lang w:val="de-DE"/>
        </w:rPr>
      </w:pPr>
    </w:p>
    <w:p w14:paraId="3F178B3D" w14:textId="77777777" w:rsidR="00054D83" w:rsidRPr="009F6441" w:rsidRDefault="00054D83" w:rsidP="00054D83">
      <w:pPr>
        <w:jc w:val="both"/>
        <w:rPr>
          <w:lang w:val="de-DE"/>
        </w:rPr>
      </w:pPr>
      <w:r w:rsidRPr="009F6441">
        <w:rPr>
          <w:lang w:val="de-DE"/>
        </w:rPr>
        <w:tab/>
        <w:t>Der Betrag der entsprechend der Laufbahn zu gewährenden Pension wird um den Teil der Existenzmittel reduziert, der [1.000 EUR] überschreitet. Dieser Überschuss ist jedoch begrenzt auf den in Artikel 9 § 1 Nr. 1 oder 2 beziehungsweise in Artikel 11 erwähnten Basisbetrag oder, wenn die Bestimmungen von Titel II</w:t>
      </w:r>
      <w:r w:rsidRPr="009F6441">
        <w:rPr>
          <w:i/>
          <w:lang w:val="de-DE"/>
        </w:rPr>
        <w:t>bis</w:t>
      </w:r>
      <w:r w:rsidRPr="009F6441">
        <w:rPr>
          <w:lang w:val="de-DE"/>
        </w:rPr>
        <w:t xml:space="preserve"> des Gesetzes vom 15. Mai 1984 zur Festlegung von Maßnahmen zur Harmonisierung der Pensionsregelungen Anwendung finden, auf den Betrag der in diesem Titel erwähnten Mindestpension für eine vollständige Laufbahn.</w:t>
      </w:r>
    </w:p>
    <w:p w14:paraId="0545895E" w14:textId="77777777" w:rsidR="00054D83" w:rsidRPr="009F6441" w:rsidRDefault="00054D83" w:rsidP="00054D83">
      <w:pPr>
        <w:jc w:val="both"/>
        <w:rPr>
          <w:lang w:val="de-DE"/>
        </w:rPr>
      </w:pPr>
    </w:p>
    <w:p w14:paraId="57B38555" w14:textId="77777777" w:rsidR="00054D83" w:rsidRPr="009F6441" w:rsidRDefault="00054D83" w:rsidP="00054D83">
      <w:pPr>
        <w:jc w:val="both"/>
        <w:rPr>
          <w:lang w:val="de-DE"/>
        </w:rPr>
      </w:pPr>
      <w:r w:rsidRPr="009F6441">
        <w:rPr>
          <w:lang w:val="de-DE"/>
        </w:rPr>
        <w:tab/>
        <w:t>Der Betrag von [1.000 EUR] wird auf [1.250 EUR] angehoben für Personen:</w:t>
      </w:r>
    </w:p>
    <w:p w14:paraId="1D0EF1D6" w14:textId="77777777" w:rsidR="00054D83" w:rsidRPr="009F6441" w:rsidRDefault="00054D83" w:rsidP="00054D83">
      <w:pPr>
        <w:jc w:val="both"/>
        <w:rPr>
          <w:lang w:val="de-DE"/>
        </w:rPr>
      </w:pPr>
    </w:p>
    <w:p w14:paraId="61605E0E" w14:textId="77777777" w:rsidR="00054D83" w:rsidRPr="009F6441" w:rsidRDefault="00054D83" w:rsidP="00054D83">
      <w:pPr>
        <w:jc w:val="both"/>
        <w:rPr>
          <w:lang w:val="de-DE"/>
        </w:rPr>
      </w:pPr>
      <w:r w:rsidRPr="009F6441">
        <w:rPr>
          <w:lang w:val="de-DE"/>
        </w:rPr>
        <w:tab/>
        <w:t>1. die Anspruch auf die in Artikel 9 § 1 Nr. 1 erwähnte Ruhestandspension erheben können,</w:t>
      </w:r>
    </w:p>
    <w:p w14:paraId="49052B95" w14:textId="77777777" w:rsidR="00054D83" w:rsidRPr="009F6441" w:rsidRDefault="00054D83" w:rsidP="00054D83">
      <w:pPr>
        <w:jc w:val="both"/>
        <w:rPr>
          <w:lang w:val="de-DE"/>
        </w:rPr>
      </w:pPr>
    </w:p>
    <w:p w14:paraId="6665CD91" w14:textId="77777777" w:rsidR="00054D83" w:rsidRPr="009F6441" w:rsidRDefault="00054D83" w:rsidP="00054D83">
      <w:pPr>
        <w:jc w:val="both"/>
        <w:rPr>
          <w:lang w:val="de-DE"/>
        </w:rPr>
      </w:pPr>
      <w:r w:rsidRPr="009F6441">
        <w:rPr>
          <w:lang w:val="de-DE"/>
        </w:rPr>
        <w:tab/>
        <w:t>2. die unter den vom König festgelegten Bedingungen mindestens ein Kind zu Lasten haben, vorausgesetzt, dass für die Untersuchung der Existenzmittel allein ihre persönlichen Einkünfte in Betracht gezogen werden müssen.]</w:t>
      </w:r>
    </w:p>
    <w:p w14:paraId="6A8C16BB" w14:textId="77777777" w:rsidR="00054D83" w:rsidRPr="009F6441" w:rsidRDefault="00054D83" w:rsidP="00054D83">
      <w:pPr>
        <w:jc w:val="both"/>
        <w:rPr>
          <w:lang w:val="de-DE"/>
        </w:rPr>
      </w:pPr>
    </w:p>
    <w:p w14:paraId="1B50E2B8" w14:textId="77777777" w:rsidR="00054D83" w:rsidRPr="009F6441" w:rsidRDefault="00054D83" w:rsidP="00054D83">
      <w:pPr>
        <w:jc w:val="both"/>
        <w:rPr>
          <w:lang w:val="de-DE"/>
        </w:rPr>
      </w:pPr>
      <w:r w:rsidRPr="009F6441">
        <w:rPr>
          <w:lang w:val="de-DE"/>
        </w:rPr>
        <w:tab/>
        <w:t>§ 2 - Wenn die entsprechend der Laufbahn zu gewährende Leistung nicht zum vollen Betrag gewährt wird, wird der Bruch, der die Höhe dieser Leistung ausdrückt, auf den Teil der Existenzmittel angewandt, der die in § 1 erwähnten Beträge überschreitet.</w:t>
      </w:r>
    </w:p>
    <w:p w14:paraId="09167E12" w14:textId="77777777" w:rsidR="00054D83" w:rsidRPr="009F6441" w:rsidRDefault="00054D83" w:rsidP="00054D83">
      <w:pPr>
        <w:jc w:val="both"/>
        <w:rPr>
          <w:lang w:val="de-DE"/>
        </w:rPr>
      </w:pPr>
    </w:p>
    <w:p w14:paraId="3EEF281E" w14:textId="77777777" w:rsidR="00054D83" w:rsidRPr="009F6441" w:rsidRDefault="00054D83" w:rsidP="00054D83">
      <w:pPr>
        <w:jc w:val="both"/>
        <w:rPr>
          <w:lang w:val="de-DE"/>
        </w:rPr>
      </w:pPr>
      <w:r w:rsidRPr="009F6441">
        <w:rPr>
          <w:lang w:val="de-DE"/>
        </w:rPr>
        <w:tab/>
        <w:t>[§ 3 - Die gemäß den Bestimmungen von Buch III Titel II des Gesetzes vom 15. Mai 1984 zur Festlegung von Maßnahmen zur Harmonisierung der Pensionsregelungen bezogene Pension wird um die Differenz der beiden folgenden Beträge reduziert: Der erste ist der in Artikel 9 § 1 Nr. 1 oder 2 beziehungsweise in Artikel 11 vorgesehene Basisbetrag, multipliziert mit dem Bruch, der dem Anteil der Laufbahn entspricht, der den Pensionsanteil darstellt, der gemäß den Bestimmungen von Artikel 29 § 3 von der Untersuchung der Existenzmittel abhängt; der zweite ist derselbe Basisbetrag, der um den Teil der Existenzmittel reduziert wird, der die in § 1 Absatz 2 beziehungsweise 3 festgelegten Beträge überschreitet, und der mit dem oben genannten Bruch multipliziert wird.]</w:t>
      </w:r>
    </w:p>
    <w:p w14:paraId="77E2EDD9" w14:textId="77777777" w:rsidR="00054D83" w:rsidRPr="009F6441" w:rsidRDefault="00054D83" w:rsidP="00054D83">
      <w:pPr>
        <w:jc w:val="both"/>
        <w:rPr>
          <w:lang w:val="de-DE"/>
        </w:rPr>
      </w:pPr>
    </w:p>
    <w:p w14:paraId="57CB8DB3" w14:textId="77777777" w:rsidR="00054D83" w:rsidRPr="009F6441" w:rsidRDefault="00054D83" w:rsidP="00054D83">
      <w:pPr>
        <w:jc w:val="both"/>
        <w:rPr>
          <w:lang w:val="de-DE"/>
        </w:rPr>
      </w:pPr>
      <w:r w:rsidRPr="009F6441">
        <w:rPr>
          <w:lang w:val="de-DE"/>
        </w:rPr>
        <w:tab/>
        <w:t>[Für die Anwendung des vorangehenden Absatzes wird der in Artikel 9 § 1 Nr. 1 oder 2 beziehungsweise in Artikel 11 vorgesehene Basisbetrag durch den Betrag der in Titel II</w:t>
      </w:r>
      <w:r w:rsidRPr="009F6441">
        <w:rPr>
          <w:i/>
          <w:lang w:val="de-DE"/>
        </w:rPr>
        <w:t>bis</w:t>
      </w:r>
      <w:r w:rsidRPr="009F6441">
        <w:rPr>
          <w:lang w:val="de-DE"/>
        </w:rPr>
        <w:t xml:space="preserve"> des vorerwähnten Gesetzes vom 15. Mai 1984 genannten Mindestpension ersetzt, sofern die Bestimmungen dieses Titels Anwendung finden.]</w:t>
      </w:r>
    </w:p>
    <w:p w14:paraId="3707ED36" w14:textId="77777777" w:rsidR="00054D83" w:rsidRPr="009F6441" w:rsidRDefault="00054D83" w:rsidP="00054D83">
      <w:pPr>
        <w:jc w:val="both"/>
        <w:rPr>
          <w:lang w:val="de-DE"/>
        </w:rPr>
      </w:pPr>
    </w:p>
    <w:p w14:paraId="4623FAA5" w14:textId="77777777" w:rsidR="00054D83" w:rsidRPr="009F6441" w:rsidRDefault="00054D83" w:rsidP="00054D83">
      <w:pPr>
        <w:jc w:val="both"/>
        <w:rPr>
          <w:lang w:val="de-DE"/>
        </w:rPr>
      </w:pPr>
      <w:r w:rsidRPr="009F6441">
        <w:rPr>
          <w:i/>
          <w:lang w:val="de-DE"/>
        </w:rPr>
        <w:t>[Art. 20 § 1 ersetzt durch Art. 258 Nr. 1 des G. vom 22. Dezember 1989 (B.S. vom 30. Dezember 1989); § 1 Abs. 2 abgeändert durch Art. 2 des K.E. vom 20. Juli 2000 (B.S. vom 30. August 2000); § 1 Abs. 3 einleitende Bestimmung abgeändert durch Art. 2 des K.E. vom 20. Juli 2000 (B.S. vom 30. August 2000); § 3 eingefügt durch Art. 1 des K.E. vom 20. Juni 1984 (B.S. vom 12. Juli 1984); § 3 Abs. 2 eingefügt durch Art. 258 Nr. 2 des G. vom 22. Dezember 1989 (B.S. vom 30. Dezember 1989)]</w:t>
      </w:r>
    </w:p>
    <w:p w14:paraId="6D537776" w14:textId="77777777" w:rsidR="00054D83" w:rsidRPr="009F6441" w:rsidRDefault="00054D83" w:rsidP="00054D83">
      <w:pPr>
        <w:jc w:val="both"/>
        <w:rPr>
          <w:lang w:val="de-DE"/>
        </w:rPr>
      </w:pPr>
    </w:p>
    <w:p w14:paraId="361ADCCF" w14:textId="77777777" w:rsidR="009D7F3E" w:rsidRDefault="009D7F3E" w:rsidP="00054D83">
      <w:pPr>
        <w:jc w:val="both"/>
        <w:rPr>
          <w:lang w:val="de-DE"/>
        </w:rPr>
      </w:pPr>
    </w:p>
    <w:p w14:paraId="3F95BD40" w14:textId="77777777" w:rsidR="00054D83" w:rsidRPr="009F6441" w:rsidRDefault="00054D83" w:rsidP="00054D83">
      <w:pPr>
        <w:jc w:val="both"/>
        <w:rPr>
          <w:lang w:val="de-DE"/>
        </w:rPr>
      </w:pPr>
      <w:r w:rsidRPr="009F6441">
        <w:rPr>
          <w:lang w:val="de-DE"/>
        </w:rPr>
        <w:tab/>
      </w:r>
      <w:r w:rsidRPr="009F6441">
        <w:rPr>
          <w:b/>
          <w:lang w:val="de-DE"/>
        </w:rPr>
        <w:t>Art. 21</w:t>
      </w:r>
      <w:r w:rsidRPr="009F6441">
        <w:rPr>
          <w:lang w:val="de-DE"/>
        </w:rPr>
        <w:t xml:space="preserve"> - § 1 - Alle Existenzmittel des Antragstellers und seines Ehepartners gleich welcher Art und welchen Ursprungs werden in Betracht gezogen.</w:t>
      </w:r>
    </w:p>
    <w:p w14:paraId="6E8A2819" w14:textId="77777777" w:rsidR="00054D83" w:rsidRPr="009F6441" w:rsidRDefault="00054D83" w:rsidP="00054D83">
      <w:pPr>
        <w:jc w:val="both"/>
        <w:rPr>
          <w:lang w:val="de-DE"/>
        </w:rPr>
      </w:pPr>
    </w:p>
    <w:p w14:paraId="45313DD8" w14:textId="77777777" w:rsidR="00054D83" w:rsidRPr="009F6441" w:rsidRDefault="00054D83" w:rsidP="00054D83">
      <w:pPr>
        <w:jc w:val="both"/>
        <w:rPr>
          <w:lang w:val="de-DE"/>
        </w:rPr>
      </w:pPr>
      <w:r w:rsidRPr="009F6441">
        <w:rPr>
          <w:lang w:val="de-DE"/>
        </w:rPr>
        <w:tab/>
        <w:t>Bei einer Trennung von Tisch und Bett werden die Existenzmittel des Ehepartners außer in den vom König bestimmten Fällen jedoch nicht in Betracht gezogen.</w:t>
      </w:r>
    </w:p>
    <w:p w14:paraId="0D1E5D91" w14:textId="77777777" w:rsidR="00054D83" w:rsidRPr="009F6441" w:rsidRDefault="00054D83" w:rsidP="00054D83">
      <w:pPr>
        <w:jc w:val="both"/>
        <w:rPr>
          <w:lang w:val="de-DE"/>
        </w:rPr>
      </w:pPr>
    </w:p>
    <w:p w14:paraId="60F82BD6" w14:textId="77777777" w:rsidR="00054D83" w:rsidRPr="009F6441" w:rsidRDefault="00054D83" w:rsidP="00054D83">
      <w:pPr>
        <w:jc w:val="both"/>
        <w:rPr>
          <w:lang w:val="de-DE"/>
        </w:rPr>
      </w:pPr>
      <w:r w:rsidRPr="009F6441">
        <w:rPr>
          <w:lang w:val="de-DE"/>
        </w:rPr>
        <w:lastRenderedPageBreak/>
        <w:tab/>
        <w:t xml:space="preserve">[Der König bestimmt die Bedingungen, unter denen die tatsächliche Trennung der Ehepartner für die Anwendung des vorliegenden Paragraphen der Trennung von Tisch und Bett gleichgesetzt werden kann.] </w:t>
      </w:r>
    </w:p>
    <w:p w14:paraId="2BB6985F" w14:textId="77777777" w:rsidR="00054D83" w:rsidRPr="009F6441" w:rsidRDefault="00054D83" w:rsidP="00054D83">
      <w:pPr>
        <w:jc w:val="both"/>
        <w:rPr>
          <w:lang w:val="de-DE"/>
        </w:rPr>
      </w:pPr>
    </w:p>
    <w:p w14:paraId="17003002" w14:textId="77777777" w:rsidR="00054D83" w:rsidRPr="009F6441" w:rsidRDefault="00054D83" w:rsidP="00054D83">
      <w:pPr>
        <w:jc w:val="both"/>
        <w:rPr>
          <w:lang w:val="de-DE"/>
        </w:rPr>
      </w:pPr>
      <w:r w:rsidRPr="009F6441">
        <w:rPr>
          <w:lang w:val="de-DE"/>
        </w:rPr>
        <w:tab/>
        <w:t>§ 2 - Wenn in Anwendung des vorliegenden Erlasses jedem der Ehepartner eine Ruhestandspension gewährt werden kann, wird bei der Berechnung der Existenzmittel für jeden Ehepartner die Hälfte der Existenzmittel des Haushalts in Betracht gezogen.</w:t>
      </w:r>
    </w:p>
    <w:p w14:paraId="7D3E78BE" w14:textId="77777777" w:rsidR="00054D83" w:rsidRPr="009F6441" w:rsidRDefault="00054D83" w:rsidP="00054D83">
      <w:pPr>
        <w:jc w:val="both"/>
        <w:rPr>
          <w:lang w:val="de-DE"/>
        </w:rPr>
      </w:pPr>
    </w:p>
    <w:p w14:paraId="60AAFDD1" w14:textId="77777777" w:rsidR="00054D83" w:rsidRPr="009F6441" w:rsidRDefault="00054D83" w:rsidP="00054D83">
      <w:pPr>
        <w:jc w:val="both"/>
        <w:rPr>
          <w:lang w:val="de-DE"/>
        </w:rPr>
      </w:pPr>
      <w:r w:rsidRPr="009F6441">
        <w:rPr>
          <w:lang w:val="de-DE"/>
        </w:rPr>
        <w:tab/>
        <w:t>[§ 3 - Die in Betracht zu ziehenden Existenzmittel, für die in vorliegendem Erlass beziehungsweise in seinen Ausführungserlassen nicht angegeben wird, wie sie zu berechnen sind, werden nach Verhältnis von 3/4 ihres Bruttobetrags in Betracht gezogen.]</w:t>
      </w:r>
    </w:p>
    <w:p w14:paraId="1AD8313D" w14:textId="77777777" w:rsidR="00054D83" w:rsidRPr="009F6441" w:rsidRDefault="00054D83" w:rsidP="00054D83">
      <w:pPr>
        <w:jc w:val="both"/>
        <w:rPr>
          <w:lang w:val="de-DE"/>
        </w:rPr>
      </w:pPr>
    </w:p>
    <w:p w14:paraId="72E5C3BA" w14:textId="77777777" w:rsidR="00054D83" w:rsidRPr="009F6441" w:rsidRDefault="00054D83" w:rsidP="00054D83">
      <w:pPr>
        <w:jc w:val="both"/>
        <w:rPr>
          <w:i/>
          <w:lang w:val="de-DE"/>
        </w:rPr>
      </w:pPr>
      <w:r w:rsidRPr="009F6441">
        <w:rPr>
          <w:i/>
          <w:lang w:val="de-DE"/>
        </w:rPr>
        <w:t xml:space="preserve">[Art. 21 § 1 Abs. 3 eingefügt durch Art. 3 Buchstabe a) des K.E. vom </w:t>
      </w:r>
      <w:smartTag w:uri="urn:schemas-microsoft-com:office:smarttags" w:element="date">
        <w:smartTagPr>
          <w:attr w:name="ls" w:val="trans"/>
          <w:attr w:name="Month" w:val="7"/>
          <w:attr w:name="Day" w:val="14"/>
          <w:attr w:name="Year" w:val="1970"/>
        </w:smartTagPr>
        <w:r w:rsidRPr="009F6441">
          <w:rPr>
            <w:i/>
            <w:lang w:val="de-DE"/>
          </w:rPr>
          <w:t>14. Juli 1970</w:t>
        </w:r>
      </w:smartTag>
      <w:r w:rsidRPr="009F6441">
        <w:rPr>
          <w:i/>
          <w:lang w:val="de-DE"/>
        </w:rPr>
        <w:t xml:space="preserve"> (B.S. vom 18. Juli 1970); § 3 eingefügt durch Art. 3 Buchstabe b) des K.E. vom </w:t>
      </w:r>
      <w:smartTag w:uri="urn:schemas-microsoft-com:office:smarttags" w:element="date">
        <w:smartTagPr>
          <w:attr w:name="ls" w:val="trans"/>
          <w:attr w:name="Month" w:val="7"/>
          <w:attr w:name="Day" w:val="14"/>
          <w:attr w:name="Year" w:val="1970"/>
        </w:smartTagPr>
        <w:r w:rsidRPr="009F6441">
          <w:rPr>
            <w:i/>
            <w:lang w:val="de-DE"/>
          </w:rPr>
          <w:t>14. Juli 1970</w:t>
        </w:r>
      </w:smartTag>
      <w:r w:rsidRPr="009F6441">
        <w:rPr>
          <w:i/>
          <w:lang w:val="de-DE"/>
        </w:rPr>
        <w:t xml:space="preserve"> (B.S. vom 18. Juli 1970)]</w:t>
      </w:r>
    </w:p>
    <w:p w14:paraId="7392BD37" w14:textId="77777777" w:rsidR="00054D83" w:rsidRPr="009F6441" w:rsidRDefault="00054D83" w:rsidP="00054D83">
      <w:pPr>
        <w:jc w:val="both"/>
        <w:rPr>
          <w:lang w:val="de-DE"/>
        </w:rPr>
      </w:pPr>
    </w:p>
    <w:p w14:paraId="5F71D08E" w14:textId="77777777" w:rsidR="00054D83" w:rsidRPr="009F6441" w:rsidRDefault="00054D83" w:rsidP="00054D83">
      <w:pPr>
        <w:jc w:val="both"/>
        <w:rPr>
          <w:lang w:val="de-DE"/>
        </w:rPr>
      </w:pPr>
    </w:p>
    <w:p w14:paraId="2C5AAEE1" w14:textId="77777777" w:rsidR="00054D83" w:rsidRPr="009F6441" w:rsidRDefault="00054D83" w:rsidP="00054D83">
      <w:pPr>
        <w:jc w:val="both"/>
        <w:rPr>
          <w:lang w:val="de-DE"/>
        </w:rPr>
      </w:pPr>
      <w:r w:rsidRPr="009F6441">
        <w:rPr>
          <w:lang w:val="de-DE"/>
        </w:rPr>
        <w:tab/>
      </w:r>
      <w:r w:rsidRPr="009F6441">
        <w:rPr>
          <w:b/>
          <w:lang w:val="de-DE"/>
        </w:rPr>
        <w:t>Art. 22</w:t>
      </w:r>
      <w:r w:rsidRPr="009F6441">
        <w:rPr>
          <w:lang w:val="de-DE"/>
        </w:rPr>
        <w:t xml:space="preserve"> - Bei der Berechnung der Existenzmittel werden folgende Leistungen außer Acht gelassen:</w:t>
      </w:r>
    </w:p>
    <w:p w14:paraId="2DF3B8AB" w14:textId="77777777" w:rsidR="00054D83" w:rsidRPr="009F6441" w:rsidRDefault="00054D83" w:rsidP="00054D83">
      <w:pPr>
        <w:jc w:val="both"/>
        <w:rPr>
          <w:lang w:val="de-DE"/>
        </w:rPr>
      </w:pPr>
    </w:p>
    <w:p w14:paraId="7A00442C" w14:textId="77777777" w:rsidR="00054D83" w:rsidRPr="009F6441" w:rsidRDefault="00054D83" w:rsidP="00054D83">
      <w:pPr>
        <w:jc w:val="both"/>
        <w:rPr>
          <w:lang w:val="de-DE"/>
        </w:rPr>
      </w:pPr>
      <w:r w:rsidRPr="009F6441">
        <w:rPr>
          <w:lang w:val="de-DE"/>
        </w:rPr>
        <w:tab/>
        <w:t>1. Renten, Entschädigungen, Zulagen oder Pensionen, die in Anwendung der Rechtsvorschriften über Entschädigungs- oder Wiedergutmachungspensionen für Kriegsopfer und ihre Rechtsnachfolger gewährt werden; dazu gehören auch Leistungen, die aufgrund des Erlassgesetzes vom 23. Oktober 1946 zur zeitweiligen Abänderung des Gesetzes vom 30. Dezember 1929 über den Schadenersatz für Unfälle von Seeleuten gewährt werden, sofern der Betreffende als ziviles Kriegsopfer anerkannt ist.</w:t>
      </w:r>
    </w:p>
    <w:p w14:paraId="774433D5" w14:textId="77777777" w:rsidR="00054D83" w:rsidRPr="009F6441" w:rsidRDefault="00054D83" w:rsidP="00054D83">
      <w:pPr>
        <w:jc w:val="both"/>
        <w:rPr>
          <w:lang w:val="de-DE"/>
        </w:rPr>
      </w:pPr>
    </w:p>
    <w:p w14:paraId="0E85694B" w14:textId="77777777" w:rsidR="00054D83" w:rsidRPr="009F6441" w:rsidRDefault="00054D83" w:rsidP="00054D83">
      <w:pPr>
        <w:jc w:val="both"/>
        <w:rPr>
          <w:lang w:val="de-DE"/>
        </w:rPr>
      </w:pPr>
      <w:r w:rsidRPr="009F6441">
        <w:rPr>
          <w:lang w:val="de-DE"/>
        </w:rPr>
        <w:tab/>
        <w:t>Der König bestimmt, welche ausländischen Leistungen für die Anwendung der vorliegenden Bestimmung belgischen Leistungen gleichgesetzt werden können,</w:t>
      </w:r>
    </w:p>
    <w:p w14:paraId="2F251FEA" w14:textId="77777777" w:rsidR="00054D83" w:rsidRPr="009F6441" w:rsidRDefault="00054D83" w:rsidP="00054D83">
      <w:pPr>
        <w:jc w:val="both"/>
        <w:rPr>
          <w:lang w:val="de-DE"/>
        </w:rPr>
      </w:pPr>
    </w:p>
    <w:p w14:paraId="3E461A4A" w14:textId="77777777" w:rsidR="00054D83" w:rsidRPr="009F6441" w:rsidRDefault="00054D83" w:rsidP="00054D83">
      <w:pPr>
        <w:jc w:val="both"/>
        <w:rPr>
          <w:lang w:val="de-DE"/>
        </w:rPr>
      </w:pPr>
      <w:r w:rsidRPr="009F6441">
        <w:rPr>
          <w:lang w:val="de-DE"/>
        </w:rPr>
        <w:tab/>
        <w:t>2. Frontstreifen- und Gefangenenrenten sowie Renten mit Bezug auf einen aufgrund einer Kriegshandlung verliehenen nationalen Orden,</w:t>
      </w:r>
    </w:p>
    <w:p w14:paraId="226B7143" w14:textId="77777777" w:rsidR="00054D83" w:rsidRPr="009F6441" w:rsidRDefault="00054D83" w:rsidP="00054D83">
      <w:pPr>
        <w:jc w:val="both"/>
        <w:rPr>
          <w:lang w:val="de-DE"/>
        </w:rPr>
      </w:pPr>
      <w:r w:rsidRPr="009F6441">
        <w:rPr>
          <w:lang w:val="de-DE"/>
        </w:rPr>
        <w:tab/>
      </w:r>
    </w:p>
    <w:p w14:paraId="0EE4CBCB" w14:textId="77777777" w:rsidR="00054D83" w:rsidRPr="009F6441" w:rsidRDefault="00054D83" w:rsidP="00054D83">
      <w:pPr>
        <w:jc w:val="both"/>
        <w:rPr>
          <w:lang w:val="de-DE"/>
        </w:rPr>
      </w:pPr>
      <w:r w:rsidRPr="009F6441">
        <w:rPr>
          <w:lang w:val="de-DE"/>
        </w:rPr>
        <w:tab/>
        <w:t>3. Familienbeihilfen,</w:t>
      </w:r>
    </w:p>
    <w:p w14:paraId="7A6AE3EA" w14:textId="77777777" w:rsidR="00054D83" w:rsidRPr="009F6441" w:rsidRDefault="00054D83" w:rsidP="00054D83">
      <w:pPr>
        <w:jc w:val="both"/>
        <w:rPr>
          <w:lang w:val="de-DE"/>
        </w:rPr>
      </w:pPr>
    </w:p>
    <w:p w14:paraId="71B6788C" w14:textId="77777777" w:rsidR="00054D83" w:rsidRPr="009F6441" w:rsidRDefault="00054D83" w:rsidP="00054D83">
      <w:pPr>
        <w:jc w:val="both"/>
        <w:rPr>
          <w:lang w:val="de-DE"/>
        </w:rPr>
      </w:pPr>
      <w:r w:rsidRPr="009F6441">
        <w:rPr>
          <w:lang w:val="de-DE"/>
        </w:rPr>
        <w:tab/>
        <w:t>4. [Beihilfen für Personen mit Behinderung, die der Antragsteller oder sein Ehepartner bezieht,]</w:t>
      </w:r>
    </w:p>
    <w:p w14:paraId="003B8C79" w14:textId="77777777" w:rsidR="00054D83" w:rsidRPr="009F6441" w:rsidRDefault="00054D83" w:rsidP="00054D83">
      <w:pPr>
        <w:jc w:val="both"/>
        <w:rPr>
          <w:lang w:val="de-DE"/>
        </w:rPr>
      </w:pPr>
    </w:p>
    <w:p w14:paraId="0788A9F2" w14:textId="77777777" w:rsidR="00054D83" w:rsidRPr="009F6441" w:rsidRDefault="00054D83" w:rsidP="00054D83">
      <w:pPr>
        <w:jc w:val="both"/>
        <w:rPr>
          <w:lang w:val="de-DE"/>
        </w:rPr>
      </w:pPr>
      <w:r w:rsidRPr="009F6441">
        <w:rPr>
          <w:lang w:val="de-DE"/>
        </w:rPr>
        <w:tab/>
        <w:t>5. [Renten, Ruhestands- und Hinterbliebenenpensionen oder als solche geltende Vorteile, die aufgrund einer belgischen oder ausländischen Ruhestands- und Hinterbliebenenpensionsregelung oder aufgrund des Statuts, das auf das Personal einer völkerrechtlichen Einrichtung anwendbar ist, gewährt werden, sowie vom König damit gleichgesetzte Leistungen,]</w:t>
      </w:r>
    </w:p>
    <w:p w14:paraId="20EC4DEF" w14:textId="77777777" w:rsidR="00054D83" w:rsidRPr="009F6441" w:rsidRDefault="00054D83" w:rsidP="00054D83">
      <w:pPr>
        <w:jc w:val="both"/>
        <w:rPr>
          <w:lang w:val="de-DE"/>
        </w:rPr>
      </w:pPr>
    </w:p>
    <w:p w14:paraId="24768157" w14:textId="77777777" w:rsidR="00054D83" w:rsidRPr="009F6441" w:rsidRDefault="00054D83" w:rsidP="00054D83">
      <w:pPr>
        <w:jc w:val="both"/>
        <w:rPr>
          <w:lang w:val="de-DE"/>
        </w:rPr>
      </w:pPr>
      <w:r w:rsidRPr="009F6441">
        <w:rPr>
          <w:lang w:val="de-DE"/>
        </w:rPr>
        <w:tab/>
        <w:t>6. Leistungen der öffentlichen oder privaten Sozialhilfe,</w:t>
      </w:r>
    </w:p>
    <w:p w14:paraId="714CA1AF" w14:textId="77777777" w:rsidR="00054D83" w:rsidRPr="009F6441" w:rsidRDefault="00054D83" w:rsidP="00054D83">
      <w:pPr>
        <w:jc w:val="both"/>
        <w:rPr>
          <w:lang w:val="de-DE"/>
        </w:rPr>
      </w:pPr>
    </w:p>
    <w:p w14:paraId="23E3AC2D" w14:textId="77777777" w:rsidR="00054D83" w:rsidRPr="009F6441" w:rsidRDefault="00054D83" w:rsidP="00054D83">
      <w:pPr>
        <w:jc w:val="both"/>
        <w:rPr>
          <w:lang w:val="de-DE"/>
        </w:rPr>
      </w:pPr>
      <w:r w:rsidRPr="009F6441">
        <w:rPr>
          <w:lang w:val="de-DE"/>
        </w:rPr>
        <w:tab/>
        <w:t>7. Unterhaltsleistungen,</w:t>
      </w:r>
    </w:p>
    <w:p w14:paraId="7051044D" w14:textId="77777777" w:rsidR="00054D83" w:rsidRPr="009F6441" w:rsidRDefault="00054D83" w:rsidP="00054D83">
      <w:pPr>
        <w:jc w:val="both"/>
        <w:rPr>
          <w:lang w:val="de-DE"/>
        </w:rPr>
      </w:pPr>
    </w:p>
    <w:p w14:paraId="6F1EE286" w14:textId="77777777" w:rsidR="00054D83" w:rsidRPr="009F6441" w:rsidRDefault="00054D83" w:rsidP="00054D83">
      <w:pPr>
        <w:jc w:val="both"/>
        <w:rPr>
          <w:lang w:val="de-DE"/>
        </w:rPr>
      </w:pPr>
      <w:r w:rsidRPr="009F6441">
        <w:rPr>
          <w:lang w:val="de-DE"/>
        </w:rPr>
        <w:tab/>
        <w:t xml:space="preserve">[8. [Entschädigungen wegen Krankheit, Invalidität, [unfreiwilliger Arbeitslosigkeit oder Laufbahnunterbrechung], die in Anwendung belgischer oder ausländischer </w:t>
      </w:r>
      <w:r w:rsidRPr="009F6441">
        <w:rPr>
          <w:lang w:val="de-DE"/>
        </w:rPr>
        <w:lastRenderedPageBreak/>
        <w:t>Rechtsvorschriften über die soziale Sicherheit oder in Anwendung des Statuts, das auf das Personal einer völkerrechtlichen Einrichtung anwendbar ist, gewährt werden,]]</w:t>
      </w:r>
    </w:p>
    <w:p w14:paraId="0EE525E5" w14:textId="77777777" w:rsidR="00054D83" w:rsidRPr="009F6441" w:rsidRDefault="00054D83" w:rsidP="00054D83">
      <w:pPr>
        <w:jc w:val="both"/>
        <w:rPr>
          <w:lang w:val="de-DE"/>
        </w:rPr>
      </w:pPr>
    </w:p>
    <w:p w14:paraId="07EB755F" w14:textId="77777777" w:rsidR="00054D83" w:rsidRPr="009F6441" w:rsidRDefault="00054D83" w:rsidP="00054D83">
      <w:pPr>
        <w:jc w:val="both"/>
        <w:rPr>
          <w:lang w:val="de-DE"/>
        </w:rPr>
      </w:pPr>
      <w:r w:rsidRPr="009F6441">
        <w:rPr>
          <w:lang w:val="de-DE"/>
        </w:rPr>
        <w:tab/>
        <w:t>[9. die aufgrund des Gesetzes zur Förderung der Sanierung der Landwirtschaft und des Gartenbaus gewährte Betriebsaufgabeentschädigung,</w:t>
      </w:r>
    </w:p>
    <w:p w14:paraId="6F02734F" w14:textId="77777777" w:rsidR="00054D83" w:rsidRPr="009F6441" w:rsidRDefault="00054D83" w:rsidP="00054D83">
      <w:pPr>
        <w:jc w:val="both"/>
        <w:rPr>
          <w:lang w:val="de-DE"/>
        </w:rPr>
      </w:pPr>
    </w:p>
    <w:p w14:paraId="4C0E8793" w14:textId="77777777" w:rsidR="00054D83" w:rsidRPr="009F6441" w:rsidRDefault="00054D83" w:rsidP="00054D83">
      <w:pPr>
        <w:jc w:val="both"/>
        <w:rPr>
          <w:lang w:val="de-DE"/>
        </w:rPr>
      </w:pPr>
      <w:r w:rsidRPr="009F6441">
        <w:rPr>
          <w:lang w:val="de-DE"/>
        </w:rPr>
        <w:tab/>
        <w:t>10. Berufseinkünfte,]</w:t>
      </w:r>
    </w:p>
    <w:p w14:paraId="6473DF34" w14:textId="77777777" w:rsidR="00054D83" w:rsidRPr="009F6441" w:rsidRDefault="00054D83" w:rsidP="00054D83">
      <w:pPr>
        <w:jc w:val="both"/>
        <w:rPr>
          <w:lang w:val="de-DE"/>
        </w:rPr>
      </w:pPr>
    </w:p>
    <w:p w14:paraId="4C46AEB3" w14:textId="77777777" w:rsidR="00054D83" w:rsidRPr="009F6441" w:rsidRDefault="00054D83" w:rsidP="00054D83">
      <w:pPr>
        <w:jc w:val="both"/>
        <w:rPr>
          <w:lang w:val="de-DE"/>
        </w:rPr>
      </w:pPr>
      <w:r w:rsidRPr="009F6441">
        <w:rPr>
          <w:lang w:val="de-DE"/>
        </w:rPr>
        <w:tab/>
        <w:t>[11. [Leistungen, die aufgrund belgischer oder ausländischer Rechtsvorschriften in Sachen Schadenersatz für Arbeitsunfälle oder Berufskrankheiten gewährt werden.]]</w:t>
      </w:r>
    </w:p>
    <w:p w14:paraId="4EA8D694" w14:textId="77777777" w:rsidR="00054D83" w:rsidRPr="009F6441" w:rsidRDefault="00054D83" w:rsidP="00054D83">
      <w:pPr>
        <w:jc w:val="both"/>
        <w:rPr>
          <w:lang w:val="de-DE"/>
        </w:rPr>
      </w:pPr>
    </w:p>
    <w:p w14:paraId="3E3CC588" w14:textId="77777777" w:rsidR="00054D83" w:rsidRPr="009F6441" w:rsidRDefault="00054D83" w:rsidP="00054D83">
      <w:pPr>
        <w:jc w:val="both"/>
        <w:rPr>
          <w:lang w:val="de-DE"/>
        </w:rPr>
      </w:pPr>
      <w:r w:rsidRPr="009F6441">
        <w:rPr>
          <w:i/>
          <w:lang w:val="de-DE"/>
        </w:rPr>
        <w:t>[Art. 22 einziger Absatz Nr. 4 ersetzt durch Art. 1 des K.E. vom 6. August 1969 (B.S. vom 3. September 1969); einziger Absatz Nr. 5 ersetzt durch Art. 144 des G. vom 15. Mai 1984 (B.S. vom 22. Mai 1984); einziger Absatz Nr. 8 eingefügt durch Art. 4 des K.E. vom 14. Juli 1970 (B.S. vom 18. Juli 1970), ersetzt durch Art. 144 des G. vom 15. Mai 1984 (B.S. vom 22. Mai 1984) und abgeändert durch Art. 3 des K.E. Nr. 416 vom 16. Juli 1986 (B.S. vom 30. Juli 1986); einziger Absatz Nr. 9 und 10 eingefügt durch Art. 5 des G. vom 12. Juli 1972 (B.S. vom 14. Juli 1972); einziger Absatz Nr. 11 eingefügt durch Art. 28 des G. vom 6. Februar 1976 (B.S. vom 11. Februar 1976) und ersetzt durch Art. 7 des K.E. Nr. 1 vom 26. März 1981 (B.S. vom 3. April 1981)]</w:t>
      </w:r>
    </w:p>
    <w:p w14:paraId="3C72BD1C" w14:textId="77777777" w:rsidR="00054D83" w:rsidRPr="009F6441" w:rsidRDefault="00054D83" w:rsidP="00054D83">
      <w:pPr>
        <w:jc w:val="both"/>
        <w:rPr>
          <w:lang w:val="de-DE"/>
        </w:rPr>
      </w:pPr>
    </w:p>
    <w:p w14:paraId="18CDB8AF" w14:textId="77777777" w:rsidR="00054D83" w:rsidRPr="009F6441" w:rsidRDefault="00054D83" w:rsidP="00054D83">
      <w:pPr>
        <w:jc w:val="both"/>
        <w:rPr>
          <w:lang w:val="de-DE"/>
        </w:rPr>
      </w:pPr>
    </w:p>
    <w:p w14:paraId="2732DF6D" w14:textId="77777777" w:rsidR="00054D83" w:rsidRPr="009F6441" w:rsidRDefault="00054D83" w:rsidP="00054D83">
      <w:pPr>
        <w:jc w:val="both"/>
        <w:rPr>
          <w:lang w:val="de-DE"/>
        </w:rPr>
      </w:pPr>
      <w:r w:rsidRPr="009F6441">
        <w:rPr>
          <w:lang w:val="de-DE"/>
        </w:rPr>
        <w:tab/>
      </w:r>
      <w:r w:rsidRPr="009F6441">
        <w:rPr>
          <w:b/>
          <w:lang w:val="de-DE"/>
        </w:rPr>
        <w:t xml:space="preserve">Art. 23 </w:t>
      </w:r>
      <w:r w:rsidRPr="009F6441">
        <w:rPr>
          <w:lang w:val="de-DE"/>
        </w:rPr>
        <w:t>- […]</w:t>
      </w:r>
    </w:p>
    <w:p w14:paraId="65B227DF" w14:textId="77777777" w:rsidR="00054D83" w:rsidRPr="009F6441" w:rsidRDefault="00054D83" w:rsidP="00054D83">
      <w:pPr>
        <w:jc w:val="both"/>
        <w:rPr>
          <w:lang w:val="de-DE"/>
        </w:rPr>
      </w:pPr>
    </w:p>
    <w:p w14:paraId="7EB07697" w14:textId="77777777" w:rsidR="00054D83" w:rsidRPr="009F6441" w:rsidRDefault="00054D83" w:rsidP="00054D83">
      <w:pPr>
        <w:jc w:val="both"/>
        <w:rPr>
          <w:lang w:val="de-DE"/>
        </w:rPr>
      </w:pPr>
      <w:r w:rsidRPr="009F6441">
        <w:rPr>
          <w:i/>
          <w:lang w:val="de-DE"/>
        </w:rPr>
        <w:t>[Art. 23 aufgehoben durch Art. 8 des K.E. Nr. 1 vom 26. März 1981 (B.S. vom 3. April 1981)]</w:t>
      </w:r>
    </w:p>
    <w:p w14:paraId="52C2843A" w14:textId="77777777" w:rsidR="00054D83" w:rsidRPr="009F6441" w:rsidRDefault="00054D83" w:rsidP="00054D83">
      <w:pPr>
        <w:jc w:val="both"/>
        <w:rPr>
          <w:lang w:val="de-DE"/>
        </w:rPr>
      </w:pPr>
    </w:p>
    <w:p w14:paraId="0B578B33" w14:textId="77777777" w:rsidR="00054D83" w:rsidRPr="009F6441" w:rsidRDefault="00054D83" w:rsidP="00054D83">
      <w:pPr>
        <w:jc w:val="both"/>
        <w:rPr>
          <w:lang w:val="de-DE"/>
        </w:rPr>
      </w:pPr>
    </w:p>
    <w:p w14:paraId="3883ED1C" w14:textId="77777777" w:rsidR="00054D83" w:rsidRPr="009F6441" w:rsidRDefault="00054D83" w:rsidP="00054D83">
      <w:pPr>
        <w:jc w:val="both"/>
        <w:rPr>
          <w:lang w:val="de-DE"/>
        </w:rPr>
      </w:pPr>
      <w:r w:rsidRPr="009F6441">
        <w:rPr>
          <w:lang w:val="de-DE"/>
        </w:rPr>
        <w:tab/>
      </w:r>
      <w:r w:rsidRPr="009F6441">
        <w:rPr>
          <w:b/>
          <w:lang w:val="de-DE"/>
        </w:rPr>
        <w:t xml:space="preserve">Art. 24 </w:t>
      </w:r>
      <w:r w:rsidRPr="009F6441">
        <w:rPr>
          <w:lang w:val="de-DE"/>
        </w:rPr>
        <w:t>- […]</w:t>
      </w:r>
    </w:p>
    <w:p w14:paraId="382C0CE3" w14:textId="77777777" w:rsidR="00054D83" w:rsidRPr="009F6441" w:rsidRDefault="00054D83" w:rsidP="00054D83">
      <w:pPr>
        <w:jc w:val="both"/>
        <w:rPr>
          <w:lang w:val="de-DE"/>
        </w:rPr>
      </w:pPr>
    </w:p>
    <w:p w14:paraId="0CF71F68" w14:textId="77777777" w:rsidR="00054D83" w:rsidRPr="009F6441" w:rsidRDefault="00054D83" w:rsidP="00054D83">
      <w:pPr>
        <w:jc w:val="both"/>
        <w:rPr>
          <w:lang w:val="de-DE"/>
        </w:rPr>
      </w:pPr>
      <w:r w:rsidRPr="009F6441">
        <w:rPr>
          <w:i/>
          <w:lang w:val="de-DE"/>
        </w:rPr>
        <w:t xml:space="preserve">[Art. 24 aufgehoben durch Art. 6 des G. vom </w:t>
      </w:r>
      <w:smartTag w:uri="urn:schemas-microsoft-com:office:smarttags" w:element="date">
        <w:smartTagPr>
          <w:attr w:name="ls" w:val="trans"/>
          <w:attr w:name="Month" w:val="7"/>
          <w:attr w:name="Day" w:val="12"/>
          <w:attr w:name="Year" w:val="1972"/>
        </w:smartTagPr>
        <w:r w:rsidRPr="009F6441">
          <w:rPr>
            <w:i/>
            <w:lang w:val="de-DE"/>
          </w:rPr>
          <w:t>12. Juli 1972</w:t>
        </w:r>
      </w:smartTag>
      <w:r w:rsidRPr="009F6441">
        <w:rPr>
          <w:i/>
          <w:lang w:val="de-DE"/>
        </w:rPr>
        <w:t xml:space="preserve"> (B.S. vom </w:t>
      </w:r>
      <w:smartTag w:uri="urn:schemas-microsoft-com:office:smarttags" w:element="date">
        <w:smartTagPr>
          <w:attr w:name="ls" w:val="trans"/>
          <w:attr w:name="Month" w:val="7"/>
          <w:attr w:name="Day" w:val="14"/>
          <w:attr w:name="Year" w:val="1972"/>
        </w:smartTagPr>
        <w:r w:rsidRPr="009F6441">
          <w:rPr>
            <w:i/>
            <w:lang w:val="de-DE"/>
          </w:rPr>
          <w:t>14. Juli 1972</w:t>
        </w:r>
      </w:smartTag>
      <w:r w:rsidRPr="009F6441">
        <w:rPr>
          <w:i/>
          <w:lang w:val="de-DE"/>
        </w:rPr>
        <w:t>)]</w:t>
      </w:r>
    </w:p>
    <w:p w14:paraId="7F7CA26F" w14:textId="77777777" w:rsidR="00054D83" w:rsidRPr="009F6441" w:rsidRDefault="00054D83" w:rsidP="00054D83">
      <w:pPr>
        <w:jc w:val="both"/>
        <w:rPr>
          <w:lang w:val="de-DE"/>
        </w:rPr>
      </w:pPr>
    </w:p>
    <w:p w14:paraId="6B706B5E" w14:textId="77777777" w:rsidR="00054D83" w:rsidRPr="009F6441" w:rsidRDefault="00054D83" w:rsidP="00054D83">
      <w:pPr>
        <w:jc w:val="both"/>
        <w:rPr>
          <w:lang w:val="de-DE"/>
        </w:rPr>
      </w:pPr>
    </w:p>
    <w:p w14:paraId="52D3D67B" w14:textId="77777777" w:rsidR="00054D83" w:rsidRPr="009F6441" w:rsidRDefault="00054D83" w:rsidP="00054D83">
      <w:pPr>
        <w:jc w:val="both"/>
        <w:rPr>
          <w:lang w:val="de-DE"/>
        </w:rPr>
      </w:pPr>
      <w:r w:rsidRPr="009F6441">
        <w:rPr>
          <w:lang w:val="de-DE"/>
        </w:rPr>
        <w:tab/>
      </w:r>
      <w:r w:rsidRPr="009F6441">
        <w:rPr>
          <w:b/>
          <w:lang w:val="de-DE"/>
        </w:rPr>
        <w:t>Art. 25</w:t>
      </w:r>
      <w:r w:rsidRPr="009F6441">
        <w:rPr>
          <w:lang w:val="de-DE"/>
        </w:rPr>
        <w:t xml:space="preserve"> - § 1 - [Was die unbeweglichen Güter betrifft, deren Volleigentümer oder Nießbraucher der Antragsteller beziehungsweise sein Ehepartner ist, wird für die Existenzmittel ein dem Katastereinkommen entsprechender Betrag in Betracht gezogen.]</w:t>
      </w:r>
    </w:p>
    <w:p w14:paraId="23D804BA" w14:textId="77777777" w:rsidR="00054D83" w:rsidRPr="009F6441" w:rsidRDefault="00054D83" w:rsidP="00054D83">
      <w:pPr>
        <w:jc w:val="both"/>
        <w:rPr>
          <w:lang w:val="de-DE"/>
        </w:rPr>
      </w:pPr>
    </w:p>
    <w:p w14:paraId="313A1775" w14:textId="77777777" w:rsidR="00054D83" w:rsidRPr="009F6441" w:rsidRDefault="00054D83" w:rsidP="00054D83">
      <w:pPr>
        <w:jc w:val="both"/>
        <w:rPr>
          <w:lang w:val="de-DE"/>
        </w:rPr>
      </w:pPr>
      <w:r w:rsidRPr="009F6441">
        <w:rPr>
          <w:lang w:val="de-DE"/>
        </w:rPr>
        <w:tab/>
        <w:t>[Das Katastereinkommen des vom Antragsteller [als Hauptwohnort] genutzten Wohnhauses wird jedoch um [2.000 EUR] reduziert. Dieser Betrag wird um [250 EUR] für den Ehepartner und für jedes Kind erhöht, das unter den vom König festgelegten Bedingungen als zu Lasten angesehen werden kann.]</w:t>
      </w:r>
    </w:p>
    <w:p w14:paraId="1CA2ACB6" w14:textId="77777777" w:rsidR="00054D83" w:rsidRPr="009F6441" w:rsidRDefault="00054D83" w:rsidP="00054D83">
      <w:pPr>
        <w:jc w:val="both"/>
        <w:rPr>
          <w:lang w:val="de-DE"/>
        </w:rPr>
      </w:pPr>
    </w:p>
    <w:p w14:paraId="27C8875A" w14:textId="77777777" w:rsidR="00054D83" w:rsidRPr="009F6441" w:rsidRDefault="00054D83" w:rsidP="00054D83">
      <w:pPr>
        <w:jc w:val="both"/>
        <w:rPr>
          <w:lang w:val="de-DE"/>
        </w:rPr>
      </w:pPr>
      <w:r w:rsidRPr="009F6441">
        <w:rPr>
          <w:lang w:val="de-DE"/>
        </w:rPr>
        <w:tab/>
        <w:t>[Für die Anwendung des vorliegenden Paragraphen gelten bebaute oder unbebaute unbewegliche Güter, für die ein gesondertes Katastereinkommen besteht, als Teil des Wohnhauses, wenn sie aufgrund ihrer Lage oder Art als zugehöriger Teil oder Verlängerung des Wohnhauses angesehen werden können, vorausgesetzt:</w:t>
      </w:r>
    </w:p>
    <w:p w14:paraId="52FD5B3D" w14:textId="77777777" w:rsidR="00054D83" w:rsidRPr="009F6441" w:rsidRDefault="00054D83" w:rsidP="00054D83">
      <w:pPr>
        <w:jc w:val="both"/>
        <w:rPr>
          <w:lang w:val="de-DE"/>
        </w:rPr>
      </w:pPr>
    </w:p>
    <w:p w14:paraId="5CA2214E" w14:textId="77777777" w:rsidR="00054D83" w:rsidRPr="009F6441" w:rsidRDefault="00054D83" w:rsidP="00054D83">
      <w:pPr>
        <w:jc w:val="both"/>
        <w:rPr>
          <w:lang w:val="de-DE"/>
        </w:rPr>
      </w:pPr>
      <w:r w:rsidRPr="009F6441">
        <w:rPr>
          <w:lang w:val="de-DE"/>
        </w:rPr>
        <w:tab/>
      </w:r>
      <w:r w:rsidRPr="009F6441">
        <w:rPr>
          <w:i/>
          <w:lang w:val="de-DE"/>
        </w:rPr>
        <w:t>a)</w:t>
      </w:r>
      <w:r w:rsidRPr="009F6441">
        <w:rPr>
          <w:lang w:val="de-DE"/>
        </w:rPr>
        <w:t xml:space="preserve"> dass kein Dritter das Nutzungsrecht an ihnen hat,</w:t>
      </w:r>
    </w:p>
    <w:p w14:paraId="52E487A0" w14:textId="77777777" w:rsidR="00054D83" w:rsidRPr="009F6441" w:rsidRDefault="00054D83" w:rsidP="00054D83">
      <w:pPr>
        <w:jc w:val="both"/>
        <w:rPr>
          <w:lang w:val="de-DE"/>
        </w:rPr>
      </w:pPr>
    </w:p>
    <w:p w14:paraId="2433DA3F" w14:textId="77777777" w:rsidR="00054D83" w:rsidRPr="009F6441" w:rsidRDefault="00054D83" w:rsidP="00054D83">
      <w:pPr>
        <w:jc w:val="both"/>
        <w:rPr>
          <w:lang w:val="de-DE"/>
        </w:rPr>
      </w:pPr>
      <w:r w:rsidRPr="009F6441">
        <w:rPr>
          <w:lang w:val="de-DE"/>
        </w:rPr>
        <w:tab/>
      </w:r>
      <w:r w:rsidRPr="009F6441">
        <w:rPr>
          <w:i/>
          <w:lang w:val="de-DE"/>
        </w:rPr>
        <w:t>b)</w:t>
      </w:r>
      <w:r w:rsidRPr="009F6441">
        <w:rPr>
          <w:lang w:val="de-DE"/>
        </w:rPr>
        <w:t xml:space="preserve"> dass das gesamte Katastereinkommen dieser unbeweglichen Güter [32,5 EUR] nicht überschreitet.] </w:t>
      </w:r>
    </w:p>
    <w:p w14:paraId="7448638C" w14:textId="77777777" w:rsidR="00054D83" w:rsidRPr="009F6441" w:rsidRDefault="00054D83" w:rsidP="00054D83">
      <w:pPr>
        <w:jc w:val="both"/>
        <w:rPr>
          <w:lang w:val="de-DE"/>
        </w:rPr>
      </w:pPr>
    </w:p>
    <w:p w14:paraId="181FE8B3" w14:textId="77777777" w:rsidR="00054D83" w:rsidRPr="009F6441" w:rsidRDefault="00054D83" w:rsidP="00054D83">
      <w:pPr>
        <w:jc w:val="both"/>
        <w:rPr>
          <w:lang w:val="de-DE"/>
        </w:rPr>
      </w:pPr>
      <w:r w:rsidRPr="009F6441">
        <w:rPr>
          <w:lang w:val="de-DE"/>
        </w:rPr>
        <w:tab/>
        <w:t>§ 2 - Unbewegliche Güter oder Teile von unbeweglichen Gütern, die vom Antragsteller beziehungsweise seinem Ehepartner zu beruflichen Zwecken genutzt werden oder deren Zustand oder Art eine Nutzung und Vermietung unmöglich machen, werden nicht in Betracht gezogen.</w:t>
      </w:r>
    </w:p>
    <w:p w14:paraId="1B2ED1CD" w14:textId="77777777" w:rsidR="00054D83" w:rsidRPr="009F6441" w:rsidRDefault="00054D83" w:rsidP="00054D83">
      <w:pPr>
        <w:jc w:val="both"/>
        <w:rPr>
          <w:lang w:val="de-DE"/>
        </w:rPr>
      </w:pPr>
    </w:p>
    <w:p w14:paraId="6E3376D8" w14:textId="77777777" w:rsidR="00054D83" w:rsidRPr="009F6441" w:rsidRDefault="00054D83" w:rsidP="00054D83">
      <w:pPr>
        <w:jc w:val="both"/>
        <w:rPr>
          <w:lang w:val="de-DE"/>
        </w:rPr>
      </w:pPr>
      <w:r w:rsidRPr="009F6441">
        <w:rPr>
          <w:lang w:val="de-DE"/>
        </w:rPr>
        <w:tab/>
        <w:t>§ 3 - Der König bestimmt:</w:t>
      </w:r>
    </w:p>
    <w:p w14:paraId="47632059" w14:textId="77777777" w:rsidR="00054D83" w:rsidRPr="009F6441" w:rsidRDefault="00054D83" w:rsidP="00054D83">
      <w:pPr>
        <w:jc w:val="both"/>
        <w:rPr>
          <w:lang w:val="de-DE"/>
        </w:rPr>
      </w:pPr>
    </w:p>
    <w:p w14:paraId="40DCD51E" w14:textId="77777777" w:rsidR="00054D83" w:rsidRPr="009F6441" w:rsidRDefault="00054D83" w:rsidP="00054D83">
      <w:pPr>
        <w:jc w:val="both"/>
        <w:rPr>
          <w:lang w:val="de-DE"/>
        </w:rPr>
      </w:pPr>
      <w:r w:rsidRPr="009F6441">
        <w:rPr>
          <w:lang w:val="de-DE"/>
        </w:rPr>
        <w:tab/>
        <w:t>1. die Modalitäten für die Anwendung der in § 1 Absatz 2 erwähnten Reduzierung, wenn die Ehepartner tatsächlich oder von Tisch und Bett getrennt sind,</w:t>
      </w:r>
    </w:p>
    <w:p w14:paraId="72E8B11E" w14:textId="77777777" w:rsidR="00054D83" w:rsidRPr="009F6441" w:rsidRDefault="00054D83" w:rsidP="00054D83">
      <w:pPr>
        <w:jc w:val="both"/>
        <w:rPr>
          <w:lang w:val="de-DE"/>
        </w:rPr>
      </w:pPr>
    </w:p>
    <w:p w14:paraId="63DFC834" w14:textId="77777777" w:rsidR="00054D83" w:rsidRPr="009F6441" w:rsidRDefault="00054D83" w:rsidP="00054D83">
      <w:pPr>
        <w:jc w:val="both"/>
        <w:rPr>
          <w:lang w:val="de-DE"/>
        </w:rPr>
      </w:pPr>
      <w:r w:rsidRPr="009F6441">
        <w:rPr>
          <w:lang w:val="de-DE"/>
        </w:rPr>
        <w:tab/>
        <w:t>2. [die Modalitäten für die Anwendung des vorliegenden Artikels, wenn ein Dritter das partielle Nutzungsrecht an dem vom Antragsteller [als Hauptwohnort] genutzten Wohnhaus hat oder wenn der Antragsteller beziehungsweise sein Ehepartner Bruchteilseigentümer oder -nießbraucher eines unbeweglichen Gutes ist,]</w:t>
      </w:r>
    </w:p>
    <w:p w14:paraId="1B1059EB" w14:textId="77777777" w:rsidR="00054D83" w:rsidRPr="009F6441" w:rsidRDefault="00054D83" w:rsidP="00054D83">
      <w:pPr>
        <w:jc w:val="both"/>
        <w:rPr>
          <w:lang w:val="de-DE"/>
        </w:rPr>
      </w:pPr>
    </w:p>
    <w:p w14:paraId="5D565CD8" w14:textId="77777777" w:rsidR="00054D83" w:rsidRPr="009F6441" w:rsidRDefault="00054D83" w:rsidP="00054D83">
      <w:pPr>
        <w:jc w:val="both"/>
        <w:rPr>
          <w:lang w:val="de-DE"/>
        </w:rPr>
      </w:pPr>
      <w:r w:rsidRPr="009F6441">
        <w:rPr>
          <w:lang w:val="de-DE"/>
        </w:rPr>
        <w:tab/>
        <w:t>3. [in welchen Fällen und unter welchen Bedingungen die in vorliegendem Artikel erwähnten Einkünfte reduziert werden können, wenn das unbewegliche Gut mit einer Hypothek belastet ist oder gegen Leibrente erworben worden ist.]</w:t>
      </w:r>
    </w:p>
    <w:p w14:paraId="5534A774" w14:textId="77777777" w:rsidR="00054D83" w:rsidRPr="009F6441" w:rsidRDefault="00054D83" w:rsidP="00054D83">
      <w:pPr>
        <w:jc w:val="both"/>
        <w:rPr>
          <w:lang w:val="de-DE"/>
        </w:rPr>
      </w:pPr>
    </w:p>
    <w:p w14:paraId="6008F6F0" w14:textId="77777777" w:rsidR="00054D83" w:rsidRPr="009F6441" w:rsidRDefault="00054D83" w:rsidP="00054D83">
      <w:pPr>
        <w:jc w:val="both"/>
        <w:rPr>
          <w:lang w:val="de-DE"/>
        </w:rPr>
      </w:pPr>
      <w:r w:rsidRPr="009F6441">
        <w:rPr>
          <w:lang w:val="de-DE"/>
        </w:rPr>
        <w:tab/>
        <w:t>[§ 4 - Für die Anwendung des vorliegenden Artikels ist unter "Hauptwohnort" der Hauptwohnort im Sinne von Artikel 3 Absatz 1 Nr. 5 des Gesetzes vom 8. August 1983 zur Organisation eines Nationalregisters der natürlichen Personen zu verstehen.]</w:t>
      </w:r>
    </w:p>
    <w:p w14:paraId="52F6414F" w14:textId="77777777" w:rsidR="00054D83" w:rsidRPr="009F6441" w:rsidRDefault="00054D83" w:rsidP="00054D83">
      <w:pPr>
        <w:jc w:val="both"/>
        <w:rPr>
          <w:lang w:val="de-DE"/>
        </w:rPr>
      </w:pPr>
    </w:p>
    <w:p w14:paraId="4C3451A9" w14:textId="77777777" w:rsidR="00054D83" w:rsidRPr="009F6441" w:rsidRDefault="00054D83" w:rsidP="00054D83">
      <w:pPr>
        <w:jc w:val="both"/>
        <w:rPr>
          <w:lang w:val="de-DE"/>
        </w:rPr>
      </w:pPr>
      <w:r w:rsidRPr="009F6441">
        <w:rPr>
          <w:i/>
          <w:lang w:val="de-DE"/>
        </w:rPr>
        <w:t xml:space="preserve">[Art. 25 § 1 Abs. 1 ersetzt durch Art. 1 Nr. 1 des G. vom 16. Februar 1981 (B.S. vom 13. März 1981); § 1 frühere Absätze 2 und 3 ersetzt durch Abs. 2 durch Art. 1 Nr. 1 des G. vom 16. Februar 1981 (B.S. vom 13. März 1981); § 1 Abs. 2 abgeändert durch Art. 1 Nr. 1 des K.E. vom 27. Januar 1994 (B.S. vom 5. Mai 1994) und Art. 2 des K.E. vom 20. Juli 2000 (B.S. vom 30. August 2000); § 1 Abs. 3 eingefügt durch Art. 6 Buchstabe b) des K.E. vom 14. Juli 1970 (B.S. vom 18. Juli 1970); § 1 Abs. 3 Buchstabe b) abgeändert durch Art. 1 Nr. 2 des G. vom 16. Februar 1981 (B.S. vom 13. März 1981) und Art. 2 des K.E. vom 20. Juli 2000 (B.S. vom 30. August 2000); § 3 einziger Absatz Nr. 2 ersetzt durch Art. 1 Nr. 3 des G. vom 16. Februar 1981 (B.S. vom 13. März 1981) und abgeändert durch Art. 1 Nr. 1 des K.E. vom 27. Januar 1994 (B.S. vom 5. Mai 1994); § 3 einziger Absatz Nr. 3 ersetzt durch Art. 6 Buchstabe c) des K.E. vom </w:t>
      </w:r>
      <w:smartTag w:uri="urn:schemas-microsoft-com:office:smarttags" w:element="date">
        <w:smartTagPr>
          <w:attr w:name="ls" w:val="trans"/>
          <w:attr w:name="Month" w:val="7"/>
          <w:attr w:name="Day" w:val="14"/>
          <w:attr w:name="Year" w:val="1970"/>
        </w:smartTagPr>
        <w:r w:rsidRPr="009F6441">
          <w:rPr>
            <w:i/>
            <w:lang w:val="de-DE"/>
          </w:rPr>
          <w:t>14. Juli 1970</w:t>
        </w:r>
      </w:smartTag>
      <w:r w:rsidRPr="009F6441">
        <w:rPr>
          <w:i/>
          <w:lang w:val="de-DE"/>
        </w:rPr>
        <w:t xml:space="preserve"> (B.S. vom 18. Juli 1970); § 4 eingefügt durch Art. 1 Nr. 2 des K.E. vom 27. Januar 1994 (B.S. vom 5. Mai 1994)]</w:t>
      </w:r>
    </w:p>
    <w:p w14:paraId="0E2D91B2" w14:textId="77777777" w:rsidR="00054D83" w:rsidRPr="009F6441" w:rsidRDefault="00054D83" w:rsidP="00054D83">
      <w:pPr>
        <w:jc w:val="both"/>
        <w:rPr>
          <w:lang w:val="de-DE"/>
        </w:rPr>
      </w:pPr>
    </w:p>
    <w:p w14:paraId="053B1037" w14:textId="77777777" w:rsidR="00054D83" w:rsidRPr="009F6441" w:rsidRDefault="00054D83" w:rsidP="00054D83">
      <w:pPr>
        <w:jc w:val="both"/>
        <w:rPr>
          <w:lang w:val="de-DE"/>
        </w:rPr>
      </w:pPr>
    </w:p>
    <w:p w14:paraId="45E9CA73" w14:textId="77777777" w:rsidR="00054D83" w:rsidRPr="009F6441" w:rsidRDefault="00054D83" w:rsidP="00054D83">
      <w:pPr>
        <w:jc w:val="both"/>
        <w:rPr>
          <w:lang w:val="de-DE"/>
        </w:rPr>
      </w:pPr>
      <w:r w:rsidRPr="009F6441">
        <w:rPr>
          <w:lang w:val="de-DE"/>
        </w:rPr>
        <w:tab/>
      </w:r>
      <w:r w:rsidRPr="009F6441">
        <w:rPr>
          <w:b/>
          <w:lang w:val="de-DE"/>
        </w:rPr>
        <w:t>Art. 26</w:t>
      </w:r>
      <w:r w:rsidRPr="009F6441">
        <w:rPr>
          <w:lang w:val="de-DE"/>
        </w:rPr>
        <w:t xml:space="preserve"> - [Für angelegte oder nicht angelegte bewegliche Vermögenswerte wird eine Summe in Betracht gezogen, die vier Prozent dieser Werte entspricht.]</w:t>
      </w:r>
    </w:p>
    <w:p w14:paraId="350867A8" w14:textId="77777777" w:rsidR="00054D83" w:rsidRPr="009F6441" w:rsidRDefault="00054D83" w:rsidP="00054D83">
      <w:pPr>
        <w:jc w:val="both"/>
        <w:rPr>
          <w:lang w:val="de-DE"/>
        </w:rPr>
      </w:pPr>
    </w:p>
    <w:p w14:paraId="1E7D759E" w14:textId="77777777" w:rsidR="00054D83" w:rsidRPr="009F6441" w:rsidRDefault="00054D83" w:rsidP="00054D83">
      <w:pPr>
        <w:jc w:val="both"/>
        <w:rPr>
          <w:lang w:val="de-DE"/>
        </w:rPr>
      </w:pPr>
      <w:r w:rsidRPr="009F6441">
        <w:rPr>
          <w:lang w:val="de-DE"/>
        </w:rPr>
        <w:tab/>
        <w:t>Für den Anteil von sechzig Prozent der aufgrund des Erlassgesetzes vom 6. Oktober 1944 gesperrten Vermögenswerte wird jedoch der Realzins in Betracht gezogen.</w:t>
      </w:r>
    </w:p>
    <w:p w14:paraId="4E160337" w14:textId="77777777" w:rsidR="00054D83" w:rsidRPr="009F6441" w:rsidRDefault="00054D83" w:rsidP="00054D83">
      <w:pPr>
        <w:jc w:val="both"/>
        <w:rPr>
          <w:lang w:val="de-DE"/>
        </w:rPr>
      </w:pPr>
    </w:p>
    <w:p w14:paraId="3D86467F" w14:textId="77777777" w:rsidR="00054D83" w:rsidRPr="009F6441" w:rsidRDefault="00054D83" w:rsidP="00054D83">
      <w:pPr>
        <w:jc w:val="both"/>
        <w:rPr>
          <w:lang w:val="de-DE"/>
        </w:rPr>
      </w:pPr>
      <w:r w:rsidRPr="009F6441">
        <w:rPr>
          <w:i/>
          <w:lang w:val="de-DE"/>
        </w:rPr>
        <w:t xml:space="preserve">[Art. 26 Abs. 1 ersetzt durch Art. 7 des K.E. vom </w:t>
      </w:r>
      <w:smartTag w:uri="urn:schemas-microsoft-com:office:smarttags" w:element="date">
        <w:smartTagPr>
          <w:attr w:name="ls" w:val="trans"/>
          <w:attr w:name="Month" w:val="7"/>
          <w:attr w:name="Day" w:val="14"/>
          <w:attr w:name="Year" w:val="1970"/>
        </w:smartTagPr>
        <w:r w:rsidRPr="009F6441">
          <w:rPr>
            <w:i/>
            <w:lang w:val="de-DE"/>
          </w:rPr>
          <w:t>14. Juli 1970</w:t>
        </w:r>
      </w:smartTag>
      <w:r w:rsidRPr="009F6441">
        <w:rPr>
          <w:i/>
          <w:lang w:val="de-DE"/>
        </w:rPr>
        <w:t xml:space="preserve"> (B.S. vom 18. Juli 1970)]</w:t>
      </w:r>
    </w:p>
    <w:p w14:paraId="634B5718" w14:textId="77777777" w:rsidR="00054D83" w:rsidRPr="009F6441" w:rsidRDefault="00054D83" w:rsidP="00054D83">
      <w:pPr>
        <w:jc w:val="both"/>
        <w:rPr>
          <w:lang w:val="de-DE"/>
        </w:rPr>
      </w:pPr>
    </w:p>
    <w:p w14:paraId="5C590F34" w14:textId="77777777" w:rsidR="00054D83" w:rsidRPr="009F6441" w:rsidRDefault="00054D83" w:rsidP="00054D83">
      <w:pPr>
        <w:jc w:val="both"/>
        <w:rPr>
          <w:lang w:val="de-DE"/>
        </w:rPr>
      </w:pPr>
    </w:p>
    <w:p w14:paraId="5FA935C6" w14:textId="77777777" w:rsidR="00054D83" w:rsidRPr="009F6441" w:rsidRDefault="00054D83" w:rsidP="00054D83">
      <w:pPr>
        <w:jc w:val="both"/>
        <w:rPr>
          <w:lang w:val="de-DE"/>
        </w:rPr>
      </w:pPr>
      <w:r w:rsidRPr="009F6441">
        <w:rPr>
          <w:lang w:val="de-DE"/>
        </w:rPr>
        <w:tab/>
      </w:r>
      <w:r w:rsidRPr="009F6441">
        <w:rPr>
          <w:b/>
          <w:lang w:val="de-DE"/>
        </w:rPr>
        <w:t>Art. 27</w:t>
      </w:r>
      <w:r w:rsidRPr="009F6441">
        <w:rPr>
          <w:lang w:val="de-DE"/>
        </w:rPr>
        <w:t xml:space="preserve"> - § 1 - Hat der Antragsteller beziehungsweise sein Ehepartner in den zehn Jahren vor dem Datum des Wirksamwerdens [des Beschlusses in Sachen Pension] bewegliche oder unbewegliche Güter entgeltlich oder unentgeltlich abgetreten, wird ein Einkommen in </w:t>
      </w:r>
      <w:r w:rsidRPr="009F6441">
        <w:rPr>
          <w:lang w:val="de-DE"/>
        </w:rPr>
        <w:lastRenderedPageBreak/>
        <w:t>Betracht gezogen, das pauschal auf vier Prozent des Verkaufswertes der Güter zum Zeitpunkt der Abtretung festgelegt wird.</w:t>
      </w:r>
    </w:p>
    <w:p w14:paraId="7980DEBE" w14:textId="77777777" w:rsidR="00054D83" w:rsidRPr="009F6441" w:rsidRDefault="00054D83" w:rsidP="00054D83">
      <w:pPr>
        <w:jc w:val="both"/>
        <w:rPr>
          <w:lang w:val="de-DE"/>
        </w:rPr>
      </w:pPr>
    </w:p>
    <w:p w14:paraId="5FEE1BDA" w14:textId="77777777" w:rsidR="00054D83" w:rsidRPr="009F6441" w:rsidRDefault="00054D83" w:rsidP="00054D83">
      <w:pPr>
        <w:jc w:val="both"/>
        <w:rPr>
          <w:lang w:val="de-DE"/>
        </w:rPr>
      </w:pPr>
      <w:r w:rsidRPr="009F6441">
        <w:rPr>
          <w:lang w:val="de-DE"/>
        </w:rPr>
        <w:tab/>
        <w:t>Der König bestimmt:</w:t>
      </w:r>
    </w:p>
    <w:p w14:paraId="4CAF6BB6" w14:textId="77777777" w:rsidR="00054D83" w:rsidRPr="009F6441" w:rsidRDefault="00054D83" w:rsidP="00054D83">
      <w:pPr>
        <w:jc w:val="both"/>
        <w:rPr>
          <w:lang w:val="de-DE"/>
        </w:rPr>
      </w:pPr>
    </w:p>
    <w:p w14:paraId="00C40614" w14:textId="77777777" w:rsidR="00054D83" w:rsidRPr="009F6441" w:rsidRDefault="00054D83" w:rsidP="00054D83">
      <w:pPr>
        <w:jc w:val="both"/>
        <w:rPr>
          <w:lang w:val="de-DE"/>
        </w:rPr>
      </w:pPr>
      <w:r w:rsidRPr="009F6441">
        <w:rPr>
          <w:lang w:val="de-DE"/>
        </w:rPr>
        <w:tab/>
        <w:t>1. unter welchen Bedingungen Abzüge auf den Verkaufswert der abgetretenen Güter angewandt werden können,</w:t>
      </w:r>
    </w:p>
    <w:p w14:paraId="7B29E263" w14:textId="77777777" w:rsidR="00054D83" w:rsidRPr="009F6441" w:rsidRDefault="00054D83" w:rsidP="00054D83">
      <w:pPr>
        <w:jc w:val="both"/>
        <w:rPr>
          <w:lang w:val="de-DE"/>
        </w:rPr>
      </w:pPr>
    </w:p>
    <w:p w14:paraId="10DEE7DB" w14:textId="77777777" w:rsidR="00054D83" w:rsidRPr="009F6441" w:rsidRDefault="00054D83" w:rsidP="00054D83">
      <w:pPr>
        <w:jc w:val="both"/>
        <w:rPr>
          <w:lang w:val="de-DE"/>
        </w:rPr>
      </w:pPr>
      <w:r w:rsidRPr="009F6441">
        <w:rPr>
          <w:lang w:val="de-DE"/>
        </w:rPr>
        <w:tab/>
        <w:t>2. wie der Verkaufswert der abgetretenen Güter festgelegt wird, wenn der Antragsteller beziehungsweise sein Ehepartner das Volleigentum an einem Gut nicht abgetreten hat.</w:t>
      </w:r>
    </w:p>
    <w:p w14:paraId="52716D30" w14:textId="77777777" w:rsidR="00054D83" w:rsidRPr="009F6441" w:rsidRDefault="00054D83" w:rsidP="00054D83">
      <w:pPr>
        <w:jc w:val="both"/>
        <w:rPr>
          <w:lang w:val="de-DE"/>
        </w:rPr>
      </w:pPr>
    </w:p>
    <w:p w14:paraId="64769FDB" w14:textId="77777777" w:rsidR="00054D83" w:rsidRPr="009F6441" w:rsidRDefault="00054D83" w:rsidP="00054D83">
      <w:pPr>
        <w:jc w:val="both"/>
        <w:rPr>
          <w:lang w:val="de-DE"/>
        </w:rPr>
      </w:pPr>
      <w:r w:rsidRPr="009F6441">
        <w:rPr>
          <w:lang w:val="de-DE"/>
        </w:rPr>
        <w:tab/>
        <w:t>[Der König kann einen pauschalen Verkaufswert für die Güter der Ausrüstung eines landwirtschaftlichen Betriebs sowie für andere Güter festlegen, die bei der Einstellung oder Verringerung der Berufstätigkeit als Selbständiger abgetreten werden.]</w:t>
      </w:r>
    </w:p>
    <w:p w14:paraId="35DF7119" w14:textId="77777777" w:rsidR="00054D83" w:rsidRPr="009F6441" w:rsidRDefault="00054D83" w:rsidP="00054D83">
      <w:pPr>
        <w:jc w:val="both"/>
        <w:rPr>
          <w:lang w:val="de-DE"/>
        </w:rPr>
      </w:pPr>
    </w:p>
    <w:p w14:paraId="58028C12" w14:textId="77777777" w:rsidR="00054D83" w:rsidRPr="009F6441" w:rsidRDefault="00054D83" w:rsidP="00054D83">
      <w:pPr>
        <w:jc w:val="both"/>
        <w:rPr>
          <w:lang w:val="de-DE"/>
        </w:rPr>
      </w:pPr>
      <w:r w:rsidRPr="009F6441">
        <w:rPr>
          <w:lang w:val="de-DE"/>
        </w:rPr>
        <w:tab/>
        <w:t>§ 2 - Die Bestimmungen des vorliegenden Artikels finden keine Anwendung auf den Ertrag beziehungsweise den Teil des Ertrags der Abtretung, der in der Vermögensmasse des Antragstellers erscheint. Auf diesen Ertrag beziehungsweise diesen Teil des Ertrags sind die Bestimmungen von [Artikel 21 § 1 Absatz 1 und § 3 sowie der Artikel 25 und 26] anwendbar.</w:t>
      </w:r>
    </w:p>
    <w:p w14:paraId="74C46D05" w14:textId="77777777" w:rsidR="00054D83" w:rsidRPr="009F6441" w:rsidRDefault="00054D83" w:rsidP="00054D83">
      <w:pPr>
        <w:jc w:val="both"/>
        <w:rPr>
          <w:lang w:val="de-DE"/>
        </w:rPr>
      </w:pPr>
    </w:p>
    <w:p w14:paraId="2E975AE5" w14:textId="77777777" w:rsidR="00054D83" w:rsidRPr="009F6441" w:rsidRDefault="00054D83" w:rsidP="00054D83">
      <w:pPr>
        <w:jc w:val="both"/>
        <w:rPr>
          <w:lang w:val="de-DE"/>
        </w:rPr>
      </w:pPr>
      <w:r w:rsidRPr="009F6441">
        <w:rPr>
          <w:lang w:val="de-DE"/>
        </w:rPr>
        <w:tab/>
        <w:t>§ 3 - In Abweichung von den Bestimmungen von § 1 wird bei der unentgeltlichen Abtretung unbeweglicher Güter an Nachkommen in gerader Linie, unabhängig vom Zeitpunkt der Abtretung, [ein dem Katastereinkommen entsprechender Betrag] in Betracht gezogen.</w:t>
      </w:r>
    </w:p>
    <w:p w14:paraId="7F86C340" w14:textId="77777777" w:rsidR="00054D83" w:rsidRPr="009F6441" w:rsidRDefault="00054D83" w:rsidP="00054D83">
      <w:pPr>
        <w:jc w:val="both"/>
        <w:rPr>
          <w:lang w:val="de-DE"/>
        </w:rPr>
      </w:pPr>
    </w:p>
    <w:p w14:paraId="6FFD7A10" w14:textId="77777777" w:rsidR="00054D83" w:rsidRPr="009F6441" w:rsidRDefault="00054D83" w:rsidP="00054D83">
      <w:pPr>
        <w:jc w:val="both"/>
        <w:rPr>
          <w:lang w:val="de-DE"/>
        </w:rPr>
      </w:pPr>
      <w:r w:rsidRPr="009F6441">
        <w:rPr>
          <w:lang w:val="de-DE"/>
        </w:rPr>
        <w:tab/>
        <w:t>Diese Beträge werden während fünf Jahren nach dem normalen Pensionsalter und mindestens [bis zum Ende eines Zeitraums] von zehn Jahren nach dem Datum der Abtretung in Betracht gezogen.</w:t>
      </w:r>
    </w:p>
    <w:p w14:paraId="6A40B5EA" w14:textId="77777777" w:rsidR="00054D83" w:rsidRPr="009F6441" w:rsidRDefault="00054D83" w:rsidP="00054D83">
      <w:pPr>
        <w:jc w:val="both"/>
        <w:rPr>
          <w:lang w:val="de-DE"/>
        </w:rPr>
      </w:pPr>
    </w:p>
    <w:p w14:paraId="4F8FC6D2" w14:textId="77777777" w:rsidR="00054D83" w:rsidRPr="009F6441" w:rsidRDefault="00054D83" w:rsidP="00054D83">
      <w:pPr>
        <w:jc w:val="both"/>
        <w:rPr>
          <w:lang w:val="de-DE"/>
        </w:rPr>
      </w:pPr>
      <w:r w:rsidRPr="009F6441">
        <w:rPr>
          <w:lang w:val="de-DE"/>
        </w:rPr>
        <w:tab/>
        <w:t>[Der König legt den Zeitraum fest, in dem der vorliegende Paragraph auf den hinterbliebenen Ehepartner Anwendung findet.]</w:t>
      </w:r>
    </w:p>
    <w:p w14:paraId="59CB46F2" w14:textId="77777777" w:rsidR="00054D83" w:rsidRPr="009F6441" w:rsidRDefault="00054D83" w:rsidP="00054D83">
      <w:pPr>
        <w:jc w:val="both"/>
        <w:rPr>
          <w:lang w:val="de-DE"/>
        </w:rPr>
      </w:pPr>
    </w:p>
    <w:p w14:paraId="666D97E4" w14:textId="77777777" w:rsidR="00054D83" w:rsidRPr="009F6441" w:rsidRDefault="00054D83" w:rsidP="00054D83">
      <w:pPr>
        <w:jc w:val="both"/>
        <w:rPr>
          <w:lang w:val="de-DE"/>
        </w:rPr>
      </w:pPr>
      <w:r w:rsidRPr="009F6441">
        <w:rPr>
          <w:lang w:val="de-DE"/>
        </w:rPr>
        <w:tab/>
        <w:t>§ 4 - Wenn es sich bei dem Ertrag der Abtretung von beweglichen oder unbeweglichen Gütern um eine Leibrente handelt, wird während zehn Jahren nach der Abtretung der in Anwendung von § 1 erhaltene Betrag in Betracht gezogen, sofern die in Ausführung von Absatz 2 Nr. 1 dieses Paragraphen vorgesehenen Bestimmungen diesbezüglich keine Anwendung finden.</w:t>
      </w:r>
    </w:p>
    <w:p w14:paraId="1568E7D6" w14:textId="77777777" w:rsidR="00054D83" w:rsidRPr="009F6441" w:rsidRDefault="00054D83" w:rsidP="00054D83">
      <w:pPr>
        <w:jc w:val="both"/>
        <w:rPr>
          <w:lang w:val="de-DE"/>
        </w:rPr>
      </w:pPr>
    </w:p>
    <w:p w14:paraId="7492C6B2" w14:textId="77777777" w:rsidR="00054D83" w:rsidRPr="009F6441" w:rsidRDefault="00054D83" w:rsidP="00054D83">
      <w:pPr>
        <w:jc w:val="both"/>
        <w:rPr>
          <w:lang w:val="de-DE"/>
        </w:rPr>
      </w:pPr>
      <w:r w:rsidRPr="009F6441">
        <w:rPr>
          <w:lang w:val="de-DE"/>
        </w:rPr>
        <w:tab/>
        <w:t>Nach Ablauf des oben erwähnten Zeitraums von zehn Jahren werden drei Viertel des Betrags der Leibrente in Betracht gezogen; der so erhaltene Betrag wird gegebenenfalls dem in vorangehendem Absatz erwähnten Betrag angeglichen.</w:t>
      </w:r>
    </w:p>
    <w:p w14:paraId="3DDD7F38" w14:textId="77777777" w:rsidR="00CC563A" w:rsidRPr="009F6441" w:rsidRDefault="00CC563A" w:rsidP="00054D83">
      <w:pPr>
        <w:jc w:val="both"/>
        <w:rPr>
          <w:lang w:val="de-DE"/>
        </w:rPr>
      </w:pPr>
    </w:p>
    <w:p w14:paraId="75665830" w14:textId="77777777" w:rsidR="00054D83" w:rsidRPr="009F6441" w:rsidRDefault="00054D83" w:rsidP="00054D83">
      <w:pPr>
        <w:jc w:val="both"/>
        <w:rPr>
          <w:lang w:val="de-DE"/>
        </w:rPr>
      </w:pPr>
      <w:r w:rsidRPr="009F6441">
        <w:rPr>
          <w:lang w:val="de-DE"/>
        </w:rPr>
        <w:tab/>
        <w:t>Wird die Leibrente durch Zahlung einer einmaligen Prämie oder periodischer Prämien bei einem zugelassenen Versicherungsträger bestellt, wird während zehn Jahren nach Einsetzen der Rente ein Satz von vier Prozent des Kapitals in Betracht gezogen, das dem Preis der Rente zu diesem Zeitpunkt entspricht.</w:t>
      </w:r>
    </w:p>
    <w:p w14:paraId="72522943" w14:textId="77777777" w:rsidR="00054D83" w:rsidRPr="009F6441" w:rsidRDefault="00054D83" w:rsidP="00054D83">
      <w:pPr>
        <w:jc w:val="both"/>
        <w:rPr>
          <w:lang w:val="de-DE"/>
        </w:rPr>
      </w:pPr>
    </w:p>
    <w:p w14:paraId="5505EB0C" w14:textId="77777777" w:rsidR="00054D83" w:rsidRPr="009F6441" w:rsidRDefault="00054D83" w:rsidP="00054D83">
      <w:pPr>
        <w:jc w:val="both"/>
        <w:rPr>
          <w:lang w:val="de-DE"/>
        </w:rPr>
      </w:pPr>
      <w:r w:rsidRPr="009F6441">
        <w:rPr>
          <w:lang w:val="de-DE"/>
        </w:rPr>
        <w:tab/>
        <w:t>Nach Ablauf des oben erwähnten Zeitraums von zehn Jahren werden drei Viertel des Betrags der Leibrente in Betracht gezogen; der so erhaltene Betrag wird gegebenenfalls dem in vorangehendem Absatz erwähnten Betrag angeglichen.</w:t>
      </w:r>
    </w:p>
    <w:p w14:paraId="5F170100" w14:textId="77777777" w:rsidR="00054D83" w:rsidRPr="009F6441" w:rsidRDefault="00054D83" w:rsidP="00054D83">
      <w:pPr>
        <w:jc w:val="both"/>
        <w:rPr>
          <w:lang w:val="de-DE"/>
        </w:rPr>
      </w:pPr>
    </w:p>
    <w:p w14:paraId="108E4E72" w14:textId="77777777" w:rsidR="00054D83" w:rsidRPr="009F6441" w:rsidRDefault="00054D83" w:rsidP="00054D83">
      <w:pPr>
        <w:jc w:val="both"/>
        <w:rPr>
          <w:lang w:val="de-DE"/>
        </w:rPr>
      </w:pPr>
      <w:r w:rsidRPr="009F6441">
        <w:rPr>
          <w:lang w:val="de-DE"/>
        </w:rPr>
        <w:tab/>
        <w:t>§ 5 - [Die Bestimmungen der Paragraphen 1 und 2 finden keine Anwendung auf Güter, die in den zehn Jahren vor dem tatsächlichen Einsetzen der Pension zum Nutzen der Allgemeinheit enteignet worden sind.</w:t>
      </w:r>
    </w:p>
    <w:p w14:paraId="3E641F0A" w14:textId="77777777" w:rsidR="00054D83" w:rsidRPr="009F6441" w:rsidRDefault="00054D83" w:rsidP="00054D83">
      <w:pPr>
        <w:jc w:val="both"/>
        <w:rPr>
          <w:lang w:val="de-DE"/>
        </w:rPr>
      </w:pPr>
    </w:p>
    <w:p w14:paraId="2207A23E" w14:textId="77777777" w:rsidR="00054D83" w:rsidRPr="009F6441" w:rsidRDefault="00054D83" w:rsidP="00054D83">
      <w:pPr>
        <w:jc w:val="both"/>
        <w:rPr>
          <w:lang w:val="de-DE"/>
        </w:rPr>
      </w:pPr>
      <w:r w:rsidRPr="009F6441">
        <w:rPr>
          <w:lang w:val="de-DE"/>
        </w:rPr>
        <w:tab/>
        <w:t>Für diese Güter wird während zehn Jahren nach der Enteignung ein Betrag in Betracht gezogen, der ihrem Katastereinkommen entspricht.</w:t>
      </w:r>
    </w:p>
    <w:p w14:paraId="19E7F5AC" w14:textId="77777777" w:rsidR="00054D83" w:rsidRPr="009F6441" w:rsidRDefault="00054D83" w:rsidP="00054D83">
      <w:pPr>
        <w:jc w:val="both"/>
        <w:rPr>
          <w:lang w:val="de-DE"/>
        </w:rPr>
      </w:pPr>
    </w:p>
    <w:p w14:paraId="72C89675" w14:textId="77777777" w:rsidR="00054D83" w:rsidRPr="009F6441" w:rsidRDefault="00054D83" w:rsidP="00054D83">
      <w:pPr>
        <w:jc w:val="both"/>
        <w:rPr>
          <w:lang w:val="de-DE"/>
        </w:rPr>
      </w:pPr>
      <w:r w:rsidRPr="009F6441">
        <w:rPr>
          <w:lang w:val="de-DE"/>
        </w:rPr>
        <w:tab/>
        <w:t xml:space="preserve">Nach Ablauf dieses Zeitraums wird der Ertrag der Enteignung, der eventuell Teil der Vermögensmasse ist, gemäß den Bestimmungen von Artikel 21 § 1 Absatz 1 und § 3 sowie der Artikel 25 und </w:t>
      </w:r>
      <w:smartTag w:uri="urn:schemas-microsoft-com:office:smarttags" w:element="metricconverter">
        <w:smartTagPr>
          <w:attr w:name="ProductID" w:val="26 in"/>
        </w:smartTagPr>
        <w:r w:rsidRPr="009F6441">
          <w:rPr>
            <w:lang w:val="de-DE"/>
          </w:rPr>
          <w:t>26 in</w:t>
        </w:r>
      </w:smartTag>
      <w:r w:rsidRPr="009F6441">
        <w:rPr>
          <w:lang w:val="de-DE"/>
        </w:rPr>
        <w:t xml:space="preserve"> Betracht gezogen, jedoch ohne dass der so in Betracht gezogene Betrag höher als der in vorangehendem Absatz erwähnte Betrag sein darf.</w:t>
      </w:r>
    </w:p>
    <w:p w14:paraId="1440F194" w14:textId="77777777" w:rsidR="00054D83" w:rsidRPr="009F6441" w:rsidRDefault="00054D83" w:rsidP="00054D83">
      <w:pPr>
        <w:jc w:val="both"/>
        <w:rPr>
          <w:lang w:val="de-DE"/>
        </w:rPr>
      </w:pPr>
    </w:p>
    <w:p w14:paraId="1A8083F9" w14:textId="77777777" w:rsidR="00054D83" w:rsidRPr="009F6441" w:rsidRDefault="00054D83" w:rsidP="00054D83">
      <w:pPr>
        <w:jc w:val="both"/>
        <w:rPr>
          <w:lang w:val="de-DE"/>
        </w:rPr>
      </w:pPr>
      <w:r w:rsidRPr="009F6441">
        <w:rPr>
          <w:lang w:val="de-DE"/>
        </w:rPr>
        <w:tab/>
        <w:t>Die Bestimmungen des vorliegenden Paragraphen beeinträchtigen nicht die Anwendung der Paragraphen 1 und 2, falls diese sich als vorteilhafter herausstellen sollte.</w:t>
      </w:r>
    </w:p>
    <w:p w14:paraId="4F53ACB1" w14:textId="77777777" w:rsidR="00054D83" w:rsidRPr="009F6441" w:rsidRDefault="00054D83" w:rsidP="00054D83">
      <w:pPr>
        <w:jc w:val="both"/>
        <w:rPr>
          <w:lang w:val="de-DE"/>
        </w:rPr>
      </w:pPr>
    </w:p>
    <w:p w14:paraId="5814D5D8" w14:textId="77777777" w:rsidR="00054D83" w:rsidRPr="009F6441" w:rsidRDefault="00054D83" w:rsidP="00054D83">
      <w:pPr>
        <w:jc w:val="both"/>
        <w:rPr>
          <w:lang w:val="de-DE"/>
        </w:rPr>
      </w:pPr>
      <w:r w:rsidRPr="009F6441">
        <w:rPr>
          <w:lang w:val="de-DE"/>
        </w:rPr>
        <w:tab/>
        <w:t>Im Fall eines neuen Beschlusses bleiben der vorliegende Paragraph beziehungsweise die Paragraphen 1 und 2 jedoch weiterhin auf die Auswirkungen der Enteignung anwendbar, wobei der Empfänger sich nicht nacheinander auf den einen und dann auf den anderen Berechnungsmodus berufen darf.</w:t>
      </w:r>
    </w:p>
    <w:p w14:paraId="325CAD9D" w14:textId="77777777" w:rsidR="00054D83" w:rsidRPr="009F6441" w:rsidRDefault="00054D83" w:rsidP="00054D83">
      <w:pPr>
        <w:jc w:val="both"/>
        <w:rPr>
          <w:lang w:val="de-DE"/>
        </w:rPr>
      </w:pPr>
    </w:p>
    <w:p w14:paraId="287D3A53" w14:textId="77777777" w:rsidR="00054D83" w:rsidRPr="009F6441" w:rsidRDefault="00054D83" w:rsidP="00054D83">
      <w:pPr>
        <w:jc w:val="both"/>
        <w:rPr>
          <w:lang w:val="de-DE"/>
        </w:rPr>
      </w:pPr>
      <w:r w:rsidRPr="009F6441">
        <w:rPr>
          <w:lang w:val="de-DE"/>
        </w:rPr>
        <w:tab/>
        <w:t>Für die Anwendung des vorliegenden Paragraphen werden Abtretungen durch Zwangsteilung den Enteignungen zum Nutzen der Allgemeinheit gleichgesetzt.</w:t>
      </w:r>
    </w:p>
    <w:p w14:paraId="67335745" w14:textId="77777777" w:rsidR="00054D83" w:rsidRPr="009F6441" w:rsidRDefault="00054D83" w:rsidP="00054D83">
      <w:pPr>
        <w:jc w:val="both"/>
        <w:rPr>
          <w:lang w:val="de-DE"/>
        </w:rPr>
      </w:pPr>
    </w:p>
    <w:p w14:paraId="37A7D918" w14:textId="77777777" w:rsidR="00054D83" w:rsidRPr="009F6441" w:rsidRDefault="00054D83" w:rsidP="00054D83">
      <w:pPr>
        <w:jc w:val="both"/>
        <w:rPr>
          <w:lang w:val="de-DE"/>
        </w:rPr>
      </w:pPr>
      <w:r w:rsidRPr="009F6441">
        <w:rPr>
          <w:lang w:val="de-DE"/>
        </w:rPr>
        <w:tab/>
        <w:t>Der König kann ihnen weitere von Ihm bestimmte Abtretungen gleichsetzen.]</w:t>
      </w:r>
    </w:p>
    <w:p w14:paraId="3D403E31" w14:textId="77777777" w:rsidR="00054D83" w:rsidRPr="009F6441" w:rsidRDefault="00054D83" w:rsidP="00054D83">
      <w:pPr>
        <w:jc w:val="both"/>
        <w:rPr>
          <w:lang w:val="de-DE"/>
        </w:rPr>
      </w:pPr>
    </w:p>
    <w:p w14:paraId="649EBAC9" w14:textId="77777777" w:rsidR="00054D83" w:rsidRPr="009F6441" w:rsidRDefault="00054D83" w:rsidP="00054D83">
      <w:pPr>
        <w:jc w:val="both"/>
        <w:rPr>
          <w:lang w:val="de-DE"/>
        </w:rPr>
      </w:pPr>
      <w:r w:rsidRPr="009F6441">
        <w:rPr>
          <w:lang w:val="de-DE"/>
        </w:rPr>
        <w:tab/>
        <w:t>[§ 5</w:t>
      </w:r>
      <w:r w:rsidRPr="009F6441">
        <w:rPr>
          <w:i/>
          <w:lang w:val="de-DE"/>
        </w:rPr>
        <w:t>bis</w:t>
      </w:r>
      <w:r w:rsidRPr="009F6441">
        <w:rPr>
          <w:lang w:val="de-DE"/>
        </w:rPr>
        <w:t xml:space="preserve"> - […]]</w:t>
      </w:r>
    </w:p>
    <w:p w14:paraId="38709AD2" w14:textId="77777777" w:rsidR="00054D83" w:rsidRPr="009F6441" w:rsidRDefault="00054D83" w:rsidP="00054D83">
      <w:pPr>
        <w:jc w:val="both"/>
        <w:rPr>
          <w:lang w:val="de-DE"/>
        </w:rPr>
      </w:pPr>
    </w:p>
    <w:p w14:paraId="52F0300C" w14:textId="77777777" w:rsidR="00054D83" w:rsidRPr="009F6441" w:rsidRDefault="00054D83" w:rsidP="00054D83">
      <w:pPr>
        <w:jc w:val="both"/>
        <w:rPr>
          <w:lang w:val="de-DE"/>
        </w:rPr>
      </w:pPr>
      <w:r w:rsidRPr="009F6441">
        <w:rPr>
          <w:lang w:val="de-DE"/>
        </w:rPr>
        <w:tab/>
        <w:t>§ 6 - Der König bestimmt:</w:t>
      </w:r>
    </w:p>
    <w:p w14:paraId="63701A51" w14:textId="77777777" w:rsidR="00054D83" w:rsidRPr="009F6441" w:rsidRDefault="00054D83" w:rsidP="00054D83">
      <w:pPr>
        <w:jc w:val="both"/>
        <w:rPr>
          <w:lang w:val="de-DE"/>
        </w:rPr>
      </w:pPr>
    </w:p>
    <w:p w14:paraId="5EAE8D16" w14:textId="77777777" w:rsidR="00054D83" w:rsidRPr="009F6441" w:rsidRDefault="00054D83" w:rsidP="00054D83">
      <w:pPr>
        <w:jc w:val="both"/>
        <w:rPr>
          <w:lang w:val="de-DE"/>
        </w:rPr>
      </w:pPr>
      <w:r w:rsidRPr="009F6441">
        <w:rPr>
          <w:lang w:val="de-DE"/>
        </w:rPr>
        <w:tab/>
        <w:t>1. die Modalitäten für die Anwendung des vorliegenden Artikels beim Tod eines der Ehepartner, wenn die Abtretung zu Lebzeiten beider Ehepartner erfolgt ist,</w:t>
      </w:r>
    </w:p>
    <w:p w14:paraId="696761E7" w14:textId="77777777" w:rsidR="00054D83" w:rsidRPr="009F6441" w:rsidRDefault="00054D83" w:rsidP="00054D83">
      <w:pPr>
        <w:jc w:val="both"/>
        <w:rPr>
          <w:lang w:val="de-DE"/>
        </w:rPr>
      </w:pPr>
    </w:p>
    <w:p w14:paraId="3E23BDC0" w14:textId="77777777" w:rsidR="00054D83" w:rsidRPr="009F6441" w:rsidRDefault="00054D83" w:rsidP="00054D83">
      <w:pPr>
        <w:jc w:val="both"/>
        <w:rPr>
          <w:lang w:val="de-DE"/>
        </w:rPr>
      </w:pPr>
      <w:r w:rsidRPr="009F6441">
        <w:rPr>
          <w:lang w:val="de-DE"/>
        </w:rPr>
        <w:tab/>
        <w:t>2. […].</w:t>
      </w:r>
    </w:p>
    <w:p w14:paraId="7C3338A0" w14:textId="77777777" w:rsidR="00054D83" w:rsidRPr="009F6441" w:rsidRDefault="00054D83" w:rsidP="00054D83">
      <w:pPr>
        <w:jc w:val="both"/>
        <w:rPr>
          <w:lang w:val="de-DE"/>
        </w:rPr>
      </w:pPr>
    </w:p>
    <w:p w14:paraId="54105613" w14:textId="77777777" w:rsidR="00054D83" w:rsidRPr="009F6441" w:rsidRDefault="00054D83" w:rsidP="00054D83">
      <w:pPr>
        <w:jc w:val="both"/>
        <w:rPr>
          <w:lang w:val="de-DE"/>
        </w:rPr>
      </w:pPr>
      <w:r w:rsidRPr="009F6441">
        <w:rPr>
          <w:i/>
          <w:lang w:val="de-DE"/>
        </w:rPr>
        <w:t xml:space="preserve">[Art. 27 § 1 Abs. 1 abgeändert durch Art. 145 Nr. 1 des G. vom 15. Mai 1984 (B.S. vom 22. Mai 1984); § 1 Abs. 3 ersetzt durch Art. 30 Nr. 1 des G. vom 6. Februar 1976 (B.S. vom 11. Februar 1976); § 2 abgeändert durch Art. 8 des K.E. vom </w:t>
      </w:r>
      <w:smartTag w:uri="urn:schemas-microsoft-com:office:smarttags" w:element="date">
        <w:smartTagPr>
          <w:attr w:name="ls" w:val="trans"/>
          <w:attr w:name="Month" w:val="7"/>
          <w:attr w:name="Day" w:val="14"/>
          <w:attr w:name="Year" w:val="1970"/>
        </w:smartTagPr>
        <w:r w:rsidRPr="009F6441">
          <w:rPr>
            <w:i/>
            <w:lang w:val="de-DE"/>
          </w:rPr>
          <w:t>14. Juli 1970</w:t>
        </w:r>
      </w:smartTag>
      <w:r w:rsidRPr="009F6441">
        <w:rPr>
          <w:i/>
          <w:lang w:val="de-DE"/>
        </w:rPr>
        <w:t xml:space="preserve"> (B.S. vom 18. Juli 1970); § 3 Abs. 1 abgeändert durch Art. 2 Nr. 1 des G. vom 16. Februar 1981 (B.S. vom 13. März 1981); § 3 Abs. 2 abgeändert durch Art. 2 Nr. 2 des G. vom 16. Februar 1981 (B.S. vom 13. März 1981); § 3 Abs. 3 ersetzt durch Art. 145 Nr. 2 des G. vom 15. Mai 1984 (B.S. vom 22. Mai 1984); § 5 ersetzt durch Art. 145 Nr. 3 des G. vom 15. Mai 1984 (B.S. vom 22. Mai 1984); § 5bis eingefügt durch Art. 30 Nr. 2 des G. vom 6. Februar 1976 (B.S. vom 11. Februar 1976) und aufgehoben durch Art. 145 Nr. 4 des G. vom 15. Mai 1984 (B.S. vom 22. Mai 1984); § 6 einziger Absatz Nr. 2 aufgehoben durch Art. 2 Nr. 4 des G. vom 16. Februar 1981 (B.S. vom 13. März 1981)]</w:t>
      </w:r>
    </w:p>
    <w:p w14:paraId="11C2EBCD" w14:textId="77777777" w:rsidR="00054D83" w:rsidRPr="009F6441" w:rsidRDefault="00054D83" w:rsidP="00054D83">
      <w:pPr>
        <w:jc w:val="both"/>
        <w:rPr>
          <w:lang w:val="de-DE"/>
        </w:rPr>
      </w:pPr>
    </w:p>
    <w:p w14:paraId="7DDCC33A" w14:textId="77777777" w:rsidR="00054D83" w:rsidRPr="009F6441" w:rsidRDefault="00054D83" w:rsidP="00054D83">
      <w:pPr>
        <w:jc w:val="both"/>
        <w:rPr>
          <w:lang w:val="de-DE"/>
        </w:rPr>
      </w:pPr>
    </w:p>
    <w:p w14:paraId="193A8B46" w14:textId="77777777" w:rsidR="00054D83" w:rsidRPr="009F6441" w:rsidRDefault="00054D83" w:rsidP="00054D83">
      <w:pPr>
        <w:jc w:val="both"/>
        <w:rPr>
          <w:b/>
          <w:lang w:val="de-DE"/>
        </w:rPr>
      </w:pPr>
      <w:r w:rsidRPr="009F6441">
        <w:rPr>
          <w:lang w:val="de-DE"/>
        </w:rPr>
        <w:tab/>
      </w:r>
      <w:r w:rsidRPr="009F6441">
        <w:rPr>
          <w:b/>
          <w:lang w:val="de-DE"/>
        </w:rPr>
        <w:t>Art. 28</w:t>
      </w:r>
      <w:r w:rsidRPr="009F6441">
        <w:rPr>
          <w:lang w:val="de-DE"/>
        </w:rPr>
        <w:t xml:space="preserve"> - § 1 - Gemäß den vom König bestimmten Modalitäten werden Änderungen in Zusammenhang mit den Existenzmitteln berücksichtigt, damit Empfänger, deren Pension </w:t>
      </w:r>
      <w:r w:rsidRPr="009F6441">
        <w:rPr>
          <w:lang w:val="de-DE"/>
        </w:rPr>
        <w:lastRenderedPageBreak/>
        <w:t>aufgrund der Untersuchung der Existenzmittel reduziert worden ist, eine höhere Pension erhalten können oder damit Personen, denen die Pension zuvor verweigert worden ist, Pensionsanspruch erheben können.</w:t>
      </w:r>
    </w:p>
    <w:p w14:paraId="75FDB200" w14:textId="77777777" w:rsidR="00054D83" w:rsidRPr="009F6441" w:rsidRDefault="00054D83" w:rsidP="00054D83">
      <w:pPr>
        <w:jc w:val="both"/>
        <w:rPr>
          <w:lang w:val="de-DE"/>
        </w:rPr>
      </w:pPr>
    </w:p>
    <w:p w14:paraId="20A2A556" w14:textId="77777777" w:rsidR="00054D83" w:rsidRPr="009F6441" w:rsidRDefault="00054D83" w:rsidP="00054D83">
      <w:pPr>
        <w:jc w:val="both"/>
        <w:rPr>
          <w:lang w:val="de-DE"/>
        </w:rPr>
      </w:pPr>
      <w:r w:rsidRPr="009F6441">
        <w:rPr>
          <w:lang w:val="de-DE"/>
        </w:rPr>
        <w:tab/>
        <w:t>[Der König bestimmt ebenfalls, in welchen Fällen und gemäß welchen Modalitäten die neuen Umstände, die nach dem Einsetzen der Pension aufgetreten sind, den Betrag der in Betracht zu ziehenden Existenzmittel erhöhen können.]</w:t>
      </w:r>
    </w:p>
    <w:p w14:paraId="1AAD871F" w14:textId="77777777" w:rsidR="00054D83" w:rsidRPr="009F6441" w:rsidRDefault="00054D83" w:rsidP="00054D83">
      <w:pPr>
        <w:jc w:val="both"/>
        <w:rPr>
          <w:lang w:val="de-DE"/>
        </w:rPr>
      </w:pPr>
    </w:p>
    <w:p w14:paraId="0E25708E" w14:textId="77777777" w:rsidR="00054D83" w:rsidRPr="009F6441" w:rsidRDefault="00054D83" w:rsidP="00054D83">
      <w:pPr>
        <w:jc w:val="both"/>
        <w:rPr>
          <w:lang w:val="de-DE"/>
        </w:rPr>
      </w:pPr>
      <w:r w:rsidRPr="009F6441">
        <w:rPr>
          <w:lang w:val="de-DE"/>
        </w:rPr>
        <w:tab/>
        <w:t>§ 2 - [Der König bestimmt, wann und gemäß welchen Modalitäten die Existenzmittel, die für einen Empfänger [von mindestens sechzig Jahren] in Betracht gezogen worden sind, nachträglich nicht mehr erhöht werden können.]</w:t>
      </w:r>
    </w:p>
    <w:p w14:paraId="4D5BA537" w14:textId="77777777" w:rsidR="00054D83" w:rsidRPr="009F6441" w:rsidRDefault="00054D83" w:rsidP="00054D83">
      <w:pPr>
        <w:jc w:val="both"/>
        <w:rPr>
          <w:lang w:val="de-DE"/>
        </w:rPr>
      </w:pPr>
    </w:p>
    <w:p w14:paraId="4FDE2092" w14:textId="77777777" w:rsidR="00054D83" w:rsidRPr="009F6441" w:rsidRDefault="00054D83" w:rsidP="00054D83">
      <w:pPr>
        <w:jc w:val="both"/>
        <w:rPr>
          <w:lang w:val="de-DE"/>
        </w:rPr>
      </w:pPr>
      <w:r w:rsidRPr="009F6441">
        <w:rPr>
          <w:lang w:val="de-DE"/>
        </w:rPr>
        <w:tab/>
        <w:t>§ 3 - Wenn sich in den in § 2 erwähnten Fällen die Existenzmittel nach dem Referenzdatum verringern, wird für die Anwendung der Bestimmungen dieses Paragraphen der reduzierte Betrag der Existenzmittel berücksichtigt.</w:t>
      </w:r>
    </w:p>
    <w:p w14:paraId="179468F8" w14:textId="77777777" w:rsidR="00054D83" w:rsidRPr="009F6441" w:rsidRDefault="00054D83" w:rsidP="00054D83">
      <w:pPr>
        <w:jc w:val="both"/>
        <w:rPr>
          <w:lang w:val="de-DE"/>
        </w:rPr>
      </w:pPr>
    </w:p>
    <w:p w14:paraId="338BA319" w14:textId="77777777" w:rsidR="00054D83" w:rsidRPr="009F6441" w:rsidRDefault="00054D83" w:rsidP="00054D83">
      <w:pPr>
        <w:jc w:val="both"/>
        <w:rPr>
          <w:lang w:val="de-DE"/>
        </w:rPr>
      </w:pPr>
      <w:r w:rsidRPr="009F6441">
        <w:rPr>
          <w:lang w:val="de-DE"/>
        </w:rPr>
        <w:tab/>
        <w:t>§ 4 - […]</w:t>
      </w:r>
    </w:p>
    <w:p w14:paraId="0EFCC7FB" w14:textId="77777777" w:rsidR="00054D83" w:rsidRPr="009F6441" w:rsidRDefault="00054D83" w:rsidP="00054D83">
      <w:pPr>
        <w:jc w:val="both"/>
        <w:rPr>
          <w:lang w:val="de-DE"/>
        </w:rPr>
      </w:pPr>
    </w:p>
    <w:p w14:paraId="1290B01E" w14:textId="77777777" w:rsidR="00054D83" w:rsidRPr="009F6441" w:rsidRDefault="00054D83" w:rsidP="00054D83">
      <w:pPr>
        <w:jc w:val="both"/>
        <w:rPr>
          <w:lang w:val="de-DE"/>
        </w:rPr>
      </w:pPr>
      <w:r w:rsidRPr="009F6441">
        <w:rPr>
          <w:i/>
          <w:lang w:val="de-DE"/>
        </w:rPr>
        <w:t xml:space="preserve">[Art. 28 § 1 Abs. 2 ersetzt durch Art. 9 des K.E. vom </w:t>
      </w:r>
      <w:smartTag w:uri="urn:schemas-microsoft-com:office:smarttags" w:element="date">
        <w:smartTagPr>
          <w:attr w:name="ls" w:val="trans"/>
          <w:attr w:name="Month" w:val="7"/>
          <w:attr w:name="Day" w:val="14"/>
          <w:attr w:name="Year" w:val="1970"/>
        </w:smartTagPr>
        <w:r w:rsidRPr="009F6441">
          <w:rPr>
            <w:i/>
            <w:lang w:val="de-DE"/>
          </w:rPr>
          <w:t>14. Juli 1970</w:t>
        </w:r>
      </w:smartTag>
      <w:r w:rsidRPr="009F6441">
        <w:rPr>
          <w:i/>
          <w:lang w:val="de-DE"/>
        </w:rPr>
        <w:t xml:space="preserve"> (B.S. vom 18. Juli 1970); § 2 ersetzt durch Art. 2 des K.E. vom 19. Februar 1976 (B.S. vom 3. März 1976) und abgeändert durch Art. 4 des K.E. Nr. 416 vom 16. Juli 1986 (B.S. vom 30. Juli 1986); § 4 aufgehoben durch Art. 146 des G. vom 15. Mai 1984 (B.S. vom 22. Mai 1984)]</w:t>
      </w:r>
    </w:p>
    <w:p w14:paraId="53C130C2" w14:textId="77777777" w:rsidR="00054D83" w:rsidRPr="009F6441" w:rsidRDefault="00054D83" w:rsidP="00054D83">
      <w:pPr>
        <w:jc w:val="both"/>
        <w:rPr>
          <w:lang w:val="de-DE"/>
        </w:rPr>
      </w:pPr>
    </w:p>
    <w:p w14:paraId="357875B8" w14:textId="77777777" w:rsidR="00054D83" w:rsidRPr="009F6441" w:rsidRDefault="00054D83" w:rsidP="00054D83">
      <w:pPr>
        <w:jc w:val="both"/>
        <w:rPr>
          <w:lang w:val="de-DE"/>
        </w:rPr>
      </w:pPr>
    </w:p>
    <w:p w14:paraId="6948D541" w14:textId="77777777" w:rsidR="00054D83" w:rsidRPr="009F6441" w:rsidRDefault="00054D83" w:rsidP="00054D83">
      <w:pPr>
        <w:jc w:val="both"/>
        <w:rPr>
          <w:lang w:val="de-DE"/>
        </w:rPr>
      </w:pPr>
      <w:r w:rsidRPr="009F6441">
        <w:rPr>
          <w:lang w:val="de-DE"/>
        </w:rPr>
        <w:tab/>
      </w:r>
      <w:r w:rsidRPr="009F6441">
        <w:rPr>
          <w:b/>
          <w:lang w:val="de-DE"/>
        </w:rPr>
        <w:t>Art. 29</w:t>
      </w:r>
      <w:r w:rsidRPr="009F6441">
        <w:rPr>
          <w:lang w:val="de-DE"/>
        </w:rPr>
        <w:t xml:space="preserve"> - [§ 1 - Um die Auswirkungen der Untersuchung der Existenzmittel kontinuierlich abzuschwächen, kann der König durch einen im Ministerrat beratenen Erlass die Bestimmungen des vorliegenden Abschnitts abändern.</w:t>
      </w:r>
    </w:p>
    <w:p w14:paraId="2A2A0E68" w14:textId="77777777" w:rsidR="00054D83" w:rsidRPr="009F6441" w:rsidRDefault="00054D83" w:rsidP="00054D83">
      <w:pPr>
        <w:jc w:val="both"/>
        <w:rPr>
          <w:lang w:val="de-DE"/>
        </w:rPr>
      </w:pPr>
    </w:p>
    <w:p w14:paraId="2A7785EC" w14:textId="77777777" w:rsidR="00054D83" w:rsidRPr="009F6441" w:rsidRDefault="00054D83" w:rsidP="00054D83">
      <w:pPr>
        <w:jc w:val="both"/>
        <w:rPr>
          <w:lang w:val="de-DE"/>
        </w:rPr>
      </w:pPr>
      <w:r w:rsidRPr="009F6441">
        <w:rPr>
          <w:lang w:val="de-DE"/>
        </w:rPr>
        <w:tab/>
        <w:t>§ 2 - Der König kann die in Artikel 22 erwähnte Außerachtlassung auf die von Ihm bestimmten Einkünfte ausweiten und Artikel 9 § 1 Nr. 1 gegebenenfalls dementsprechend anpassen oder Regeln in Bezug auf die Kumulierung dieser Einkünfte mit den in vorliegendem Kapitel erwähnten Leistungen festlegen.</w:t>
      </w:r>
    </w:p>
    <w:p w14:paraId="465975EB" w14:textId="77777777" w:rsidR="00054D83" w:rsidRPr="009F6441" w:rsidRDefault="00054D83" w:rsidP="00054D83">
      <w:pPr>
        <w:jc w:val="both"/>
        <w:rPr>
          <w:lang w:val="de-DE"/>
        </w:rPr>
      </w:pPr>
    </w:p>
    <w:p w14:paraId="710D8146" w14:textId="77777777" w:rsidR="00054D83" w:rsidRPr="009F6441" w:rsidRDefault="00054D83" w:rsidP="00054D83">
      <w:pPr>
        <w:jc w:val="both"/>
        <w:rPr>
          <w:lang w:val="de-DE"/>
        </w:rPr>
      </w:pPr>
      <w:r w:rsidRPr="009F6441">
        <w:rPr>
          <w:lang w:val="de-DE"/>
        </w:rPr>
        <w:tab/>
        <w:t>§ 3 - Jedes Laufbahnjahr nach 1956 eröffnet ab dem 1. Juli 1972 Anspruch auf einen Anteil der Pension ohne Untersuchung der Existenzmittel.</w:t>
      </w:r>
    </w:p>
    <w:p w14:paraId="2E255085" w14:textId="77777777" w:rsidR="00054D83" w:rsidRPr="009F6441" w:rsidRDefault="00054D83" w:rsidP="00054D83">
      <w:pPr>
        <w:jc w:val="both"/>
        <w:rPr>
          <w:lang w:val="de-DE"/>
        </w:rPr>
      </w:pPr>
    </w:p>
    <w:p w14:paraId="688EBBFB" w14:textId="77777777" w:rsidR="00054D83" w:rsidRPr="009F6441" w:rsidRDefault="00054D83" w:rsidP="00054D83">
      <w:pPr>
        <w:jc w:val="both"/>
        <w:rPr>
          <w:lang w:val="de-DE"/>
        </w:rPr>
      </w:pPr>
      <w:r w:rsidRPr="009F6441">
        <w:rPr>
          <w:lang w:val="de-DE"/>
        </w:rPr>
        <w:tab/>
        <w:t>Der König legt durch einen im Ministerrat beratenen Erlass die Regeln fest, gemäß denen dieser Pensionsanteil gewährt wird.]</w:t>
      </w:r>
    </w:p>
    <w:p w14:paraId="46CE78D4" w14:textId="77777777" w:rsidR="00054D83" w:rsidRPr="009F6441" w:rsidRDefault="00054D83" w:rsidP="00054D83">
      <w:pPr>
        <w:jc w:val="both"/>
        <w:rPr>
          <w:lang w:val="de-DE"/>
        </w:rPr>
      </w:pPr>
    </w:p>
    <w:p w14:paraId="79FE4563" w14:textId="77777777" w:rsidR="00054D83" w:rsidRPr="009F6441" w:rsidRDefault="00054D83" w:rsidP="00054D83">
      <w:pPr>
        <w:jc w:val="both"/>
        <w:rPr>
          <w:lang w:val="de-DE"/>
        </w:rPr>
      </w:pPr>
      <w:r w:rsidRPr="009F6441">
        <w:rPr>
          <w:lang w:val="de-DE"/>
        </w:rPr>
        <w:tab/>
        <w:t>[§ 4 - Die Bestimmungen des vorliegenden Abschnitts finden keine Anwendung auf Selbständige, die zum ersten Mal ab dem 1. Januar 1990 Anspruch auf eine Ruhestandspension erheben, sofern sie am 1. Dezember 1989 das normale Pensionsalter nicht erreicht hatten.</w:t>
      </w:r>
    </w:p>
    <w:p w14:paraId="2AB8E825" w14:textId="77777777" w:rsidR="00054D83" w:rsidRPr="009F6441" w:rsidRDefault="00054D83" w:rsidP="00054D83">
      <w:pPr>
        <w:jc w:val="both"/>
        <w:rPr>
          <w:lang w:val="de-DE"/>
        </w:rPr>
      </w:pPr>
    </w:p>
    <w:p w14:paraId="12AE8C9D" w14:textId="28BF28DB" w:rsidR="00054D83" w:rsidRPr="009F6441" w:rsidRDefault="00E53DA2" w:rsidP="00054D83">
      <w:pPr>
        <w:jc w:val="both"/>
        <w:rPr>
          <w:lang w:val="de-DE"/>
        </w:rPr>
      </w:pPr>
      <w:r>
        <w:rPr>
          <w:lang w:val="de-DE"/>
        </w:rPr>
        <w:br w:type="page"/>
      </w:r>
      <w:r w:rsidR="00054D83" w:rsidRPr="009F6441">
        <w:rPr>
          <w:lang w:val="de-DE"/>
        </w:rPr>
        <w:lastRenderedPageBreak/>
        <w:tab/>
        <w:t>Sie finden keine Anwendung auf hinterbliebene Ehepartner, die Anspruch auf eine Hinterbliebenenpension erheben, sofern der Ehepartner, der den Anspruch eröffnet, am 1. Januar 1990 das Alter von 60 Jahren noch nicht erreicht hatte und nach dem 31. Dezember 1989 verstorben ist.]</w:t>
      </w:r>
    </w:p>
    <w:p w14:paraId="4D552D37" w14:textId="77777777" w:rsidR="00054D83" w:rsidRPr="009F6441" w:rsidRDefault="00054D83" w:rsidP="00054D83">
      <w:pPr>
        <w:jc w:val="both"/>
        <w:rPr>
          <w:lang w:val="de-DE"/>
        </w:rPr>
      </w:pPr>
    </w:p>
    <w:p w14:paraId="57B46A13" w14:textId="77777777" w:rsidR="00054D83" w:rsidRPr="009F6441" w:rsidRDefault="00054D83" w:rsidP="00054D83">
      <w:pPr>
        <w:jc w:val="both"/>
        <w:rPr>
          <w:lang w:val="de-DE"/>
        </w:rPr>
      </w:pPr>
      <w:r w:rsidRPr="009F6441">
        <w:rPr>
          <w:i/>
          <w:lang w:val="de-DE"/>
        </w:rPr>
        <w:t>[Art. 29 ersetzt durch Art. 20 des G. vom 9. Juni 1970 (B.S. vom 17. Juni 1970); § 4 eingefügt durch Art. 259 des G. vom 22. Dezember 1989 (B.S. vom 30. Dezember 1989)]</w:t>
      </w:r>
    </w:p>
    <w:p w14:paraId="3F56459A" w14:textId="77777777" w:rsidR="00054D83" w:rsidRPr="009F6441" w:rsidRDefault="00054D83" w:rsidP="00054D83">
      <w:pPr>
        <w:jc w:val="both"/>
        <w:rPr>
          <w:lang w:val="de-DE"/>
        </w:rPr>
      </w:pPr>
    </w:p>
    <w:p w14:paraId="6BB8F198" w14:textId="77777777" w:rsidR="00054D83" w:rsidRPr="009F6441" w:rsidRDefault="00054D83" w:rsidP="00054D83">
      <w:pPr>
        <w:jc w:val="both"/>
        <w:rPr>
          <w:lang w:val="de-DE"/>
        </w:rPr>
      </w:pPr>
    </w:p>
    <w:p w14:paraId="31194D74" w14:textId="77777777" w:rsidR="00054D83" w:rsidRPr="009F6441" w:rsidRDefault="00054D83" w:rsidP="00054D83">
      <w:pPr>
        <w:jc w:val="center"/>
        <w:rPr>
          <w:lang w:val="de-DE"/>
        </w:rPr>
      </w:pPr>
      <w:r w:rsidRPr="009F6441">
        <w:rPr>
          <w:i/>
          <w:lang w:val="de-DE"/>
        </w:rPr>
        <w:t>Abschnitt 5</w:t>
      </w:r>
      <w:r w:rsidRPr="009F6441">
        <w:rPr>
          <w:lang w:val="de-DE"/>
        </w:rPr>
        <w:t xml:space="preserve"> - Besondere Leistungen</w:t>
      </w:r>
    </w:p>
    <w:p w14:paraId="32BD3116" w14:textId="77777777" w:rsidR="00054D83" w:rsidRPr="009F6441" w:rsidRDefault="00054D83" w:rsidP="00054D83">
      <w:pPr>
        <w:jc w:val="center"/>
        <w:rPr>
          <w:lang w:val="de-DE"/>
        </w:rPr>
      </w:pPr>
    </w:p>
    <w:p w14:paraId="1F10D995" w14:textId="77777777" w:rsidR="00054D83" w:rsidRPr="009F6441" w:rsidRDefault="00054D83" w:rsidP="00054D83">
      <w:pPr>
        <w:jc w:val="center"/>
        <w:rPr>
          <w:lang w:val="de-DE"/>
        </w:rPr>
      </w:pPr>
    </w:p>
    <w:p w14:paraId="6477F2A2" w14:textId="77777777" w:rsidR="00054D83" w:rsidRPr="009F6441" w:rsidRDefault="00054D83" w:rsidP="00054D83">
      <w:pPr>
        <w:jc w:val="both"/>
        <w:rPr>
          <w:lang w:val="de-DE"/>
        </w:rPr>
      </w:pPr>
      <w:r w:rsidRPr="009F6441">
        <w:rPr>
          <w:lang w:val="de-DE"/>
        </w:rPr>
        <w:tab/>
      </w:r>
      <w:r w:rsidRPr="009F6441">
        <w:rPr>
          <w:b/>
          <w:lang w:val="de-DE"/>
        </w:rPr>
        <w:t>Art. 30</w:t>
      </w:r>
      <w:r w:rsidRPr="009F6441">
        <w:rPr>
          <w:lang w:val="de-DE"/>
        </w:rPr>
        <w:t xml:space="preserve"> - [Der König bestimmt, unter welchen Bedingungen einem geschiedenen Mann beziehungsweise einer geschiedenen Frau eine Pension aufgrund der vom Ex-Ehepartner ausgeübten Berufstätigkeit als Selbständiger gewährt wird.]</w:t>
      </w:r>
    </w:p>
    <w:p w14:paraId="68A411F5" w14:textId="77777777" w:rsidR="00054D83" w:rsidRPr="009F6441" w:rsidRDefault="00054D83" w:rsidP="00054D83">
      <w:pPr>
        <w:jc w:val="both"/>
        <w:rPr>
          <w:lang w:val="de-DE"/>
        </w:rPr>
      </w:pPr>
    </w:p>
    <w:p w14:paraId="7951CD6D" w14:textId="77777777" w:rsidR="00054D83" w:rsidRPr="009F6441" w:rsidRDefault="00054D83" w:rsidP="00054D83">
      <w:pPr>
        <w:jc w:val="both"/>
        <w:rPr>
          <w:lang w:val="de-DE"/>
        </w:rPr>
      </w:pPr>
      <w:r w:rsidRPr="009F6441">
        <w:rPr>
          <w:i/>
          <w:lang w:val="de-DE"/>
        </w:rPr>
        <w:t>[Art. 30 ersetzt durch Art. 260 des G. vom 22. Dezember 1989 (B.S. vom 30. Dezember 1989)]</w:t>
      </w:r>
    </w:p>
    <w:p w14:paraId="5242BE3D" w14:textId="77777777" w:rsidR="00054D83" w:rsidRPr="009F6441" w:rsidRDefault="00054D83" w:rsidP="00054D83">
      <w:pPr>
        <w:jc w:val="both"/>
        <w:rPr>
          <w:lang w:val="de-DE"/>
        </w:rPr>
      </w:pPr>
    </w:p>
    <w:p w14:paraId="65891CE0" w14:textId="77777777" w:rsidR="00054D83" w:rsidRPr="009F6441" w:rsidRDefault="00054D83" w:rsidP="00054D83">
      <w:pPr>
        <w:jc w:val="both"/>
        <w:rPr>
          <w:lang w:val="de-DE"/>
        </w:rPr>
      </w:pPr>
    </w:p>
    <w:p w14:paraId="58259ABC" w14:textId="77777777" w:rsidR="00054D83" w:rsidRPr="009F6441" w:rsidRDefault="00054D83" w:rsidP="00054D83">
      <w:pPr>
        <w:jc w:val="center"/>
        <w:rPr>
          <w:lang w:val="de-DE"/>
        </w:rPr>
      </w:pPr>
      <w:r w:rsidRPr="009F6441">
        <w:rPr>
          <w:i/>
          <w:lang w:val="de-DE"/>
        </w:rPr>
        <w:t>Abschnitt 6</w:t>
      </w:r>
      <w:r w:rsidRPr="009F6441">
        <w:rPr>
          <w:lang w:val="de-DE"/>
        </w:rPr>
        <w:t xml:space="preserve"> - Allgemeine Bestimmungen</w:t>
      </w:r>
    </w:p>
    <w:p w14:paraId="35AE0493" w14:textId="77777777" w:rsidR="00054D83" w:rsidRPr="009F6441" w:rsidRDefault="00054D83" w:rsidP="00054D83">
      <w:pPr>
        <w:jc w:val="center"/>
        <w:rPr>
          <w:lang w:val="de-DE"/>
        </w:rPr>
      </w:pPr>
    </w:p>
    <w:p w14:paraId="6FF252EA" w14:textId="77777777" w:rsidR="00054D83" w:rsidRPr="009F6441" w:rsidRDefault="00054D83" w:rsidP="00054D83">
      <w:pPr>
        <w:jc w:val="center"/>
        <w:rPr>
          <w:lang w:val="de-DE"/>
        </w:rPr>
      </w:pPr>
    </w:p>
    <w:p w14:paraId="3E63E134" w14:textId="77777777" w:rsidR="00054D83" w:rsidRDefault="00054D83" w:rsidP="00054D83">
      <w:pPr>
        <w:jc w:val="both"/>
        <w:rPr>
          <w:lang w:val="de-DE"/>
        </w:rPr>
      </w:pPr>
      <w:r w:rsidRPr="009F6441">
        <w:rPr>
          <w:lang w:val="de-DE"/>
        </w:rPr>
        <w:tab/>
        <w:t>[</w:t>
      </w:r>
      <w:r w:rsidRPr="009F6441">
        <w:rPr>
          <w:b/>
          <w:lang w:val="de-DE"/>
        </w:rPr>
        <w:t>Art. 30</w:t>
      </w:r>
      <w:r w:rsidRPr="009F6441">
        <w:rPr>
          <w:b/>
          <w:i/>
          <w:lang w:val="de-DE"/>
        </w:rPr>
        <w:t>bis</w:t>
      </w:r>
      <w:r w:rsidRPr="009F6441">
        <w:rPr>
          <w:lang w:val="de-DE"/>
        </w:rPr>
        <w:t xml:space="preserve"> - [[</w:t>
      </w:r>
      <w:r w:rsidR="00D3098D" w:rsidRPr="00D80217">
        <w:rPr>
          <w:lang w:val="de-DE"/>
        </w:rPr>
        <w:t>Vorbehaltlich der Anwendung von Absatz 2 sind die in vorliegendem Kapitel erwähnten Leistungen nur auszahlbar, wenn der Empfänger keine Berufstätigkeit ausübt und weder eine Entschädigung wegen Krankheit, Invalidität oder unfreiwilliger Arbeitslosigkeit in Anwendung von belgischen oder ausländischen Rechtsvorschriften über die soziale Sicherheit oder in Anwendung des Statuts, das auf das Personal einer völkerrechtlichen Einrichtung anwendbar ist, noch eine Zulage wegen Laufbahnunterbrechung, Zeitkredit oder Reduzierung der Arbeitsleistungen, noch eine im Rahmen einer Regelung der Arbeitslosigkeit mit Betriebszuschlag gewährte Entschädigung bezieht.</w:t>
      </w:r>
      <w:r w:rsidRPr="009F6441">
        <w:rPr>
          <w:lang w:val="de-DE"/>
        </w:rPr>
        <w:t>]</w:t>
      </w:r>
    </w:p>
    <w:p w14:paraId="18C36E05" w14:textId="77777777" w:rsidR="00FA502F" w:rsidRDefault="00FA502F" w:rsidP="00054D83">
      <w:pPr>
        <w:jc w:val="both"/>
        <w:rPr>
          <w:lang w:val="de-DE"/>
        </w:rPr>
      </w:pPr>
    </w:p>
    <w:p w14:paraId="1C607F66" w14:textId="5ADCF27E" w:rsidR="00FA502F" w:rsidRPr="009F6441" w:rsidRDefault="00FA502F" w:rsidP="00054D83">
      <w:pPr>
        <w:jc w:val="both"/>
        <w:rPr>
          <w:lang w:val="de-DE"/>
        </w:rPr>
      </w:pPr>
      <w:r>
        <w:rPr>
          <w:lang w:val="de-DE"/>
        </w:rPr>
        <w:tab/>
        <w:t>[</w:t>
      </w:r>
      <w:r w:rsidRPr="00AA5D42">
        <w:rPr>
          <w:lang w:val="de-DE"/>
        </w:rPr>
        <w:t xml:space="preserve">Die Übergangsentschädigung ist selbst dann auszahlbar, wenn der hinterbliebene Ehepartner eine Berufstätigkeit ausübt oder Anspruch hat auf eine Entschädigung wegen Krankheit, Invalidität oder unfreiwilliger Arbeitslosigkeit in Anwendung von belgischen oder ausländischen Rechtsvorschriften über die soziale Sicherheit oder in Anwendung des Statuts, das auf das Personal einer völkerrechtlichen Einrichtung anwendbar ist, auf eine Zulage wegen Laufbahnunterbrechung, Zeitkredit oder Reduzierung der Arbeitsleistungen, auf </w:t>
      </w:r>
      <w:r w:rsidR="00C7270C">
        <w:rPr>
          <w:lang w:val="de-DE"/>
        </w:rPr>
        <w:t>[</w:t>
      </w:r>
      <w:r w:rsidR="00C7270C" w:rsidRPr="009D09F7">
        <w:rPr>
          <w:lang w:val="de-DE"/>
        </w:rPr>
        <w:t>eine Ruhestandspension des öffentlichen Sektors, die von Amts wegen vor Erreichen des gesetzlichen Pensionsalters gewährt wird, einschließlich einer Ruhestandspension aus Gesundheitsgründen oder wegen einer körperlichen Untauglichkeit</w:t>
      </w:r>
      <w:r w:rsidR="00C7270C">
        <w:rPr>
          <w:lang w:val="de-DE"/>
        </w:rPr>
        <w:t>]</w:t>
      </w:r>
      <w:r w:rsidRPr="00AA5D42">
        <w:rPr>
          <w:lang w:val="de-DE"/>
        </w:rPr>
        <w:t xml:space="preserve"> oder auf eine Hinterbliebenenpension beziehungsweise auf einen als solche geltenden Vorteil aufgrund der Tätigkeit desselben verstorbenen Ehepartners in Anwendung von belgischen oder ausländischen Rechtsvorschriften über die soziale Sicherheit.</w:t>
      </w:r>
      <w:r>
        <w:rPr>
          <w:lang w:val="de-DE"/>
        </w:rPr>
        <w:t>]</w:t>
      </w:r>
    </w:p>
    <w:p w14:paraId="3D042DC4" w14:textId="77777777" w:rsidR="00054D83" w:rsidRPr="009F6441" w:rsidRDefault="00054D83" w:rsidP="00054D83">
      <w:pPr>
        <w:jc w:val="both"/>
        <w:rPr>
          <w:lang w:val="de-DE"/>
        </w:rPr>
      </w:pPr>
    </w:p>
    <w:p w14:paraId="645C9D81" w14:textId="77777777" w:rsidR="00054D83" w:rsidRPr="009F6441" w:rsidRDefault="00054D83" w:rsidP="00054D83">
      <w:pPr>
        <w:jc w:val="both"/>
        <w:rPr>
          <w:lang w:val="de-DE"/>
        </w:rPr>
      </w:pPr>
      <w:r w:rsidRPr="009F6441">
        <w:rPr>
          <w:lang w:val="de-DE"/>
        </w:rPr>
        <w:tab/>
        <w:t xml:space="preserve">Der König kann Abweichungen </w:t>
      </w:r>
      <w:r w:rsidR="004A1B9A">
        <w:rPr>
          <w:lang w:val="de-DE"/>
        </w:rPr>
        <w:t>[</w:t>
      </w:r>
      <w:r w:rsidR="004A1B9A" w:rsidRPr="00AA5D42">
        <w:rPr>
          <w:lang w:val="de-DE"/>
        </w:rPr>
        <w:t>von Absatz 1</w:t>
      </w:r>
      <w:r w:rsidR="004A1B9A">
        <w:rPr>
          <w:lang w:val="de-DE"/>
        </w:rPr>
        <w:t>]</w:t>
      </w:r>
      <w:r w:rsidRPr="009F6441">
        <w:rPr>
          <w:lang w:val="de-DE"/>
        </w:rPr>
        <w:t xml:space="preserve"> vorsehen und bestimmen, ob die Pension in den von Ihm vorgesehenen Fällen vollständig oder lediglich teilweise auszahlbar ist.</w:t>
      </w:r>
    </w:p>
    <w:p w14:paraId="50134DE1" w14:textId="77777777" w:rsidR="00054D83" w:rsidRPr="009F6441" w:rsidRDefault="00054D83" w:rsidP="00054D83">
      <w:pPr>
        <w:jc w:val="both"/>
        <w:rPr>
          <w:lang w:val="de-DE"/>
        </w:rPr>
      </w:pPr>
    </w:p>
    <w:p w14:paraId="0F9F9FC9" w14:textId="77777777" w:rsidR="00054D83" w:rsidRPr="009F6441" w:rsidRDefault="00054D83" w:rsidP="00054D83">
      <w:pPr>
        <w:jc w:val="both"/>
        <w:rPr>
          <w:lang w:val="de-DE"/>
        </w:rPr>
      </w:pPr>
      <w:r w:rsidRPr="009F6441">
        <w:rPr>
          <w:lang w:val="de-DE"/>
        </w:rPr>
        <w:lastRenderedPageBreak/>
        <w:tab/>
        <w:t>Der König bestimmt:</w:t>
      </w:r>
    </w:p>
    <w:p w14:paraId="79C19CD6" w14:textId="77777777" w:rsidR="00054D83" w:rsidRPr="009F6441" w:rsidRDefault="00054D83" w:rsidP="00054D83">
      <w:pPr>
        <w:jc w:val="both"/>
        <w:rPr>
          <w:lang w:val="de-DE"/>
        </w:rPr>
      </w:pPr>
    </w:p>
    <w:p w14:paraId="13AAAE23" w14:textId="77777777" w:rsidR="00054D83" w:rsidRPr="009F6441" w:rsidRDefault="00054D83" w:rsidP="00054D83">
      <w:pPr>
        <w:jc w:val="both"/>
        <w:rPr>
          <w:lang w:val="de-DE"/>
        </w:rPr>
      </w:pPr>
      <w:r w:rsidRPr="009F6441">
        <w:rPr>
          <w:lang w:val="de-DE"/>
        </w:rPr>
        <w:tab/>
        <w:t>1. was für die Anwendung des vorliegenden Artikels unter "Berufstätigkeit" zu verstehen ist,</w:t>
      </w:r>
    </w:p>
    <w:p w14:paraId="15E739E0" w14:textId="77777777" w:rsidR="00054D83" w:rsidRPr="009F6441" w:rsidRDefault="00054D83" w:rsidP="00054D83">
      <w:pPr>
        <w:jc w:val="both"/>
        <w:rPr>
          <w:lang w:val="de-DE"/>
        </w:rPr>
      </w:pPr>
    </w:p>
    <w:p w14:paraId="62A412F3" w14:textId="77777777" w:rsidR="00054D83" w:rsidRPr="009F6441" w:rsidRDefault="00054D83" w:rsidP="00054D83">
      <w:pPr>
        <w:jc w:val="both"/>
        <w:rPr>
          <w:lang w:val="de-DE"/>
        </w:rPr>
      </w:pPr>
      <w:r w:rsidRPr="009F6441">
        <w:rPr>
          <w:lang w:val="de-DE"/>
        </w:rPr>
        <w:tab/>
      </w:r>
      <w:smartTag w:uri="urn:schemas-microsoft-com:office:smarttags" w:element="metricconverter">
        <w:smartTagPr>
          <w:attr w:name="ProductID" w:val="2. in"/>
        </w:smartTagPr>
        <w:r w:rsidRPr="009F6441">
          <w:rPr>
            <w:lang w:val="de-DE"/>
          </w:rPr>
          <w:t>2. in</w:t>
        </w:r>
      </w:smartTag>
      <w:r w:rsidRPr="009F6441">
        <w:rPr>
          <w:lang w:val="de-DE"/>
        </w:rPr>
        <w:t xml:space="preserve"> welchen Fällen und unter welchen Bedingungen die vom Ehepartner des Empfängers ausgeübte Berufstätigkeit als Selbständiger für die Anwendung des vorliegenden Artikels als eine vom Empfänger ausgeübte Berufstätigkeit anzusehen ist,]]</w:t>
      </w:r>
    </w:p>
    <w:p w14:paraId="4B77E68B" w14:textId="77777777" w:rsidR="00054D83" w:rsidRPr="009F6441" w:rsidRDefault="00054D83" w:rsidP="00054D83">
      <w:pPr>
        <w:jc w:val="both"/>
        <w:rPr>
          <w:lang w:val="de-DE"/>
        </w:rPr>
      </w:pPr>
    </w:p>
    <w:p w14:paraId="51D43C69" w14:textId="77777777" w:rsidR="00054D83" w:rsidRPr="009F6441" w:rsidRDefault="00054D83" w:rsidP="00054D83">
      <w:pPr>
        <w:jc w:val="both"/>
        <w:rPr>
          <w:lang w:val="de-DE"/>
        </w:rPr>
      </w:pPr>
      <w:r w:rsidRPr="009F6441">
        <w:rPr>
          <w:lang w:val="de-DE"/>
        </w:rPr>
        <w:tab/>
        <w:t>[3. die Frist, in der der Pensionsempfänger, der eine Berufstätigkeit fortsetzt oder wieder aufnimmt, und der Arbeitgeber, der ihn beschäftigt, eine entsprechende Erklärung abgeben müssen.</w:t>
      </w:r>
    </w:p>
    <w:p w14:paraId="561E60C9" w14:textId="77777777" w:rsidR="00054D83" w:rsidRPr="009F6441" w:rsidRDefault="00054D83" w:rsidP="00054D83">
      <w:pPr>
        <w:jc w:val="both"/>
        <w:rPr>
          <w:lang w:val="de-DE"/>
        </w:rPr>
      </w:pPr>
    </w:p>
    <w:p w14:paraId="6673D449" w14:textId="77777777" w:rsidR="00054D83" w:rsidRPr="009F6441" w:rsidRDefault="00054D83" w:rsidP="00054D83">
      <w:pPr>
        <w:jc w:val="both"/>
        <w:rPr>
          <w:lang w:val="de-DE"/>
        </w:rPr>
      </w:pPr>
      <w:r w:rsidRPr="009F6441">
        <w:rPr>
          <w:lang w:val="de-DE"/>
        </w:rPr>
        <w:tab/>
        <w:t>[…]]</w:t>
      </w:r>
    </w:p>
    <w:p w14:paraId="04A3E97D" w14:textId="77777777" w:rsidR="00054D83" w:rsidRPr="009F6441" w:rsidRDefault="00054D83" w:rsidP="00054D83">
      <w:pPr>
        <w:jc w:val="both"/>
        <w:rPr>
          <w:lang w:val="de-DE"/>
        </w:rPr>
      </w:pPr>
    </w:p>
    <w:p w14:paraId="1F410248" w14:textId="77777777" w:rsidR="00054D83" w:rsidRPr="009F6441" w:rsidRDefault="00054D83" w:rsidP="00054D83">
      <w:pPr>
        <w:jc w:val="both"/>
        <w:rPr>
          <w:lang w:val="de-DE"/>
        </w:rPr>
      </w:pPr>
      <w:r w:rsidRPr="009F6441">
        <w:rPr>
          <w:lang w:val="de-DE"/>
        </w:rPr>
        <w:tab/>
        <w:t>[Der König bestimmt die Sanktionen bei Verstoß gegen die in vorangehendem Absatz Nr. 3 vorgesehene Verpflichtung; diese dürfen nach einer Frist von fünf Jahren nach Ablauf der Erklärungsfrist nicht mehr ausgesprochen werden.</w:t>
      </w:r>
    </w:p>
    <w:p w14:paraId="1C013B88" w14:textId="77777777" w:rsidR="00054D83" w:rsidRPr="009F6441" w:rsidRDefault="00054D83" w:rsidP="00054D83">
      <w:pPr>
        <w:jc w:val="both"/>
        <w:rPr>
          <w:lang w:val="de-DE"/>
        </w:rPr>
      </w:pPr>
    </w:p>
    <w:p w14:paraId="76558CCC" w14:textId="77777777" w:rsidR="00054D83" w:rsidRPr="009F6441" w:rsidRDefault="00054D83" w:rsidP="00054D83">
      <w:pPr>
        <w:jc w:val="both"/>
        <w:rPr>
          <w:lang w:val="de-DE"/>
        </w:rPr>
      </w:pPr>
      <w:r w:rsidRPr="009F6441">
        <w:rPr>
          <w:lang w:val="de-DE"/>
        </w:rPr>
        <w:tab/>
      </w:r>
      <w:r w:rsidR="00F96357">
        <w:rPr>
          <w:lang w:val="de-DE"/>
        </w:rPr>
        <w:t>[Der Föderale Pensionsdienst]</w:t>
      </w:r>
      <w:r w:rsidRPr="009F6441">
        <w:rPr>
          <w:lang w:val="de-DE"/>
        </w:rPr>
        <w:t xml:space="preserve"> kann gemäß den vom König bestimmten Modalitäten vollständig oder teilweise von den in vorangehendem Absatz vorgesehenen Sanktionen absehen.]</w:t>
      </w:r>
    </w:p>
    <w:p w14:paraId="4B075762" w14:textId="77777777" w:rsidR="00054D83" w:rsidRPr="009F6441" w:rsidRDefault="00054D83" w:rsidP="00054D83">
      <w:pPr>
        <w:jc w:val="both"/>
        <w:rPr>
          <w:lang w:val="de-DE"/>
        </w:rPr>
      </w:pPr>
    </w:p>
    <w:p w14:paraId="73B02C61" w14:textId="069534F2" w:rsidR="00054D83" w:rsidRPr="009F6441" w:rsidRDefault="00054D83" w:rsidP="00054D83">
      <w:pPr>
        <w:jc w:val="both"/>
        <w:rPr>
          <w:lang w:val="de-DE"/>
        </w:rPr>
      </w:pPr>
      <w:r w:rsidRPr="009F6441">
        <w:rPr>
          <w:i/>
          <w:lang w:val="de-DE"/>
        </w:rPr>
        <w:t xml:space="preserve">[Art. 30bis eingefügt durch Art. 7 des G. vom 12. Juli 1972 (B.S. vom </w:t>
      </w:r>
      <w:smartTag w:uri="urn:schemas-microsoft-com:office:smarttags" w:element="date">
        <w:smartTagPr>
          <w:attr w:name="ls" w:val="trans"/>
          <w:attr w:name="Month" w:val="7"/>
          <w:attr w:name="Day" w:val="14"/>
          <w:attr w:name="Year" w:val="1972"/>
        </w:smartTagPr>
        <w:r w:rsidRPr="009F6441">
          <w:rPr>
            <w:i/>
            <w:lang w:val="de-DE"/>
          </w:rPr>
          <w:t>14. Juli 1972</w:t>
        </w:r>
      </w:smartTag>
      <w:r w:rsidRPr="009F6441">
        <w:rPr>
          <w:i/>
          <w:lang w:val="de-DE"/>
        </w:rPr>
        <w:t>) und ersetzt durch Art. 9 des K.E. Nr. 1 vom 26. März 1981 (B.S. vom 3. April 1981); Abs. 1 ersetzt durch</w:t>
      </w:r>
      <w:r w:rsidR="00FA502F">
        <w:rPr>
          <w:i/>
          <w:lang w:val="de-DE"/>
        </w:rPr>
        <w:t xml:space="preserve"> </w:t>
      </w:r>
      <w:r w:rsidR="00D3098D">
        <w:rPr>
          <w:i/>
          <w:lang w:val="de-DE"/>
        </w:rPr>
        <w:t>Art. 43 des G. vom 10. August 2015 (B.S. vom 21. August 2015, Err. vom 31. August 2015)</w:t>
      </w:r>
      <w:r w:rsidRPr="009F6441">
        <w:rPr>
          <w:i/>
          <w:lang w:val="de-DE"/>
        </w:rPr>
        <w:t xml:space="preserve">; </w:t>
      </w:r>
      <w:r w:rsidR="00FA502F">
        <w:rPr>
          <w:i/>
          <w:lang w:val="de-DE"/>
        </w:rPr>
        <w:t>neuer Absatz 2 eingefügt durch Art. 10 Nr. </w:t>
      </w:r>
      <w:r w:rsidR="004A1B9A">
        <w:rPr>
          <w:i/>
          <w:lang w:val="de-DE"/>
        </w:rPr>
        <w:t>2</w:t>
      </w:r>
      <w:r w:rsidR="00FA502F">
        <w:rPr>
          <w:i/>
          <w:lang w:val="de-DE"/>
        </w:rPr>
        <w:t xml:space="preserve"> des G. vom 25. April 2014 (B.S. vom 6. Juni 2014)</w:t>
      </w:r>
      <w:r w:rsidR="00C7270C">
        <w:rPr>
          <w:i/>
          <w:lang w:val="de-DE"/>
        </w:rPr>
        <w:t xml:space="preserve"> und abgeändert durch Art. 15</w:t>
      </w:r>
      <w:r w:rsidR="00C7270C">
        <w:rPr>
          <w:bCs/>
          <w:i/>
          <w:lang w:val="de-DE"/>
        </w:rPr>
        <w:t xml:space="preserve"> des G. vom 5. Mai 2022 (B.S. vom 25. Mai 2022)</w:t>
      </w:r>
      <w:r w:rsidR="00FA502F" w:rsidRPr="009F6441">
        <w:rPr>
          <w:i/>
          <w:lang w:val="de-DE"/>
        </w:rPr>
        <w:t>;</w:t>
      </w:r>
      <w:r w:rsidR="00FA502F">
        <w:rPr>
          <w:i/>
          <w:lang w:val="de-DE"/>
        </w:rPr>
        <w:t xml:space="preserve"> </w:t>
      </w:r>
      <w:r w:rsidR="004A1B9A">
        <w:rPr>
          <w:i/>
          <w:lang w:val="de-DE"/>
        </w:rPr>
        <w:t>Abs. 3 abgeändert durch Art. 10 Nr. 3 des G. vom 25. April 2014 (B.S. vom 6. Juni 2014)</w:t>
      </w:r>
      <w:r w:rsidR="004A1B9A" w:rsidRPr="009F6441">
        <w:rPr>
          <w:i/>
          <w:lang w:val="de-DE"/>
        </w:rPr>
        <w:t>;</w:t>
      </w:r>
      <w:r w:rsidR="004A1B9A">
        <w:rPr>
          <w:i/>
          <w:lang w:val="de-DE"/>
        </w:rPr>
        <w:t xml:space="preserve"> </w:t>
      </w:r>
      <w:r w:rsidR="00FA502F">
        <w:rPr>
          <w:i/>
          <w:lang w:val="de-DE"/>
        </w:rPr>
        <w:t>Abs. 4 (früherer Absatz 3)</w:t>
      </w:r>
      <w:r w:rsidRPr="009F6441">
        <w:rPr>
          <w:i/>
          <w:lang w:val="de-DE"/>
        </w:rPr>
        <w:t xml:space="preserve"> Nr. 3 eingefügt durch Art. 69 des G. vom 26. Juni 1992 (B.S. vom 30. Juni 1992); Abs. </w:t>
      </w:r>
      <w:r w:rsidR="00FA502F">
        <w:rPr>
          <w:i/>
          <w:lang w:val="de-DE"/>
        </w:rPr>
        <w:t>4</w:t>
      </w:r>
      <w:r w:rsidRPr="009F6441">
        <w:rPr>
          <w:i/>
          <w:lang w:val="de-DE"/>
        </w:rPr>
        <w:t xml:space="preserve"> </w:t>
      </w:r>
      <w:r w:rsidR="00FA502F">
        <w:rPr>
          <w:i/>
          <w:lang w:val="de-DE"/>
        </w:rPr>
        <w:t xml:space="preserve">(früherer Absatz 3) </w:t>
      </w:r>
      <w:r w:rsidRPr="009F6441">
        <w:rPr>
          <w:i/>
          <w:lang w:val="de-DE"/>
        </w:rPr>
        <w:t>Nr. 3 früherer Absatz 2 aufgehoben durch Art. 1 Nr. 1 des G. vom 7. April 1995 (B.S. vom 29. April 1995); Abs. </w:t>
      </w:r>
      <w:r w:rsidR="00FA502F">
        <w:rPr>
          <w:i/>
          <w:lang w:val="de-DE"/>
        </w:rPr>
        <w:t>5</w:t>
      </w:r>
      <w:r w:rsidRPr="009F6441">
        <w:rPr>
          <w:i/>
          <w:lang w:val="de-DE"/>
        </w:rPr>
        <w:t xml:space="preserve"> und </w:t>
      </w:r>
      <w:r w:rsidR="00FA502F">
        <w:rPr>
          <w:i/>
          <w:lang w:val="de-DE"/>
        </w:rPr>
        <w:t>6 (frühere Absätze 4 und 5)</w:t>
      </w:r>
      <w:r w:rsidRPr="009F6441">
        <w:rPr>
          <w:i/>
          <w:lang w:val="de-DE"/>
        </w:rPr>
        <w:t xml:space="preserve"> eingefügt durch Art. 1 Nr. 2 des G. vom 7. April 1995 (B.S. vom 29. April 1995)</w:t>
      </w:r>
      <w:r w:rsidR="000D0696">
        <w:rPr>
          <w:i/>
          <w:lang w:val="de-DE"/>
        </w:rPr>
        <w:t>; Abs. 6 abgeändert durch Art.</w:t>
      </w:r>
      <w:r w:rsidR="000D0696" w:rsidRPr="00585344">
        <w:rPr>
          <w:lang w:val="de-DE"/>
        </w:rPr>
        <w:t> </w:t>
      </w:r>
      <w:r w:rsidR="000D0696">
        <w:rPr>
          <w:i/>
          <w:lang w:val="de-DE"/>
        </w:rPr>
        <w:t>97 des G. vom 18. März 2016 (B.S.  vom 30. März 2016)</w:t>
      </w:r>
      <w:r w:rsidRPr="009F6441">
        <w:rPr>
          <w:i/>
          <w:lang w:val="de-DE"/>
        </w:rPr>
        <w:t>]</w:t>
      </w:r>
    </w:p>
    <w:p w14:paraId="48A38704" w14:textId="77777777" w:rsidR="00054D83" w:rsidRPr="009F6441" w:rsidRDefault="00054D83" w:rsidP="00054D83">
      <w:pPr>
        <w:jc w:val="both"/>
        <w:rPr>
          <w:lang w:val="de-DE"/>
        </w:rPr>
      </w:pPr>
    </w:p>
    <w:p w14:paraId="447F6F02" w14:textId="77777777" w:rsidR="00054D83" w:rsidRPr="009F6441" w:rsidRDefault="00054D83" w:rsidP="00054D83">
      <w:pPr>
        <w:jc w:val="both"/>
        <w:rPr>
          <w:lang w:val="de-DE"/>
        </w:rPr>
      </w:pPr>
    </w:p>
    <w:p w14:paraId="67D26F4C" w14:textId="77777777" w:rsidR="00054D83" w:rsidRPr="009F6441" w:rsidRDefault="00054D83" w:rsidP="00054D83">
      <w:pPr>
        <w:jc w:val="both"/>
        <w:rPr>
          <w:sz w:val="20"/>
          <w:szCs w:val="20"/>
          <w:lang w:val="de-DE"/>
        </w:rPr>
      </w:pPr>
      <w:r w:rsidRPr="009F6441">
        <w:rPr>
          <w:sz w:val="20"/>
          <w:szCs w:val="20"/>
          <w:lang w:val="de-DE"/>
        </w:rPr>
        <w:t xml:space="preserve">Ab einem </w:t>
      </w:r>
      <w:r w:rsidR="00CF4D6F">
        <w:rPr>
          <w:sz w:val="20"/>
          <w:szCs w:val="20"/>
          <w:lang w:val="de-DE"/>
        </w:rPr>
        <w:t>gemäß</w:t>
      </w:r>
      <w:r w:rsidRPr="009F6441">
        <w:rPr>
          <w:sz w:val="20"/>
          <w:szCs w:val="20"/>
          <w:lang w:val="de-DE"/>
        </w:rPr>
        <w:t xml:space="preserve"> Art. 58 des G. vom 20. Juli 2005 (B.S. vom 29. Juli 2005) vom König festzulegenden Datum lautet Art. 30</w:t>
      </w:r>
      <w:r w:rsidRPr="009F6441">
        <w:rPr>
          <w:i/>
          <w:sz w:val="20"/>
          <w:szCs w:val="20"/>
          <w:lang w:val="de-DE"/>
        </w:rPr>
        <w:t>bis</w:t>
      </w:r>
      <w:r w:rsidRPr="009F6441">
        <w:rPr>
          <w:sz w:val="20"/>
          <w:szCs w:val="20"/>
          <w:lang w:val="de-DE"/>
        </w:rPr>
        <w:t xml:space="preserve"> wie folgt:</w:t>
      </w:r>
    </w:p>
    <w:p w14:paraId="0F04B312" w14:textId="77777777" w:rsidR="00054D83" w:rsidRPr="009F6441" w:rsidRDefault="00054D83" w:rsidP="00054D83">
      <w:pPr>
        <w:jc w:val="both"/>
        <w:rPr>
          <w:sz w:val="20"/>
          <w:szCs w:val="20"/>
          <w:lang w:val="de-DE"/>
        </w:rPr>
      </w:pPr>
    </w:p>
    <w:p w14:paraId="425661B3" w14:textId="77777777" w:rsidR="00054D83" w:rsidRDefault="00054D83" w:rsidP="00054D83">
      <w:pPr>
        <w:jc w:val="both"/>
        <w:rPr>
          <w:sz w:val="20"/>
          <w:szCs w:val="20"/>
          <w:lang w:val="de-DE"/>
        </w:rPr>
      </w:pPr>
      <w:r w:rsidRPr="009F6441">
        <w:rPr>
          <w:sz w:val="20"/>
          <w:szCs w:val="20"/>
          <w:lang w:val="de-DE"/>
        </w:rPr>
        <w:t>"[Art. 30</w:t>
      </w:r>
      <w:r w:rsidRPr="009F6441">
        <w:rPr>
          <w:i/>
          <w:sz w:val="20"/>
          <w:szCs w:val="20"/>
          <w:lang w:val="de-DE"/>
        </w:rPr>
        <w:t>bis</w:t>
      </w:r>
      <w:r w:rsidRPr="009F6441">
        <w:rPr>
          <w:sz w:val="20"/>
          <w:szCs w:val="20"/>
          <w:lang w:val="de-DE"/>
        </w:rPr>
        <w:t xml:space="preserve"> - [[</w:t>
      </w:r>
      <w:r w:rsidR="00FD0B83" w:rsidRPr="00FD0B83">
        <w:rPr>
          <w:sz w:val="20"/>
          <w:szCs w:val="20"/>
          <w:lang w:val="de-DE"/>
        </w:rPr>
        <w:t>Vorbehaltlich der Anwendung von Absatz 2 sind die in vorliegendem Kapitel erwähnten Leistungen nur auszahlbar, wenn der Empfänger keine Berufstätigkeit ausübt und weder eine Entschädigung wegen Krankheit, Invalidität oder unfreiwilliger Arbeitslosigkeit in Anwendung von belgischen oder ausländischen Rechtsvorschriften über die soziale Sicherheit oder in Anwendung des Statuts, das auf das Personal einer völkerrechtlichen Einrichtung anwendbar ist, noch eine Zulage wegen Laufbahnunterbrechung, Zeitkredit oder Reduzierung der Arbeitsleistungen, noch eine im Rahmen einer Regelung der Arbeitslosigkeit mit Betriebszuschlag gewährte Entschädigung bezieht.</w:t>
      </w:r>
      <w:r w:rsidRPr="009F6441">
        <w:rPr>
          <w:sz w:val="20"/>
          <w:szCs w:val="20"/>
          <w:lang w:val="de-DE"/>
        </w:rPr>
        <w:t>]</w:t>
      </w:r>
    </w:p>
    <w:p w14:paraId="06EEF7A8" w14:textId="77777777" w:rsidR="00FA502F" w:rsidRDefault="00FA502F" w:rsidP="00054D83">
      <w:pPr>
        <w:jc w:val="both"/>
        <w:rPr>
          <w:sz w:val="20"/>
          <w:szCs w:val="20"/>
          <w:lang w:val="de-DE"/>
        </w:rPr>
      </w:pPr>
    </w:p>
    <w:p w14:paraId="189FA387" w14:textId="36C2CFA2" w:rsidR="00FA502F" w:rsidRPr="009F6441" w:rsidRDefault="00FA502F" w:rsidP="00054D83">
      <w:pPr>
        <w:jc w:val="both"/>
        <w:rPr>
          <w:sz w:val="20"/>
          <w:szCs w:val="20"/>
          <w:lang w:val="de-DE"/>
        </w:rPr>
      </w:pPr>
      <w:r>
        <w:rPr>
          <w:sz w:val="20"/>
          <w:szCs w:val="20"/>
          <w:lang w:val="de-DE"/>
        </w:rPr>
        <w:t>[</w:t>
      </w:r>
      <w:r w:rsidRPr="00FA502F">
        <w:rPr>
          <w:sz w:val="20"/>
          <w:szCs w:val="20"/>
          <w:lang w:val="de-DE"/>
        </w:rPr>
        <w:t xml:space="preserve">Die Übergangsentschädigung ist selbst dann auszahlbar, wenn der hinterbliebene Ehepartner eine Berufstätigkeit ausübt oder Anspruch hat auf eine Entschädigung wegen Krankheit, Invalidität oder unfreiwilliger Arbeitslosigkeit in Anwendung von belgischen oder ausländischen Rechtsvorschriften über die soziale Sicherheit oder in Anwendung des Statuts, das auf das Personal einer völkerrechtlichen Einrichtung anwendbar ist, auf eine Zulage wegen Laufbahnunterbrechung, Zeitkredit oder Reduzierung der </w:t>
      </w:r>
      <w:r w:rsidRPr="00FA502F">
        <w:rPr>
          <w:sz w:val="20"/>
          <w:szCs w:val="20"/>
          <w:lang w:val="de-DE"/>
        </w:rPr>
        <w:lastRenderedPageBreak/>
        <w:t xml:space="preserve">Arbeitsleistungen, auf </w:t>
      </w:r>
      <w:r w:rsidR="00C7270C">
        <w:rPr>
          <w:sz w:val="20"/>
          <w:szCs w:val="20"/>
          <w:lang w:val="de-DE"/>
        </w:rPr>
        <w:t>[</w:t>
      </w:r>
      <w:r w:rsidR="00C7270C" w:rsidRPr="00C7270C">
        <w:rPr>
          <w:sz w:val="20"/>
          <w:szCs w:val="20"/>
          <w:lang w:val="de-DE"/>
        </w:rPr>
        <w:t>eine Ruhestandspension des öffentlichen Sektors, die von Amts wegen vor Erreichen des gesetzlichen Pensionsalters gewährt wird, einschließlich einer Ruhestandspension aus Gesundheitsgründen oder wegen einer körperlichen Untauglichkeit</w:t>
      </w:r>
      <w:r w:rsidR="00C7270C">
        <w:rPr>
          <w:sz w:val="20"/>
          <w:szCs w:val="20"/>
          <w:lang w:val="de-DE"/>
        </w:rPr>
        <w:t>]</w:t>
      </w:r>
      <w:r w:rsidRPr="00FA502F">
        <w:rPr>
          <w:sz w:val="20"/>
          <w:szCs w:val="20"/>
          <w:lang w:val="de-DE"/>
        </w:rPr>
        <w:t xml:space="preserve"> oder auf eine Hinterbliebenenpension beziehungsweise auf einen als solche geltenden Vorteil aufgrund der Tätigkeit desselben verstorbenen Ehepartners in Anwendung von belgischen oder ausländischen Rechtsvorschriften über die soziale Sicherheit.</w:t>
      </w:r>
      <w:r>
        <w:rPr>
          <w:sz w:val="20"/>
          <w:szCs w:val="20"/>
          <w:lang w:val="de-DE"/>
        </w:rPr>
        <w:t>]</w:t>
      </w:r>
    </w:p>
    <w:p w14:paraId="3F512E10" w14:textId="77777777" w:rsidR="00054D83" w:rsidRPr="009F6441" w:rsidRDefault="00054D83" w:rsidP="00054D83">
      <w:pPr>
        <w:jc w:val="both"/>
        <w:rPr>
          <w:sz w:val="20"/>
          <w:szCs w:val="20"/>
          <w:lang w:val="de-DE"/>
        </w:rPr>
      </w:pPr>
    </w:p>
    <w:p w14:paraId="2860E23F" w14:textId="77777777" w:rsidR="00054D83" w:rsidRPr="009F6441" w:rsidRDefault="00054D83" w:rsidP="00054D83">
      <w:pPr>
        <w:jc w:val="both"/>
        <w:rPr>
          <w:sz w:val="20"/>
          <w:szCs w:val="20"/>
          <w:lang w:val="de-DE"/>
        </w:rPr>
      </w:pPr>
      <w:r w:rsidRPr="009F6441">
        <w:rPr>
          <w:sz w:val="20"/>
          <w:szCs w:val="20"/>
          <w:lang w:val="de-DE"/>
        </w:rPr>
        <w:t xml:space="preserve">Der König kann Abweichungen </w:t>
      </w:r>
      <w:r w:rsidR="004A1B9A">
        <w:rPr>
          <w:sz w:val="20"/>
          <w:szCs w:val="20"/>
          <w:lang w:val="de-DE"/>
        </w:rPr>
        <w:t>[</w:t>
      </w:r>
      <w:r w:rsidR="004A1B9A" w:rsidRPr="004A1B9A">
        <w:rPr>
          <w:sz w:val="20"/>
          <w:szCs w:val="20"/>
          <w:lang w:val="de-DE"/>
        </w:rPr>
        <w:t>von Absatz 1</w:t>
      </w:r>
      <w:r w:rsidR="004A1B9A">
        <w:rPr>
          <w:sz w:val="20"/>
          <w:szCs w:val="20"/>
          <w:lang w:val="de-DE"/>
        </w:rPr>
        <w:t>]</w:t>
      </w:r>
      <w:r w:rsidRPr="009F6441">
        <w:rPr>
          <w:sz w:val="20"/>
          <w:szCs w:val="20"/>
          <w:lang w:val="de-DE"/>
        </w:rPr>
        <w:t xml:space="preserve"> vorsehen und bestimmen, ob die Pension in den von Ihm vorgesehenen Fällen vollständig oder lediglich teilweise auszahlbar ist.</w:t>
      </w:r>
    </w:p>
    <w:p w14:paraId="27D45AD6" w14:textId="77777777" w:rsidR="00054D83" w:rsidRPr="009F6441" w:rsidRDefault="00054D83" w:rsidP="00054D83">
      <w:pPr>
        <w:jc w:val="both"/>
        <w:rPr>
          <w:sz w:val="20"/>
          <w:szCs w:val="20"/>
          <w:lang w:val="de-DE"/>
        </w:rPr>
      </w:pPr>
    </w:p>
    <w:p w14:paraId="18AD9651" w14:textId="77777777" w:rsidR="00054D83" w:rsidRPr="009F6441" w:rsidRDefault="00054D83" w:rsidP="00054D83">
      <w:pPr>
        <w:jc w:val="both"/>
        <w:rPr>
          <w:sz w:val="20"/>
          <w:szCs w:val="20"/>
          <w:lang w:val="de-DE"/>
        </w:rPr>
      </w:pPr>
      <w:r w:rsidRPr="009F6441">
        <w:rPr>
          <w:sz w:val="20"/>
          <w:szCs w:val="20"/>
          <w:lang w:val="de-DE"/>
        </w:rPr>
        <w:t>Der König bestimmt:</w:t>
      </w:r>
    </w:p>
    <w:p w14:paraId="566C5B58" w14:textId="77777777" w:rsidR="00054D83" w:rsidRPr="009F6441" w:rsidRDefault="00054D83" w:rsidP="00054D83">
      <w:pPr>
        <w:jc w:val="both"/>
        <w:rPr>
          <w:sz w:val="20"/>
          <w:szCs w:val="20"/>
          <w:lang w:val="de-DE"/>
        </w:rPr>
      </w:pPr>
    </w:p>
    <w:p w14:paraId="15F92878" w14:textId="77777777" w:rsidR="00054D83" w:rsidRPr="009F6441" w:rsidRDefault="00054D83" w:rsidP="00054D83">
      <w:pPr>
        <w:jc w:val="both"/>
        <w:rPr>
          <w:sz w:val="20"/>
          <w:szCs w:val="20"/>
          <w:lang w:val="de-DE"/>
        </w:rPr>
      </w:pPr>
      <w:r w:rsidRPr="009F6441">
        <w:rPr>
          <w:sz w:val="20"/>
          <w:szCs w:val="20"/>
          <w:lang w:val="de-DE"/>
        </w:rPr>
        <w:t>1. was für die Anwendung des vorliegenden Artikels unter "Berufstätigkeit" zu verstehen ist,</w:t>
      </w:r>
    </w:p>
    <w:p w14:paraId="129253D8" w14:textId="77777777" w:rsidR="00054D83" w:rsidRPr="009F6441" w:rsidRDefault="00054D83" w:rsidP="00054D83">
      <w:pPr>
        <w:jc w:val="both"/>
        <w:rPr>
          <w:sz w:val="20"/>
          <w:szCs w:val="20"/>
          <w:lang w:val="de-DE"/>
        </w:rPr>
      </w:pPr>
    </w:p>
    <w:p w14:paraId="12A74D8E" w14:textId="77777777" w:rsidR="00054D83" w:rsidRPr="009F6441" w:rsidRDefault="00054D83" w:rsidP="00054D83">
      <w:pPr>
        <w:jc w:val="both"/>
        <w:rPr>
          <w:sz w:val="20"/>
          <w:szCs w:val="20"/>
          <w:lang w:val="de-DE"/>
        </w:rPr>
      </w:pPr>
      <w:smartTag w:uri="urn:schemas-microsoft-com:office:smarttags" w:element="metricconverter">
        <w:smartTagPr>
          <w:attr w:name="ProductID" w:val="2. in"/>
        </w:smartTagPr>
        <w:r w:rsidRPr="009F6441">
          <w:rPr>
            <w:sz w:val="20"/>
            <w:szCs w:val="20"/>
            <w:lang w:val="de-DE"/>
          </w:rPr>
          <w:t>2. in</w:t>
        </w:r>
      </w:smartTag>
      <w:r w:rsidRPr="009F6441">
        <w:rPr>
          <w:sz w:val="20"/>
          <w:szCs w:val="20"/>
          <w:lang w:val="de-DE"/>
        </w:rPr>
        <w:t xml:space="preserve"> welchen Fällen und unter welchen Bedingungen die vom Ehepartner des Empfängers ausgeübte Berufstätigkeit als Selbständiger für die Anwendung des vorliegenden Artikels als eine vom Empfänger ausgeübte Berufstätigkeit anzusehen ist,]]</w:t>
      </w:r>
    </w:p>
    <w:p w14:paraId="3756EA06" w14:textId="77777777" w:rsidR="00054D83" w:rsidRPr="009F6441" w:rsidRDefault="00054D83" w:rsidP="00054D83">
      <w:pPr>
        <w:jc w:val="both"/>
        <w:rPr>
          <w:sz w:val="20"/>
          <w:szCs w:val="20"/>
          <w:lang w:val="de-DE"/>
        </w:rPr>
      </w:pPr>
    </w:p>
    <w:p w14:paraId="1C5CACD1" w14:textId="77777777" w:rsidR="00054D83" w:rsidRPr="009F6441" w:rsidRDefault="00054D83" w:rsidP="00054D83">
      <w:pPr>
        <w:jc w:val="both"/>
        <w:rPr>
          <w:sz w:val="20"/>
          <w:szCs w:val="20"/>
          <w:lang w:val="de-DE"/>
        </w:rPr>
      </w:pPr>
      <w:r w:rsidRPr="009F6441">
        <w:rPr>
          <w:sz w:val="20"/>
          <w:szCs w:val="20"/>
          <w:lang w:val="de-DE"/>
        </w:rPr>
        <w:t>[3. [die Modalitäten der Kontrolle in Bezug auf die Berufstätigkeit, die ein Pensionsempfänger fortsetzt oder wieder aufnimmt, und die Verpflichtungen des Arbeitgebers, der ihn beschäftigt.]]</w:t>
      </w:r>
    </w:p>
    <w:p w14:paraId="2A5E9017" w14:textId="77777777" w:rsidR="00054D83" w:rsidRPr="009F6441" w:rsidRDefault="00054D83" w:rsidP="00054D83">
      <w:pPr>
        <w:jc w:val="both"/>
        <w:rPr>
          <w:sz w:val="20"/>
          <w:szCs w:val="20"/>
          <w:lang w:val="de-DE"/>
        </w:rPr>
      </w:pPr>
    </w:p>
    <w:p w14:paraId="08CA84BF" w14:textId="77777777" w:rsidR="00054D83" w:rsidRPr="009F6441" w:rsidRDefault="00054D83" w:rsidP="00054D83">
      <w:pPr>
        <w:jc w:val="both"/>
        <w:rPr>
          <w:sz w:val="20"/>
          <w:szCs w:val="20"/>
          <w:lang w:val="de-DE"/>
        </w:rPr>
      </w:pPr>
      <w:r w:rsidRPr="009F6441">
        <w:rPr>
          <w:sz w:val="20"/>
          <w:szCs w:val="20"/>
          <w:lang w:val="de-DE"/>
        </w:rPr>
        <w:t>[Der König bestimmt die Sanktionen bei Verstoß gegen die in vorangehendem Absatz Nr. 3 vorgesehene Verpflichtung; diese dürfen nach einer Frist von fünf Jahren nach Ablauf der Erklärungsfrist nicht mehr ausgesprochen werden.</w:t>
      </w:r>
    </w:p>
    <w:p w14:paraId="5C534450" w14:textId="77777777" w:rsidR="00054D83" w:rsidRPr="009F6441" w:rsidRDefault="00054D83" w:rsidP="00054D83">
      <w:pPr>
        <w:jc w:val="both"/>
        <w:rPr>
          <w:sz w:val="20"/>
          <w:szCs w:val="20"/>
          <w:lang w:val="de-DE"/>
        </w:rPr>
      </w:pPr>
    </w:p>
    <w:p w14:paraId="0170A25C" w14:textId="77777777" w:rsidR="00054D83" w:rsidRPr="009F6441" w:rsidRDefault="000D0696" w:rsidP="00054D83">
      <w:pPr>
        <w:jc w:val="both"/>
        <w:rPr>
          <w:sz w:val="20"/>
          <w:szCs w:val="20"/>
          <w:lang w:val="de-DE"/>
        </w:rPr>
      </w:pPr>
      <w:r>
        <w:rPr>
          <w:sz w:val="20"/>
          <w:szCs w:val="20"/>
          <w:lang w:val="de-DE"/>
        </w:rPr>
        <w:t xml:space="preserve">[Der </w:t>
      </w:r>
      <w:r w:rsidRPr="000D0696">
        <w:rPr>
          <w:sz w:val="20"/>
          <w:szCs w:val="20"/>
          <w:lang w:val="de-DE"/>
        </w:rPr>
        <w:t>Föderale Pensionsdienst</w:t>
      </w:r>
      <w:r>
        <w:rPr>
          <w:sz w:val="20"/>
          <w:szCs w:val="20"/>
          <w:lang w:val="de-DE"/>
        </w:rPr>
        <w:t xml:space="preserve">] </w:t>
      </w:r>
      <w:r w:rsidR="00054D83" w:rsidRPr="009F6441">
        <w:rPr>
          <w:sz w:val="20"/>
          <w:szCs w:val="20"/>
          <w:lang w:val="de-DE"/>
        </w:rPr>
        <w:t>kann gemäß den vom König bestimmten Modalitäten vollständig oder teilweise von den in vorangehendem Absatz vorgesehenen Sanktionen absehen.]</w:t>
      </w:r>
    </w:p>
    <w:p w14:paraId="5911491C" w14:textId="77777777" w:rsidR="00054D83" w:rsidRPr="009F6441" w:rsidRDefault="00054D83" w:rsidP="00054D83">
      <w:pPr>
        <w:jc w:val="both"/>
        <w:rPr>
          <w:sz w:val="20"/>
          <w:szCs w:val="20"/>
          <w:lang w:val="de-DE"/>
        </w:rPr>
      </w:pPr>
    </w:p>
    <w:p w14:paraId="072E9F07" w14:textId="592FE997" w:rsidR="00054D83" w:rsidRPr="009F6441" w:rsidRDefault="00054D83" w:rsidP="00054D83">
      <w:pPr>
        <w:jc w:val="both"/>
        <w:rPr>
          <w:sz w:val="20"/>
          <w:szCs w:val="20"/>
          <w:lang w:val="de-DE"/>
        </w:rPr>
      </w:pPr>
      <w:r w:rsidRPr="009F6441">
        <w:rPr>
          <w:i/>
          <w:sz w:val="20"/>
          <w:szCs w:val="20"/>
          <w:lang w:val="de-DE"/>
        </w:rPr>
        <w:t xml:space="preserve">[Art. 30bis eingefügt durch Art. 7 des G. vom 12. Juli 1972 (B.S. vom 14. Juli 1972) und ersetzt durch Art. 9 des K.E. Nr. 1 vom 26. März 1981 (B.S. vom 3. April 1981); </w:t>
      </w:r>
      <w:r w:rsidR="00FD0B83" w:rsidRPr="00FD0B83">
        <w:rPr>
          <w:i/>
          <w:sz w:val="20"/>
          <w:szCs w:val="20"/>
          <w:lang w:val="de-DE"/>
        </w:rPr>
        <w:t>Abs. 1 ersetzt durch Art. 43 des G. vom 10. August 2015 (B.S. vom 21. August 2015, Err. vom 31. August 2015)</w:t>
      </w:r>
      <w:r w:rsidRPr="009F6441">
        <w:rPr>
          <w:i/>
          <w:sz w:val="20"/>
          <w:szCs w:val="20"/>
          <w:lang w:val="de-DE"/>
        </w:rPr>
        <w:t xml:space="preserve">; </w:t>
      </w:r>
      <w:r w:rsidR="00FA502F" w:rsidRPr="00FA502F">
        <w:rPr>
          <w:i/>
          <w:sz w:val="20"/>
          <w:szCs w:val="20"/>
          <w:lang w:val="de-DE"/>
        </w:rPr>
        <w:t>neuer Absatz 2 eingefügt durch Art. 10 Nr. </w:t>
      </w:r>
      <w:r w:rsidR="004A1B9A">
        <w:rPr>
          <w:i/>
          <w:sz w:val="20"/>
          <w:szCs w:val="20"/>
          <w:lang w:val="de-DE"/>
        </w:rPr>
        <w:t>2</w:t>
      </w:r>
      <w:r w:rsidR="00FA502F" w:rsidRPr="00FA502F">
        <w:rPr>
          <w:i/>
          <w:sz w:val="20"/>
          <w:szCs w:val="20"/>
          <w:lang w:val="de-DE"/>
        </w:rPr>
        <w:t xml:space="preserve"> des G. vom 25. April 2014 (B.S. vom 6. Juni 2014)</w:t>
      </w:r>
      <w:r w:rsidR="00C7270C">
        <w:rPr>
          <w:i/>
          <w:sz w:val="20"/>
          <w:szCs w:val="20"/>
          <w:lang w:val="de-DE"/>
        </w:rPr>
        <w:t xml:space="preserve"> und abgeändert durch Art. 15</w:t>
      </w:r>
      <w:r w:rsidR="00C7270C" w:rsidRPr="00C7270C">
        <w:rPr>
          <w:bCs/>
          <w:i/>
          <w:sz w:val="20"/>
          <w:szCs w:val="20"/>
          <w:lang w:val="de-DE"/>
        </w:rPr>
        <w:t xml:space="preserve"> des G. vom 5. Mai 2022 (B.S. vom 25. Mai 2022)</w:t>
      </w:r>
      <w:r w:rsidR="00FA502F" w:rsidRPr="00FA502F">
        <w:rPr>
          <w:i/>
          <w:sz w:val="20"/>
          <w:szCs w:val="20"/>
          <w:lang w:val="de-DE"/>
        </w:rPr>
        <w:t xml:space="preserve">; </w:t>
      </w:r>
      <w:r w:rsidR="004A1B9A" w:rsidRPr="004A1B9A">
        <w:rPr>
          <w:i/>
          <w:sz w:val="20"/>
          <w:szCs w:val="20"/>
          <w:lang w:val="de-DE"/>
        </w:rPr>
        <w:t>Abs. 3 abgeändert durch Art. 10 Nr. 3 des G. vom 25. April 2014 (B.S. vom 6. Juni 2014);</w:t>
      </w:r>
      <w:r w:rsidR="004A1B9A">
        <w:rPr>
          <w:i/>
          <w:sz w:val="20"/>
          <w:szCs w:val="20"/>
          <w:lang w:val="de-DE"/>
        </w:rPr>
        <w:t xml:space="preserve"> </w:t>
      </w:r>
      <w:r w:rsidRPr="009F6441">
        <w:rPr>
          <w:i/>
          <w:sz w:val="20"/>
          <w:szCs w:val="20"/>
          <w:lang w:val="de-DE"/>
        </w:rPr>
        <w:t>Abs. </w:t>
      </w:r>
      <w:r w:rsidR="00FA502F">
        <w:rPr>
          <w:i/>
          <w:sz w:val="20"/>
          <w:szCs w:val="20"/>
          <w:lang w:val="de-DE"/>
        </w:rPr>
        <w:t>4 (früherer Absatz 3)</w:t>
      </w:r>
      <w:r w:rsidRPr="009F6441">
        <w:rPr>
          <w:i/>
          <w:sz w:val="20"/>
          <w:szCs w:val="20"/>
          <w:lang w:val="de-DE"/>
        </w:rPr>
        <w:t xml:space="preserve"> Nr. 3 eingefügt durch Art. 69 des G. vom 26. Juni 1992 (B.S. vom 30. Juni 1992) und ersetzt durch Art. 57 des G. vom 20. Juli 2005 (B.S. vom 29. Juli 2005); Abs. </w:t>
      </w:r>
      <w:r w:rsidR="00FA502F">
        <w:rPr>
          <w:i/>
          <w:sz w:val="20"/>
          <w:szCs w:val="20"/>
          <w:lang w:val="de-DE"/>
        </w:rPr>
        <w:t>5 und 6 (frühere Absätze 4 und 5)</w:t>
      </w:r>
      <w:r w:rsidRPr="009F6441">
        <w:rPr>
          <w:i/>
          <w:sz w:val="20"/>
          <w:szCs w:val="20"/>
          <w:lang w:val="de-DE"/>
        </w:rPr>
        <w:t xml:space="preserve"> eingefügt durch Art. 1 Nr. 2 des G. vom 7. April 1995 (B.S. vom 29. April 1995)</w:t>
      </w:r>
      <w:r w:rsidR="000D0696">
        <w:rPr>
          <w:i/>
          <w:sz w:val="20"/>
          <w:szCs w:val="20"/>
          <w:lang w:val="de-DE"/>
        </w:rPr>
        <w:t xml:space="preserve">; </w:t>
      </w:r>
      <w:r w:rsidR="000D0696" w:rsidRPr="000D0696">
        <w:rPr>
          <w:i/>
          <w:sz w:val="20"/>
          <w:szCs w:val="20"/>
          <w:lang w:val="de-DE"/>
        </w:rPr>
        <w:t>Abs. 6 abgeändert durch Art. 97 des G. vom 18. März 2016 (B.S.  vom 30. März 2016)</w:t>
      </w:r>
      <w:r w:rsidRPr="009F6441">
        <w:rPr>
          <w:i/>
          <w:sz w:val="20"/>
          <w:szCs w:val="20"/>
          <w:lang w:val="de-DE"/>
        </w:rPr>
        <w:t>]</w:t>
      </w:r>
      <w:r w:rsidRPr="009F6441">
        <w:rPr>
          <w:sz w:val="20"/>
          <w:szCs w:val="20"/>
          <w:lang w:val="de-DE"/>
        </w:rPr>
        <w:t>"</w:t>
      </w:r>
    </w:p>
    <w:p w14:paraId="2297850B" w14:textId="77777777" w:rsidR="00054D83" w:rsidRPr="009F6441" w:rsidRDefault="00054D83" w:rsidP="00054D83">
      <w:pPr>
        <w:jc w:val="both"/>
        <w:rPr>
          <w:lang w:val="de-DE"/>
        </w:rPr>
      </w:pPr>
    </w:p>
    <w:p w14:paraId="29D7C500" w14:textId="77777777" w:rsidR="00054D83" w:rsidRPr="009F6441" w:rsidRDefault="00054D83" w:rsidP="00054D83">
      <w:pPr>
        <w:jc w:val="both"/>
        <w:rPr>
          <w:lang w:val="de-DE"/>
        </w:rPr>
      </w:pPr>
    </w:p>
    <w:p w14:paraId="55AD47D9" w14:textId="77777777" w:rsidR="00054D83" w:rsidRPr="009F6441" w:rsidRDefault="00054D83" w:rsidP="00054D83">
      <w:pPr>
        <w:jc w:val="both"/>
        <w:rPr>
          <w:lang w:val="de-DE"/>
        </w:rPr>
      </w:pPr>
      <w:r w:rsidRPr="009F6441">
        <w:rPr>
          <w:lang w:val="de-DE"/>
        </w:rPr>
        <w:tab/>
      </w:r>
      <w:r w:rsidRPr="009F6441">
        <w:rPr>
          <w:b/>
          <w:lang w:val="de-DE"/>
        </w:rPr>
        <w:t xml:space="preserve">Art. 31 </w:t>
      </w:r>
      <w:r w:rsidRPr="009F6441">
        <w:rPr>
          <w:lang w:val="de-DE"/>
        </w:rPr>
        <w:t>- In Bezug auf die in vorliegendem Kapitel erwähnten Leistungen bestimmt der König:</w:t>
      </w:r>
    </w:p>
    <w:p w14:paraId="73AA282B" w14:textId="77777777" w:rsidR="00054D83" w:rsidRPr="009F6441" w:rsidRDefault="00054D83" w:rsidP="00054D83">
      <w:pPr>
        <w:jc w:val="both"/>
        <w:rPr>
          <w:lang w:val="de-DE"/>
        </w:rPr>
      </w:pPr>
    </w:p>
    <w:p w14:paraId="61D3FFBE" w14:textId="77777777" w:rsidR="00054D83" w:rsidRPr="009F6441" w:rsidRDefault="00054D83" w:rsidP="00054D83">
      <w:pPr>
        <w:jc w:val="both"/>
        <w:rPr>
          <w:lang w:val="de-DE"/>
        </w:rPr>
      </w:pPr>
      <w:r w:rsidRPr="009F6441">
        <w:rPr>
          <w:lang w:val="de-DE"/>
        </w:rPr>
        <w:tab/>
      </w:r>
      <w:smartTag w:uri="urn:schemas-microsoft-com:office:smarttags" w:element="metricconverter">
        <w:smartTagPr>
          <w:attr w:name="ProductID" w:val="1. in"/>
        </w:smartTagPr>
        <w:r w:rsidRPr="009F6441">
          <w:rPr>
            <w:lang w:val="de-DE"/>
          </w:rPr>
          <w:t>1. in</w:t>
        </w:r>
      </w:smartTag>
      <w:r w:rsidRPr="009F6441">
        <w:rPr>
          <w:lang w:val="de-DE"/>
        </w:rPr>
        <w:t xml:space="preserve"> welchem Maße sie miteinander kumuliert werden können,</w:t>
      </w:r>
    </w:p>
    <w:p w14:paraId="1D06FB42" w14:textId="77777777" w:rsidR="00054D83" w:rsidRPr="009F6441" w:rsidRDefault="00054D83" w:rsidP="00054D83">
      <w:pPr>
        <w:jc w:val="both"/>
        <w:rPr>
          <w:lang w:val="de-DE"/>
        </w:rPr>
      </w:pPr>
    </w:p>
    <w:p w14:paraId="2FE1E7A6" w14:textId="77777777" w:rsidR="00054D83" w:rsidRPr="009F6441" w:rsidRDefault="00054D83" w:rsidP="00054D83">
      <w:pPr>
        <w:jc w:val="both"/>
        <w:rPr>
          <w:lang w:val="de-DE"/>
        </w:rPr>
      </w:pPr>
      <w:r w:rsidRPr="009F6441">
        <w:rPr>
          <w:lang w:val="de-DE"/>
        </w:rPr>
        <w:tab/>
      </w:r>
      <w:smartTag w:uri="urn:schemas-microsoft-com:office:smarttags" w:element="metricconverter">
        <w:smartTagPr>
          <w:attr w:name="ProductID" w:val="2. in"/>
        </w:smartTagPr>
        <w:r w:rsidRPr="009F6441">
          <w:rPr>
            <w:lang w:val="de-DE"/>
          </w:rPr>
          <w:t>2. in</w:t>
        </w:r>
      </w:smartTag>
      <w:r w:rsidRPr="009F6441">
        <w:rPr>
          <w:lang w:val="de-DE"/>
        </w:rPr>
        <w:t xml:space="preserve"> welchem Maße sie kumuliert werden können mit einer Ruhestands- oder Hinterbliebenenpension oder mit einem als solche Pension geltenden Vorteil, die </w:t>
      </w:r>
      <w:r w:rsidRPr="009F6441">
        <w:rPr>
          <w:bCs/>
          <w:lang w:val="de-DE"/>
        </w:rPr>
        <w:t xml:space="preserve">aufgrund einer belgischen oder ausländischen Ruhestands- oder Hinterbliebenenpensionsregelung [beziehungsweise aufgrund </w:t>
      </w:r>
      <w:r w:rsidRPr="009F6441">
        <w:rPr>
          <w:lang w:val="de-DE"/>
        </w:rPr>
        <w:t>des Statuts, das auf das Personal einer völkerrechtlichen Einrichtung anwendbar ist,] gewährt werden, oder mit einem vom König einer solchen Pension gleichgesetzten Vorteil zugunsten eines Empfängers oder von Ehepartnern,</w:t>
      </w:r>
    </w:p>
    <w:p w14:paraId="08808886" w14:textId="77777777" w:rsidR="00054D83" w:rsidRPr="009F6441" w:rsidRDefault="00054D83" w:rsidP="00054D83">
      <w:pPr>
        <w:jc w:val="both"/>
        <w:rPr>
          <w:lang w:val="de-DE"/>
        </w:rPr>
      </w:pPr>
    </w:p>
    <w:p w14:paraId="46023F84" w14:textId="77777777" w:rsidR="00054D83" w:rsidRPr="009F6441" w:rsidRDefault="00054D83" w:rsidP="00054D83">
      <w:pPr>
        <w:jc w:val="both"/>
        <w:rPr>
          <w:lang w:val="de-DE"/>
        </w:rPr>
      </w:pPr>
      <w:r w:rsidRPr="009F6441">
        <w:rPr>
          <w:lang w:val="de-DE"/>
        </w:rPr>
        <w:tab/>
        <w:t>3. [die Bedingungen, unter denen ein Teil der Ruhestandspension eines Ehepartners an seinen von Tisch und Bett oder tatsächlich getrennten Ehepartner ausgezahlt wird,]</w:t>
      </w:r>
    </w:p>
    <w:p w14:paraId="5F4B85B1" w14:textId="77777777" w:rsidR="00054D83" w:rsidRPr="009F6441" w:rsidRDefault="00054D83" w:rsidP="00054D83">
      <w:pPr>
        <w:jc w:val="both"/>
        <w:rPr>
          <w:lang w:val="de-DE"/>
        </w:rPr>
      </w:pPr>
    </w:p>
    <w:p w14:paraId="6F54AFDD" w14:textId="77777777" w:rsidR="00054D83" w:rsidRPr="009F6441" w:rsidRDefault="00054D83" w:rsidP="00054D83">
      <w:pPr>
        <w:jc w:val="both"/>
        <w:rPr>
          <w:lang w:val="de-DE"/>
        </w:rPr>
      </w:pPr>
      <w:r w:rsidRPr="009F6441">
        <w:rPr>
          <w:lang w:val="de-DE"/>
        </w:rPr>
        <w:tab/>
      </w:r>
      <w:smartTag w:uri="urn:schemas-microsoft-com:office:smarttags" w:element="metricconverter">
        <w:smartTagPr>
          <w:attr w:name="ProductID" w:val="4. in"/>
        </w:smartTagPr>
        <w:r w:rsidRPr="009F6441">
          <w:rPr>
            <w:lang w:val="de-DE"/>
          </w:rPr>
          <w:t>4. in</w:t>
        </w:r>
      </w:smartTag>
      <w:r w:rsidRPr="009F6441">
        <w:rPr>
          <w:lang w:val="de-DE"/>
        </w:rPr>
        <w:t xml:space="preserve"> welchen Fällen diese Leistungen unbeschadet der internationalen Abkommen in dieser Sache im Ausland auszahlbar sind,</w:t>
      </w:r>
    </w:p>
    <w:p w14:paraId="1EEBA5F3" w14:textId="77777777" w:rsidR="00054D83" w:rsidRPr="009F6441" w:rsidRDefault="00054D83" w:rsidP="00054D83">
      <w:pPr>
        <w:jc w:val="both"/>
        <w:rPr>
          <w:lang w:val="de-DE"/>
        </w:rPr>
      </w:pPr>
    </w:p>
    <w:p w14:paraId="514A2E13" w14:textId="77777777" w:rsidR="00054D83" w:rsidRPr="009F6441" w:rsidRDefault="00054D83" w:rsidP="00054D83">
      <w:pPr>
        <w:jc w:val="both"/>
        <w:rPr>
          <w:lang w:val="de-DE"/>
        </w:rPr>
      </w:pPr>
      <w:r w:rsidRPr="009F6441">
        <w:rPr>
          <w:lang w:val="de-DE"/>
        </w:rPr>
        <w:lastRenderedPageBreak/>
        <w:tab/>
        <w:t>5. [in welchen Fällen diese Leistungen für Empfänger ausgesetzt werden, die in Gefängnissen inhaftiert oder in Einrichtungen zum Schutz der Gesellschaft interniert sind,]</w:t>
      </w:r>
    </w:p>
    <w:p w14:paraId="25D65DBB" w14:textId="77777777" w:rsidR="00054D83" w:rsidRPr="009F6441" w:rsidRDefault="00054D83" w:rsidP="00054D83">
      <w:pPr>
        <w:jc w:val="both"/>
        <w:rPr>
          <w:lang w:val="de-DE"/>
        </w:rPr>
      </w:pPr>
    </w:p>
    <w:p w14:paraId="2BD685B5" w14:textId="77777777" w:rsidR="00054D83" w:rsidRPr="009F6441" w:rsidRDefault="00054D83" w:rsidP="00054D83">
      <w:pPr>
        <w:jc w:val="both"/>
        <w:rPr>
          <w:lang w:val="de-DE"/>
        </w:rPr>
      </w:pPr>
      <w:r w:rsidRPr="009F6441">
        <w:rPr>
          <w:lang w:val="de-DE"/>
        </w:rPr>
        <w:tab/>
        <w:t>6. [die fälligen und nicht ausgezahlten Leistungen, die nach dem Tod des Empfängers zur Auszahlung gelangen können, die Personen, denen sie ausgezahlt werden, die Reihenfolge, in der diese Personen die erwähnten Leistungen beziehen können, die Formalitäten, die zu erfüllen sind, um sie zu beziehen, und die Frist, in der der gegebenenfalls erforderliche Antrag einzureichen ist,]</w:t>
      </w:r>
    </w:p>
    <w:p w14:paraId="5FD44220" w14:textId="77777777" w:rsidR="00054D83" w:rsidRPr="009F6441" w:rsidRDefault="00054D83" w:rsidP="00054D83">
      <w:pPr>
        <w:jc w:val="both"/>
        <w:rPr>
          <w:lang w:val="de-DE"/>
        </w:rPr>
      </w:pPr>
    </w:p>
    <w:p w14:paraId="6CF9A981" w14:textId="77777777" w:rsidR="00054D83" w:rsidRPr="009F6441" w:rsidRDefault="00054D83" w:rsidP="00054D83">
      <w:pPr>
        <w:jc w:val="both"/>
        <w:rPr>
          <w:lang w:val="de-DE"/>
        </w:rPr>
      </w:pPr>
      <w:r w:rsidRPr="009F6441">
        <w:rPr>
          <w:lang w:val="de-DE"/>
        </w:rPr>
        <w:tab/>
        <w:t>7. [die Fälle und Bedingungen, in beziehungsweise unter denen Empfänger vollständig oder teilweise auf diese Leistungen verzichten können.]</w:t>
      </w:r>
    </w:p>
    <w:p w14:paraId="40E89893" w14:textId="77777777" w:rsidR="00054D83" w:rsidRPr="009F6441" w:rsidRDefault="00054D83" w:rsidP="00054D83">
      <w:pPr>
        <w:jc w:val="both"/>
        <w:rPr>
          <w:lang w:val="de-DE"/>
        </w:rPr>
      </w:pPr>
    </w:p>
    <w:p w14:paraId="363209A8" w14:textId="77777777" w:rsidR="00054D83" w:rsidRPr="009F6441" w:rsidRDefault="00054D83" w:rsidP="00054D83">
      <w:pPr>
        <w:jc w:val="both"/>
        <w:rPr>
          <w:lang w:val="de-DE"/>
        </w:rPr>
      </w:pPr>
      <w:r w:rsidRPr="009F6441">
        <w:rPr>
          <w:lang w:val="de-DE"/>
        </w:rPr>
        <w:tab/>
        <w:t>[…]</w:t>
      </w:r>
    </w:p>
    <w:p w14:paraId="38A94C19" w14:textId="77777777" w:rsidR="00054D83" w:rsidRPr="009F6441" w:rsidRDefault="00054D83" w:rsidP="00054D83">
      <w:pPr>
        <w:jc w:val="both"/>
        <w:rPr>
          <w:lang w:val="de-DE"/>
        </w:rPr>
      </w:pPr>
    </w:p>
    <w:p w14:paraId="51D91B4B" w14:textId="77777777" w:rsidR="00054D83" w:rsidRPr="009F6441" w:rsidRDefault="00054D83" w:rsidP="00054D83">
      <w:pPr>
        <w:jc w:val="both"/>
        <w:rPr>
          <w:lang w:val="de-DE"/>
        </w:rPr>
      </w:pPr>
      <w:r w:rsidRPr="009F6441">
        <w:rPr>
          <w:i/>
          <w:lang w:val="de-DE"/>
        </w:rPr>
        <w:t xml:space="preserve">[Art. 31 einziger Absatz Nr. 2 abgeändert durch Art. 147 Nr. 1 des G. vom 15. Mai 1984 (B.S. vom 22. Mai 1984); einziger Absatz Nr. 3 aufgehoben durch Art. 147 Nr. 2 des G. vom 15. Mai 1984 (B.S. vom 22. Mai 1984) und wieder aufgenommen durch Art. 261 des G. vom 22. Dezember 1989 (B.S. vom 30. Dezember 1989); einziger Absatz Nr. 5 ersetzt durch Art. 211 des G. vom </w:t>
      </w:r>
      <w:smartTag w:uri="urn:schemas-microsoft-com:office:smarttags" w:element="date">
        <w:smartTagPr>
          <w:attr w:name="ls" w:val="trans"/>
          <w:attr w:name="Month" w:val="1"/>
          <w:attr w:name="Day" w:val="25"/>
          <w:attr w:name="Year" w:val="1999"/>
        </w:smartTagPr>
        <w:r w:rsidRPr="009F6441">
          <w:rPr>
            <w:i/>
            <w:lang w:val="de-DE"/>
          </w:rPr>
          <w:t>25. Januar 1999</w:t>
        </w:r>
      </w:smartTag>
      <w:r w:rsidRPr="009F6441">
        <w:rPr>
          <w:i/>
          <w:lang w:val="de-DE"/>
        </w:rPr>
        <w:t xml:space="preserve"> (B.S. vom 6. Februar 1999); einziger Absatz Nr. 6 ersetzt durch Art. 6 des K.E. Nr. 416 vom 16. Juli 1986 (B.S. vom 30. Juli 1986); einziger Absatz Nr. 7 aufgehoben durch Art. 39 Nr. 1 des G. vom 9. Juni 1970 (B.S. vom 17. Juni 1970) und wieder aufgenommen durch Art. 261 des G. vom 22. Dezember 1989 (B.S. vom 30. Dezember 1989); früherer Absatz 2 aufgehoben durch Art. 39 Nr. 1 des G. vom 9. Juni 1970 (B.S. vom 17. Juni 1970)]</w:t>
      </w:r>
    </w:p>
    <w:p w14:paraId="10F8FFA4" w14:textId="77777777" w:rsidR="00054D83" w:rsidRPr="009F6441" w:rsidRDefault="00054D83" w:rsidP="00054D83">
      <w:pPr>
        <w:jc w:val="both"/>
        <w:rPr>
          <w:lang w:val="de-DE"/>
        </w:rPr>
      </w:pPr>
    </w:p>
    <w:p w14:paraId="3B73DF91" w14:textId="77777777" w:rsidR="00054D83" w:rsidRPr="009F6441" w:rsidRDefault="00054D83" w:rsidP="00054D83">
      <w:pPr>
        <w:jc w:val="both"/>
        <w:rPr>
          <w:lang w:val="de-DE"/>
        </w:rPr>
      </w:pPr>
    </w:p>
    <w:p w14:paraId="67547EDC" w14:textId="77777777" w:rsidR="00054D83" w:rsidRPr="009F6441" w:rsidRDefault="00054D83" w:rsidP="00054D83">
      <w:pPr>
        <w:jc w:val="both"/>
        <w:rPr>
          <w:lang w:val="de-DE"/>
        </w:rPr>
      </w:pPr>
      <w:r w:rsidRPr="009F6441">
        <w:rPr>
          <w:lang w:val="de-DE"/>
        </w:rPr>
        <w:tab/>
      </w:r>
      <w:r w:rsidRPr="009F6441">
        <w:rPr>
          <w:b/>
          <w:lang w:val="de-DE"/>
        </w:rPr>
        <w:t xml:space="preserve">Art. 32 </w:t>
      </w:r>
      <w:r w:rsidRPr="009F6441">
        <w:rPr>
          <w:lang w:val="de-DE"/>
        </w:rPr>
        <w:t>- Der König bestimmt, wie Anträge auf Erhalt der in vorliegendem Kapitel vorgesehenen Leistungen eingereicht werden.</w:t>
      </w:r>
    </w:p>
    <w:p w14:paraId="2F93BF2D" w14:textId="77777777" w:rsidR="00054D83" w:rsidRPr="009F6441" w:rsidRDefault="00054D83" w:rsidP="00054D83">
      <w:pPr>
        <w:jc w:val="both"/>
        <w:rPr>
          <w:lang w:val="de-DE"/>
        </w:rPr>
      </w:pPr>
    </w:p>
    <w:p w14:paraId="5219E17C" w14:textId="77777777" w:rsidR="00054D83" w:rsidRPr="009F6441" w:rsidRDefault="00054D83" w:rsidP="00054D83">
      <w:pPr>
        <w:jc w:val="both"/>
        <w:rPr>
          <w:lang w:val="de-DE"/>
        </w:rPr>
      </w:pPr>
      <w:r w:rsidRPr="009F6441">
        <w:rPr>
          <w:lang w:val="de-DE"/>
        </w:rPr>
        <w:tab/>
        <w:t>Ein Antrag auf Hinterbliebenenpension gilt gegebenenfalls als Antrag auf Ruhestandspension und umgekehrt.</w:t>
      </w:r>
    </w:p>
    <w:p w14:paraId="45EC3E78" w14:textId="77777777" w:rsidR="00054D83" w:rsidRPr="009F6441" w:rsidRDefault="00054D83" w:rsidP="00054D83">
      <w:pPr>
        <w:jc w:val="both"/>
        <w:rPr>
          <w:lang w:val="de-DE"/>
        </w:rPr>
      </w:pPr>
    </w:p>
    <w:p w14:paraId="13255511" w14:textId="77777777" w:rsidR="00054D83" w:rsidRPr="009F6441" w:rsidRDefault="00054D83" w:rsidP="006F2993">
      <w:pPr>
        <w:jc w:val="both"/>
        <w:rPr>
          <w:lang w:val="de-DE"/>
        </w:rPr>
      </w:pPr>
      <w:r w:rsidRPr="009F6441">
        <w:rPr>
          <w:lang w:val="de-DE"/>
        </w:rPr>
        <w:tab/>
      </w:r>
      <w:r w:rsidR="006F2993" w:rsidRPr="009F6441">
        <w:rPr>
          <w:lang w:val="de-DE"/>
        </w:rPr>
        <w:t>[…</w:t>
      </w:r>
      <w:r w:rsidRPr="009F6441">
        <w:rPr>
          <w:lang w:val="de-DE"/>
        </w:rPr>
        <w:t>]</w:t>
      </w:r>
    </w:p>
    <w:p w14:paraId="1A3D2DFE" w14:textId="77777777" w:rsidR="00054D83" w:rsidRPr="009F6441" w:rsidRDefault="00054D83" w:rsidP="00054D83">
      <w:pPr>
        <w:jc w:val="both"/>
        <w:rPr>
          <w:lang w:val="de-DE"/>
        </w:rPr>
      </w:pPr>
    </w:p>
    <w:p w14:paraId="381A2152" w14:textId="77777777" w:rsidR="00054D83" w:rsidRPr="009F6441" w:rsidRDefault="00054D83" w:rsidP="00054D83">
      <w:pPr>
        <w:jc w:val="both"/>
        <w:rPr>
          <w:lang w:val="de-DE"/>
        </w:rPr>
      </w:pPr>
      <w:r w:rsidRPr="009F6441">
        <w:rPr>
          <w:lang w:val="de-DE"/>
        </w:rPr>
        <w:tab/>
        <w:t>[Unter den vom König bestimmten Bedingungen gilt der aufgrund einer Gesetzes- oder Verordnungsbestimmung im Rahmen der Pensionsregelung für Lohnempfänger von Amts wegen gefasste Beschluss als Antrag im Rahmen der Pensionsregelung für Selbständige.]</w:t>
      </w:r>
    </w:p>
    <w:p w14:paraId="5D7D1B88" w14:textId="77777777" w:rsidR="00054D83" w:rsidRPr="009F6441" w:rsidRDefault="00054D83" w:rsidP="00054D83">
      <w:pPr>
        <w:jc w:val="both"/>
        <w:rPr>
          <w:lang w:val="de-DE"/>
        </w:rPr>
      </w:pPr>
    </w:p>
    <w:p w14:paraId="23961AF5" w14:textId="77777777" w:rsidR="00054D83" w:rsidRPr="009F6441" w:rsidRDefault="00054D83" w:rsidP="00054D83">
      <w:pPr>
        <w:jc w:val="both"/>
        <w:rPr>
          <w:lang w:val="de-DE"/>
        </w:rPr>
      </w:pPr>
      <w:r w:rsidRPr="009F6441">
        <w:rPr>
          <w:lang w:val="de-DE"/>
        </w:rPr>
        <w:tab/>
        <w:t>Der König bestimmt, wie der in vorliegendem Artikel enthaltene Grundsatz in Bezug auf die [in den Artikeln 30 und 31 Nr. 3] erwähnten Leistungen Anwendung findet.</w:t>
      </w:r>
    </w:p>
    <w:p w14:paraId="5094E7B8" w14:textId="77777777" w:rsidR="00054D83" w:rsidRPr="009F6441" w:rsidRDefault="00054D83" w:rsidP="00054D83">
      <w:pPr>
        <w:jc w:val="both"/>
        <w:rPr>
          <w:lang w:val="de-DE"/>
        </w:rPr>
      </w:pPr>
    </w:p>
    <w:p w14:paraId="7B8A58F4" w14:textId="77777777" w:rsidR="00054D83" w:rsidRPr="009F6441" w:rsidRDefault="00054D83" w:rsidP="00054D83">
      <w:pPr>
        <w:jc w:val="both"/>
        <w:rPr>
          <w:lang w:val="de-DE"/>
        </w:rPr>
      </w:pPr>
      <w:r w:rsidRPr="009F6441">
        <w:rPr>
          <w:lang w:val="de-DE"/>
        </w:rPr>
        <w:tab/>
        <w:t>[…]</w:t>
      </w:r>
    </w:p>
    <w:p w14:paraId="0583840D" w14:textId="77777777" w:rsidR="00054D83" w:rsidRPr="009F6441" w:rsidRDefault="00054D83" w:rsidP="00054D83">
      <w:pPr>
        <w:jc w:val="both"/>
        <w:rPr>
          <w:lang w:val="de-DE"/>
        </w:rPr>
      </w:pPr>
    </w:p>
    <w:p w14:paraId="216DA07F" w14:textId="77777777" w:rsidR="00054D83" w:rsidRPr="009F6441" w:rsidRDefault="00054D83" w:rsidP="00054D83">
      <w:pPr>
        <w:jc w:val="both"/>
        <w:rPr>
          <w:i/>
          <w:u w:val="single"/>
          <w:lang w:val="de-DE"/>
        </w:rPr>
      </w:pPr>
      <w:r w:rsidRPr="009F6441">
        <w:rPr>
          <w:i/>
          <w:lang w:val="de-DE"/>
        </w:rPr>
        <w:t>[Art. 32</w:t>
      </w:r>
      <w:r w:rsidR="006F2993" w:rsidRPr="009F6441">
        <w:rPr>
          <w:i/>
          <w:lang w:val="de-DE"/>
        </w:rPr>
        <w:t xml:space="preserve"> frühere Absätze 3 und 4 aufgehoben durch Art. 7 des K.E. vom 20. Januar 2010 (B.S. vom 5. Februar 2010); </w:t>
      </w:r>
      <w:r w:rsidRPr="009F6441">
        <w:rPr>
          <w:i/>
          <w:lang w:val="de-DE"/>
        </w:rPr>
        <w:t>neuer Absatz </w:t>
      </w:r>
      <w:r w:rsidR="006F2993" w:rsidRPr="009F6441">
        <w:rPr>
          <w:i/>
          <w:lang w:val="de-DE"/>
        </w:rPr>
        <w:t>3</w:t>
      </w:r>
      <w:r w:rsidRPr="009F6441">
        <w:rPr>
          <w:i/>
          <w:lang w:val="de-DE"/>
        </w:rPr>
        <w:t xml:space="preserve"> eingefügt durch Art. 262 Nr. 1 des G. vom 22. Dezember 1989 (B.S. vom 30. Dezember 1989); Abs. </w:t>
      </w:r>
      <w:r w:rsidR="006F2993" w:rsidRPr="009F6441">
        <w:rPr>
          <w:i/>
          <w:lang w:val="de-DE"/>
        </w:rPr>
        <w:t xml:space="preserve">4 </w:t>
      </w:r>
      <w:r w:rsidRPr="009F6441">
        <w:rPr>
          <w:i/>
          <w:lang w:val="de-DE"/>
        </w:rPr>
        <w:t>abgeändert durch Art. 262 Nr. 2 des G. vom 22. Dezember 1989 (B.S. vom 30. Dezember 1989); Abs. </w:t>
      </w:r>
      <w:r w:rsidR="006F2993" w:rsidRPr="009F6441">
        <w:rPr>
          <w:i/>
          <w:lang w:val="de-DE"/>
        </w:rPr>
        <w:t>5</w:t>
      </w:r>
      <w:r w:rsidRPr="009F6441">
        <w:rPr>
          <w:i/>
          <w:lang w:val="de-DE"/>
        </w:rPr>
        <w:t xml:space="preserve"> aufgehoben durch Art. 25 Nr. 1 des G. vom 1. April 1969 (B.S. vom 29. April 1969)]</w:t>
      </w:r>
    </w:p>
    <w:p w14:paraId="05B2DD57" w14:textId="77777777" w:rsidR="00054D83" w:rsidRDefault="00054D83" w:rsidP="00054D83">
      <w:pPr>
        <w:jc w:val="both"/>
        <w:rPr>
          <w:lang w:val="de-DE"/>
        </w:rPr>
      </w:pPr>
    </w:p>
    <w:p w14:paraId="357AA6D8" w14:textId="77777777" w:rsidR="00E53DA2" w:rsidRDefault="00E53DA2" w:rsidP="00054D83">
      <w:pPr>
        <w:jc w:val="both"/>
        <w:rPr>
          <w:lang w:val="de-DE"/>
        </w:rPr>
      </w:pPr>
    </w:p>
    <w:p w14:paraId="2EDC67A1" w14:textId="3C59DC12" w:rsidR="00054D83" w:rsidRPr="009F6441" w:rsidRDefault="009F6441" w:rsidP="00054D83">
      <w:pPr>
        <w:jc w:val="both"/>
        <w:rPr>
          <w:lang w:val="de-DE"/>
        </w:rPr>
      </w:pPr>
      <w:r w:rsidRPr="009F6441">
        <w:rPr>
          <w:lang w:val="de-DE"/>
        </w:rPr>
        <w:tab/>
      </w:r>
      <w:r w:rsidR="00054D83" w:rsidRPr="009F6441">
        <w:rPr>
          <w:b/>
          <w:lang w:val="de-DE"/>
        </w:rPr>
        <w:t>Art. 33</w:t>
      </w:r>
      <w:r w:rsidR="00054D83" w:rsidRPr="009F6441">
        <w:rPr>
          <w:lang w:val="de-DE"/>
        </w:rPr>
        <w:t xml:space="preserve"> - Der König bestimmt:</w:t>
      </w:r>
    </w:p>
    <w:p w14:paraId="58806254" w14:textId="77777777" w:rsidR="00054D83" w:rsidRPr="009F6441" w:rsidRDefault="00054D83" w:rsidP="00054D83">
      <w:pPr>
        <w:jc w:val="both"/>
        <w:rPr>
          <w:lang w:val="de-DE"/>
        </w:rPr>
      </w:pPr>
    </w:p>
    <w:p w14:paraId="50491E5C" w14:textId="77777777" w:rsidR="00054D83" w:rsidRPr="009F6441" w:rsidRDefault="00054D83" w:rsidP="00054D83">
      <w:pPr>
        <w:jc w:val="both"/>
        <w:rPr>
          <w:lang w:val="de-DE"/>
        </w:rPr>
      </w:pPr>
      <w:r w:rsidRPr="009F6441">
        <w:rPr>
          <w:lang w:val="de-DE"/>
        </w:rPr>
        <w:tab/>
        <w:t>1. wie Anträge auf Erhalt der in vorliegendem Kapitel erwähnten Leistungen untersucht werden, insbesondere die Modalitäten, gemäß denen die öffentlichen Verwaltungen sich an der Feststellung der Existenzmittel des Antragstellers beteiligen,</w:t>
      </w:r>
    </w:p>
    <w:p w14:paraId="201E9434" w14:textId="77777777" w:rsidR="00054D83" w:rsidRPr="009F6441" w:rsidRDefault="00054D83" w:rsidP="00054D83">
      <w:pPr>
        <w:jc w:val="both"/>
        <w:rPr>
          <w:lang w:val="de-DE"/>
        </w:rPr>
      </w:pPr>
    </w:p>
    <w:p w14:paraId="50284E21" w14:textId="77777777" w:rsidR="00054D83" w:rsidRPr="009F6441" w:rsidRDefault="00054D83" w:rsidP="00054D83">
      <w:pPr>
        <w:jc w:val="both"/>
        <w:rPr>
          <w:lang w:val="de-DE"/>
        </w:rPr>
      </w:pPr>
      <w:r w:rsidRPr="009F6441">
        <w:rPr>
          <w:lang w:val="de-DE"/>
        </w:rPr>
        <w:tab/>
        <w:t>2. wie [das Landesinstitut der Sozialversicherungen für Selbständige] über diese Anträge befindet,</w:t>
      </w:r>
    </w:p>
    <w:p w14:paraId="354A2D84" w14:textId="77777777" w:rsidR="00054D83" w:rsidRPr="009F6441" w:rsidRDefault="00054D83" w:rsidP="00054D83">
      <w:pPr>
        <w:jc w:val="both"/>
        <w:rPr>
          <w:lang w:val="de-DE"/>
        </w:rPr>
      </w:pPr>
    </w:p>
    <w:p w14:paraId="79C0FF82" w14:textId="77777777" w:rsidR="00054D83" w:rsidRPr="009F6441" w:rsidRDefault="00054D83" w:rsidP="00054D83">
      <w:pPr>
        <w:jc w:val="both"/>
        <w:rPr>
          <w:lang w:val="de-DE"/>
        </w:rPr>
      </w:pPr>
      <w:r w:rsidRPr="009F6441">
        <w:rPr>
          <w:lang w:val="de-DE"/>
        </w:rPr>
        <w:tab/>
        <w:t>3. [in welchen Fällen ein neuer Beschluss gefasst werden kann; des Weiteren regelt Er, wie das Datum des Einsetzens der neuen Beschlüsse festgelegt wird.]</w:t>
      </w:r>
    </w:p>
    <w:p w14:paraId="7C172744" w14:textId="77777777" w:rsidR="00054D83" w:rsidRPr="009F6441" w:rsidRDefault="00054D83" w:rsidP="00054D83">
      <w:pPr>
        <w:jc w:val="both"/>
        <w:rPr>
          <w:lang w:val="de-DE"/>
        </w:rPr>
      </w:pPr>
    </w:p>
    <w:p w14:paraId="1F4A6473" w14:textId="77777777" w:rsidR="00054D83" w:rsidRPr="009F6441" w:rsidRDefault="00054D83" w:rsidP="00054D83">
      <w:pPr>
        <w:jc w:val="both"/>
        <w:rPr>
          <w:lang w:val="de-DE"/>
        </w:rPr>
      </w:pPr>
      <w:r w:rsidRPr="009F6441">
        <w:rPr>
          <w:i/>
          <w:lang w:val="de-DE"/>
        </w:rPr>
        <w:t>[Art. 33 einziger Absatz Nr. 2 abgeändert durch Art. 2 Nr. 1 des K.E. vom 13. Januar 1971 (B.S. vom 25. März 1971); einziger Absatz Nr. 3 ersetzt durch Art. 263 des G. vom 22. Dezember 1989 (B.S. vom 30. Dezember 1989)]</w:t>
      </w:r>
    </w:p>
    <w:p w14:paraId="03FC564A" w14:textId="77777777" w:rsidR="00054D83" w:rsidRPr="009F6441" w:rsidRDefault="00054D83" w:rsidP="00054D83">
      <w:pPr>
        <w:jc w:val="both"/>
        <w:rPr>
          <w:lang w:val="de-DE"/>
        </w:rPr>
      </w:pPr>
    </w:p>
    <w:p w14:paraId="02870571" w14:textId="77777777" w:rsidR="00054D83" w:rsidRPr="009F6441" w:rsidRDefault="00054D83" w:rsidP="00054D83">
      <w:pPr>
        <w:jc w:val="both"/>
        <w:rPr>
          <w:lang w:val="de-DE"/>
        </w:rPr>
      </w:pPr>
    </w:p>
    <w:p w14:paraId="10E86824" w14:textId="77777777" w:rsidR="00054D83" w:rsidRPr="009F6441" w:rsidRDefault="00054D83" w:rsidP="00054D83">
      <w:pPr>
        <w:jc w:val="both"/>
        <w:rPr>
          <w:lang w:val="de-DE"/>
        </w:rPr>
      </w:pPr>
      <w:r w:rsidRPr="009F6441">
        <w:rPr>
          <w:lang w:val="de-DE"/>
        </w:rPr>
        <w:tab/>
      </w:r>
      <w:r w:rsidRPr="009F6441">
        <w:rPr>
          <w:b/>
          <w:lang w:val="de-DE"/>
        </w:rPr>
        <w:t>Art. 34</w:t>
      </w:r>
      <w:r w:rsidRPr="009F6441">
        <w:rPr>
          <w:lang w:val="de-DE"/>
        </w:rPr>
        <w:t xml:space="preserve"> - [Gemäß den vom König festgelegten Modalitäten werden die in vorliegendem Kapitel erwähnten Leistungen für Rechnung des Landesinstituts der Sozialversicherungen für Selbständige vom [</w:t>
      </w:r>
      <w:r w:rsidR="000D0696">
        <w:rPr>
          <w:lang w:val="de-DE"/>
        </w:rPr>
        <w:t>Föderalen Pensionsdienst</w:t>
      </w:r>
      <w:r w:rsidRPr="009F6441">
        <w:rPr>
          <w:lang w:val="de-DE"/>
        </w:rPr>
        <w:t>] ausgezahlt.</w:t>
      </w:r>
    </w:p>
    <w:p w14:paraId="3EEFE760" w14:textId="77777777" w:rsidR="00054D83" w:rsidRPr="009F6441" w:rsidRDefault="00054D83" w:rsidP="00054D83">
      <w:pPr>
        <w:jc w:val="both"/>
        <w:rPr>
          <w:lang w:val="de-DE"/>
        </w:rPr>
      </w:pPr>
    </w:p>
    <w:p w14:paraId="148C247F" w14:textId="77777777" w:rsidR="00054D83" w:rsidRPr="009F6441" w:rsidRDefault="00054D83" w:rsidP="00054D83">
      <w:pPr>
        <w:jc w:val="both"/>
        <w:rPr>
          <w:lang w:val="de-DE"/>
        </w:rPr>
      </w:pPr>
      <w:r w:rsidRPr="009F6441">
        <w:rPr>
          <w:lang w:val="de-DE"/>
        </w:rPr>
        <w:tab/>
        <w:t>Der König bestimmt, wer in welchen Fällen Pensionsvorschüsse auszahlen kann.]</w:t>
      </w:r>
    </w:p>
    <w:p w14:paraId="5F60CEB6" w14:textId="77777777" w:rsidR="00054D83" w:rsidRPr="009F6441" w:rsidRDefault="00054D83" w:rsidP="00054D83">
      <w:pPr>
        <w:jc w:val="both"/>
        <w:rPr>
          <w:lang w:val="de-DE"/>
        </w:rPr>
      </w:pPr>
    </w:p>
    <w:p w14:paraId="1FE70D43" w14:textId="77777777" w:rsidR="00054D83" w:rsidRPr="009F6441" w:rsidRDefault="00054D83" w:rsidP="00054D83">
      <w:pPr>
        <w:jc w:val="both"/>
        <w:rPr>
          <w:lang w:val="de-DE"/>
        </w:rPr>
      </w:pPr>
      <w:r w:rsidRPr="009F6441">
        <w:rPr>
          <w:i/>
          <w:lang w:val="de-DE"/>
        </w:rPr>
        <w:t>[Art. 34 ersetzt durch Art. 31 des G. vom 6. Februar 1976 (B.S. vom 11. Februar 1976); Abs. 1 abgeändert durch Art. 1 des K.E. vom 29. Februar 1988 (B.S. vom 9. März 1988)</w:t>
      </w:r>
      <w:r w:rsidR="000D0696">
        <w:rPr>
          <w:i/>
          <w:lang w:val="de-DE"/>
        </w:rPr>
        <w:t xml:space="preserve"> und Art. 97 </w:t>
      </w:r>
      <w:r w:rsidR="000D0696" w:rsidRPr="000D0696">
        <w:rPr>
          <w:i/>
          <w:lang w:val="de-DE"/>
        </w:rPr>
        <w:t>des G. vom 18. März 2016 (B.S.  vom 30. März 2016)</w:t>
      </w:r>
      <w:r w:rsidRPr="009F6441">
        <w:rPr>
          <w:i/>
          <w:lang w:val="de-DE"/>
        </w:rPr>
        <w:t>]</w:t>
      </w:r>
    </w:p>
    <w:p w14:paraId="7DF48174" w14:textId="77777777" w:rsidR="00054D83" w:rsidRPr="009F6441" w:rsidRDefault="00054D83" w:rsidP="00054D83">
      <w:pPr>
        <w:jc w:val="both"/>
        <w:rPr>
          <w:lang w:val="de-DE"/>
        </w:rPr>
      </w:pPr>
    </w:p>
    <w:p w14:paraId="28172F3C" w14:textId="77777777" w:rsidR="00054D83" w:rsidRPr="009F6441" w:rsidRDefault="00054D83" w:rsidP="00054D83">
      <w:pPr>
        <w:jc w:val="both"/>
        <w:rPr>
          <w:lang w:val="de-DE"/>
        </w:rPr>
      </w:pPr>
    </w:p>
    <w:p w14:paraId="1C7BE073" w14:textId="77777777" w:rsidR="00054D83" w:rsidRPr="009F6441" w:rsidRDefault="00054D83" w:rsidP="00054D83">
      <w:pPr>
        <w:jc w:val="both"/>
        <w:rPr>
          <w:lang w:val="de-DE"/>
        </w:rPr>
      </w:pPr>
      <w:r w:rsidRPr="009F6441">
        <w:rPr>
          <w:lang w:val="de-DE"/>
        </w:rPr>
        <w:tab/>
      </w:r>
      <w:r w:rsidRPr="009F6441">
        <w:rPr>
          <w:b/>
          <w:lang w:val="de-DE"/>
        </w:rPr>
        <w:t xml:space="preserve">Art. 35 </w:t>
      </w:r>
      <w:r w:rsidRPr="009F6441">
        <w:rPr>
          <w:lang w:val="de-DE"/>
        </w:rPr>
        <w:t>- [Um die Pensionen an die Entwicklung des allgemeinen Wohlstands zu binden, kann der König durch einen im Ministerrat beratenen Erlass auf die Art und Weise und unter den Bedingungen, die Er bestimmt, den Betrag der Pension für von Ihm bestimmte Pensionen oder Kategorien von Pensionierten neubewerten.]</w:t>
      </w:r>
    </w:p>
    <w:p w14:paraId="575E5279" w14:textId="77777777" w:rsidR="00054D83" w:rsidRPr="009F6441" w:rsidRDefault="00054D83" w:rsidP="00054D83">
      <w:pPr>
        <w:jc w:val="both"/>
        <w:rPr>
          <w:lang w:val="de-DE"/>
        </w:rPr>
      </w:pPr>
    </w:p>
    <w:p w14:paraId="588EDCB9" w14:textId="77777777" w:rsidR="00054D83" w:rsidRPr="009F6441" w:rsidRDefault="00054D83" w:rsidP="00054D83">
      <w:pPr>
        <w:jc w:val="both"/>
        <w:rPr>
          <w:lang w:val="de-DE"/>
        </w:rPr>
      </w:pPr>
      <w:r w:rsidRPr="009F6441">
        <w:rPr>
          <w:i/>
          <w:lang w:val="de-DE"/>
        </w:rPr>
        <w:t>[Art. 35 aufgehoben durch Art. 39 Nr. 2 des G. vom 9. Juni 1970 (B.S. vom 17. Juni 1970) und wieder aufgenommen durch Art. 21 des G. vom 12. August 2000 (B.S. vom 31. August 2000)]</w:t>
      </w:r>
    </w:p>
    <w:p w14:paraId="7BB68D34" w14:textId="77777777" w:rsidR="00054D83" w:rsidRPr="009F6441" w:rsidRDefault="00054D83" w:rsidP="00054D83">
      <w:pPr>
        <w:jc w:val="both"/>
        <w:rPr>
          <w:lang w:val="de-DE"/>
        </w:rPr>
      </w:pPr>
    </w:p>
    <w:p w14:paraId="25540897" w14:textId="77777777" w:rsidR="00054D83" w:rsidRPr="009F6441" w:rsidRDefault="00054D83" w:rsidP="00054D83">
      <w:pPr>
        <w:jc w:val="both"/>
        <w:rPr>
          <w:lang w:val="de-DE"/>
        </w:rPr>
      </w:pPr>
    </w:p>
    <w:p w14:paraId="23DA56B5" w14:textId="77777777" w:rsidR="00054D83" w:rsidRPr="009F6441" w:rsidRDefault="00054D83" w:rsidP="00054D83">
      <w:pPr>
        <w:jc w:val="both"/>
        <w:rPr>
          <w:lang w:val="de-DE"/>
        </w:rPr>
      </w:pPr>
      <w:r w:rsidRPr="009F6441">
        <w:rPr>
          <w:lang w:val="de-DE"/>
        </w:rPr>
        <w:tab/>
      </w:r>
      <w:r w:rsidRPr="009F6441">
        <w:rPr>
          <w:b/>
          <w:lang w:val="de-DE"/>
        </w:rPr>
        <w:t xml:space="preserve">Art. 36 </w:t>
      </w:r>
      <w:r w:rsidRPr="009F6441">
        <w:rPr>
          <w:lang w:val="de-DE"/>
        </w:rPr>
        <w:t>- § 1 - Wenn Leistungen unrechtmäßig ausgezahlt worden sind, macht [</w:t>
      </w:r>
      <w:r w:rsidR="000D0696">
        <w:rPr>
          <w:lang w:val="de-DE"/>
        </w:rPr>
        <w:t>der Föderale Pensionsdienst</w:t>
      </w:r>
      <w:r w:rsidRPr="009F6441">
        <w:rPr>
          <w:lang w:val="de-DE"/>
        </w:rPr>
        <w:t>] die Rückforderung dieser Leistungen geltend.</w:t>
      </w:r>
    </w:p>
    <w:p w14:paraId="0A3D2D08" w14:textId="77777777" w:rsidR="00054D83" w:rsidRPr="009F6441" w:rsidRDefault="00054D83" w:rsidP="00054D83">
      <w:pPr>
        <w:jc w:val="both"/>
        <w:rPr>
          <w:lang w:val="de-DE"/>
        </w:rPr>
      </w:pPr>
    </w:p>
    <w:p w14:paraId="67F54620" w14:textId="77777777" w:rsidR="00054D83" w:rsidRPr="009F6441" w:rsidRDefault="00054D83" w:rsidP="00054D83">
      <w:pPr>
        <w:jc w:val="both"/>
        <w:rPr>
          <w:lang w:val="de-DE"/>
        </w:rPr>
      </w:pPr>
      <w:r w:rsidRPr="009F6441">
        <w:rPr>
          <w:lang w:val="de-DE"/>
        </w:rPr>
        <w:tab/>
        <w:t>Unter den vom König bestimmten Bedingungen ist [das Landesinstitut der Sozialversicherungen für Selbständige] jedoch allein befugt, ganz oder teilweise auf die Rückforderung zu verzichten.</w:t>
      </w:r>
    </w:p>
    <w:p w14:paraId="479018A2" w14:textId="77777777" w:rsidR="00054D83" w:rsidRPr="009F6441" w:rsidRDefault="00054D83" w:rsidP="00054D83">
      <w:pPr>
        <w:jc w:val="both"/>
        <w:rPr>
          <w:lang w:val="de-DE"/>
        </w:rPr>
      </w:pPr>
    </w:p>
    <w:p w14:paraId="7E0DE4FA" w14:textId="77777777" w:rsidR="00054D83" w:rsidRPr="009F6441" w:rsidRDefault="00054D83" w:rsidP="00054D83">
      <w:pPr>
        <w:jc w:val="both"/>
        <w:rPr>
          <w:lang w:val="de-DE"/>
        </w:rPr>
      </w:pPr>
      <w:r w:rsidRPr="009F6441">
        <w:rPr>
          <w:lang w:val="de-DE"/>
        </w:rPr>
        <w:tab/>
        <w:t xml:space="preserve">§ 2 - [Der in § 1 erwähnte Anspruch auf Rückforderung verjährt nach [sechs Monaten] ab dem Datum der Auszahlung oder, wenn die unrechtmäßige Auszahlung von der Gewährung oder Erhöhung eines von einem anderen Land gewährten Vorteils oder eines </w:t>
      </w:r>
      <w:r w:rsidRPr="009F6441">
        <w:rPr>
          <w:lang w:val="de-DE"/>
        </w:rPr>
        <w:lastRenderedPageBreak/>
        <w:t>Vorteils im Rahmen einer anderen Pensionsregelung herrührt, ab dem Datum des Beschlusses, durch den diese Vorteile gewährt oder erhöht worden sind.</w:t>
      </w:r>
    </w:p>
    <w:p w14:paraId="76163AC3" w14:textId="77777777" w:rsidR="00054D83" w:rsidRPr="009F6441" w:rsidRDefault="00054D83" w:rsidP="00054D83">
      <w:pPr>
        <w:jc w:val="both"/>
        <w:rPr>
          <w:lang w:val="de-DE"/>
        </w:rPr>
      </w:pPr>
    </w:p>
    <w:p w14:paraId="4DD93311" w14:textId="77777777" w:rsidR="00054D83" w:rsidRPr="009F6441" w:rsidRDefault="00054D83" w:rsidP="00054D83">
      <w:pPr>
        <w:jc w:val="both"/>
        <w:rPr>
          <w:lang w:val="de-DE"/>
        </w:rPr>
      </w:pPr>
      <w:r w:rsidRPr="009F6441">
        <w:rPr>
          <w:lang w:val="de-DE"/>
        </w:rPr>
        <w:tab/>
        <w:t>[Die in vorangehendem Absatz erwähnte Verjährungsfrist wird auf drei Jahre angehoben, wenn die unrechtmäßig ausgezahlten Beträge folgendermaßen bezogen wurden:</w:t>
      </w:r>
    </w:p>
    <w:p w14:paraId="2088E021" w14:textId="77777777" w:rsidR="00054D83" w:rsidRPr="009F6441" w:rsidRDefault="00054D83" w:rsidP="00054D83">
      <w:pPr>
        <w:jc w:val="both"/>
        <w:rPr>
          <w:lang w:val="de-DE"/>
        </w:rPr>
      </w:pPr>
    </w:p>
    <w:p w14:paraId="3E0B1A5F" w14:textId="77777777" w:rsidR="00054D83" w:rsidRPr="009F6441" w:rsidRDefault="00054D83" w:rsidP="00054D83">
      <w:pPr>
        <w:jc w:val="both"/>
        <w:rPr>
          <w:lang w:val="de-DE"/>
        </w:rPr>
      </w:pPr>
      <w:r w:rsidRPr="009F6441">
        <w:rPr>
          <w:lang w:val="de-DE"/>
        </w:rPr>
        <w:tab/>
        <w:t>1. infolge betrügerischer Machenschaften oder falscher oder wissentlich unvollständiger Erklärungen,</w:t>
      </w:r>
    </w:p>
    <w:p w14:paraId="4AFF73D2" w14:textId="77777777" w:rsidR="00054D83" w:rsidRPr="009F6441" w:rsidRDefault="00054D83" w:rsidP="00054D83">
      <w:pPr>
        <w:jc w:val="both"/>
        <w:rPr>
          <w:lang w:val="de-DE"/>
        </w:rPr>
      </w:pPr>
    </w:p>
    <w:p w14:paraId="450B19CD" w14:textId="77777777" w:rsidR="00054D83" w:rsidRPr="009F6441" w:rsidRDefault="00054D83" w:rsidP="00054D83">
      <w:pPr>
        <w:jc w:val="both"/>
        <w:rPr>
          <w:lang w:val="de-DE"/>
        </w:rPr>
      </w:pPr>
      <w:r w:rsidRPr="009F6441">
        <w:rPr>
          <w:lang w:val="de-DE"/>
        </w:rPr>
        <w:tab/>
        <w:t>2. weil der Schuldner oder sein Ehepartner eine durch Gesetzes- oder Verordnungsbestimmung vorgeschriebene oder sich aus einer vorher eingegangenen Verpflichtung ergebende Erklärung nicht abgegeben hat,</w:t>
      </w:r>
    </w:p>
    <w:p w14:paraId="55E9B77F" w14:textId="77777777" w:rsidR="00054D83" w:rsidRPr="009F6441" w:rsidRDefault="00054D83" w:rsidP="00054D83">
      <w:pPr>
        <w:jc w:val="both"/>
        <w:rPr>
          <w:lang w:val="de-DE"/>
        </w:rPr>
      </w:pPr>
    </w:p>
    <w:p w14:paraId="02315DCE" w14:textId="77777777" w:rsidR="00054D83" w:rsidRPr="009F6441" w:rsidRDefault="00054D83" w:rsidP="00054D83">
      <w:pPr>
        <w:jc w:val="both"/>
        <w:rPr>
          <w:lang w:val="de-DE"/>
        </w:rPr>
      </w:pPr>
      <w:r w:rsidRPr="009F6441">
        <w:rPr>
          <w:lang w:val="de-DE"/>
        </w:rPr>
        <w:tab/>
        <w:t>3. infolge des Erhalts der in Artikel 30</w:t>
      </w:r>
      <w:r w:rsidRPr="009F6441">
        <w:rPr>
          <w:i/>
          <w:lang w:val="de-DE"/>
        </w:rPr>
        <w:t>bis</w:t>
      </w:r>
      <w:r w:rsidRPr="009F6441">
        <w:rPr>
          <w:lang w:val="de-DE"/>
        </w:rPr>
        <w:t xml:space="preserve"> des Königlichen Erlasses Nr. 72 erwähnten Sozialleistungen,</w:t>
      </w:r>
    </w:p>
    <w:p w14:paraId="3AE85312" w14:textId="77777777" w:rsidR="00054D83" w:rsidRPr="009F6441" w:rsidRDefault="00054D83" w:rsidP="00054D83">
      <w:pPr>
        <w:jc w:val="both"/>
        <w:rPr>
          <w:lang w:val="de-DE"/>
        </w:rPr>
      </w:pPr>
    </w:p>
    <w:p w14:paraId="7DC7ABF6" w14:textId="77777777" w:rsidR="00054D83" w:rsidRDefault="00054D83" w:rsidP="00054D83">
      <w:pPr>
        <w:jc w:val="both"/>
        <w:rPr>
          <w:lang w:val="de-DE"/>
        </w:rPr>
      </w:pPr>
      <w:r w:rsidRPr="009F6441">
        <w:rPr>
          <w:lang w:val="de-DE"/>
        </w:rPr>
        <w:tab/>
        <w:t>4. infolge der Ausübung einer Berufstätigkeit, bei der die Einkünfte die festgelegten Grenzbeträge übersteigen. In diesem Fall verjährt der Anspruch auf Rückforderung jedoch nach drei Jahren ab dem 1. Juni des Kalenderjahres nach dem Jahr, in dem die Überschreitung erfolgt ist</w:t>
      </w:r>
      <w:r w:rsidR="00053755">
        <w:rPr>
          <w:lang w:val="de-DE"/>
        </w:rPr>
        <w:t>,</w:t>
      </w:r>
      <w:r w:rsidRPr="009F6441">
        <w:rPr>
          <w:lang w:val="de-DE"/>
        </w:rPr>
        <w:t>]</w:t>
      </w:r>
    </w:p>
    <w:p w14:paraId="701CE5B7" w14:textId="77777777" w:rsidR="00053755" w:rsidRDefault="00053755" w:rsidP="00054D83">
      <w:pPr>
        <w:jc w:val="both"/>
        <w:rPr>
          <w:lang w:val="de-DE"/>
        </w:rPr>
      </w:pPr>
    </w:p>
    <w:p w14:paraId="1FA5864F" w14:textId="77777777" w:rsidR="00053755" w:rsidRPr="009F6441" w:rsidRDefault="00053755" w:rsidP="00054D83">
      <w:pPr>
        <w:jc w:val="both"/>
        <w:rPr>
          <w:lang w:val="de-DE"/>
        </w:rPr>
      </w:pPr>
      <w:r>
        <w:rPr>
          <w:lang w:val="de-DE"/>
        </w:rPr>
        <w:tab/>
        <w:t>[</w:t>
      </w:r>
      <w:r w:rsidRPr="00053755">
        <w:rPr>
          <w:lang w:val="de-DE"/>
        </w:rPr>
        <w:t>5.  infolge der Nichtzahlung der Regularisierungsbeiträge, die in Artikel 11 § 5 Absatz 1 des Königlichen Erlasses Nr. 38 vom 27. Juli 1967 zur Einführung des Sozialstatuts der Selbständigen erwähnt sind, binnen zwölf Monaten nach Ende des Quartals nach demjenigen, in dem die Sozialversicherungskasse die Abrechnung, die aus dieser Regularisierung hervorgeht, geschickt hat.</w:t>
      </w:r>
      <w:r>
        <w:rPr>
          <w:lang w:val="de-DE"/>
        </w:rPr>
        <w:t>]</w:t>
      </w:r>
    </w:p>
    <w:p w14:paraId="2C1E3CAC" w14:textId="77777777" w:rsidR="00054D83" w:rsidRPr="009F6441" w:rsidRDefault="00054D83" w:rsidP="00054D83">
      <w:pPr>
        <w:jc w:val="both"/>
        <w:rPr>
          <w:lang w:val="de-DE"/>
        </w:rPr>
      </w:pPr>
    </w:p>
    <w:p w14:paraId="1F0A6043" w14:textId="77777777" w:rsidR="00054D83" w:rsidRPr="009F6441" w:rsidRDefault="00054D83" w:rsidP="00054D83">
      <w:pPr>
        <w:jc w:val="both"/>
        <w:rPr>
          <w:lang w:val="de-DE"/>
        </w:rPr>
      </w:pPr>
      <w:r w:rsidRPr="009F6441">
        <w:rPr>
          <w:lang w:val="de-DE"/>
        </w:rPr>
        <w:tab/>
        <w:t xml:space="preserve">Neben den im Zivilgesetzbuch vorgesehenen Fällen wird die Verjährungsfrist je nach Fall durch die Rückforderung unrechtmäßig ausgezahlter Leistungen, die dem Schuldner per Einschreiben notifiziert wird, durch den berichtigenden Beschluss, der dem Betreffenden vom [Landesinstitut der Sozialversicherungen für Selbständige] ordnungsgemäß notifiziert wird, oder durch ein in Artikel 41 erwähntes Gericht </w:t>
      </w:r>
      <w:r w:rsidR="00227F02">
        <w:rPr>
          <w:lang w:val="de-DE"/>
        </w:rPr>
        <w:t>[</w:t>
      </w:r>
      <w:r w:rsidR="00227F02" w:rsidRPr="007772D1">
        <w:rPr>
          <w:lang w:val="de-DE"/>
        </w:rPr>
        <w:t>oder dadurch, dass Rückforderungen von Amts wegen in Anwendung von Artikel 1410 § 4 des Gerichtsgesetzbuches vorgenommen werden,</w:t>
      </w:r>
      <w:r w:rsidR="00227F02">
        <w:rPr>
          <w:lang w:val="de-DE"/>
        </w:rPr>
        <w:t xml:space="preserve">] </w:t>
      </w:r>
      <w:r w:rsidRPr="009F6441">
        <w:rPr>
          <w:lang w:val="de-DE"/>
        </w:rPr>
        <w:t>unterbrochen.]</w:t>
      </w:r>
    </w:p>
    <w:p w14:paraId="6C1BB2A5" w14:textId="77777777" w:rsidR="00054D83" w:rsidRPr="009F6441" w:rsidRDefault="00054D83" w:rsidP="00054D83">
      <w:pPr>
        <w:jc w:val="both"/>
        <w:rPr>
          <w:lang w:val="de-DE"/>
        </w:rPr>
      </w:pPr>
    </w:p>
    <w:p w14:paraId="7DA148A4" w14:textId="77777777" w:rsidR="00054D83" w:rsidRPr="009F6441" w:rsidRDefault="00054D83" w:rsidP="00054D83">
      <w:pPr>
        <w:jc w:val="both"/>
        <w:rPr>
          <w:lang w:val="de-DE"/>
        </w:rPr>
      </w:pPr>
      <w:r w:rsidRPr="009F6441">
        <w:rPr>
          <w:lang w:val="de-DE"/>
        </w:rPr>
        <w:tab/>
        <w:t>§ 3 - [Mit Ausnahme der in § 2 Absatz 2 erwähnten Fälle erlischt der Anspruch auf Rückforderung unrechtmäßig ausgezahlter Leistungen beim Tod des Empfängers, wenn ihm am Tag seines Todes der Beschluss oder die in § 2 erwähnte Rückforderung der Auszahlungen nicht notifiziert worden war.]</w:t>
      </w:r>
    </w:p>
    <w:p w14:paraId="2F6CC094" w14:textId="77777777" w:rsidR="00054D83" w:rsidRPr="009F6441" w:rsidRDefault="00054D83" w:rsidP="00054D83">
      <w:pPr>
        <w:jc w:val="both"/>
        <w:rPr>
          <w:lang w:val="de-DE"/>
        </w:rPr>
      </w:pPr>
    </w:p>
    <w:p w14:paraId="7A24B11F" w14:textId="77777777" w:rsidR="00054D83" w:rsidRPr="009F6441" w:rsidRDefault="00054D83" w:rsidP="00054D83">
      <w:pPr>
        <w:jc w:val="both"/>
        <w:rPr>
          <w:lang w:val="de-DE"/>
        </w:rPr>
      </w:pPr>
      <w:r w:rsidRPr="009F6441">
        <w:rPr>
          <w:lang w:val="de-DE"/>
        </w:rPr>
        <w:tab/>
        <w:t>Die Bestimmungen des vorliegenden Paragraphen verhindern nicht die Rückforderung unrechtmäßig ausgezahlter Leistungen über die zum Zeitpunkt des Todes fälligen und nicht ausgezahlten Beträge.</w:t>
      </w:r>
    </w:p>
    <w:p w14:paraId="6CABFDC7" w14:textId="77777777" w:rsidR="00054D83" w:rsidRPr="009F6441" w:rsidRDefault="00054D83" w:rsidP="00054D83">
      <w:pPr>
        <w:jc w:val="both"/>
        <w:rPr>
          <w:lang w:val="de-DE"/>
        </w:rPr>
      </w:pPr>
    </w:p>
    <w:p w14:paraId="1D339D87" w14:textId="77777777" w:rsidR="00054D83" w:rsidRPr="009F6441" w:rsidRDefault="00054D83" w:rsidP="00054D83">
      <w:pPr>
        <w:jc w:val="both"/>
        <w:rPr>
          <w:i/>
          <w:lang w:val="de-DE"/>
        </w:rPr>
      </w:pPr>
      <w:r w:rsidRPr="009F6441">
        <w:rPr>
          <w:i/>
          <w:lang w:val="de-DE"/>
        </w:rPr>
        <w:t>[Art. 36 § 1 Abs. 1 abgeändert durch Art. 1 des K.E. vom 29. Februar 1988 (B.S. vom 9. März 1988)</w:t>
      </w:r>
      <w:r w:rsidR="000D0696">
        <w:rPr>
          <w:i/>
          <w:lang w:val="de-DE"/>
        </w:rPr>
        <w:t xml:space="preserve"> und Art. 97 des G. vom 18. März 2016 (B.S.  vom 30. März 2016)</w:t>
      </w:r>
      <w:r w:rsidRPr="009F6441">
        <w:rPr>
          <w:i/>
          <w:lang w:val="de-DE"/>
        </w:rPr>
        <w:t xml:space="preserve">; § 1 Abs. 2 abgeändert durch Art. 2 Nr. 3 des K.E. vom 13. Januar 1971 (B.S. vom 25. März 1971); § 2 ersetzt durch Art. 39 Nr. 3 des G. vom 9. Juni 1970 (B.S. vom 17. Juni 1970); § 2 Abs. 1 abgeändert durch Art. 32 des G. vom 6. Februar 1976 (B.S. vom 11. Februar 1976); § 2 Abs. 2 ersetzt durch Art. 38 des G. (II) vom 27. Dezember 2006 (I) (B.S. vom </w:t>
      </w:r>
      <w:r w:rsidRPr="009F6441">
        <w:rPr>
          <w:i/>
          <w:lang w:val="de-DE"/>
        </w:rPr>
        <w:lastRenderedPageBreak/>
        <w:t xml:space="preserve">28. Dezember 2006); </w:t>
      </w:r>
      <w:r w:rsidR="00053755">
        <w:rPr>
          <w:i/>
          <w:lang w:val="de-DE"/>
        </w:rPr>
        <w:t>§ 2 Abs. 2 Nr.</w:t>
      </w:r>
      <w:r w:rsidR="007B4D75">
        <w:rPr>
          <w:i/>
          <w:lang w:val="de-DE"/>
        </w:rPr>
        <w:t> </w:t>
      </w:r>
      <w:r w:rsidR="00053755" w:rsidRPr="007B4D75">
        <w:rPr>
          <w:i/>
          <w:lang w:val="de-DE"/>
        </w:rPr>
        <w:t xml:space="preserve">5 eingefügt durch Art. 4 </w:t>
      </w:r>
      <w:r w:rsidR="007B4D75" w:rsidRPr="007B4D75">
        <w:rPr>
          <w:i/>
          <w:lang w:val="de-DE"/>
        </w:rPr>
        <w:t>des G. vom 25. Dezember 2017 (B.S. vom 29. Dezember 2017)</w:t>
      </w:r>
      <w:r w:rsidR="007B4D75">
        <w:rPr>
          <w:i/>
          <w:lang w:val="de-DE"/>
        </w:rPr>
        <w:t xml:space="preserve">; </w:t>
      </w:r>
      <w:r w:rsidRPr="009F6441">
        <w:rPr>
          <w:i/>
          <w:lang w:val="de-DE"/>
        </w:rPr>
        <w:t>§</w:t>
      </w:r>
      <w:r w:rsidR="007B4D75">
        <w:rPr>
          <w:i/>
          <w:lang w:val="de-DE"/>
        </w:rPr>
        <w:t> </w:t>
      </w:r>
      <w:r w:rsidRPr="009F6441">
        <w:rPr>
          <w:i/>
          <w:lang w:val="de-DE"/>
        </w:rPr>
        <w:t>2 Abs.</w:t>
      </w:r>
      <w:r w:rsidR="007B4D75">
        <w:rPr>
          <w:i/>
          <w:lang w:val="de-DE"/>
        </w:rPr>
        <w:t> </w:t>
      </w:r>
      <w:r w:rsidRPr="009F6441">
        <w:rPr>
          <w:i/>
          <w:lang w:val="de-DE"/>
        </w:rPr>
        <w:t>3 abgeändert durch Art. 2 Nr. 3 des K.E. vom 13. Januar 1971 (B.S. vom 25. März 1971)</w:t>
      </w:r>
      <w:r w:rsidR="00227F02">
        <w:rPr>
          <w:i/>
          <w:lang w:val="de-DE"/>
        </w:rPr>
        <w:t xml:space="preserve"> und Art. 11 des G. vom 13. April 2019 (B.S. vom 30. April 2019)</w:t>
      </w:r>
      <w:r w:rsidRPr="009F6441">
        <w:rPr>
          <w:i/>
          <w:lang w:val="de-DE"/>
        </w:rPr>
        <w:t>; § 3 Abs. 1 ersetzt durch Art. 264 des G. vom 22. Dezember 1989 (B.S. vom 30. Dezember 1989)]</w:t>
      </w:r>
    </w:p>
    <w:p w14:paraId="602EFC9D" w14:textId="77777777" w:rsidR="00843136" w:rsidRDefault="00843136" w:rsidP="00054D83">
      <w:pPr>
        <w:jc w:val="both"/>
        <w:rPr>
          <w:lang w:val="de-DE"/>
        </w:rPr>
      </w:pPr>
    </w:p>
    <w:p w14:paraId="059DF233" w14:textId="77777777" w:rsidR="007B4D75" w:rsidRPr="009F6441" w:rsidRDefault="007B4D75" w:rsidP="00054D83">
      <w:pPr>
        <w:jc w:val="both"/>
        <w:rPr>
          <w:lang w:val="de-DE"/>
        </w:rPr>
      </w:pPr>
    </w:p>
    <w:p w14:paraId="176135DE" w14:textId="77777777" w:rsidR="00054D83" w:rsidRPr="009F6441" w:rsidRDefault="00B52842" w:rsidP="00B52842">
      <w:pPr>
        <w:jc w:val="center"/>
        <w:rPr>
          <w:lang w:val="de-DE"/>
        </w:rPr>
      </w:pPr>
      <w:r w:rsidRPr="009F6441">
        <w:rPr>
          <w:lang w:val="de-DE"/>
        </w:rPr>
        <w:br w:type="page"/>
      </w:r>
      <w:r w:rsidR="00054D83" w:rsidRPr="009F6441">
        <w:rPr>
          <w:lang w:val="de-DE"/>
        </w:rPr>
        <w:lastRenderedPageBreak/>
        <w:t>[KAPITEL II</w:t>
      </w:r>
      <w:r w:rsidR="00054D83" w:rsidRPr="009F6441">
        <w:rPr>
          <w:i/>
          <w:lang w:val="de-DE"/>
        </w:rPr>
        <w:t>bis</w:t>
      </w:r>
      <w:r w:rsidR="00054D83" w:rsidRPr="009F6441">
        <w:rPr>
          <w:lang w:val="de-DE"/>
        </w:rPr>
        <w:t xml:space="preserve"> - </w:t>
      </w:r>
      <w:r w:rsidR="00054D83" w:rsidRPr="009F6441">
        <w:rPr>
          <w:i/>
          <w:lang w:val="de-DE"/>
        </w:rPr>
        <w:t>Bedingungslose Pension</w:t>
      </w:r>
      <w:r w:rsidR="00054D83" w:rsidRPr="009F6441">
        <w:rPr>
          <w:lang w:val="de-DE"/>
        </w:rPr>
        <w:t>]</w:t>
      </w:r>
    </w:p>
    <w:p w14:paraId="075C46FD" w14:textId="77777777" w:rsidR="00054D83" w:rsidRPr="009F6441" w:rsidRDefault="00054D83" w:rsidP="00054D83">
      <w:pPr>
        <w:jc w:val="center"/>
        <w:rPr>
          <w:lang w:val="de-DE"/>
        </w:rPr>
      </w:pPr>
    </w:p>
    <w:p w14:paraId="7A1C1A5E" w14:textId="77777777" w:rsidR="00054D83" w:rsidRPr="009F6441" w:rsidRDefault="00054D83" w:rsidP="00054D83">
      <w:pPr>
        <w:jc w:val="both"/>
        <w:rPr>
          <w:lang w:val="de-DE"/>
        </w:rPr>
      </w:pPr>
      <w:r w:rsidRPr="009F6441">
        <w:rPr>
          <w:i/>
          <w:lang w:val="de-DE"/>
        </w:rPr>
        <w:t>[Unterteilung Kapitel IIbis eingefügt durch Art. 33 des G. vom 6. Februar 1976 (B.S. vom 11. Februar 1976)]</w:t>
      </w:r>
    </w:p>
    <w:p w14:paraId="232C8CC6" w14:textId="77777777" w:rsidR="00054D83" w:rsidRPr="009F6441" w:rsidRDefault="00054D83" w:rsidP="00054D83">
      <w:pPr>
        <w:jc w:val="both"/>
        <w:rPr>
          <w:lang w:val="de-DE"/>
        </w:rPr>
      </w:pPr>
    </w:p>
    <w:p w14:paraId="7F214EE2" w14:textId="77777777" w:rsidR="00054D83" w:rsidRPr="009F6441" w:rsidRDefault="00054D83" w:rsidP="00054D83">
      <w:pPr>
        <w:jc w:val="both"/>
        <w:rPr>
          <w:lang w:val="de-DE"/>
        </w:rPr>
      </w:pPr>
    </w:p>
    <w:p w14:paraId="3BDC34D4" w14:textId="77777777" w:rsidR="00054D83" w:rsidRPr="009F6441" w:rsidRDefault="00054D83" w:rsidP="00054D83">
      <w:pPr>
        <w:jc w:val="both"/>
        <w:rPr>
          <w:lang w:val="de-DE"/>
        </w:rPr>
      </w:pPr>
      <w:r w:rsidRPr="009F6441">
        <w:rPr>
          <w:lang w:val="de-DE"/>
        </w:rPr>
        <w:tab/>
      </w:r>
      <w:r w:rsidRPr="009F6441">
        <w:rPr>
          <w:b/>
          <w:lang w:val="de-DE"/>
        </w:rPr>
        <w:t xml:space="preserve">Art. 37 </w:t>
      </w:r>
      <w:r w:rsidRPr="009F6441">
        <w:rPr>
          <w:lang w:val="de-DE"/>
        </w:rPr>
        <w:t>- [§ 1 - Personen, die keinen Anspruch auf die in Kapitel II erwähnten Leistungen oder ihre Auszahlung erheben können oder für die der Gesamtbetrag dieser Leistungen geringer als die nachstehend erwähnte Pension ausfällt, erhalten anstelle dieser Leistungen eine bedingungslose Pension, die Folgendes beinhaltet:</w:t>
      </w:r>
    </w:p>
    <w:p w14:paraId="09E38542" w14:textId="77777777" w:rsidR="00054D83" w:rsidRPr="009F6441" w:rsidRDefault="00054D83" w:rsidP="00054D83">
      <w:pPr>
        <w:jc w:val="both"/>
        <w:rPr>
          <w:lang w:val="de-DE"/>
        </w:rPr>
      </w:pPr>
    </w:p>
    <w:p w14:paraId="787BD917" w14:textId="77777777" w:rsidR="00054D83" w:rsidRPr="009F6441" w:rsidRDefault="00054D83" w:rsidP="00054D83">
      <w:pPr>
        <w:jc w:val="both"/>
        <w:rPr>
          <w:lang w:val="de-DE"/>
        </w:rPr>
      </w:pPr>
      <w:r w:rsidRPr="009F6441">
        <w:rPr>
          <w:lang w:val="de-DE"/>
        </w:rPr>
        <w:tab/>
        <w:t>1. Alters- und Hinterbliebenenrenten, die vor dem 1. Januar 1976 im Rahmen der Ruhestands- und Hinterbliebenenpensionsregelung für Selbständige aufgebaut wurden,</w:t>
      </w:r>
    </w:p>
    <w:p w14:paraId="42443653" w14:textId="77777777" w:rsidR="00054D83" w:rsidRPr="009F6441" w:rsidRDefault="00054D83" w:rsidP="00054D83">
      <w:pPr>
        <w:jc w:val="both"/>
        <w:rPr>
          <w:lang w:val="de-DE"/>
        </w:rPr>
      </w:pPr>
    </w:p>
    <w:p w14:paraId="4DE4E871" w14:textId="77777777" w:rsidR="00054D83" w:rsidRPr="009F6441" w:rsidRDefault="00054D83" w:rsidP="00054D83">
      <w:pPr>
        <w:jc w:val="both"/>
        <w:rPr>
          <w:lang w:val="de-DE"/>
        </w:rPr>
      </w:pPr>
      <w:r w:rsidRPr="009F6441">
        <w:rPr>
          <w:lang w:val="de-DE"/>
        </w:rPr>
        <w:tab/>
        <w:t>2. theoretische Renten, die ab dem 1. Januar 1976 [und bis zum 31. Dezember 1980] im Verhältnis von - je nachdem, ob es sich um einen Mann oder eine Frau handelt - 3/4 beziehungsweise 3/5 des Ertrags der Beiträge bezogen wurden, die für die Ruhestands- und Hinterbliebenenpensionsregelung bestimmt sind und in den Artikeln 12 § 1 Nr. 2 Buchstabe </w:t>
      </w:r>
      <w:r w:rsidRPr="009F6441">
        <w:rPr>
          <w:i/>
          <w:lang w:val="de-DE"/>
        </w:rPr>
        <w:t xml:space="preserve">a) </w:t>
      </w:r>
      <w:r w:rsidRPr="009F6441">
        <w:rPr>
          <w:lang w:val="de-DE"/>
        </w:rPr>
        <w:t>und 14 § 2 des Königlichen Erlasses Nr. 38 vom 27. Juli 1967 zur Einführung des Sozialstatuts der Selbständigen erwähnt sind. Zu diesen Renten gehören eine theoretische Altersrente für die Versicherten und eine theoretische Hinterbliebenenrente für die Witwen der Versicherten,</w:t>
      </w:r>
    </w:p>
    <w:p w14:paraId="61B60C2B" w14:textId="77777777" w:rsidR="00054D83" w:rsidRPr="009F6441" w:rsidRDefault="00054D83" w:rsidP="00054D83">
      <w:pPr>
        <w:jc w:val="both"/>
        <w:rPr>
          <w:lang w:val="de-DE"/>
        </w:rPr>
      </w:pPr>
    </w:p>
    <w:p w14:paraId="1FFDB4A6" w14:textId="77777777" w:rsidR="00054D83" w:rsidRPr="009F6441" w:rsidRDefault="00054D83" w:rsidP="00054D83">
      <w:pPr>
        <w:jc w:val="both"/>
        <w:rPr>
          <w:lang w:val="de-DE"/>
        </w:rPr>
      </w:pPr>
      <w:r w:rsidRPr="009F6441">
        <w:rPr>
          <w:lang w:val="de-DE"/>
        </w:rPr>
        <w:tab/>
        <w:t>[3. [theoretische Alters- und Hinterbliebenenrenten, die für den Zeitraum vom 1. Januar 1981 bis zum 31. Dezember 1983 berechnet werden, indem die Werte 0,652265 beziehungsweise 0,521813, je nachdem, ob es sich um einen Mann oder eine Frau handelt, mit dem für die Ruhestands- und Hinterbliebenenpensionsregelung bestimmten Teil der Beiträge multipliziert werden, der in Artikel 12 § 1 Nr. 2 des vorerwähnten Königlichen Erlasses Nr. 38 erwähnt ist und auf die beruflichen Einkünfte berechnet wird, die begrenzt sind auf:</w:t>
      </w:r>
    </w:p>
    <w:p w14:paraId="630814C7" w14:textId="77777777" w:rsidR="00054D83" w:rsidRPr="009F6441" w:rsidRDefault="00054D83" w:rsidP="00054D83">
      <w:pPr>
        <w:jc w:val="both"/>
        <w:rPr>
          <w:lang w:val="de-DE"/>
        </w:rPr>
      </w:pPr>
      <w:r w:rsidRPr="009F6441">
        <w:rPr>
          <w:lang w:val="de-DE"/>
        </w:rPr>
        <w:tab/>
      </w:r>
    </w:p>
    <w:p w14:paraId="4811F347" w14:textId="77777777" w:rsidR="00054D83" w:rsidRPr="009F6441" w:rsidRDefault="00054D83" w:rsidP="00054D83">
      <w:pPr>
        <w:jc w:val="both"/>
        <w:rPr>
          <w:lang w:val="de-DE"/>
        </w:rPr>
      </w:pPr>
      <w:r w:rsidRPr="009F6441">
        <w:rPr>
          <w:lang w:val="de-DE"/>
        </w:rPr>
        <w:tab/>
        <w:t>- 663.101 Franken für das Jahr 1981,</w:t>
      </w:r>
    </w:p>
    <w:p w14:paraId="73AED497" w14:textId="77777777" w:rsidR="00054D83" w:rsidRPr="009F6441" w:rsidRDefault="00054D83" w:rsidP="00054D83">
      <w:pPr>
        <w:jc w:val="both"/>
        <w:rPr>
          <w:lang w:val="de-DE"/>
        </w:rPr>
      </w:pPr>
    </w:p>
    <w:p w14:paraId="151E90FB" w14:textId="77777777" w:rsidR="00054D83" w:rsidRPr="009F6441" w:rsidRDefault="00054D83" w:rsidP="00054D83">
      <w:pPr>
        <w:jc w:val="both"/>
        <w:rPr>
          <w:lang w:val="de-DE"/>
        </w:rPr>
      </w:pPr>
      <w:r w:rsidRPr="009F6441">
        <w:rPr>
          <w:lang w:val="de-DE"/>
        </w:rPr>
        <w:tab/>
        <w:t>- 711.912 Franken für das Jahr 1982,</w:t>
      </w:r>
    </w:p>
    <w:p w14:paraId="50ACA4DB" w14:textId="77777777" w:rsidR="00054D83" w:rsidRPr="009F6441" w:rsidRDefault="00054D83" w:rsidP="00054D83">
      <w:pPr>
        <w:jc w:val="both"/>
        <w:rPr>
          <w:lang w:val="de-DE"/>
        </w:rPr>
      </w:pPr>
    </w:p>
    <w:p w14:paraId="0A3D3DD4" w14:textId="77777777" w:rsidR="00054D83" w:rsidRPr="009F6441" w:rsidRDefault="00054D83" w:rsidP="00054D83">
      <w:pPr>
        <w:jc w:val="both"/>
        <w:rPr>
          <w:lang w:val="de-DE"/>
        </w:rPr>
      </w:pPr>
      <w:r w:rsidRPr="009F6441">
        <w:rPr>
          <w:lang w:val="de-DE"/>
        </w:rPr>
        <w:tab/>
        <w:t>- 775.604 Franken für das Jahr 1983.]]</w:t>
      </w:r>
    </w:p>
    <w:p w14:paraId="6A79A071" w14:textId="77777777" w:rsidR="00054D83" w:rsidRPr="009F6441" w:rsidRDefault="00054D83" w:rsidP="00054D83">
      <w:pPr>
        <w:jc w:val="both"/>
        <w:rPr>
          <w:lang w:val="de-DE"/>
        </w:rPr>
      </w:pPr>
    </w:p>
    <w:p w14:paraId="570CF241" w14:textId="77777777" w:rsidR="00054D83" w:rsidRPr="009F6441" w:rsidRDefault="00054D83" w:rsidP="00054D83">
      <w:pPr>
        <w:jc w:val="both"/>
        <w:rPr>
          <w:lang w:val="de-DE"/>
        </w:rPr>
      </w:pPr>
      <w:r w:rsidRPr="009F6441">
        <w:rPr>
          <w:lang w:val="de-DE"/>
        </w:rPr>
        <w:tab/>
        <w:t>§ 2 - Der König:</w:t>
      </w:r>
    </w:p>
    <w:p w14:paraId="26B69456" w14:textId="77777777" w:rsidR="00054D83" w:rsidRPr="009F6441" w:rsidRDefault="00054D83" w:rsidP="00054D83">
      <w:pPr>
        <w:jc w:val="both"/>
        <w:rPr>
          <w:lang w:val="de-DE"/>
        </w:rPr>
      </w:pPr>
    </w:p>
    <w:p w14:paraId="45657039" w14:textId="77777777" w:rsidR="00054D83" w:rsidRPr="009F6441" w:rsidRDefault="00054D83" w:rsidP="00054D83">
      <w:pPr>
        <w:jc w:val="both"/>
        <w:rPr>
          <w:lang w:val="de-DE"/>
        </w:rPr>
      </w:pPr>
      <w:r w:rsidRPr="009F6441">
        <w:rPr>
          <w:lang w:val="de-DE"/>
        </w:rPr>
        <w:tab/>
        <w:t>1. legt die Tarife fest, auf deren Grundlage die [in § 1 Nr. 2 und 3 erwähnten] Renten berechnet werden,</w:t>
      </w:r>
    </w:p>
    <w:p w14:paraId="5F8F1166" w14:textId="77777777" w:rsidR="00054D83" w:rsidRPr="009F6441" w:rsidRDefault="00054D83" w:rsidP="00054D83">
      <w:pPr>
        <w:jc w:val="both"/>
        <w:rPr>
          <w:lang w:val="de-DE"/>
        </w:rPr>
      </w:pPr>
    </w:p>
    <w:p w14:paraId="0E9B55F7" w14:textId="77777777" w:rsidR="00054D83" w:rsidRPr="009F6441" w:rsidRDefault="00054D83" w:rsidP="00054D83">
      <w:pPr>
        <w:jc w:val="both"/>
        <w:rPr>
          <w:lang w:val="de-DE"/>
        </w:rPr>
      </w:pPr>
      <w:r w:rsidRPr="009F6441">
        <w:rPr>
          <w:lang w:val="de-DE"/>
        </w:rPr>
        <w:tab/>
        <w:t>2. legt das Einsetzungsdatum dieser Renten fest,</w:t>
      </w:r>
    </w:p>
    <w:p w14:paraId="783DAB62" w14:textId="77777777" w:rsidR="00054D83" w:rsidRPr="009F6441" w:rsidRDefault="00054D83" w:rsidP="00054D83">
      <w:pPr>
        <w:jc w:val="both"/>
        <w:rPr>
          <w:lang w:val="de-DE"/>
        </w:rPr>
      </w:pPr>
    </w:p>
    <w:p w14:paraId="70E4D9D1" w14:textId="77777777" w:rsidR="00054D83" w:rsidRPr="009F6441" w:rsidRDefault="00054D83" w:rsidP="00054D83">
      <w:pPr>
        <w:jc w:val="both"/>
        <w:rPr>
          <w:lang w:val="de-DE"/>
        </w:rPr>
      </w:pPr>
      <w:r w:rsidRPr="009F6441">
        <w:rPr>
          <w:lang w:val="de-DE"/>
        </w:rPr>
        <w:tab/>
        <w:t>3. bestimmt die Fälle, in denen die [in § 1 Nr. 2 und 3 erwähnten] Beiträge nicht für die Berechnung der theoretischen Rente berücksichtigt werden,</w:t>
      </w:r>
    </w:p>
    <w:p w14:paraId="168513A6" w14:textId="77777777" w:rsidR="00054D83" w:rsidRPr="009F6441" w:rsidRDefault="00054D83" w:rsidP="00054D83">
      <w:pPr>
        <w:jc w:val="both"/>
        <w:rPr>
          <w:lang w:val="de-DE"/>
        </w:rPr>
      </w:pPr>
    </w:p>
    <w:p w14:paraId="0A4F905D" w14:textId="77777777" w:rsidR="00054D83" w:rsidRPr="009F6441" w:rsidRDefault="00054D83" w:rsidP="00054D83">
      <w:pPr>
        <w:jc w:val="both"/>
        <w:rPr>
          <w:lang w:val="de-DE"/>
        </w:rPr>
      </w:pPr>
      <w:r w:rsidRPr="009F6441">
        <w:rPr>
          <w:lang w:val="de-DE"/>
        </w:rPr>
        <w:tab/>
        <w:t>4. [bestimmt, bis zu welchem Grad des Verbraucherpreisindex die bedingungslose Pension an die Schwankungen dieses Index angepasst wird,]</w:t>
      </w:r>
    </w:p>
    <w:p w14:paraId="2961F715" w14:textId="77777777" w:rsidR="00054D83" w:rsidRPr="009F6441" w:rsidRDefault="00054D83" w:rsidP="00054D83">
      <w:pPr>
        <w:jc w:val="both"/>
        <w:rPr>
          <w:lang w:val="de-DE"/>
        </w:rPr>
      </w:pPr>
    </w:p>
    <w:p w14:paraId="2E50BC6B" w14:textId="77777777" w:rsidR="00054D83" w:rsidRPr="009F6441" w:rsidRDefault="00054D83" w:rsidP="00054D83">
      <w:pPr>
        <w:jc w:val="both"/>
        <w:rPr>
          <w:lang w:val="de-DE"/>
        </w:rPr>
      </w:pPr>
      <w:r w:rsidRPr="009F6441">
        <w:rPr>
          <w:lang w:val="de-DE"/>
        </w:rPr>
        <w:lastRenderedPageBreak/>
        <w:tab/>
        <w:t>5. erlässt in Zusammenhang mit der bedingungslosen Pension Bestimmungen, die vergleichbar sind mit den Bestimmungen, die in Bezug auf die in Kapitel II erwähnten Leistungen zur Ausführung von Artikel 31 Nr. 6 erlassen worden sind, und mit denjenigen, die in Bezug auf dieselben Leistungen Gegenstand von Artikel 36 sind,</w:t>
      </w:r>
    </w:p>
    <w:p w14:paraId="6A591BE7" w14:textId="77777777" w:rsidR="00054D83" w:rsidRPr="009F6441" w:rsidRDefault="00054D83" w:rsidP="00054D83">
      <w:pPr>
        <w:jc w:val="both"/>
        <w:rPr>
          <w:lang w:val="de-DE"/>
        </w:rPr>
      </w:pPr>
    </w:p>
    <w:p w14:paraId="77904E3F" w14:textId="77777777" w:rsidR="00054D83" w:rsidRPr="009F6441" w:rsidRDefault="00054D83" w:rsidP="00054D83">
      <w:pPr>
        <w:jc w:val="both"/>
        <w:rPr>
          <w:lang w:val="de-DE"/>
        </w:rPr>
      </w:pPr>
      <w:r w:rsidRPr="009F6441">
        <w:rPr>
          <w:lang w:val="de-DE"/>
        </w:rPr>
        <w:tab/>
        <w:t>6. legt die Modalitäten für die Gewährung und Auszahlung der bedingungslosen Pension fest, wenn die Ehepartner von Tisch und Bett oder tatsächlich getrennt sind,</w:t>
      </w:r>
    </w:p>
    <w:p w14:paraId="7616C536" w14:textId="77777777" w:rsidR="00054D83" w:rsidRPr="009F6441" w:rsidRDefault="00054D83" w:rsidP="00054D83">
      <w:pPr>
        <w:jc w:val="both"/>
        <w:rPr>
          <w:lang w:val="de-DE"/>
        </w:rPr>
      </w:pPr>
    </w:p>
    <w:p w14:paraId="6298B269" w14:textId="77777777" w:rsidR="00054D83" w:rsidRPr="009F6441" w:rsidRDefault="00054D83" w:rsidP="00054D83">
      <w:pPr>
        <w:jc w:val="both"/>
        <w:rPr>
          <w:lang w:val="de-DE"/>
        </w:rPr>
      </w:pPr>
      <w:r w:rsidRPr="009F6441">
        <w:rPr>
          <w:lang w:val="de-DE"/>
        </w:rPr>
        <w:tab/>
        <w:t>[7. legt die Modalitäten für die Gewährung der bedingungslosen Pension fest, wenn eine Witwe durch aufeinanderfolgende Eheschließungen gebunden gewesen ist,]</w:t>
      </w:r>
    </w:p>
    <w:p w14:paraId="1701417C" w14:textId="77777777" w:rsidR="00054D83" w:rsidRPr="009F6441" w:rsidRDefault="00054D83" w:rsidP="00054D83">
      <w:pPr>
        <w:jc w:val="both"/>
        <w:rPr>
          <w:lang w:val="de-DE"/>
        </w:rPr>
      </w:pPr>
    </w:p>
    <w:p w14:paraId="2639F5A2" w14:textId="77777777" w:rsidR="00054D83" w:rsidRPr="009F6441" w:rsidRDefault="00054D83" w:rsidP="00054D83">
      <w:pPr>
        <w:jc w:val="both"/>
        <w:rPr>
          <w:lang w:val="de-DE"/>
        </w:rPr>
      </w:pPr>
      <w:r w:rsidRPr="009F6441">
        <w:rPr>
          <w:lang w:val="de-DE"/>
        </w:rPr>
        <w:tab/>
        <w:t>[8. legt die Fälle und Bedingungen fest, in beziehungsweise unter denen die Empfänger auf die Auszahlung der bedingungslosen Pension verzichten können,]</w:t>
      </w:r>
    </w:p>
    <w:p w14:paraId="18911B8D" w14:textId="77777777" w:rsidR="00054D83" w:rsidRPr="009F6441" w:rsidRDefault="00054D83" w:rsidP="00054D83">
      <w:pPr>
        <w:jc w:val="both"/>
        <w:rPr>
          <w:lang w:val="de-DE"/>
        </w:rPr>
      </w:pPr>
    </w:p>
    <w:p w14:paraId="11DA9F95" w14:textId="77777777" w:rsidR="00054D83" w:rsidRPr="009F6441" w:rsidRDefault="00054D83" w:rsidP="00054D83">
      <w:pPr>
        <w:jc w:val="both"/>
        <w:rPr>
          <w:lang w:val="de-DE"/>
        </w:rPr>
      </w:pPr>
      <w:r w:rsidRPr="009F6441">
        <w:rPr>
          <w:lang w:val="de-DE"/>
        </w:rPr>
        <w:tab/>
        <w:t xml:space="preserve">[9. legt die Modalitäten für die Auszahlung der bedingungslosen Pension durch </w:t>
      </w:r>
      <w:r w:rsidR="000D0696">
        <w:rPr>
          <w:lang w:val="de-DE"/>
        </w:rPr>
        <w:t xml:space="preserve">[den </w:t>
      </w:r>
      <w:r w:rsidR="000D0696" w:rsidRPr="000D0696">
        <w:rPr>
          <w:lang w:val="de-DE"/>
        </w:rPr>
        <w:t>Föderale</w:t>
      </w:r>
      <w:r w:rsidR="000D0696">
        <w:rPr>
          <w:lang w:val="de-DE"/>
        </w:rPr>
        <w:t>n</w:t>
      </w:r>
      <w:r w:rsidR="000D0696" w:rsidRPr="000D0696">
        <w:rPr>
          <w:lang w:val="de-DE"/>
        </w:rPr>
        <w:t xml:space="preserve"> Pensionsdienst</w:t>
      </w:r>
      <w:r w:rsidR="000D0696">
        <w:rPr>
          <w:lang w:val="de-DE"/>
        </w:rPr>
        <w:t>]</w:t>
      </w:r>
      <w:r w:rsidRPr="009F6441">
        <w:rPr>
          <w:lang w:val="de-DE"/>
        </w:rPr>
        <w:t xml:space="preserve"> für Rechnung des Landesinstituts der Sozialversicherungen für Selbständige fest.]</w:t>
      </w:r>
    </w:p>
    <w:p w14:paraId="0B28C2D1" w14:textId="77777777" w:rsidR="00054D83" w:rsidRPr="009F6441" w:rsidRDefault="00054D83" w:rsidP="00054D83">
      <w:pPr>
        <w:jc w:val="both"/>
        <w:rPr>
          <w:lang w:val="de-DE"/>
        </w:rPr>
      </w:pPr>
    </w:p>
    <w:p w14:paraId="35C67B6E" w14:textId="77777777" w:rsidR="00054D83" w:rsidRPr="009F6441" w:rsidRDefault="00054D83" w:rsidP="00054D83">
      <w:pPr>
        <w:jc w:val="both"/>
        <w:rPr>
          <w:lang w:val="de-DE"/>
        </w:rPr>
      </w:pPr>
      <w:r w:rsidRPr="009F6441">
        <w:rPr>
          <w:lang w:val="de-DE"/>
        </w:rPr>
        <w:tab/>
        <w:t>§ 3 - Zu den in § 1 Nr. 1 erwähnten Renten gehören ebenfalls Renten, die aus der Anwendung eines Lebensversicherungsvertrags im Rahmen der Pensionsregelung für Selbständige entstehen.</w:t>
      </w:r>
    </w:p>
    <w:p w14:paraId="1A7A0AF2" w14:textId="77777777" w:rsidR="00054D83" w:rsidRPr="009F6441" w:rsidRDefault="00054D83" w:rsidP="00054D83">
      <w:pPr>
        <w:jc w:val="both"/>
        <w:rPr>
          <w:lang w:val="de-DE"/>
        </w:rPr>
      </w:pPr>
    </w:p>
    <w:p w14:paraId="5702B38A" w14:textId="77777777" w:rsidR="00054D83" w:rsidRPr="009F6441" w:rsidRDefault="00054D83" w:rsidP="00054D83">
      <w:pPr>
        <w:jc w:val="both"/>
        <w:rPr>
          <w:lang w:val="de-DE"/>
        </w:rPr>
      </w:pPr>
      <w:r w:rsidRPr="009F6441">
        <w:rPr>
          <w:lang w:val="de-DE"/>
        </w:rPr>
        <w:tab/>
        <w:t>[Die Lebensversicherungsunternehmen übertragen dem Landesinstitut der Sozialversicherungen für Selbständige unter den vom König bestimmten Bedingungen spätestens zum 31. Dezember 2007 den kapitalisierten Wert der Rente. Das Landesinstitut trägt die Rentenlast für den Versicherten oder seine Witwe.]]</w:t>
      </w:r>
    </w:p>
    <w:p w14:paraId="1DAE95DE" w14:textId="77777777" w:rsidR="00054D83" w:rsidRPr="009F6441" w:rsidRDefault="00054D83" w:rsidP="00054D83">
      <w:pPr>
        <w:jc w:val="both"/>
        <w:rPr>
          <w:lang w:val="de-DE"/>
        </w:rPr>
      </w:pPr>
    </w:p>
    <w:p w14:paraId="4DB82C3B" w14:textId="77777777" w:rsidR="00054D83" w:rsidRDefault="00054D83" w:rsidP="00054D83">
      <w:pPr>
        <w:jc w:val="both"/>
        <w:rPr>
          <w:i/>
          <w:lang w:val="de-DE"/>
        </w:rPr>
      </w:pPr>
      <w:r w:rsidRPr="009F6441">
        <w:rPr>
          <w:i/>
          <w:lang w:val="de-DE"/>
        </w:rPr>
        <w:t>[Art. 37 aufgehoben durch Art. 39 Nr. 2 des G. vom 9. Juni 1970 (B.S. vom 17. Juni 1970) und wieder aufgenommen durch Art. 34 des G. vom 6. Februar 1976 (B.S. vom 11. Februar 1976); § 1 einziger Absatz Nr. 2 abgeändert durch Art. 11 Nr. 1 des K.E. Nr. 1 vom 26. März 1981 (B.S. vom 3. April 1981); § 1 einziger Absatz Nr. 3 eingefügt durch Art. 11 Nr. 2 des K.E. Nr. 1 vom 26. März 1981 (B.S. vom 3. April 1981) und ersetzt durch Art. 149 Nr. 1 des G. vom 15. Mai 1984 (B.S. vom 22. Mai 1984); § 2 einziger Absatz Nr. 1 abgeändert durch Art. 149 Nr. 2 des G. vom 15. Mai 1984 (B.S. vom 22. Mai 1984); § 2 einziger Absatz Nr. 3 abgeändert durch Art. 149 Nr. 2 des G. vom 15. Mai 1984 (B.S. vom 22. Mai 1984); § 2 einziger Absatz Nr. 4 ersetzt durch Art. 149 Nr. 3 des G. vom 15. Mai 1984 (B.S. vom 22. Mai 1984); § 2 einziger Absatz Nr. 7 eingefügt durch Art. 56 des G. vom 24. Dezember 1976 (B.S. vom 28. Dezember 1976); § 2 einziger Absatz Nr. 8 eingefügt durch Art. 265 des G. vom 22. Dezember 1989 (B.S. vom 30. Dezember 1989); § 2 einziger Absatz Nr. 9 eingefügt durch Art. 21 des G. (I) vom 22. Dezember 2008 (B.S. vom 29. Dezember 2008)</w:t>
      </w:r>
      <w:r w:rsidR="000D0696">
        <w:rPr>
          <w:i/>
          <w:lang w:val="de-DE"/>
        </w:rPr>
        <w:t xml:space="preserve"> und abgeändert durch Art. 97 </w:t>
      </w:r>
      <w:r w:rsidR="000D0696" w:rsidRPr="000D0696">
        <w:rPr>
          <w:i/>
          <w:lang w:val="de-DE"/>
        </w:rPr>
        <w:t>des G. vom 18.</w:t>
      </w:r>
      <w:r w:rsidR="007A0C07">
        <w:rPr>
          <w:i/>
          <w:lang w:val="de-DE"/>
        </w:rPr>
        <w:t> </w:t>
      </w:r>
      <w:r w:rsidR="000D0696" w:rsidRPr="000D0696">
        <w:rPr>
          <w:i/>
          <w:lang w:val="de-DE"/>
        </w:rPr>
        <w:t>März</w:t>
      </w:r>
      <w:r w:rsidR="007A0C07">
        <w:rPr>
          <w:i/>
          <w:lang w:val="de-DE"/>
        </w:rPr>
        <w:t> </w:t>
      </w:r>
      <w:r w:rsidR="000D0696" w:rsidRPr="000D0696">
        <w:rPr>
          <w:i/>
          <w:lang w:val="de-DE"/>
        </w:rPr>
        <w:t>2016 (B.S.  vom 30.</w:t>
      </w:r>
      <w:r w:rsidR="000D0696">
        <w:rPr>
          <w:i/>
          <w:lang w:val="de-DE"/>
        </w:rPr>
        <w:t> </w:t>
      </w:r>
      <w:r w:rsidR="000D0696" w:rsidRPr="000D0696">
        <w:rPr>
          <w:i/>
          <w:lang w:val="de-DE"/>
        </w:rPr>
        <w:t>März</w:t>
      </w:r>
      <w:r w:rsidR="000D0696">
        <w:rPr>
          <w:i/>
          <w:lang w:val="de-DE"/>
        </w:rPr>
        <w:t> </w:t>
      </w:r>
      <w:r w:rsidR="000D0696" w:rsidRPr="000D0696">
        <w:rPr>
          <w:i/>
          <w:lang w:val="de-DE"/>
        </w:rPr>
        <w:t>2016)</w:t>
      </w:r>
      <w:r w:rsidRPr="009F6441">
        <w:rPr>
          <w:i/>
          <w:lang w:val="de-DE"/>
        </w:rPr>
        <w:t>; § 3 Abs. 2 ersetzt durch Art. 251 des G. (I) vom 27. Dezember 2006 (II) (B.S. vom 28. Dezember 2006)]</w:t>
      </w:r>
    </w:p>
    <w:p w14:paraId="2D85B152" w14:textId="77777777" w:rsidR="00212A07" w:rsidRDefault="00212A07" w:rsidP="00054D83">
      <w:pPr>
        <w:jc w:val="both"/>
        <w:rPr>
          <w:i/>
          <w:lang w:val="de-DE"/>
        </w:rPr>
      </w:pPr>
    </w:p>
    <w:p w14:paraId="7CF0611D" w14:textId="77777777" w:rsidR="00212A07" w:rsidRPr="009F6441" w:rsidRDefault="00212A07" w:rsidP="00054D83">
      <w:pPr>
        <w:jc w:val="both"/>
        <w:rPr>
          <w:lang w:val="de-DE"/>
        </w:rPr>
      </w:pPr>
    </w:p>
    <w:p w14:paraId="2CCA9CEF" w14:textId="77777777" w:rsidR="00054D83" w:rsidRPr="009F6441" w:rsidRDefault="00B52842" w:rsidP="00B52842">
      <w:pPr>
        <w:jc w:val="center"/>
        <w:rPr>
          <w:lang w:val="de-DE"/>
        </w:rPr>
      </w:pPr>
      <w:r w:rsidRPr="009F6441">
        <w:rPr>
          <w:lang w:val="de-DE"/>
        </w:rPr>
        <w:br w:type="page"/>
      </w:r>
      <w:r w:rsidR="00054D83" w:rsidRPr="009F6441">
        <w:rPr>
          <w:lang w:val="de-DE"/>
        </w:rPr>
        <w:lastRenderedPageBreak/>
        <w:t xml:space="preserve">KAPITEL III - </w:t>
      </w:r>
      <w:r w:rsidR="00054D83" w:rsidRPr="009F6441">
        <w:rPr>
          <w:i/>
          <w:lang w:val="de-DE"/>
        </w:rPr>
        <w:t>Verwaltungsorganisation</w:t>
      </w:r>
    </w:p>
    <w:p w14:paraId="73F338FD" w14:textId="77777777" w:rsidR="00054D83" w:rsidRPr="009F6441" w:rsidRDefault="00054D83" w:rsidP="00054D83">
      <w:pPr>
        <w:jc w:val="center"/>
        <w:rPr>
          <w:lang w:val="de-DE"/>
        </w:rPr>
      </w:pPr>
    </w:p>
    <w:p w14:paraId="54DE3CA4" w14:textId="77777777" w:rsidR="00054D83" w:rsidRPr="009F6441" w:rsidRDefault="00054D83" w:rsidP="00054D83">
      <w:pPr>
        <w:jc w:val="both"/>
        <w:rPr>
          <w:lang w:val="de-DE"/>
        </w:rPr>
      </w:pPr>
    </w:p>
    <w:p w14:paraId="6CC94DCC" w14:textId="77777777" w:rsidR="00054D83" w:rsidRPr="009F6441" w:rsidRDefault="00054D83" w:rsidP="00054D83">
      <w:pPr>
        <w:jc w:val="both"/>
        <w:rPr>
          <w:lang w:val="de-DE"/>
        </w:rPr>
      </w:pPr>
      <w:r w:rsidRPr="009F6441">
        <w:rPr>
          <w:lang w:val="de-DE"/>
        </w:rPr>
        <w:tab/>
      </w:r>
      <w:r w:rsidRPr="009F6441">
        <w:rPr>
          <w:b/>
          <w:lang w:val="de-DE"/>
        </w:rPr>
        <w:t>Art. 38</w:t>
      </w:r>
      <w:r w:rsidRPr="009F6441">
        <w:rPr>
          <w:lang w:val="de-DE"/>
        </w:rPr>
        <w:t xml:space="preserve"> - [Sozialversicherungskassen für Selbständige, die im Rahmen des Königlichen Erlasses Nr. 38 vom 27. Juli 1967 zur Einführung des Sozialstatuts der Selbständigen tätig sind, sind beauftragt mit:</w:t>
      </w:r>
    </w:p>
    <w:p w14:paraId="01BA6C5F" w14:textId="77777777" w:rsidR="00054D83" w:rsidRPr="009F6441" w:rsidRDefault="00054D83" w:rsidP="00054D83">
      <w:pPr>
        <w:jc w:val="both"/>
        <w:rPr>
          <w:lang w:val="de-DE"/>
        </w:rPr>
      </w:pPr>
    </w:p>
    <w:p w14:paraId="67DC234B" w14:textId="77777777" w:rsidR="00054D83" w:rsidRPr="009F6441" w:rsidRDefault="00054D83" w:rsidP="00054D83">
      <w:pPr>
        <w:jc w:val="both"/>
        <w:rPr>
          <w:lang w:val="de-DE"/>
        </w:rPr>
      </w:pPr>
      <w:r w:rsidRPr="009F6441">
        <w:rPr>
          <w:lang w:val="de-DE"/>
        </w:rPr>
        <w:tab/>
        <w:t xml:space="preserve">1. [der Festlegung der in Artikel 37 erwähnten bedingungslosen Pension,] </w:t>
      </w:r>
    </w:p>
    <w:p w14:paraId="0342E997" w14:textId="77777777" w:rsidR="00054D83" w:rsidRPr="009F6441" w:rsidRDefault="00054D83" w:rsidP="00054D83">
      <w:pPr>
        <w:jc w:val="both"/>
        <w:rPr>
          <w:lang w:val="de-DE"/>
        </w:rPr>
      </w:pPr>
    </w:p>
    <w:p w14:paraId="3907FB35" w14:textId="77777777" w:rsidR="00054D83" w:rsidRPr="009F6441" w:rsidRDefault="00054D83" w:rsidP="00054D83">
      <w:pPr>
        <w:jc w:val="both"/>
        <w:rPr>
          <w:lang w:val="de-DE"/>
        </w:rPr>
      </w:pPr>
      <w:r w:rsidRPr="009F6441">
        <w:rPr>
          <w:lang w:val="de-DE"/>
        </w:rPr>
        <w:tab/>
        <w:t>2. der fortlaufenden Ergänzung gemäß den vom König bestimmten Modalitäten aller Angaben, die die Feststellung des Anspruchs auf Leistungen ermöglichen sollen.]</w:t>
      </w:r>
    </w:p>
    <w:p w14:paraId="023CE053" w14:textId="77777777" w:rsidR="00054D83" w:rsidRPr="009F6441" w:rsidRDefault="00054D83" w:rsidP="00054D83">
      <w:pPr>
        <w:jc w:val="both"/>
        <w:rPr>
          <w:lang w:val="de-DE"/>
        </w:rPr>
      </w:pPr>
    </w:p>
    <w:p w14:paraId="74767FE1" w14:textId="77777777" w:rsidR="00054D83" w:rsidRPr="009F6441" w:rsidRDefault="00054D83" w:rsidP="00054D83">
      <w:pPr>
        <w:jc w:val="both"/>
        <w:rPr>
          <w:lang w:val="de-DE"/>
        </w:rPr>
      </w:pPr>
      <w:r w:rsidRPr="009F6441">
        <w:rPr>
          <w:i/>
          <w:lang w:val="de-DE"/>
        </w:rPr>
        <w:t>[Art. 38 ersetzt durch Art. 35 des G. vom 6. Februar 1976 (B.S. vom 11. Februar 1976); einziger Absatz Nr. 1 ersetzt durch Art. 22 des G. (I) vom 22. Dezember 2008 (B.S. vom 29. Dezember 2008)]</w:t>
      </w:r>
    </w:p>
    <w:p w14:paraId="0114CFA2" w14:textId="77777777" w:rsidR="00054D83" w:rsidRPr="009F6441" w:rsidRDefault="00054D83" w:rsidP="00054D83">
      <w:pPr>
        <w:jc w:val="both"/>
        <w:rPr>
          <w:lang w:val="de-DE"/>
        </w:rPr>
      </w:pPr>
    </w:p>
    <w:p w14:paraId="166E2BD5" w14:textId="77777777" w:rsidR="00054D83" w:rsidRPr="009F6441" w:rsidRDefault="00054D83" w:rsidP="00054D83">
      <w:pPr>
        <w:jc w:val="both"/>
        <w:rPr>
          <w:lang w:val="de-DE"/>
        </w:rPr>
      </w:pPr>
    </w:p>
    <w:p w14:paraId="1B9443C7" w14:textId="77777777" w:rsidR="00054D83" w:rsidRPr="009F6441" w:rsidRDefault="00054D83" w:rsidP="00054D83">
      <w:pPr>
        <w:ind w:firstLine="708"/>
        <w:jc w:val="both"/>
        <w:rPr>
          <w:lang w:val="de-DE"/>
        </w:rPr>
      </w:pPr>
      <w:r w:rsidRPr="009F6441">
        <w:rPr>
          <w:b/>
          <w:lang w:val="de-DE"/>
        </w:rPr>
        <w:t>Art. 39</w:t>
      </w:r>
      <w:r w:rsidRPr="009F6441">
        <w:rPr>
          <w:lang w:val="de-DE"/>
        </w:rPr>
        <w:t xml:space="preserve"> - [Das Landesinstitut der Sozialversicherungen für Selbständige, im Folgenden "Landesinstitut" genannt, ist eine öffentliche Einrichtung, die durch Artikel 21 des Königlichen Erlasses Nr. 38 vom 27. Juli 1967 zur Einführung des Sozialstatuts der Selbständigen, abgeändert durch das Gesetz vom 21. Dezember 1970, geschaffen worden ist und insbesondere beauftragt ist mit:]</w:t>
      </w:r>
    </w:p>
    <w:p w14:paraId="21F8ED84" w14:textId="77777777" w:rsidR="00054D83" w:rsidRPr="009F6441" w:rsidRDefault="00054D83" w:rsidP="00054D83">
      <w:pPr>
        <w:ind w:firstLine="708"/>
        <w:jc w:val="both"/>
        <w:rPr>
          <w:lang w:val="de-DE"/>
        </w:rPr>
      </w:pPr>
    </w:p>
    <w:p w14:paraId="65BCB655" w14:textId="77777777" w:rsidR="00054D83" w:rsidRPr="009F6441" w:rsidRDefault="00054D83" w:rsidP="00054D83">
      <w:pPr>
        <w:ind w:firstLine="708"/>
        <w:jc w:val="both"/>
        <w:rPr>
          <w:lang w:val="de-DE"/>
        </w:rPr>
      </w:pPr>
      <w:r w:rsidRPr="009F6441">
        <w:rPr>
          <w:i/>
          <w:lang w:val="de-DE"/>
        </w:rPr>
        <w:t xml:space="preserve">a) </w:t>
      </w:r>
      <w:r w:rsidRPr="009F6441">
        <w:rPr>
          <w:lang w:val="de-DE"/>
        </w:rPr>
        <w:t>der finanziellen Verwaltung der durch den vorliegenden Erlass geschaffenen Pensionsregelung,</w:t>
      </w:r>
    </w:p>
    <w:p w14:paraId="13ABC71E" w14:textId="77777777" w:rsidR="00054D83" w:rsidRPr="009F6441" w:rsidRDefault="00054D83" w:rsidP="00054D83">
      <w:pPr>
        <w:ind w:firstLine="708"/>
        <w:jc w:val="both"/>
        <w:rPr>
          <w:lang w:val="de-DE"/>
        </w:rPr>
      </w:pPr>
    </w:p>
    <w:p w14:paraId="400278CE" w14:textId="77777777" w:rsidR="00054D83" w:rsidRPr="009F6441" w:rsidRDefault="00054D83" w:rsidP="00054D83">
      <w:pPr>
        <w:ind w:firstLine="708"/>
        <w:jc w:val="both"/>
        <w:rPr>
          <w:lang w:val="de-DE"/>
        </w:rPr>
      </w:pPr>
      <w:r w:rsidRPr="009F6441">
        <w:rPr>
          <w:i/>
          <w:lang w:val="de-DE"/>
        </w:rPr>
        <w:t xml:space="preserve">b) </w:t>
      </w:r>
      <w:r w:rsidRPr="009F6441">
        <w:rPr>
          <w:lang w:val="de-DE"/>
        </w:rPr>
        <w:t>der Untersuchung der Anträge auf Erhalt der in Kapitel II erwähnten Leistungen und dem Befinden über diese Anträge,</w:t>
      </w:r>
    </w:p>
    <w:p w14:paraId="39E14570" w14:textId="77777777" w:rsidR="00054D83" w:rsidRPr="009F6441" w:rsidRDefault="00054D83" w:rsidP="00054D83">
      <w:pPr>
        <w:ind w:firstLine="708"/>
        <w:jc w:val="both"/>
        <w:rPr>
          <w:lang w:val="de-DE"/>
        </w:rPr>
      </w:pPr>
    </w:p>
    <w:p w14:paraId="1231A1EC" w14:textId="77777777" w:rsidR="00054D83" w:rsidRPr="009F6441" w:rsidRDefault="00054D83" w:rsidP="00054D83">
      <w:pPr>
        <w:ind w:firstLine="708"/>
        <w:jc w:val="both"/>
        <w:rPr>
          <w:i/>
          <w:lang w:val="de-DE"/>
        </w:rPr>
      </w:pPr>
      <w:r w:rsidRPr="009F6441">
        <w:rPr>
          <w:i/>
          <w:lang w:val="de-DE"/>
        </w:rPr>
        <w:t xml:space="preserve">c) </w:t>
      </w:r>
      <w:r w:rsidRPr="009F6441">
        <w:rPr>
          <w:lang w:val="de-DE"/>
        </w:rPr>
        <w:t>dem Führen einer möglichst detaillierten Statistik über die Pensionierten.</w:t>
      </w:r>
    </w:p>
    <w:p w14:paraId="151D921C" w14:textId="77777777" w:rsidR="00054D83" w:rsidRPr="009F6441" w:rsidRDefault="00054D83" w:rsidP="00054D83">
      <w:pPr>
        <w:jc w:val="both"/>
        <w:rPr>
          <w:lang w:val="de-DE"/>
        </w:rPr>
      </w:pPr>
    </w:p>
    <w:p w14:paraId="2A7AF891" w14:textId="77777777" w:rsidR="00054D83" w:rsidRPr="009F6441" w:rsidRDefault="00054D83" w:rsidP="00054D83">
      <w:pPr>
        <w:jc w:val="both"/>
        <w:rPr>
          <w:lang w:val="de-DE"/>
        </w:rPr>
      </w:pPr>
      <w:r w:rsidRPr="009F6441">
        <w:rPr>
          <w:i/>
          <w:lang w:val="de-DE"/>
        </w:rPr>
        <w:t>[Art. 39 einziger Absatz einleitende Bestimmung ersetzt durch Art. 2 Nr. 4 des K.E. vom 13. Januar 1971 (B.S. vom 25. März 1971)]</w:t>
      </w:r>
    </w:p>
    <w:p w14:paraId="4A9E9596" w14:textId="77777777" w:rsidR="009F6441" w:rsidRPr="009F6441" w:rsidRDefault="009F6441" w:rsidP="00054D83">
      <w:pPr>
        <w:jc w:val="both"/>
        <w:rPr>
          <w:lang w:val="de-DE"/>
        </w:rPr>
      </w:pPr>
    </w:p>
    <w:p w14:paraId="40DD7D33" w14:textId="77777777" w:rsidR="009F6441" w:rsidRPr="009F6441" w:rsidRDefault="009F6441" w:rsidP="00054D83">
      <w:pPr>
        <w:jc w:val="both"/>
        <w:rPr>
          <w:lang w:val="de-DE"/>
        </w:rPr>
      </w:pPr>
    </w:p>
    <w:p w14:paraId="0C18E1FA" w14:textId="77777777" w:rsidR="00054D83" w:rsidRPr="009F6441" w:rsidRDefault="00B52842" w:rsidP="00B52842">
      <w:pPr>
        <w:jc w:val="center"/>
        <w:rPr>
          <w:lang w:val="de-DE"/>
        </w:rPr>
      </w:pPr>
      <w:r w:rsidRPr="009F6441">
        <w:rPr>
          <w:lang w:val="de-DE"/>
        </w:rPr>
        <w:br w:type="page"/>
      </w:r>
      <w:r w:rsidR="00054D83" w:rsidRPr="009F6441">
        <w:rPr>
          <w:lang w:val="de-DE"/>
        </w:rPr>
        <w:lastRenderedPageBreak/>
        <w:t xml:space="preserve">KAPITEL IV - </w:t>
      </w:r>
      <w:r w:rsidR="00054D83" w:rsidRPr="009F6441">
        <w:rPr>
          <w:i/>
          <w:lang w:val="de-DE"/>
        </w:rPr>
        <w:t>Streitfälle</w:t>
      </w:r>
    </w:p>
    <w:p w14:paraId="31A1DC22" w14:textId="77777777" w:rsidR="00054D83" w:rsidRPr="009F6441" w:rsidRDefault="00054D83" w:rsidP="00054D83">
      <w:pPr>
        <w:jc w:val="center"/>
        <w:rPr>
          <w:lang w:val="de-DE"/>
        </w:rPr>
      </w:pPr>
    </w:p>
    <w:p w14:paraId="2986D38D" w14:textId="77777777" w:rsidR="00054D83" w:rsidRPr="009F6441" w:rsidRDefault="00054D83" w:rsidP="00054D83">
      <w:pPr>
        <w:jc w:val="center"/>
        <w:rPr>
          <w:lang w:val="de-DE"/>
        </w:rPr>
      </w:pPr>
    </w:p>
    <w:p w14:paraId="346EA1D7" w14:textId="77777777" w:rsidR="00054D83" w:rsidRPr="00585344" w:rsidRDefault="00054D83" w:rsidP="00054D83">
      <w:pPr>
        <w:jc w:val="both"/>
        <w:rPr>
          <w:i/>
          <w:lang w:val="de-DE"/>
        </w:rPr>
      </w:pPr>
      <w:r w:rsidRPr="009F6441">
        <w:rPr>
          <w:lang w:val="de-DE"/>
        </w:rPr>
        <w:tab/>
      </w:r>
      <w:r w:rsidRPr="00585344">
        <w:rPr>
          <w:b/>
          <w:lang w:val="de-DE"/>
        </w:rPr>
        <w:t>Art. 40</w:t>
      </w:r>
      <w:r w:rsidRPr="00585344">
        <w:rPr>
          <w:lang w:val="de-DE"/>
        </w:rPr>
        <w:t xml:space="preserve"> - […]</w:t>
      </w:r>
    </w:p>
    <w:p w14:paraId="134371E0" w14:textId="77777777" w:rsidR="00054D83" w:rsidRPr="00585344" w:rsidRDefault="00054D83" w:rsidP="00054D83">
      <w:pPr>
        <w:jc w:val="both"/>
        <w:rPr>
          <w:lang w:val="de-DE"/>
        </w:rPr>
      </w:pPr>
    </w:p>
    <w:p w14:paraId="1D745DC4" w14:textId="77777777" w:rsidR="00054D83" w:rsidRPr="00E62DC8" w:rsidRDefault="00054D83" w:rsidP="00054D83">
      <w:pPr>
        <w:jc w:val="both"/>
        <w:rPr>
          <w:lang w:val="nl-NL"/>
        </w:rPr>
      </w:pPr>
      <w:r w:rsidRPr="009F6441">
        <w:rPr>
          <w:i/>
          <w:lang w:val="de-DE"/>
        </w:rPr>
        <w:t>[Art. 40 aufgehoben durch Art. 39 Nr. 2 des G. vom 9. </w:t>
      </w:r>
      <w:r w:rsidRPr="00E62DC8">
        <w:rPr>
          <w:i/>
          <w:lang w:val="nl-NL"/>
        </w:rPr>
        <w:t>Juni 1970 (B.S. vom</w:t>
      </w:r>
      <w:r w:rsidR="00833835" w:rsidRPr="00E62DC8">
        <w:rPr>
          <w:i/>
          <w:lang w:val="nl-NL"/>
        </w:rPr>
        <w:t xml:space="preserve"> </w:t>
      </w:r>
      <w:r w:rsidRPr="00E62DC8">
        <w:rPr>
          <w:i/>
          <w:lang w:val="nl-NL"/>
        </w:rPr>
        <w:t>17. Juni 1970)]</w:t>
      </w:r>
    </w:p>
    <w:p w14:paraId="143DF54F" w14:textId="77777777" w:rsidR="00054D83" w:rsidRPr="00E62DC8" w:rsidRDefault="00054D83" w:rsidP="00054D83">
      <w:pPr>
        <w:jc w:val="both"/>
        <w:rPr>
          <w:lang w:val="nl-NL"/>
        </w:rPr>
      </w:pPr>
    </w:p>
    <w:p w14:paraId="27F887A8" w14:textId="77777777" w:rsidR="00054D83" w:rsidRPr="00E62DC8" w:rsidRDefault="00054D83" w:rsidP="00054D83">
      <w:pPr>
        <w:jc w:val="both"/>
        <w:rPr>
          <w:lang w:val="nl-NL"/>
        </w:rPr>
      </w:pPr>
    </w:p>
    <w:p w14:paraId="0478F51A" w14:textId="77777777" w:rsidR="00054D83" w:rsidRPr="009F6441" w:rsidRDefault="00054D83" w:rsidP="00054D83">
      <w:pPr>
        <w:jc w:val="both"/>
        <w:rPr>
          <w:lang w:val="de-DE"/>
        </w:rPr>
      </w:pPr>
      <w:r w:rsidRPr="00E62DC8">
        <w:rPr>
          <w:lang w:val="nl-NL"/>
        </w:rPr>
        <w:tab/>
      </w:r>
      <w:r w:rsidRPr="009F6441">
        <w:rPr>
          <w:b/>
          <w:lang w:val="de-DE"/>
        </w:rPr>
        <w:t>Art. 41</w:t>
      </w:r>
      <w:r w:rsidRPr="009F6441">
        <w:rPr>
          <w:lang w:val="de-DE"/>
        </w:rPr>
        <w:t xml:space="preserve"> - [Streitfälle in Bezug auf die Bestimmung der Laufbahn, in Bezug auf die Gewährung und Auszahlung der in vorliegendem Erlass erwähnten Leistungen zu Lasten des [Landesinstituts] oder in Bezug auf den Anspruch auf Rückforderung dieser Leistungen, wenn diese unrechtmäßig ausgezahlt worden sind, fallen in den Zuständigkeitsbereich der Arbeitsgerichte.</w:t>
      </w:r>
    </w:p>
    <w:p w14:paraId="2F5F9B59" w14:textId="77777777" w:rsidR="00054D83" w:rsidRPr="009F6441" w:rsidRDefault="00054D83" w:rsidP="00054D83">
      <w:pPr>
        <w:jc w:val="both"/>
        <w:rPr>
          <w:lang w:val="de-DE"/>
        </w:rPr>
      </w:pPr>
    </w:p>
    <w:p w14:paraId="01D761F4" w14:textId="77777777" w:rsidR="00054D83" w:rsidRPr="009F6441" w:rsidRDefault="00054D83" w:rsidP="00054D83">
      <w:pPr>
        <w:jc w:val="both"/>
        <w:rPr>
          <w:lang w:val="de-DE"/>
        </w:rPr>
      </w:pPr>
      <w:r w:rsidRPr="009F6441">
        <w:rPr>
          <w:lang w:val="de-DE"/>
        </w:rPr>
        <w:tab/>
        <w:t>[Angefochtene administrative Rechtshandlungen müssen zur Vermeidung des Verfalls innerhalb dreier Monate nach ihrer Notifizierung dem zuständigen Arbeitsgericht vorgelegt werden.]</w:t>
      </w:r>
    </w:p>
    <w:p w14:paraId="3ED57F18" w14:textId="77777777" w:rsidR="00054D83" w:rsidRPr="009F6441" w:rsidRDefault="00054D83" w:rsidP="00054D83">
      <w:pPr>
        <w:jc w:val="both"/>
        <w:rPr>
          <w:lang w:val="de-DE"/>
        </w:rPr>
      </w:pPr>
    </w:p>
    <w:p w14:paraId="1F799111" w14:textId="77777777" w:rsidR="00054D83" w:rsidRPr="009F6441" w:rsidRDefault="00054D83" w:rsidP="00054D83">
      <w:pPr>
        <w:jc w:val="both"/>
        <w:rPr>
          <w:lang w:val="de-DE"/>
        </w:rPr>
      </w:pPr>
      <w:r w:rsidRPr="009F6441">
        <w:rPr>
          <w:lang w:val="de-DE"/>
        </w:rPr>
        <w:tab/>
        <w:t>Zur Vermeidung der Nichtigkeit müssen in der in vorangehendem Absatz erwähnten Notifizierung die Möglichkeit, vor dem Arbeitsgericht Klage einzureichen, und die in diesem Zusammenhang einzuhaltende Frist genannt werden.</w:t>
      </w:r>
    </w:p>
    <w:p w14:paraId="15BEFF63" w14:textId="77777777" w:rsidR="00054D83" w:rsidRPr="009F6441" w:rsidRDefault="00054D83" w:rsidP="00054D83">
      <w:pPr>
        <w:jc w:val="both"/>
        <w:rPr>
          <w:lang w:val="de-DE"/>
        </w:rPr>
      </w:pPr>
    </w:p>
    <w:p w14:paraId="5B583402" w14:textId="77777777" w:rsidR="00054D83" w:rsidRPr="009F6441" w:rsidRDefault="00054D83" w:rsidP="00054D83">
      <w:pPr>
        <w:jc w:val="both"/>
        <w:rPr>
          <w:lang w:val="de-DE"/>
        </w:rPr>
      </w:pPr>
      <w:r w:rsidRPr="009F6441">
        <w:rPr>
          <w:lang w:val="de-DE"/>
        </w:rPr>
        <w:tab/>
        <w:t>Die vor dem Arbeitsgericht eingereichte Klage hat keine aufschiebende Wirkung.</w:t>
      </w:r>
    </w:p>
    <w:p w14:paraId="61D00FA9" w14:textId="77777777" w:rsidR="00054D83" w:rsidRPr="009F6441" w:rsidRDefault="00054D83" w:rsidP="00054D83">
      <w:pPr>
        <w:jc w:val="both"/>
        <w:rPr>
          <w:lang w:val="de-DE"/>
        </w:rPr>
      </w:pPr>
    </w:p>
    <w:p w14:paraId="05F5A58F" w14:textId="77777777" w:rsidR="00054D83" w:rsidRPr="009F6441" w:rsidRDefault="00054D83" w:rsidP="00054D83">
      <w:pPr>
        <w:jc w:val="both"/>
        <w:rPr>
          <w:lang w:val="de-DE"/>
        </w:rPr>
      </w:pPr>
      <w:r w:rsidRPr="009F6441">
        <w:rPr>
          <w:lang w:val="de-DE"/>
        </w:rPr>
        <w:tab/>
        <w:t>Gegen die Urteile der Arbeitsgerichte kann per Einschreiben an die Kanzlei des zuständigen Arbeitsgerichtshofes Berufung eingelegt werden.]</w:t>
      </w:r>
    </w:p>
    <w:p w14:paraId="3BDD064A" w14:textId="77777777" w:rsidR="00054D83" w:rsidRPr="009F6441" w:rsidRDefault="00054D83" w:rsidP="00054D83">
      <w:pPr>
        <w:jc w:val="both"/>
        <w:rPr>
          <w:lang w:val="de-DE"/>
        </w:rPr>
      </w:pPr>
    </w:p>
    <w:p w14:paraId="29470639" w14:textId="77777777" w:rsidR="00054D83" w:rsidRPr="009F6441" w:rsidRDefault="00054D83" w:rsidP="00054D83">
      <w:pPr>
        <w:jc w:val="both"/>
        <w:rPr>
          <w:lang w:val="de-DE"/>
        </w:rPr>
      </w:pPr>
      <w:r w:rsidRPr="009F6441">
        <w:rPr>
          <w:i/>
          <w:lang w:val="de-DE"/>
        </w:rPr>
        <w:t>[Art. 41 ersetzt durch Art. 39 Nr. 4 des G. vom 9. Juni 1970 (B.S. vom 17. Juni 1970); Abs. 1 abgeändert durch Art. 2 Nr. 5 des K.E. vom 13. Januar 1971 (B.S. vom 25. März 1971); Abs. 2 ersetzt durch Art. 212 des G. vom 25. Januar 1999 (B.S. vom 6. Februar 1999)]</w:t>
      </w:r>
    </w:p>
    <w:p w14:paraId="24C67B2C" w14:textId="77777777" w:rsidR="009F6441" w:rsidRPr="009F6441" w:rsidRDefault="009F6441" w:rsidP="00054D83">
      <w:pPr>
        <w:jc w:val="both"/>
        <w:rPr>
          <w:lang w:val="de-DE"/>
        </w:rPr>
      </w:pPr>
    </w:p>
    <w:p w14:paraId="6D6FFEE1" w14:textId="77777777" w:rsidR="009F6441" w:rsidRPr="009F6441" w:rsidRDefault="009F6441" w:rsidP="00054D83">
      <w:pPr>
        <w:jc w:val="both"/>
        <w:rPr>
          <w:lang w:val="de-DE"/>
        </w:rPr>
      </w:pPr>
    </w:p>
    <w:p w14:paraId="7C91EAE8" w14:textId="77777777" w:rsidR="00054D83" w:rsidRPr="009F6441" w:rsidRDefault="00B52842" w:rsidP="00B52842">
      <w:pPr>
        <w:jc w:val="center"/>
        <w:rPr>
          <w:lang w:val="de-DE"/>
        </w:rPr>
      </w:pPr>
      <w:r w:rsidRPr="009F6441">
        <w:rPr>
          <w:lang w:val="de-DE"/>
        </w:rPr>
        <w:br w:type="page"/>
      </w:r>
      <w:r w:rsidR="00054D83" w:rsidRPr="009F6441">
        <w:rPr>
          <w:lang w:val="de-DE"/>
        </w:rPr>
        <w:lastRenderedPageBreak/>
        <w:t xml:space="preserve">KAPITEL V - </w:t>
      </w:r>
      <w:r w:rsidR="00054D83" w:rsidRPr="009F6441">
        <w:rPr>
          <w:i/>
          <w:lang w:val="de-DE"/>
        </w:rPr>
        <w:t>Finanzierung</w:t>
      </w:r>
    </w:p>
    <w:p w14:paraId="04EDB926" w14:textId="77777777" w:rsidR="00054D83" w:rsidRPr="009F6441" w:rsidRDefault="00054D83" w:rsidP="00054D83">
      <w:pPr>
        <w:jc w:val="center"/>
        <w:rPr>
          <w:lang w:val="de-DE"/>
        </w:rPr>
      </w:pPr>
    </w:p>
    <w:p w14:paraId="2EE4ABD1" w14:textId="77777777" w:rsidR="00054D83" w:rsidRPr="009F6441" w:rsidRDefault="00054D83" w:rsidP="00054D83">
      <w:pPr>
        <w:jc w:val="center"/>
        <w:rPr>
          <w:lang w:val="de-DE"/>
        </w:rPr>
      </w:pPr>
    </w:p>
    <w:p w14:paraId="15A02F92" w14:textId="77777777" w:rsidR="00054D83" w:rsidRPr="009F6441" w:rsidRDefault="00054D83" w:rsidP="00054D83">
      <w:pPr>
        <w:jc w:val="both"/>
        <w:rPr>
          <w:i/>
          <w:lang w:val="de-DE"/>
        </w:rPr>
      </w:pPr>
      <w:r w:rsidRPr="009F6441">
        <w:rPr>
          <w:lang w:val="de-DE"/>
        </w:rPr>
        <w:tab/>
      </w:r>
      <w:r w:rsidRPr="009F6441">
        <w:rPr>
          <w:b/>
          <w:lang w:val="de-DE"/>
        </w:rPr>
        <w:t>Art. 42</w:t>
      </w:r>
      <w:r w:rsidRPr="009F6441">
        <w:rPr>
          <w:lang w:val="de-DE"/>
        </w:rPr>
        <w:t xml:space="preserve"> - […]</w:t>
      </w:r>
    </w:p>
    <w:p w14:paraId="3D4DA1D2" w14:textId="77777777" w:rsidR="00054D83" w:rsidRPr="009F6441" w:rsidRDefault="00054D83" w:rsidP="00054D83">
      <w:pPr>
        <w:jc w:val="both"/>
        <w:rPr>
          <w:i/>
          <w:lang w:val="de-DE"/>
        </w:rPr>
      </w:pPr>
    </w:p>
    <w:p w14:paraId="6645CE74" w14:textId="77777777" w:rsidR="00054D83" w:rsidRPr="009F6441" w:rsidRDefault="00054D83" w:rsidP="00054D83">
      <w:pPr>
        <w:jc w:val="both"/>
        <w:rPr>
          <w:lang w:val="de-DE"/>
        </w:rPr>
      </w:pPr>
      <w:r w:rsidRPr="009F6441">
        <w:rPr>
          <w:i/>
          <w:lang w:val="de-DE"/>
        </w:rPr>
        <w:t>[Art. 42 aufgehoben durch Art. 17 Nr. 1 des K.E. vom 18. November 1996 (B.S. vom 13. Dezember 1996)]</w:t>
      </w:r>
    </w:p>
    <w:p w14:paraId="1F0E17D4" w14:textId="77777777" w:rsidR="00054D83" w:rsidRPr="009F6441" w:rsidRDefault="00054D83" w:rsidP="00054D83">
      <w:pPr>
        <w:jc w:val="both"/>
        <w:rPr>
          <w:lang w:val="de-DE"/>
        </w:rPr>
      </w:pPr>
    </w:p>
    <w:p w14:paraId="7AB4D1C4" w14:textId="77777777" w:rsidR="009F6441" w:rsidRPr="009F6441" w:rsidRDefault="009F6441" w:rsidP="00054D83">
      <w:pPr>
        <w:jc w:val="both"/>
        <w:rPr>
          <w:lang w:val="de-DE"/>
        </w:rPr>
      </w:pPr>
    </w:p>
    <w:p w14:paraId="05E03D6C" w14:textId="77777777" w:rsidR="00054D83" w:rsidRPr="009F6441" w:rsidRDefault="00054D83" w:rsidP="00054D83">
      <w:pPr>
        <w:jc w:val="center"/>
        <w:rPr>
          <w:lang w:val="de-DE"/>
        </w:rPr>
      </w:pPr>
      <w:r w:rsidRPr="009F6441">
        <w:rPr>
          <w:lang w:val="de-DE"/>
        </w:rPr>
        <w:br w:type="page"/>
      </w:r>
      <w:r w:rsidRPr="009F6441">
        <w:rPr>
          <w:lang w:val="de-DE"/>
        </w:rPr>
        <w:lastRenderedPageBreak/>
        <w:t xml:space="preserve">KAPITEL VI - </w:t>
      </w:r>
      <w:r w:rsidRPr="009F6441">
        <w:rPr>
          <w:i/>
          <w:lang w:val="de-DE"/>
        </w:rPr>
        <w:t>Allgemeine Bestimmungen</w:t>
      </w:r>
    </w:p>
    <w:p w14:paraId="06A11D66" w14:textId="77777777" w:rsidR="00054D83" w:rsidRPr="009F6441" w:rsidRDefault="00054D83" w:rsidP="00054D83">
      <w:pPr>
        <w:jc w:val="center"/>
        <w:rPr>
          <w:lang w:val="de-DE"/>
        </w:rPr>
      </w:pPr>
    </w:p>
    <w:p w14:paraId="6DF17844" w14:textId="77777777" w:rsidR="00054D83" w:rsidRPr="009F6441" w:rsidRDefault="00054D83" w:rsidP="00054D83">
      <w:pPr>
        <w:jc w:val="center"/>
        <w:rPr>
          <w:lang w:val="de-DE"/>
        </w:rPr>
      </w:pPr>
    </w:p>
    <w:p w14:paraId="639FBAF8" w14:textId="77777777" w:rsidR="00054D83" w:rsidRPr="009F6441" w:rsidRDefault="00054D83" w:rsidP="00054D83">
      <w:pPr>
        <w:jc w:val="both"/>
        <w:rPr>
          <w:lang w:val="de-DE"/>
        </w:rPr>
      </w:pPr>
      <w:r w:rsidRPr="009F6441">
        <w:rPr>
          <w:lang w:val="de-DE"/>
        </w:rPr>
        <w:tab/>
      </w:r>
      <w:r w:rsidRPr="009F6441">
        <w:rPr>
          <w:b/>
          <w:lang w:val="de-DE"/>
        </w:rPr>
        <w:t>Art. 43</w:t>
      </w:r>
      <w:r w:rsidRPr="009F6441">
        <w:rPr>
          <w:lang w:val="de-DE"/>
        </w:rPr>
        <w:t xml:space="preserve"> - [Die </w:t>
      </w:r>
      <w:r w:rsidR="008B1D2C">
        <w:rPr>
          <w:lang w:val="de-DE"/>
        </w:rPr>
        <w:t>[</w:t>
      </w:r>
      <w:r w:rsidR="008B1D2C" w:rsidRPr="00AA5D42">
        <w:rPr>
          <w:lang w:val="de-DE"/>
        </w:rPr>
        <w:t>Ruhestands- und Hinterbliebenenpensionen und die Übergangsentschädigungen</w:t>
      </w:r>
      <w:r w:rsidR="008B1D2C">
        <w:rPr>
          <w:lang w:val="de-DE"/>
        </w:rPr>
        <w:t>]</w:t>
      </w:r>
      <w:r w:rsidRPr="009F6441">
        <w:rPr>
          <w:lang w:val="de-DE"/>
        </w:rPr>
        <w:t xml:space="preserve"> […] werden gemäß dem Gesetz vom 2. August 1971 den Schwankungen des Verbraucherpreisindex angepasst.</w:t>
      </w:r>
    </w:p>
    <w:p w14:paraId="01D49616" w14:textId="77777777" w:rsidR="00054D83" w:rsidRPr="009F6441" w:rsidRDefault="00054D83" w:rsidP="00054D83">
      <w:pPr>
        <w:jc w:val="both"/>
        <w:rPr>
          <w:lang w:val="de-DE"/>
        </w:rPr>
      </w:pPr>
    </w:p>
    <w:p w14:paraId="538E833D" w14:textId="77777777" w:rsidR="00054D83" w:rsidRPr="009F6441" w:rsidRDefault="00054D83" w:rsidP="00054D83">
      <w:pPr>
        <w:jc w:val="both"/>
        <w:rPr>
          <w:lang w:val="de-DE"/>
        </w:rPr>
      </w:pPr>
      <w:r w:rsidRPr="009F6441">
        <w:rPr>
          <w:lang w:val="de-DE"/>
        </w:rPr>
        <w:tab/>
        <w:t>[Die in den Artikeln 9 § 1 und 11 festgelegten Beträge sind an den Schwellen</w:t>
      </w:r>
      <w:r w:rsidRPr="009F6441">
        <w:rPr>
          <w:lang w:val="de-DE"/>
        </w:rPr>
        <w:softHyphen/>
        <w:t>index 103,14 (Basis 1996 = 100) gebunden.]</w:t>
      </w:r>
    </w:p>
    <w:p w14:paraId="1D4D8C50" w14:textId="77777777" w:rsidR="00054D83" w:rsidRPr="009F6441" w:rsidRDefault="00054D83" w:rsidP="00054D83">
      <w:pPr>
        <w:jc w:val="both"/>
        <w:rPr>
          <w:lang w:val="de-DE"/>
        </w:rPr>
      </w:pPr>
    </w:p>
    <w:p w14:paraId="430C98AD" w14:textId="77777777" w:rsidR="00054D83" w:rsidRPr="009F6441" w:rsidRDefault="00054D83" w:rsidP="00054D83">
      <w:pPr>
        <w:jc w:val="both"/>
        <w:rPr>
          <w:i/>
          <w:lang w:val="de-DE"/>
        </w:rPr>
      </w:pPr>
      <w:r w:rsidRPr="009F6441">
        <w:rPr>
          <w:lang w:val="de-DE"/>
        </w:rPr>
        <w:tab/>
        <w:t>Die Ansprüche auf Ruhestands- und Hinterbliebenenpension werden festgelegt, indem von den Basisbeträgen ausgegangen wird, die entsprechend den Bestimmungen des vorliegenden Artikels ordnungsgemäß indexiert worden sind.]</w:t>
      </w:r>
    </w:p>
    <w:p w14:paraId="554A06DA" w14:textId="77777777" w:rsidR="00054D83" w:rsidRPr="009F6441" w:rsidRDefault="00054D83" w:rsidP="00054D83">
      <w:pPr>
        <w:jc w:val="both"/>
        <w:rPr>
          <w:i/>
          <w:lang w:val="de-DE"/>
        </w:rPr>
      </w:pPr>
    </w:p>
    <w:p w14:paraId="13F5C984" w14:textId="77777777" w:rsidR="00054D83" w:rsidRPr="009F6441" w:rsidRDefault="00054D83" w:rsidP="00054D83">
      <w:pPr>
        <w:jc w:val="both"/>
        <w:rPr>
          <w:lang w:val="de-DE"/>
        </w:rPr>
      </w:pPr>
      <w:r w:rsidRPr="009F6441">
        <w:rPr>
          <w:i/>
          <w:lang w:val="de-DE"/>
        </w:rPr>
        <w:t>[Art. 43 ersetzt durch Art. 37 des G. vom 6. Februar 1976 (B.S. vom 11. Februar 1976); Abs. 1 abgeändert durch Art. 15 Nr. 1 des K.E. vom 18. November 1996 (B.S. vom 13. Dezember 1996)</w:t>
      </w:r>
      <w:r w:rsidR="008B1D2C">
        <w:rPr>
          <w:i/>
          <w:lang w:val="de-DE"/>
        </w:rPr>
        <w:t xml:space="preserve"> und Art. 11 des G. vom 25. April 2014 (B.S. vom 6. Juni 2014)</w:t>
      </w:r>
      <w:r w:rsidRPr="009F6441">
        <w:rPr>
          <w:i/>
          <w:lang w:val="de-DE"/>
        </w:rPr>
        <w:t>; Abs. 2 ersetzt durch Art. 2 des K.E. vom 13. Juli 2001 (B.S. vom 11. August 2001)]</w:t>
      </w:r>
    </w:p>
    <w:p w14:paraId="57408B24" w14:textId="77777777" w:rsidR="00054D83" w:rsidRPr="009F6441" w:rsidRDefault="00054D83" w:rsidP="00054D83">
      <w:pPr>
        <w:jc w:val="both"/>
        <w:rPr>
          <w:lang w:val="de-DE"/>
        </w:rPr>
      </w:pPr>
    </w:p>
    <w:p w14:paraId="6226DB23" w14:textId="77777777" w:rsidR="00054D83" w:rsidRPr="009F6441" w:rsidRDefault="00054D83" w:rsidP="00054D83">
      <w:pPr>
        <w:jc w:val="both"/>
        <w:rPr>
          <w:lang w:val="de-DE"/>
        </w:rPr>
      </w:pPr>
    </w:p>
    <w:p w14:paraId="07B1BF9C" w14:textId="77777777" w:rsidR="00054D83" w:rsidRPr="009F6441" w:rsidRDefault="00054D83" w:rsidP="00054D83">
      <w:pPr>
        <w:jc w:val="both"/>
        <w:rPr>
          <w:lang w:val="de-DE"/>
        </w:rPr>
      </w:pPr>
      <w:r w:rsidRPr="009F6441">
        <w:rPr>
          <w:lang w:val="de-DE"/>
        </w:rPr>
        <w:tab/>
      </w:r>
      <w:r w:rsidRPr="009F6441">
        <w:rPr>
          <w:b/>
          <w:lang w:val="de-DE"/>
        </w:rPr>
        <w:t>Art. 44</w:t>
      </w:r>
      <w:r w:rsidRPr="009F6441">
        <w:rPr>
          <w:lang w:val="de-DE"/>
        </w:rPr>
        <w:t xml:space="preserve"> - Der König bestimmt, unter welchen Bedingungen für die Eröffnung des Anspruchs auf die in vorliegendem Erlass vorgesehenen Leistungen die Zeiträume der Berufstätigkeit als Selbständiger auf dem Staatsgebiet des ehemaligen Belgisch-Kongo vor dem 30. Juni 1960 sowie in den ehemaligen Gebieten von Ruanda-Urundi vor dem 30. Juni 1962 berücksichtigt werden.</w:t>
      </w:r>
    </w:p>
    <w:p w14:paraId="49107ABE" w14:textId="77777777" w:rsidR="00054D83" w:rsidRPr="009F6441" w:rsidRDefault="00054D83" w:rsidP="00054D83">
      <w:pPr>
        <w:jc w:val="both"/>
        <w:rPr>
          <w:lang w:val="de-DE"/>
        </w:rPr>
      </w:pPr>
    </w:p>
    <w:p w14:paraId="1841B846" w14:textId="77777777" w:rsidR="00054D83" w:rsidRPr="009F6441" w:rsidRDefault="00054D83" w:rsidP="00054D83">
      <w:pPr>
        <w:jc w:val="both"/>
        <w:rPr>
          <w:lang w:val="de-DE"/>
        </w:rPr>
      </w:pPr>
      <w:r w:rsidRPr="009F6441">
        <w:rPr>
          <w:lang w:val="de-DE"/>
        </w:rPr>
        <w:tab/>
        <w:t>Diese Berücksichtigung kann für den Zeitraum, der am 4. Juli 1956 beginnt, von der Zahlung eines Pauschalbeitrags abhängig sein.</w:t>
      </w:r>
    </w:p>
    <w:p w14:paraId="2C470277" w14:textId="77777777" w:rsidR="00054D83" w:rsidRPr="009F6441" w:rsidRDefault="00054D83" w:rsidP="00054D83">
      <w:pPr>
        <w:jc w:val="both"/>
        <w:rPr>
          <w:lang w:val="de-DE"/>
        </w:rPr>
      </w:pPr>
    </w:p>
    <w:p w14:paraId="3B364913" w14:textId="77777777" w:rsidR="00054D83" w:rsidRPr="009F6441" w:rsidRDefault="00054D83" w:rsidP="00054D83">
      <w:pPr>
        <w:jc w:val="both"/>
        <w:rPr>
          <w:lang w:val="de-DE"/>
        </w:rPr>
      </w:pPr>
      <w:r w:rsidRPr="009F6441">
        <w:rPr>
          <w:lang w:val="de-DE"/>
        </w:rPr>
        <w:tab/>
        <w:t>Des Weiteren bestimmt der König die Bedingungen, unter denen Personen, die eine in Absatz 1 erwähnte Berufstätigkeit ausgeübt haben, im Rahmen der Pensionsregelung für Selbständige andere Zeiträume als die in diesem Absatz erwähnten geltend machen können.</w:t>
      </w:r>
    </w:p>
    <w:p w14:paraId="2C9E406F" w14:textId="77777777" w:rsidR="009F6441" w:rsidRPr="009F6441" w:rsidRDefault="009F6441" w:rsidP="00054D83">
      <w:pPr>
        <w:jc w:val="both"/>
        <w:rPr>
          <w:lang w:val="de-DE"/>
        </w:rPr>
      </w:pPr>
    </w:p>
    <w:p w14:paraId="4E1AB6B1" w14:textId="77777777" w:rsidR="009F6441" w:rsidRPr="009F6441" w:rsidRDefault="009F6441" w:rsidP="00054D83">
      <w:pPr>
        <w:jc w:val="both"/>
        <w:rPr>
          <w:lang w:val="de-DE"/>
        </w:rPr>
      </w:pPr>
    </w:p>
    <w:p w14:paraId="71DF925E" w14:textId="77777777" w:rsidR="00054D83" w:rsidRPr="009F6441" w:rsidRDefault="00B52842" w:rsidP="00B52842">
      <w:pPr>
        <w:jc w:val="center"/>
        <w:rPr>
          <w:lang w:val="de-DE"/>
        </w:rPr>
      </w:pPr>
      <w:r w:rsidRPr="009F6441">
        <w:rPr>
          <w:lang w:val="de-DE"/>
        </w:rPr>
        <w:br w:type="page"/>
      </w:r>
      <w:r w:rsidR="00054D83" w:rsidRPr="009F6441">
        <w:rPr>
          <w:lang w:val="de-DE"/>
        </w:rPr>
        <w:lastRenderedPageBreak/>
        <w:t xml:space="preserve">KAPITEL VII - </w:t>
      </w:r>
      <w:r w:rsidR="00054D83" w:rsidRPr="009F6441">
        <w:rPr>
          <w:i/>
          <w:lang w:val="de-DE"/>
        </w:rPr>
        <w:t>Übergangs- und Schlussbestimmungen</w:t>
      </w:r>
    </w:p>
    <w:p w14:paraId="28FF19D5" w14:textId="77777777" w:rsidR="00054D83" w:rsidRPr="009F6441" w:rsidRDefault="00054D83" w:rsidP="00054D83">
      <w:pPr>
        <w:jc w:val="center"/>
        <w:rPr>
          <w:lang w:val="de-DE"/>
        </w:rPr>
      </w:pPr>
    </w:p>
    <w:p w14:paraId="5D8ED99E" w14:textId="77777777" w:rsidR="00054D83" w:rsidRPr="009F6441" w:rsidRDefault="00054D83" w:rsidP="00054D83">
      <w:pPr>
        <w:jc w:val="center"/>
        <w:rPr>
          <w:lang w:val="de-DE"/>
        </w:rPr>
      </w:pPr>
    </w:p>
    <w:p w14:paraId="4C3F690D" w14:textId="77777777" w:rsidR="00054D83" w:rsidRPr="009F6441" w:rsidRDefault="00054D83" w:rsidP="00054D83">
      <w:pPr>
        <w:jc w:val="both"/>
        <w:rPr>
          <w:i/>
          <w:lang w:val="de-DE"/>
        </w:rPr>
      </w:pPr>
      <w:r w:rsidRPr="009F6441">
        <w:rPr>
          <w:lang w:val="de-DE"/>
        </w:rPr>
        <w:tab/>
      </w:r>
      <w:r w:rsidRPr="009F6441">
        <w:rPr>
          <w:b/>
          <w:lang w:val="de-DE"/>
        </w:rPr>
        <w:t>Art. 45</w:t>
      </w:r>
      <w:r w:rsidRPr="009F6441">
        <w:rPr>
          <w:lang w:val="de-DE"/>
        </w:rPr>
        <w:t xml:space="preserve"> - […]</w:t>
      </w:r>
    </w:p>
    <w:p w14:paraId="37ADEBB8" w14:textId="77777777" w:rsidR="00054D83" w:rsidRPr="009F6441" w:rsidRDefault="00054D83" w:rsidP="00054D83">
      <w:pPr>
        <w:jc w:val="both"/>
        <w:rPr>
          <w:i/>
          <w:lang w:val="de-DE"/>
        </w:rPr>
      </w:pPr>
    </w:p>
    <w:p w14:paraId="2638BD13" w14:textId="77777777" w:rsidR="00054D83" w:rsidRPr="009F6441" w:rsidRDefault="00054D83" w:rsidP="00054D83">
      <w:pPr>
        <w:jc w:val="both"/>
        <w:rPr>
          <w:lang w:val="de-DE"/>
        </w:rPr>
      </w:pPr>
      <w:r w:rsidRPr="009F6441">
        <w:rPr>
          <w:i/>
          <w:lang w:val="de-DE"/>
        </w:rPr>
        <w:t>[Art. 45 aufgehoben durch Art. 151 des G. vom 15. Mai 1984 (B.S. vom 22. Mai 1984)]</w:t>
      </w:r>
    </w:p>
    <w:p w14:paraId="69BA4376" w14:textId="77777777" w:rsidR="00054D83" w:rsidRPr="009F6441" w:rsidRDefault="00054D83" w:rsidP="00054D83">
      <w:pPr>
        <w:jc w:val="both"/>
        <w:rPr>
          <w:lang w:val="de-DE"/>
        </w:rPr>
      </w:pPr>
    </w:p>
    <w:p w14:paraId="29BB0399" w14:textId="77777777" w:rsidR="00054D83" w:rsidRPr="009F6441" w:rsidRDefault="00054D83" w:rsidP="00054D83">
      <w:pPr>
        <w:jc w:val="both"/>
        <w:rPr>
          <w:lang w:val="de-DE"/>
        </w:rPr>
      </w:pPr>
    </w:p>
    <w:p w14:paraId="0685D67C" w14:textId="77777777" w:rsidR="00054D83" w:rsidRPr="009F6441" w:rsidRDefault="00054D83" w:rsidP="00054D83">
      <w:pPr>
        <w:jc w:val="both"/>
        <w:rPr>
          <w:lang w:val="de-DE"/>
        </w:rPr>
      </w:pPr>
      <w:r w:rsidRPr="009F6441">
        <w:rPr>
          <w:lang w:val="de-DE"/>
        </w:rPr>
        <w:tab/>
      </w:r>
      <w:r w:rsidRPr="009F6441">
        <w:rPr>
          <w:b/>
          <w:lang w:val="de-DE"/>
        </w:rPr>
        <w:t>Art. 46</w:t>
      </w:r>
      <w:r w:rsidRPr="009F6441">
        <w:rPr>
          <w:lang w:val="de-DE"/>
        </w:rPr>
        <w:t xml:space="preserve"> - Der König bestimmt:</w:t>
      </w:r>
    </w:p>
    <w:p w14:paraId="5781F49D" w14:textId="77777777" w:rsidR="00054D83" w:rsidRPr="009F6441" w:rsidRDefault="00054D83" w:rsidP="00054D83">
      <w:pPr>
        <w:jc w:val="both"/>
        <w:rPr>
          <w:lang w:val="de-DE"/>
        </w:rPr>
      </w:pPr>
    </w:p>
    <w:p w14:paraId="2F921343" w14:textId="77777777" w:rsidR="00054D83" w:rsidRPr="009F6441" w:rsidRDefault="00054D83" w:rsidP="00054D83">
      <w:pPr>
        <w:jc w:val="both"/>
        <w:rPr>
          <w:lang w:val="de-DE"/>
        </w:rPr>
      </w:pPr>
      <w:r w:rsidRPr="009F6441">
        <w:rPr>
          <w:lang w:val="de-DE"/>
        </w:rPr>
        <w:tab/>
        <w:t>1. auf Grundlage der Gesetzes- und Verordnungsbestimmungen, die vor dem 1. Januar 1966 in Bezug auf die Pensionsregelungen für Arbeiter, Angestellte oder unter belgischer Flagge fahrende Seeleute galten, die Modalitäten für die Gewährung entsprechend der Laufbahn der in vorliegendem Erlass vorgesehenen Ruhestands- oder Hinterbliebenen</w:t>
      </w:r>
      <w:r w:rsidRPr="009F6441">
        <w:rPr>
          <w:lang w:val="de-DE"/>
        </w:rPr>
        <w:softHyphen/>
        <w:t>pension zugunsten von Personen, die aufgrund der oben genannten Regelungen Empfänger einer Ruhestands- oder Hinterbliebenenpension sind,</w:t>
      </w:r>
    </w:p>
    <w:p w14:paraId="11F9BE38" w14:textId="77777777" w:rsidR="00054D83" w:rsidRPr="009F6441" w:rsidRDefault="00054D83" w:rsidP="00054D83">
      <w:pPr>
        <w:jc w:val="both"/>
        <w:rPr>
          <w:lang w:val="de-DE"/>
        </w:rPr>
      </w:pPr>
    </w:p>
    <w:p w14:paraId="35032BC2" w14:textId="77777777" w:rsidR="00054D83" w:rsidRPr="009F6441" w:rsidRDefault="00054D83" w:rsidP="00054D83">
      <w:pPr>
        <w:jc w:val="both"/>
        <w:rPr>
          <w:lang w:val="de-DE"/>
        </w:rPr>
      </w:pPr>
      <w:r w:rsidRPr="009F6441">
        <w:rPr>
          <w:lang w:val="de-DE"/>
        </w:rPr>
        <w:tab/>
        <w:t>2. die Modalitäten für die Gewährung entsprechend der Laufbahn der in vorliegendem Erlass vorgesehenen Ruhestandspension, wenn der Empfänger eine Ruhestandspension als Selbständiger erhalten hat, die vor dem 1. Januar 1966 eingesetzt hat.</w:t>
      </w:r>
    </w:p>
    <w:p w14:paraId="55B27AE8" w14:textId="77777777" w:rsidR="00054D83" w:rsidRPr="009F6441" w:rsidRDefault="00054D83" w:rsidP="00054D83">
      <w:pPr>
        <w:jc w:val="both"/>
        <w:rPr>
          <w:lang w:val="de-DE"/>
        </w:rPr>
      </w:pPr>
    </w:p>
    <w:p w14:paraId="3B21F06C" w14:textId="77777777" w:rsidR="00054D83" w:rsidRPr="009F6441" w:rsidRDefault="00054D83" w:rsidP="00054D83">
      <w:pPr>
        <w:jc w:val="both"/>
        <w:rPr>
          <w:lang w:val="de-DE"/>
        </w:rPr>
      </w:pPr>
    </w:p>
    <w:p w14:paraId="2011266B" w14:textId="77777777" w:rsidR="00054D83" w:rsidRPr="009F6441" w:rsidRDefault="00054D83" w:rsidP="00054D83">
      <w:pPr>
        <w:jc w:val="both"/>
        <w:rPr>
          <w:lang w:val="de-DE"/>
        </w:rPr>
      </w:pPr>
      <w:r w:rsidRPr="009F6441">
        <w:rPr>
          <w:lang w:val="de-DE"/>
        </w:rPr>
        <w:tab/>
      </w:r>
      <w:r w:rsidRPr="009F6441">
        <w:rPr>
          <w:b/>
          <w:lang w:val="de-DE"/>
        </w:rPr>
        <w:t>Art. 47</w:t>
      </w:r>
      <w:r w:rsidRPr="009F6441">
        <w:rPr>
          <w:lang w:val="de-DE"/>
        </w:rPr>
        <w:t xml:space="preserve"> - Im Hinblick auf die Gewährung [der Ruhestands- und Hinterbliebenen</w:t>
      </w:r>
      <w:r w:rsidRPr="009F6441">
        <w:rPr>
          <w:lang w:val="de-DE"/>
        </w:rPr>
        <w:softHyphen/>
        <w:t>pension] gelten die von der Einforderungskommission im Rahmen der Gesetze vom 28. März 1960 und 31. August 1963 gefassten Beschlüsse zur Beitragsbefreiung als Nachweis für die Zahlung der Beiträge, von deren Zahlung befreit worden ist.</w:t>
      </w:r>
    </w:p>
    <w:p w14:paraId="4CFB9FC7" w14:textId="77777777" w:rsidR="00054D83" w:rsidRPr="009F6441" w:rsidRDefault="00054D83" w:rsidP="00054D83">
      <w:pPr>
        <w:jc w:val="both"/>
        <w:rPr>
          <w:lang w:val="de-DE"/>
        </w:rPr>
      </w:pPr>
    </w:p>
    <w:p w14:paraId="6C2D6504" w14:textId="77777777" w:rsidR="00054D83" w:rsidRPr="009F6441" w:rsidRDefault="00054D83" w:rsidP="00054D83">
      <w:pPr>
        <w:jc w:val="both"/>
        <w:rPr>
          <w:i/>
          <w:lang w:val="de-DE"/>
        </w:rPr>
      </w:pPr>
      <w:r w:rsidRPr="009F6441">
        <w:rPr>
          <w:i/>
          <w:lang w:val="de-DE"/>
        </w:rPr>
        <w:t>[Art. 47 abgeändert durch Art. 12 des K.E. Nr. 34 vom 30. März 1982 (B.S. vom 1. April 1982)]</w:t>
      </w:r>
    </w:p>
    <w:p w14:paraId="24892E7C" w14:textId="77777777" w:rsidR="00054D83" w:rsidRPr="009F6441" w:rsidRDefault="00054D83" w:rsidP="00054D83">
      <w:pPr>
        <w:jc w:val="both"/>
        <w:rPr>
          <w:lang w:val="de-DE"/>
        </w:rPr>
      </w:pPr>
    </w:p>
    <w:p w14:paraId="3DC91168" w14:textId="77777777" w:rsidR="00054D83" w:rsidRPr="009F6441" w:rsidRDefault="00054D83" w:rsidP="00054D83">
      <w:pPr>
        <w:jc w:val="both"/>
        <w:rPr>
          <w:b/>
          <w:lang w:val="de-DE"/>
        </w:rPr>
      </w:pPr>
    </w:p>
    <w:p w14:paraId="65AD8BC2" w14:textId="77777777" w:rsidR="00054D83" w:rsidRPr="009F6441" w:rsidRDefault="00054D83" w:rsidP="00054D83">
      <w:pPr>
        <w:jc w:val="both"/>
        <w:rPr>
          <w:lang w:val="de-DE"/>
        </w:rPr>
      </w:pPr>
      <w:r w:rsidRPr="009F6441">
        <w:rPr>
          <w:b/>
          <w:lang w:val="de-DE"/>
        </w:rPr>
        <w:tab/>
        <w:t xml:space="preserve">Art. 48 </w:t>
      </w:r>
      <w:r w:rsidRPr="009F6441">
        <w:rPr>
          <w:lang w:val="de-DE"/>
        </w:rPr>
        <w:t>- § 1 - […]</w:t>
      </w:r>
    </w:p>
    <w:p w14:paraId="4DD78E88" w14:textId="77777777" w:rsidR="00054D83" w:rsidRPr="009F6441" w:rsidRDefault="00054D83" w:rsidP="00054D83">
      <w:pPr>
        <w:jc w:val="both"/>
        <w:rPr>
          <w:lang w:val="de-DE"/>
        </w:rPr>
      </w:pPr>
    </w:p>
    <w:p w14:paraId="6183D750" w14:textId="77777777" w:rsidR="00054D83" w:rsidRPr="009F6441" w:rsidRDefault="00054D83" w:rsidP="00054D83">
      <w:pPr>
        <w:jc w:val="both"/>
        <w:rPr>
          <w:lang w:val="de-DE"/>
        </w:rPr>
      </w:pPr>
      <w:r w:rsidRPr="009F6441">
        <w:rPr>
          <w:lang w:val="de-DE"/>
        </w:rPr>
        <w:tab/>
        <w:t>§ 2 - Was Pensionsempfänger betrifft, die am 1. November 1967 das Alter von 75 Jahren überschritten hatten, gelten für die Anwendung von Artikel 28 § 2 die am 1. November 1967 in Betracht gezogenen Existenzmittel.</w:t>
      </w:r>
    </w:p>
    <w:p w14:paraId="19E80516" w14:textId="77777777" w:rsidR="00054D83" w:rsidRPr="009F6441" w:rsidRDefault="00054D83" w:rsidP="00054D83">
      <w:pPr>
        <w:jc w:val="both"/>
        <w:rPr>
          <w:lang w:val="de-DE"/>
        </w:rPr>
      </w:pPr>
    </w:p>
    <w:p w14:paraId="7517DB7B" w14:textId="77777777" w:rsidR="00054D83" w:rsidRPr="009F6441" w:rsidRDefault="00054D83" w:rsidP="00054D83">
      <w:pPr>
        <w:jc w:val="both"/>
        <w:rPr>
          <w:lang w:val="de-DE"/>
        </w:rPr>
      </w:pPr>
      <w:r w:rsidRPr="009F6441">
        <w:rPr>
          <w:i/>
          <w:lang w:val="de-DE"/>
        </w:rPr>
        <w:t>[Art. 48 § 1 aufgehoben durch Art. 38 des G. vom 6. Februar 1976 (B.S. vom 11. Februar 1976)]</w:t>
      </w:r>
    </w:p>
    <w:p w14:paraId="2F4BEA42" w14:textId="77777777" w:rsidR="00054D83" w:rsidRPr="009F6441" w:rsidRDefault="00054D83" w:rsidP="00054D83">
      <w:pPr>
        <w:jc w:val="both"/>
        <w:rPr>
          <w:lang w:val="de-DE"/>
        </w:rPr>
      </w:pPr>
    </w:p>
    <w:p w14:paraId="0E66A119" w14:textId="77777777" w:rsidR="00054D83" w:rsidRPr="009F6441" w:rsidRDefault="00054D83" w:rsidP="00054D83">
      <w:pPr>
        <w:jc w:val="both"/>
        <w:rPr>
          <w:lang w:val="de-DE"/>
        </w:rPr>
      </w:pPr>
    </w:p>
    <w:p w14:paraId="123EFBA0" w14:textId="77777777" w:rsidR="00054D83" w:rsidRPr="009F6441" w:rsidRDefault="00054D83" w:rsidP="00054D83">
      <w:pPr>
        <w:jc w:val="both"/>
        <w:rPr>
          <w:lang w:val="de-DE"/>
        </w:rPr>
      </w:pPr>
      <w:r w:rsidRPr="009F6441">
        <w:rPr>
          <w:lang w:val="de-DE"/>
        </w:rPr>
        <w:tab/>
      </w:r>
      <w:r w:rsidRPr="009F6441">
        <w:rPr>
          <w:b/>
          <w:lang w:val="de-DE"/>
        </w:rPr>
        <w:t>Art. 49</w:t>
      </w:r>
      <w:r w:rsidRPr="009F6441">
        <w:rPr>
          <w:lang w:val="de-DE"/>
        </w:rPr>
        <w:t xml:space="preserve"> - § 1 - Die Bestimmungen des vorliegenden Erlasses werden vom </w:t>
      </w:r>
      <w:r w:rsidR="00376A58">
        <w:rPr>
          <w:lang w:val="de-DE"/>
        </w:rPr>
        <w:t>[</w:t>
      </w:r>
      <w:r w:rsidR="00376A58" w:rsidRPr="00376A58">
        <w:rPr>
          <w:lang w:val="de-DE"/>
        </w:rPr>
        <w:t>Föderale</w:t>
      </w:r>
      <w:r w:rsidR="00376A58">
        <w:rPr>
          <w:lang w:val="de-DE"/>
        </w:rPr>
        <w:t>n</w:t>
      </w:r>
      <w:r w:rsidR="00376A58" w:rsidRPr="00376A58">
        <w:rPr>
          <w:lang w:val="de-DE"/>
        </w:rPr>
        <w:t xml:space="preserve"> Pensionsdienst</w:t>
      </w:r>
      <w:r w:rsidR="00376A58">
        <w:rPr>
          <w:lang w:val="de-DE"/>
        </w:rPr>
        <w:t>]</w:t>
      </w:r>
      <w:r w:rsidRPr="009F6441">
        <w:rPr>
          <w:lang w:val="de-DE"/>
        </w:rPr>
        <w:t xml:space="preserve"> von Amts wegen angewandt:</w:t>
      </w:r>
    </w:p>
    <w:p w14:paraId="1547DDCD" w14:textId="77777777" w:rsidR="00054D83" w:rsidRPr="009F6441" w:rsidRDefault="00054D83" w:rsidP="00054D83">
      <w:pPr>
        <w:jc w:val="both"/>
        <w:rPr>
          <w:lang w:val="de-DE"/>
        </w:rPr>
      </w:pPr>
    </w:p>
    <w:p w14:paraId="0114CF8D" w14:textId="77777777" w:rsidR="00054D83" w:rsidRPr="009F6441" w:rsidRDefault="00054D83" w:rsidP="00054D83">
      <w:pPr>
        <w:jc w:val="both"/>
        <w:rPr>
          <w:lang w:val="de-DE"/>
        </w:rPr>
      </w:pPr>
      <w:r w:rsidRPr="009F6441">
        <w:rPr>
          <w:lang w:val="de-DE"/>
        </w:rPr>
        <w:tab/>
        <w:t>1. zugunsten von Personen, deren Pensionsantrag am Datum des Inkrafttretens des vorliegenden Erlasses Gegenstand eines Verwaltungsbeschlusses sein muss,</w:t>
      </w:r>
    </w:p>
    <w:p w14:paraId="166B120B" w14:textId="77777777" w:rsidR="00054D83" w:rsidRPr="009F6441" w:rsidRDefault="00054D83" w:rsidP="00054D83">
      <w:pPr>
        <w:jc w:val="both"/>
        <w:rPr>
          <w:lang w:val="de-DE"/>
        </w:rPr>
      </w:pPr>
    </w:p>
    <w:p w14:paraId="249FDDDB" w14:textId="77777777" w:rsidR="00054D83" w:rsidRPr="009F6441" w:rsidRDefault="00054D83" w:rsidP="00054D83">
      <w:pPr>
        <w:jc w:val="both"/>
        <w:rPr>
          <w:lang w:val="de-DE"/>
        </w:rPr>
      </w:pPr>
      <w:r w:rsidRPr="009F6441">
        <w:rPr>
          <w:lang w:val="de-DE"/>
        </w:rPr>
        <w:tab/>
        <w:t>2. zugunsten von Personen, deren Pensionsantrag Gegenstand eines Verwaltungs- oder Gerichtsbeschlusses war, der zwischen dem Veröffentlichungsdatum und dem Datum des Inkrafttretens des vorliegenden Erlasses gefasst oder notifiziert worden ist.</w:t>
      </w:r>
    </w:p>
    <w:p w14:paraId="240EDFD5" w14:textId="77777777" w:rsidR="00054D83" w:rsidRPr="009F6441" w:rsidRDefault="00054D83" w:rsidP="00054D83">
      <w:pPr>
        <w:jc w:val="both"/>
        <w:rPr>
          <w:lang w:val="de-DE"/>
        </w:rPr>
      </w:pPr>
    </w:p>
    <w:p w14:paraId="69ADB239" w14:textId="77777777" w:rsidR="00054D83" w:rsidRPr="009F6441" w:rsidRDefault="00054D83" w:rsidP="00054D83">
      <w:pPr>
        <w:ind w:firstLine="708"/>
        <w:jc w:val="both"/>
        <w:rPr>
          <w:lang w:val="de-DE"/>
        </w:rPr>
      </w:pPr>
      <w:r w:rsidRPr="009F6441">
        <w:rPr>
          <w:lang w:val="de-DE"/>
        </w:rPr>
        <w:t>§</w:t>
      </w:r>
      <w:r w:rsidR="00376A58">
        <w:rPr>
          <w:lang w:val="de-DE"/>
        </w:rPr>
        <w:t> </w:t>
      </w:r>
      <w:r w:rsidRPr="009F6441">
        <w:rPr>
          <w:lang w:val="de-DE"/>
        </w:rPr>
        <w:t>2 - Administrative Rechtsprechungsorgane wenden die Bestimmungen des vorliegenden Erlasses von Amts wegen an, wenn sie nach dem 31. Dezember 1967 einen Beschluss in Bezug auf den Leistungsanspruch im Rahmen des Gesetzes vom 31. August 1963 über die Ruhestands- und Hinterbliebenenpensionen für Selbständige fassen.</w:t>
      </w:r>
    </w:p>
    <w:p w14:paraId="479B33F9" w14:textId="77777777" w:rsidR="00054D83" w:rsidRPr="009F6441" w:rsidRDefault="00054D83" w:rsidP="00054D83">
      <w:pPr>
        <w:jc w:val="both"/>
        <w:rPr>
          <w:lang w:val="de-DE"/>
        </w:rPr>
      </w:pPr>
    </w:p>
    <w:p w14:paraId="2825B1F9" w14:textId="77777777" w:rsidR="00054D83" w:rsidRPr="009F6441" w:rsidRDefault="00054D83" w:rsidP="00054D83">
      <w:pPr>
        <w:jc w:val="both"/>
        <w:rPr>
          <w:lang w:val="de-DE"/>
        </w:rPr>
      </w:pPr>
      <w:r w:rsidRPr="009F6441">
        <w:rPr>
          <w:lang w:val="de-DE"/>
        </w:rPr>
        <w:tab/>
        <w:t>§</w:t>
      </w:r>
      <w:r w:rsidR="00376A58">
        <w:rPr>
          <w:lang w:val="de-DE"/>
        </w:rPr>
        <w:t> </w:t>
      </w:r>
      <w:r w:rsidRPr="009F6441">
        <w:rPr>
          <w:lang w:val="de-DE"/>
        </w:rPr>
        <w:t xml:space="preserve">3 - </w:t>
      </w:r>
      <w:r w:rsidR="003D2A54">
        <w:rPr>
          <w:lang w:val="de-DE"/>
        </w:rPr>
        <w:t xml:space="preserve">[Der </w:t>
      </w:r>
      <w:r w:rsidR="003D2A54" w:rsidRPr="003D2A54">
        <w:rPr>
          <w:lang w:val="de-DE"/>
        </w:rPr>
        <w:t>Föderale Pensionsdienst</w:t>
      </w:r>
      <w:r w:rsidR="003D2A54">
        <w:rPr>
          <w:lang w:val="de-DE"/>
        </w:rPr>
        <w:t>]</w:t>
      </w:r>
      <w:r w:rsidRPr="009F6441">
        <w:rPr>
          <w:lang w:val="de-DE"/>
        </w:rPr>
        <w:t xml:space="preserve"> wendet die Bestimmungen des vorliegenden Erlasses, die die Anhebung des Betrags der Leistungen und des Höchstbetrags der befreiten Existenzmittel betreffen, von Amts wegen zugunsten von Personen an, die am 31. Dezember 1967 oder an einem späteren Datum eine Ruhestands- oder Hinterbliebenenpension beziehen.</w:t>
      </w:r>
    </w:p>
    <w:p w14:paraId="4929611E" w14:textId="77777777" w:rsidR="00054D83" w:rsidRDefault="00054D83" w:rsidP="00054D83">
      <w:pPr>
        <w:jc w:val="both"/>
        <w:rPr>
          <w:lang w:val="de-DE"/>
        </w:rPr>
      </w:pPr>
    </w:p>
    <w:p w14:paraId="537F9690" w14:textId="77777777" w:rsidR="00376A58" w:rsidRPr="00376A58" w:rsidRDefault="00376A58" w:rsidP="00054D83">
      <w:pPr>
        <w:jc w:val="both"/>
        <w:rPr>
          <w:i/>
          <w:lang w:val="de-DE"/>
        </w:rPr>
      </w:pPr>
      <w:r w:rsidRPr="00376A58">
        <w:rPr>
          <w:i/>
          <w:lang w:val="de-DE"/>
        </w:rPr>
        <w:t>[</w:t>
      </w:r>
      <w:r>
        <w:rPr>
          <w:i/>
          <w:lang w:val="de-DE"/>
        </w:rPr>
        <w:t>Art. 49 § 1 einziger Absatz</w:t>
      </w:r>
      <w:r w:rsidR="00500B72">
        <w:rPr>
          <w:i/>
          <w:lang w:val="de-DE"/>
        </w:rPr>
        <w:t xml:space="preserve"> einleitende Bestimmung abgeändert durch Art. </w:t>
      </w:r>
      <w:r w:rsidR="00285A28">
        <w:rPr>
          <w:i/>
          <w:lang w:val="de-DE"/>
        </w:rPr>
        <w:t>98 des G. vom 18. März 2016 (B.S.</w:t>
      </w:r>
      <w:r w:rsidR="007A0C07">
        <w:rPr>
          <w:i/>
          <w:lang w:val="de-DE"/>
        </w:rPr>
        <w:t xml:space="preserve"> </w:t>
      </w:r>
      <w:r w:rsidR="00285A28">
        <w:rPr>
          <w:i/>
          <w:lang w:val="de-DE"/>
        </w:rPr>
        <w:t>vom 30. März 2016)</w:t>
      </w:r>
      <w:r w:rsidR="003D2A54">
        <w:rPr>
          <w:i/>
          <w:lang w:val="de-DE"/>
        </w:rPr>
        <w:t>; § 3 abgeändert durch Art. 98 des G. vom 18. März 2016 (B.S. vom 30. März 2016)</w:t>
      </w:r>
      <w:r w:rsidRPr="00376A58">
        <w:rPr>
          <w:i/>
          <w:lang w:val="de-DE"/>
        </w:rPr>
        <w:t>]</w:t>
      </w:r>
    </w:p>
    <w:p w14:paraId="60BFE3E8" w14:textId="77777777" w:rsidR="00376A58" w:rsidRPr="009F6441" w:rsidRDefault="00376A58" w:rsidP="00054D83">
      <w:pPr>
        <w:jc w:val="both"/>
        <w:rPr>
          <w:lang w:val="de-DE"/>
        </w:rPr>
      </w:pPr>
    </w:p>
    <w:p w14:paraId="3C973411" w14:textId="77777777" w:rsidR="00054D83" w:rsidRPr="009F6441" w:rsidRDefault="00054D83" w:rsidP="00054D83">
      <w:pPr>
        <w:jc w:val="both"/>
        <w:rPr>
          <w:lang w:val="de-DE"/>
        </w:rPr>
      </w:pPr>
    </w:p>
    <w:p w14:paraId="0FB54286" w14:textId="77777777" w:rsidR="00054D83" w:rsidRPr="009F6441" w:rsidRDefault="00054D83" w:rsidP="00054D83">
      <w:pPr>
        <w:jc w:val="both"/>
        <w:rPr>
          <w:lang w:val="de-DE"/>
        </w:rPr>
      </w:pPr>
      <w:r w:rsidRPr="009F6441">
        <w:rPr>
          <w:lang w:val="de-DE"/>
        </w:rPr>
        <w:tab/>
      </w:r>
      <w:r w:rsidRPr="009F6441">
        <w:rPr>
          <w:b/>
          <w:lang w:val="de-DE"/>
        </w:rPr>
        <w:t>Art. 50</w:t>
      </w:r>
      <w:r w:rsidRPr="009F6441">
        <w:rPr>
          <w:lang w:val="de-DE"/>
        </w:rPr>
        <w:t xml:space="preserve"> - Anträge auf Leistungen zu Lasten des Landesamtes, die vor dem 1. April 1968 eingereicht worden sind, werden frühestens am 1. Januar 1968 wirksam.</w:t>
      </w:r>
    </w:p>
    <w:p w14:paraId="37C5DA0F" w14:textId="77777777" w:rsidR="00054D83" w:rsidRPr="009F6441" w:rsidRDefault="00054D83" w:rsidP="00054D83">
      <w:pPr>
        <w:jc w:val="both"/>
        <w:rPr>
          <w:lang w:val="de-DE"/>
        </w:rPr>
      </w:pPr>
    </w:p>
    <w:p w14:paraId="3C4B40F3" w14:textId="77777777" w:rsidR="00054D83" w:rsidRPr="009F6441" w:rsidRDefault="00054D83" w:rsidP="00054D83">
      <w:pPr>
        <w:jc w:val="both"/>
        <w:rPr>
          <w:lang w:val="de-DE"/>
        </w:rPr>
      </w:pPr>
    </w:p>
    <w:p w14:paraId="2E077967" w14:textId="77777777" w:rsidR="00054D83" w:rsidRPr="009F6441" w:rsidRDefault="00054D83" w:rsidP="00054D83">
      <w:pPr>
        <w:jc w:val="both"/>
        <w:rPr>
          <w:lang w:val="de-DE"/>
        </w:rPr>
      </w:pPr>
      <w:r w:rsidRPr="009F6441">
        <w:rPr>
          <w:lang w:val="de-DE"/>
        </w:rPr>
        <w:tab/>
      </w:r>
      <w:r w:rsidRPr="009F6441">
        <w:rPr>
          <w:b/>
          <w:lang w:val="de-DE"/>
        </w:rPr>
        <w:t xml:space="preserve">Art. 51 </w:t>
      </w:r>
      <w:r w:rsidRPr="009F6441">
        <w:rPr>
          <w:lang w:val="de-DE"/>
        </w:rPr>
        <w:t>- Die Anwendung des vorliegenden Erlasses darf nicht zur Folge haben, dass den Betreffenden weniger Ansprüche gewährt werden als aufgrund der vorherigen Gesetze über die Pension von Selbständigen.</w:t>
      </w:r>
    </w:p>
    <w:p w14:paraId="6FC93710" w14:textId="77777777" w:rsidR="00054D83" w:rsidRPr="009F6441" w:rsidRDefault="00054D83" w:rsidP="00054D83">
      <w:pPr>
        <w:jc w:val="both"/>
        <w:rPr>
          <w:lang w:val="de-DE"/>
        </w:rPr>
      </w:pPr>
    </w:p>
    <w:p w14:paraId="15524811" w14:textId="77777777" w:rsidR="00054D83" w:rsidRPr="009F6441" w:rsidRDefault="00054D83" w:rsidP="00054D83">
      <w:pPr>
        <w:jc w:val="both"/>
        <w:rPr>
          <w:lang w:val="de-DE"/>
        </w:rPr>
      </w:pPr>
    </w:p>
    <w:p w14:paraId="10A37358" w14:textId="77777777" w:rsidR="00054D83" w:rsidRPr="009F6441" w:rsidRDefault="00054D83" w:rsidP="00054D83">
      <w:pPr>
        <w:jc w:val="both"/>
        <w:rPr>
          <w:lang w:val="de-DE"/>
        </w:rPr>
      </w:pPr>
      <w:r w:rsidRPr="009F6441">
        <w:rPr>
          <w:lang w:val="de-DE"/>
        </w:rPr>
        <w:tab/>
      </w:r>
      <w:r w:rsidRPr="009F6441">
        <w:rPr>
          <w:b/>
          <w:lang w:val="de-DE"/>
        </w:rPr>
        <w:t>Art. 52</w:t>
      </w:r>
      <w:r w:rsidRPr="009F6441">
        <w:rPr>
          <w:lang w:val="de-DE"/>
        </w:rPr>
        <w:t xml:space="preserve"> - Das Gesetz vom 31. August 1963 über die Ruhestands- und Hinterbliebenen</w:t>
      </w:r>
      <w:r w:rsidRPr="009F6441">
        <w:rPr>
          <w:lang w:val="de-DE"/>
        </w:rPr>
        <w:softHyphen/>
        <w:t>pension für Selbständige wird aufgehoben.</w:t>
      </w:r>
    </w:p>
    <w:p w14:paraId="698CAF2A" w14:textId="77777777" w:rsidR="009F6441" w:rsidRPr="009F6441" w:rsidRDefault="009F6441" w:rsidP="00054D83">
      <w:pPr>
        <w:jc w:val="both"/>
        <w:rPr>
          <w:lang w:val="de-DE"/>
        </w:rPr>
      </w:pPr>
    </w:p>
    <w:p w14:paraId="5528C0F0" w14:textId="77777777" w:rsidR="009F6441" w:rsidRPr="009F6441" w:rsidRDefault="009F6441" w:rsidP="00054D83">
      <w:pPr>
        <w:jc w:val="both"/>
        <w:rPr>
          <w:lang w:val="de-DE"/>
        </w:rPr>
      </w:pPr>
    </w:p>
    <w:p w14:paraId="177E997F" w14:textId="77777777" w:rsidR="00054D83" w:rsidRPr="009F6441" w:rsidRDefault="00B52842" w:rsidP="00B52842">
      <w:pPr>
        <w:jc w:val="center"/>
        <w:rPr>
          <w:lang w:val="de-DE"/>
        </w:rPr>
      </w:pPr>
      <w:r w:rsidRPr="009F6441">
        <w:rPr>
          <w:lang w:val="de-DE"/>
        </w:rPr>
        <w:br w:type="page"/>
      </w:r>
      <w:r w:rsidR="00054D83" w:rsidRPr="009F6441">
        <w:rPr>
          <w:lang w:val="de-DE"/>
        </w:rPr>
        <w:lastRenderedPageBreak/>
        <w:t>[</w:t>
      </w:r>
      <w:r w:rsidR="00054D83" w:rsidRPr="009F6441">
        <w:rPr>
          <w:b/>
          <w:lang w:val="de-DE"/>
        </w:rPr>
        <w:t>TITEL II - Ergänzende Pension</w:t>
      </w:r>
    </w:p>
    <w:p w14:paraId="6ED35C99" w14:textId="77777777" w:rsidR="00054D83" w:rsidRPr="009F6441" w:rsidRDefault="00054D83" w:rsidP="00054D83">
      <w:pPr>
        <w:jc w:val="both"/>
        <w:rPr>
          <w:lang w:val="de-DE"/>
        </w:rPr>
      </w:pPr>
    </w:p>
    <w:p w14:paraId="3D945404" w14:textId="77777777" w:rsidR="00054D83" w:rsidRPr="009F6441" w:rsidRDefault="00054D83" w:rsidP="00054D83">
      <w:pPr>
        <w:jc w:val="both"/>
        <w:rPr>
          <w:lang w:val="de-DE"/>
        </w:rPr>
      </w:pPr>
      <w:r w:rsidRPr="009F6441">
        <w:rPr>
          <w:i/>
          <w:lang w:val="de-DE"/>
        </w:rPr>
        <w:t>[Titel II mit Art. 52bis eingefügt durch Art. 12 § 2 des K.E. Nr. 1 vom 26. März 1981 (B.S. vom 3. April 1981)]</w:t>
      </w:r>
    </w:p>
    <w:p w14:paraId="7E67EFCC" w14:textId="77777777" w:rsidR="00054D83" w:rsidRPr="009F6441" w:rsidRDefault="00054D83" w:rsidP="00054D83">
      <w:pPr>
        <w:jc w:val="both"/>
        <w:rPr>
          <w:lang w:val="de-DE"/>
        </w:rPr>
      </w:pPr>
    </w:p>
    <w:p w14:paraId="746756D9" w14:textId="77777777" w:rsidR="00054D83" w:rsidRPr="009F6441" w:rsidRDefault="00054D83" w:rsidP="00054D83">
      <w:pPr>
        <w:jc w:val="both"/>
        <w:rPr>
          <w:lang w:val="de-DE"/>
        </w:rPr>
      </w:pPr>
    </w:p>
    <w:p w14:paraId="3B7BB8D8" w14:textId="77777777" w:rsidR="00054D83" w:rsidRPr="009F6441" w:rsidRDefault="00054D83" w:rsidP="00054D83">
      <w:pPr>
        <w:jc w:val="both"/>
        <w:rPr>
          <w:lang w:val="de-DE"/>
        </w:rPr>
      </w:pPr>
      <w:r w:rsidRPr="009F6441">
        <w:rPr>
          <w:lang w:val="de-DE"/>
        </w:rPr>
        <w:tab/>
      </w:r>
      <w:r w:rsidRPr="009F6441">
        <w:rPr>
          <w:b/>
          <w:lang w:val="de-DE"/>
        </w:rPr>
        <w:t>Art. 52</w:t>
      </w:r>
      <w:r w:rsidRPr="009F6441">
        <w:rPr>
          <w:b/>
          <w:i/>
          <w:lang w:val="de-DE"/>
        </w:rPr>
        <w:t>bis</w:t>
      </w:r>
      <w:r w:rsidRPr="009F6441">
        <w:rPr>
          <w:lang w:val="de-DE"/>
        </w:rPr>
        <w:t xml:space="preserve"> - [Die in Anwendung des Programmgesetzes vom 24. Dezember 2002 fälligen Beiträge können von den in Artikel 20 des Königlichen Erlasses Nr. 38 vom 27. Juli 1967 zur Einführung des Sozialstatuts der Selbständigen erwähnten Sozialver</w:t>
      </w:r>
      <w:r w:rsidRPr="009F6441">
        <w:rPr>
          <w:lang w:val="de-DE"/>
        </w:rPr>
        <w:softHyphen/>
        <w:t>sicherungskassen für Selbständige eingenommen werden. Diese übermitteln die Beiträge an die von den betreffenden Selbständigen gewählte Pensionseinrichtung.</w:t>
      </w:r>
    </w:p>
    <w:p w14:paraId="146F139C" w14:textId="77777777" w:rsidR="00054D83" w:rsidRPr="009F6441" w:rsidRDefault="00054D83" w:rsidP="00054D83">
      <w:pPr>
        <w:jc w:val="both"/>
        <w:rPr>
          <w:lang w:val="de-DE"/>
        </w:rPr>
      </w:pPr>
    </w:p>
    <w:p w14:paraId="044FF2AF" w14:textId="77777777" w:rsidR="00054D83" w:rsidRPr="009F6441" w:rsidRDefault="00054D83" w:rsidP="00054D83">
      <w:pPr>
        <w:jc w:val="both"/>
        <w:rPr>
          <w:lang w:val="de-DE"/>
        </w:rPr>
      </w:pPr>
      <w:r w:rsidRPr="009F6441">
        <w:rPr>
          <w:lang w:val="de-DE"/>
        </w:rPr>
        <w:tab/>
        <w:t>Der König kann besondere Modalitäten für die Anwendung des vorliegenden Artikels bestimmen.]]</w:t>
      </w:r>
    </w:p>
    <w:p w14:paraId="0A1DE118" w14:textId="77777777" w:rsidR="00054D83" w:rsidRPr="009F6441" w:rsidRDefault="00054D83" w:rsidP="00054D83">
      <w:pPr>
        <w:jc w:val="both"/>
        <w:rPr>
          <w:lang w:val="de-DE"/>
        </w:rPr>
      </w:pPr>
    </w:p>
    <w:p w14:paraId="37510E11" w14:textId="77777777" w:rsidR="00054D83" w:rsidRPr="009F6441" w:rsidRDefault="00054D83" w:rsidP="00054D83">
      <w:pPr>
        <w:jc w:val="both"/>
        <w:rPr>
          <w:lang w:val="de-DE"/>
        </w:rPr>
      </w:pPr>
      <w:r w:rsidRPr="009F6441">
        <w:rPr>
          <w:i/>
          <w:lang w:val="de-DE"/>
        </w:rPr>
        <w:t>[Art. 52bis ersetzt durch Art. 70 des G. (I) vom 24. Dezember 2002 (B.S. vom 31. Dezember 2002)]</w:t>
      </w:r>
    </w:p>
    <w:p w14:paraId="3B956C6E" w14:textId="77777777" w:rsidR="00054D83" w:rsidRPr="009F6441" w:rsidRDefault="00054D83" w:rsidP="00054D83">
      <w:pPr>
        <w:jc w:val="both"/>
        <w:rPr>
          <w:b/>
          <w:lang w:val="de-DE"/>
        </w:rPr>
      </w:pPr>
    </w:p>
    <w:p w14:paraId="6E6D9206" w14:textId="77777777" w:rsidR="00054D83" w:rsidRPr="009F6441" w:rsidRDefault="00054D83" w:rsidP="00054D83">
      <w:pPr>
        <w:jc w:val="both"/>
        <w:rPr>
          <w:b/>
          <w:lang w:val="de-DE"/>
        </w:rPr>
      </w:pPr>
    </w:p>
    <w:p w14:paraId="7C87D6C1" w14:textId="77777777" w:rsidR="00054D83" w:rsidRPr="009F6441" w:rsidRDefault="00054D83" w:rsidP="00054D83">
      <w:pPr>
        <w:jc w:val="both"/>
        <w:rPr>
          <w:lang w:val="de-DE"/>
        </w:rPr>
      </w:pPr>
      <w:r w:rsidRPr="009F6441">
        <w:rPr>
          <w:b/>
          <w:lang w:val="de-DE"/>
        </w:rPr>
        <w:tab/>
        <w:t>Art. 53</w:t>
      </w:r>
      <w:r w:rsidRPr="009F6441">
        <w:rPr>
          <w:lang w:val="de-DE"/>
        </w:rPr>
        <w:t xml:space="preserve"> - Vorliegender Erlass tritt am 1. Januar 1968 in Kraft.</w:t>
      </w:r>
    </w:p>
    <w:p w14:paraId="02469D95" w14:textId="77777777" w:rsidR="0051470C" w:rsidRDefault="0051470C" w:rsidP="000F5F44">
      <w:pPr>
        <w:jc w:val="both"/>
        <w:rPr>
          <w:lang w:val="de-DE"/>
        </w:rPr>
      </w:pPr>
    </w:p>
    <w:p w14:paraId="6A180D28" w14:textId="77777777" w:rsidR="00E20014" w:rsidRPr="009F6441" w:rsidRDefault="00E20014" w:rsidP="000F5F44">
      <w:pPr>
        <w:jc w:val="both"/>
        <w:rPr>
          <w:lang w:val="de-DE"/>
        </w:rPr>
      </w:pPr>
    </w:p>
    <w:sectPr w:rsidR="00E20014" w:rsidRPr="009F6441" w:rsidSect="00E77DF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01646"/>
    <w:multiLevelType w:val="hybridMultilevel"/>
    <w:tmpl w:val="ED94CEF2"/>
    <w:lvl w:ilvl="0" w:tplc="7E8E6AEA">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 w15:restartNumberingAfterBreak="0">
    <w:nsid w:val="225F41CC"/>
    <w:multiLevelType w:val="hybridMultilevel"/>
    <w:tmpl w:val="96EA1EAC"/>
    <w:lvl w:ilvl="0" w:tplc="362A4702">
      <w:start w:val="5"/>
      <w:numFmt w:val="bullet"/>
      <w:lvlText w:val="-"/>
      <w:lvlJc w:val="left"/>
      <w:pPr>
        <w:tabs>
          <w:tab w:val="num" w:pos="767"/>
        </w:tabs>
        <w:ind w:left="767" w:hanging="540"/>
      </w:pPr>
      <w:rPr>
        <w:rFonts w:ascii="Times New Roman" w:eastAsia="Times New Roman" w:hAnsi="Times New Roman" w:cs="Times New Roman" w:hint="default"/>
      </w:rPr>
    </w:lvl>
    <w:lvl w:ilvl="1" w:tplc="040C0003" w:tentative="1">
      <w:start w:val="1"/>
      <w:numFmt w:val="bullet"/>
      <w:lvlText w:val="o"/>
      <w:lvlJc w:val="left"/>
      <w:pPr>
        <w:tabs>
          <w:tab w:val="num" w:pos="1307"/>
        </w:tabs>
        <w:ind w:left="1307" w:hanging="360"/>
      </w:pPr>
      <w:rPr>
        <w:rFonts w:ascii="Courier New" w:hAnsi="Courier New" w:cs="Courier New" w:hint="default"/>
      </w:rPr>
    </w:lvl>
    <w:lvl w:ilvl="2" w:tplc="040C0005" w:tentative="1">
      <w:start w:val="1"/>
      <w:numFmt w:val="bullet"/>
      <w:lvlText w:val=""/>
      <w:lvlJc w:val="left"/>
      <w:pPr>
        <w:tabs>
          <w:tab w:val="num" w:pos="2027"/>
        </w:tabs>
        <w:ind w:left="2027" w:hanging="360"/>
      </w:pPr>
      <w:rPr>
        <w:rFonts w:ascii="Wingdings" w:hAnsi="Wingdings" w:hint="default"/>
      </w:rPr>
    </w:lvl>
    <w:lvl w:ilvl="3" w:tplc="040C0001" w:tentative="1">
      <w:start w:val="1"/>
      <w:numFmt w:val="bullet"/>
      <w:lvlText w:val=""/>
      <w:lvlJc w:val="left"/>
      <w:pPr>
        <w:tabs>
          <w:tab w:val="num" w:pos="2747"/>
        </w:tabs>
        <w:ind w:left="2747" w:hanging="360"/>
      </w:pPr>
      <w:rPr>
        <w:rFonts w:ascii="Symbol" w:hAnsi="Symbol" w:hint="default"/>
      </w:rPr>
    </w:lvl>
    <w:lvl w:ilvl="4" w:tplc="040C0003" w:tentative="1">
      <w:start w:val="1"/>
      <w:numFmt w:val="bullet"/>
      <w:lvlText w:val="o"/>
      <w:lvlJc w:val="left"/>
      <w:pPr>
        <w:tabs>
          <w:tab w:val="num" w:pos="3467"/>
        </w:tabs>
        <w:ind w:left="3467" w:hanging="360"/>
      </w:pPr>
      <w:rPr>
        <w:rFonts w:ascii="Courier New" w:hAnsi="Courier New" w:cs="Courier New" w:hint="default"/>
      </w:rPr>
    </w:lvl>
    <w:lvl w:ilvl="5" w:tplc="040C0005" w:tentative="1">
      <w:start w:val="1"/>
      <w:numFmt w:val="bullet"/>
      <w:lvlText w:val=""/>
      <w:lvlJc w:val="left"/>
      <w:pPr>
        <w:tabs>
          <w:tab w:val="num" w:pos="4187"/>
        </w:tabs>
        <w:ind w:left="4187" w:hanging="360"/>
      </w:pPr>
      <w:rPr>
        <w:rFonts w:ascii="Wingdings" w:hAnsi="Wingdings" w:hint="default"/>
      </w:rPr>
    </w:lvl>
    <w:lvl w:ilvl="6" w:tplc="040C0001" w:tentative="1">
      <w:start w:val="1"/>
      <w:numFmt w:val="bullet"/>
      <w:lvlText w:val=""/>
      <w:lvlJc w:val="left"/>
      <w:pPr>
        <w:tabs>
          <w:tab w:val="num" w:pos="4907"/>
        </w:tabs>
        <w:ind w:left="4907" w:hanging="360"/>
      </w:pPr>
      <w:rPr>
        <w:rFonts w:ascii="Symbol" w:hAnsi="Symbol" w:hint="default"/>
      </w:rPr>
    </w:lvl>
    <w:lvl w:ilvl="7" w:tplc="040C0003" w:tentative="1">
      <w:start w:val="1"/>
      <w:numFmt w:val="bullet"/>
      <w:lvlText w:val="o"/>
      <w:lvlJc w:val="left"/>
      <w:pPr>
        <w:tabs>
          <w:tab w:val="num" w:pos="5627"/>
        </w:tabs>
        <w:ind w:left="5627" w:hanging="360"/>
      </w:pPr>
      <w:rPr>
        <w:rFonts w:ascii="Courier New" w:hAnsi="Courier New" w:cs="Courier New" w:hint="default"/>
      </w:rPr>
    </w:lvl>
    <w:lvl w:ilvl="8" w:tplc="040C0005" w:tentative="1">
      <w:start w:val="1"/>
      <w:numFmt w:val="bullet"/>
      <w:lvlText w:val=""/>
      <w:lvlJc w:val="left"/>
      <w:pPr>
        <w:tabs>
          <w:tab w:val="num" w:pos="6347"/>
        </w:tabs>
        <w:ind w:left="6347" w:hanging="360"/>
      </w:pPr>
      <w:rPr>
        <w:rFonts w:ascii="Wingdings" w:hAnsi="Wingdings" w:hint="default"/>
      </w:rPr>
    </w:lvl>
  </w:abstractNum>
  <w:abstractNum w:abstractNumId="2" w15:restartNumberingAfterBreak="0">
    <w:nsid w:val="2E342AF5"/>
    <w:multiLevelType w:val="hybridMultilevel"/>
    <w:tmpl w:val="1B9443AE"/>
    <w:lvl w:ilvl="0" w:tplc="18BA0EC6">
      <w:numFmt w:val="bullet"/>
      <w:lvlText w:val="-"/>
      <w:lvlJc w:val="left"/>
      <w:pPr>
        <w:tabs>
          <w:tab w:val="num" w:pos="587"/>
        </w:tabs>
        <w:ind w:left="587" w:hanging="360"/>
      </w:pPr>
      <w:rPr>
        <w:rFonts w:ascii="Times New Roman" w:eastAsia="Times New Roman" w:hAnsi="Times New Roman" w:cs="Times New Roman" w:hint="default"/>
      </w:rPr>
    </w:lvl>
    <w:lvl w:ilvl="1" w:tplc="040C0003" w:tentative="1">
      <w:start w:val="1"/>
      <w:numFmt w:val="bullet"/>
      <w:lvlText w:val="o"/>
      <w:lvlJc w:val="left"/>
      <w:pPr>
        <w:tabs>
          <w:tab w:val="num" w:pos="1307"/>
        </w:tabs>
        <w:ind w:left="1307" w:hanging="360"/>
      </w:pPr>
      <w:rPr>
        <w:rFonts w:ascii="Courier New" w:hAnsi="Courier New" w:cs="Courier New" w:hint="default"/>
      </w:rPr>
    </w:lvl>
    <w:lvl w:ilvl="2" w:tplc="040C0005" w:tentative="1">
      <w:start w:val="1"/>
      <w:numFmt w:val="bullet"/>
      <w:lvlText w:val=""/>
      <w:lvlJc w:val="left"/>
      <w:pPr>
        <w:tabs>
          <w:tab w:val="num" w:pos="2027"/>
        </w:tabs>
        <w:ind w:left="2027" w:hanging="360"/>
      </w:pPr>
      <w:rPr>
        <w:rFonts w:ascii="Wingdings" w:hAnsi="Wingdings" w:hint="default"/>
      </w:rPr>
    </w:lvl>
    <w:lvl w:ilvl="3" w:tplc="040C0001" w:tentative="1">
      <w:start w:val="1"/>
      <w:numFmt w:val="bullet"/>
      <w:lvlText w:val=""/>
      <w:lvlJc w:val="left"/>
      <w:pPr>
        <w:tabs>
          <w:tab w:val="num" w:pos="2747"/>
        </w:tabs>
        <w:ind w:left="2747" w:hanging="360"/>
      </w:pPr>
      <w:rPr>
        <w:rFonts w:ascii="Symbol" w:hAnsi="Symbol" w:hint="default"/>
      </w:rPr>
    </w:lvl>
    <w:lvl w:ilvl="4" w:tplc="040C0003" w:tentative="1">
      <w:start w:val="1"/>
      <w:numFmt w:val="bullet"/>
      <w:lvlText w:val="o"/>
      <w:lvlJc w:val="left"/>
      <w:pPr>
        <w:tabs>
          <w:tab w:val="num" w:pos="3467"/>
        </w:tabs>
        <w:ind w:left="3467" w:hanging="360"/>
      </w:pPr>
      <w:rPr>
        <w:rFonts w:ascii="Courier New" w:hAnsi="Courier New" w:cs="Courier New" w:hint="default"/>
      </w:rPr>
    </w:lvl>
    <w:lvl w:ilvl="5" w:tplc="040C0005" w:tentative="1">
      <w:start w:val="1"/>
      <w:numFmt w:val="bullet"/>
      <w:lvlText w:val=""/>
      <w:lvlJc w:val="left"/>
      <w:pPr>
        <w:tabs>
          <w:tab w:val="num" w:pos="4187"/>
        </w:tabs>
        <w:ind w:left="4187" w:hanging="360"/>
      </w:pPr>
      <w:rPr>
        <w:rFonts w:ascii="Wingdings" w:hAnsi="Wingdings" w:hint="default"/>
      </w:rPr>
    </w:lvl>
    <w:lvl w:ilvl="6" w:tplc="040C0001" w:tentative="1">
      <w:start w:val="1"/>
      <w:numFmt w:val="bullet"/>
      <w:lvlText w:val=""/>
      <w:lvlJc w:val="left"/>
      <w:pPr>
        <w:tabs>
          <w:tab w:val="num" w:pos="4907"/>
        </w:tabs>
        <w:ind w:left="4907" w:hanging="360"/>
      </w:pPr>
      <w:rPr>
        <w:rFonts w:ascii="Symbol" w:hAnsi="Symbol" w:hint="default"/>
      </w:rPr>
    </w:lvl>
    <w:lvl w:ilvl="7" w:tplc="040C0003" w:tentative="1">
      <w:start w:val="1"/>
      <w:numFmt w:val="bullet"/>
      <w:lvlText w:val="o"/>
      <w:lvlJc w:val="left"/>
      <w:pPr>
        <w:tabs>
          <w:tab w:val="num" w:pos="5627"/>
        </w:tabs>
        <w:ind w:left="5627" w:hanging="360"/>
      </w:pPr>
      <w:rPr>
        <w:rFonts w:ascii="Courier New" w:hAnsi="Courier New" w:cs="Courier New" w:hint="default"/>
      </w:rPr>
    </w:lvl>
    <w:lvl w:ilvl="8" w:tplc="040C0005" w:tentative="1">
      <w:start w:val="1"/>
      <w:numFmt w:val="bullet"/>
      <w:lvlText w:val=""/>
      <w:lvlJc w:val="left"/>
      <w:pPr>
        <w:tabs>
          <w:tab w:val="num" w:pos="6347"/>
        </w:tabs>
        <w:ind w:left="6347" w:hanging="360"/>
      </w:pPr>
      <w:rPr>
        <w:rFonts w:ascii="Wingdings" w:hAnsi="Wingdings" w:hint="default"/>
      </w:rPr>
    </w:lvl>
  </w:abstractNum>
  <w:abstractNum w:abstractNumId="3" w15:restartNumberingAfterBreak="0">
    <w:nsid w:val="5A414875"/>
    <w:multiLevelType w:val="hybridMultilevel"/>
    <w:tmpl w:val="46F0ED46"/>
    <w:lvl w:ilvl="0" w:tplc="85C08DE0">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4" w15:restartNumberingAfterBreak="0">
    <w:nsid w:val="5B371943"/>
    <w:multiLevelType w:val="hybridMultilevel"/>
    <w:tmpl w:val="E56E554C"/>
    <w:lvl w:ilvl="0" w:tplc="3D6CB0C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A85260"/>
    <w:multiLevelType w:val="hybridMultilevel"/>
    <w:tmpl w:val="D810A036"/>
    <w:lvl w:ilvl="0" w:tplc="88C8DC9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37255B"/>
    <w:multiLevelType w:val="hybridMultilevel"/>
    <w:tmpl w:val="C8F4EB26"/>
    <w:lvl w:ilvl="0" w:tplc="B5E0E5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DA3FAD"/>
    <w:multiLevelType w:val="hybridMultilevel"/>
    <w:tmpl w:val="E722B45E"/>
    <w:lvl w:ilvl="0" w:tplc="2FAE9244">
      <w:start w:val="5"/>
      <w:numFmt w:val="bullet"/>
      <w:lvlText w:val="-"/>
      <w:lvlJc w:val="left"/>
      <w:pPr>
        <w:tabs>
          <w:tab w:val="num" w:pos="587"/>
        </w:tabs>
        <w:ind w:left="587" w:hanging="360"/>
      </w:pPr>
      <w:rPr>
        <w:rFonts w:ascii="Times New Roman" w:eastAsia="Times New Roman" w:hAnsi="Times New Roman" w:cs="Times New Roman" w:hint="default"/>
      </w:rPr>
    </w:lvl>
    <w:lvl w:ilvl="1" w:tplc="040C0003" w:tentative="1">
      <w:start w:val="1"/>
      <w:numFmt w:val="bullet"/>
      <w:lvlText w:val="o"/>
      <w:lvlJc w:val="left"/>
      <w:pPr>
        <w:tabs>
          <w:tab w:val="num" w:pos="1307"/>
        </w:tabs>
        <w:ind w:left="1307" w:hanging="360"/>
      </w:pPr>
      <w:rPr>
        <w:rFonts w:ascii="Courier New" w:hAnsi="Courier New" w:cs="Courier New" w:hint="default"/>
      </w:rPr>
    </w:lvl>
    <w:lvl w:ilvl="2" w:tplc="040C0005" w:tentative="1">
      <w:start w:val="1"/>
      <w:numFmt w:val="bullet"/>
      <w:lvlText w:val=""/>
      <w:lvlJc w:val="left"/>
      <w:pPr>
        <w:tabs>
          <w:tab w:val="num" w:pos="2027"/>
        </w:tabs>
        <w:ind w:left="2027" w:hanging="360"/>
      </w:pPr>
      <w:rPr>
        <w:rFonts w:ascii="Wingdings" w:hAnsi="Wingdings" w:hint="default"/>
      </w:rPr>
    </w:lvl>
    <w:lvl w:ilvl="3" w:tplc="040C0001" w:tentative="1">
      <w:start w:val="1"/>
      <w:numFmt w:val="bullet"/>
      <w:lvlText w:val=""/>
      <w:lvlJc w:val="left"/>
      <w:pPr>
        <w:tabs>
          <w:tab w:val="num" w:pos="2747"/>
        </w:tabs>
        <w:ind w:left="2747" w:hanging="360"/>
      </w:pPr>
      <w:rPr>
        <w:rFonts w:ascii="Symbol" w:hAnsi="Symbol" w:hint="default"/>
      </w:rPr>
    </w:lvl>
    <w:lvl w:ilvl="4" w:tplc="040C0003" w:tentative="1">
      <w:start w:val="1"/>
      <w:numFmt w:val="bullet"/>
      <w:lvlText w:val="o"/>
      <w:lvlJc w:val="left"/>
      <w:pPr>
        <w:tabs>
          <w:tab w:val="num" w:pos="3467"/>
        </w:tabs>
        <w:ind w:left="3467" w:hanging="360"/>
      </w:pPr>
      <w:rPr>
        <w:rFonts w:ascii="Courier New" w:hAnsi="Courier New" w:cs="Courier New" w:hint="default"/>
      </w:rPr>
    </w:lvl>
    <w:lvl w:ilvl="5" w:tplc="040C0005" w:tentative="1">
      <w:start w:val="1"/>
      <w:numFmt w:val="bullet"/>
      <w:lvlText w:val=""/>
      <w:lvlJc w:val="left"/>
      <w:pPr>
        <w:tabs>
          <w:tab w:val="num" w:pos="4187"/>
        </w:tabs>
        <w:ind w:left="4187" w:hanging="360"/>
      </w:pPr>
      <w:rPr>
        <w:rFonts w:ascii="Wingdings" w:hAnsi="Wingdings" w:hint="default"/>
      </w:rPr>
    </w:lvl>
    <w:lvl w:ilvl="6" w:tplc="040C0001" w:tentative="1">
      <w:start w:val="1"/>
      <w:numFmt w:val="bullet"/>
      <w:lvlText w:val=""/>
      <w:lvlJc w:val="left"/>
      <w:pPr>
        <w:tabs>
          <w:tab w:val="num" w:pos="4907"/>
        </w:tabs>
        <w:ind w:left="4907" w:hanging="360"/>
      </w:pPr>
      <w:rPr>
        <w:rFonts w:ascii="Symbol" w:hAnsi="Symbol" w:hint="default"/>
      </w:rPr>
    </w:lvl>
    <w:lvl w:ilvl="7" w:tplc="040C0003" w:tentative="1">
      <w:start w:val="1"/>
      <w:numFmt w:val="bullet"/>
      <w:lvlText w:val="o"/>
      <w:lvlJc w:val="left"/>
      <w:pPr>
        <w:tabs>
          <w:tab w:val="num" w:pos="5627"/>
        </w:tabs>
        <w:ind w:left="5627" w:hanging="360"/>
      </w:pPr>
      <w:rPr>
        <w:rFonts w:ascii="Courier New" w:hAnsi="Courier New" w:cs="Courier New" w:hint="default"/>
      </w:rPr>
    </w:lvl>
    <w:lvl w:ilvl="8" w:tplc="040C0005" w:tentative="1">
      <w:start w:val="1"/>
      <w:numFmt w:val="bullet"/>
      <w:lvlText w:val=""/>
      <w:lvlJc w:val="left"/>
      <w:pPr>
        <w:tabs>
          <w:tab w:val="num" w:pos="6347"/>
        </w:tabs>
        <w:ind w:left="6347" w:hanging="360"/>
      </w:pPr>
      <w:rPr>
        <w:rFonts w:ascii="Wingdings" w:hAnsi="Wingdings" w:hint="default"/>
      </w:rPr>
    </w:lvl>
  </w:abstractNum>
  <w:num w:numId="1" w16cid:durableId="167134071">
    <w:abstractNumId w:val="4"/>
  </w:num>
  <w:num w:numId="2" w16cid:durableId="1630476074">
    <w:abstractNumId w:val="6"/>
  </w:num>
  <w:num w:numId="3" w16cid:durableId="1463501781">
    <w:abstractNumId w:val="5"/>
  </w:num>
  <w:num w:numId="4" w16cid:durableId="68040101">
    <w:abstractNumId w:val="7"/>
  </w:num>
  <w:num w:numId="5" w16cid:durableId="1165898641">
    <w:abstractNumId w:val="1"/>
  </w:num>
  <w:num w:numId="6" w16cid:durableId="1836721243">
    <w:abstractNumId w:val="2"/>
  </w:num>
  <w:num w:numId="7" w16cid:durableId="2098868741">
    <w:abstractNumId w:val="3"/>
  </w:num>
  <w:num w:numId="8" w16cid:durableId="75447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53755"/>
    <w:rsid w:val="00054D83"/>
    <w:rsid w:val="00093588"/>
    <w:rsid w:val="000D0696"/>
    <w:rsid w:val="000F0F54"/>
    <w:rsid w:val="000F35BE"/>
    <w:rsid w:val="000F5F44"/>
    <w:rsid w:val="0011292F"/>
    <w:rsid w:val="00152AE2"/>
    <w:rsid w:val="0019162E"/>
    <w:rsid w:val="001A797A"/>
    <w:rsid w:val="001E3E2D"/>
    <w:rsid w:val="00212A07"/>
    <w:rsid w:val="00227F02"/>
    <w:rsid w:val="002374A4"/>
    <w:rsid w:val="00266D2A"/>
    <w:rsid w:val="00285A28"/>
    <w:rsid w:val="002A3B8C"/>
    <w:rsid w:val="00376A58"/>
    <w:rsid w:val="003A414A"/>
    <w:rsid w:val="003D0E33"/>
    <w:rsid w:val="003D2A54"/>
    <w:rsid w:val="00464656"/>
    <w:rsid w:val="004A14A8"/>
    <w:rsid w:val="004A182F"/>
    <w:rsid w:val="004A1B9A"/>
    <w:rsid w:val="004C4717"/>
    <w:rsid w:val="004D4AF9"/>
    <w:rsid w:val="00500B72"/>
    <w:rsid w:val="0051470C"/>
    <w:rsid w:val="00541FDC"/>
    <w:rsid w:val="00573AA7"/>
    <w:rsid w:val="00585344"/>
    <w:rsid w:val="0059775E"/>
    <w:rsid w:val="005C49D3"/>
    <w:rsid w:val="005E33A9"/>
    <w:rsid w:val="005E707F"/>
    <w:rsid w:val="006E73DE"/>
    <w:rsid w:val="006F2993"/>
    <w:rsid w:val="007151D2"/>
    <w:rsid w:val="00720758"/>
    <w:rsid w:val="0073655B"/>
    <w:rsid w:val="00763C52"/>
    <w:rsid w:val="00783C68"/>
    <w:rsid w:val="007A0C07"/>
    <w:rsid w:val="007B4D75"/>
    <w:rsid w:val="007D5F55"/>
    <w:rsid w:val="00833835"/>
    <w:rsid w:val="00843136"/>
    <w:rsid w:val="00887098"/>
    <w:rsid w:val="008A2198"/>
    <w:rsid w:val="008B1D2C"/>
    <w:rsid w:val="0092047B"/>
    <w:rsid w:val="009D7F3E"/>
    <w:rsid w:val="009F5D65"/>
    <w:rsid w:val="009F6441"/>
    <w:rsid w:val="00A13C8F"/>
    <w:rsid w:val="00A2346A"/>
    <w:rsid w:val="00AE63B9"/>
    <w:rsid w:val="00B52842"/>
    <w:rsid w:val="00C37831"/>
    <w:rsid w:val="00C67CA9"/>
    <w:rsid w:val="00C7270C"/>
    <w:rsid w:val="00CB784E"/>
    <w:rsid w:val="00CC4716"/>
    <w:rsid w:val="00CC563A"/>
    <w:rsid w:val="00CE3A83"/>
    <w:rsid w:val="00CF4D6F"/>
    <w:rsid w:val="00D22132"/>
    <w:rsid w:val="00D3098D"/>
    <w:rsid w:val="00D90133"/>
    <w:rsid w:val="00E05716"/>
    <w:rsid w:val="00E06B3C"/>
    <w:rsid w:val="00E20014"/>
    <w:rsid w:val="00E3775C"/>
    <w:rsid w:val="00E53DA2"/>
    <w:rsid w:val="00E62DC8"/>
    <w:rsid w:val="00E77DFB"/>
    <w:rsid w:val="00EA3AE5"/>
    <w:rsid w:val="00F10941"/>
    <w:rsid w:val="00F14B2E"/>
    <w:rsid w:val="00F21EA6"/>
    <w:rsid w:val="00F24CD9"/>
    <w:rsid w:val="00F96357"/>
    <w:rsid w:val="00FA502F"/>
    <w:rsid w:val="00FD0B83"/>
    <w:rsid w:val="00FD51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00FA159C"/>
  <w15:chartTrackingRefBased/>
  <w15:docId w15:val="{EF06BF3F-FB2D-43B5-993B-AD65800E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07F"/>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54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054D83"/>
    <w:rPr>
      <w:color w:val="0000FF"/>
      <w:u w:val="single"/>
    </w:rPr>
  </w:style>
  <w:style w:type="paragraph" w:styleId="Textedebulles">
    <w:name w:val="Balloon Text"/>
    <w:basedOn w:val="Normal"/>
    <w:semiHidden/>
    <w:rsid w:val="00AE6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20003">
      <w:bodyDiv w:val="1"/>
      <w:marLeft w:val="0"/>
      <w:marRight w:val="0"/>
      <w:marTop w:val="0"/>
      <w:marBottom w:val="0"/>
      <w:divBdr>
        <w:top w:val="none" w:sz="0" w:space="0" w:color="auto"/>
        <w:left w:val="none" w:sz="0" w:space="0" w:color="auto"/>
        <w:bottom w:val="none" w:sz="0" w:space="0" w:color="auto"/>
        <w:right w:val="none" w:sz="0" w:space="0" w:color="auto"/>
      </w:divBdr>
    </w:div>
    <w:div w:id="105126615">
      <w:bodyDiv w:val="1"/>
      <w:marLeft w:val="0"/>
      <w:marRight w:val="0"/>
      <w:marTop w:val="0"/>
      <w:marBottom w:val="0"/>
      <w:divBdr>
        <w:top w:val="none" w:sz="0" w:space="0" w:color="auto"/>
        <w:left w:val="none" w:sz="0" w:space="0" w:color="auto"/>
        <w:bottom w:val="none" w:sz="0" w:space="0" w:color="auto"/>
        <w:right w:val="none" w:sz="0" w:space="0" w:color="auto"/>
      </w:divBdr>
    </w:div>
    <w:div w:id="117115225">
      <w:bodyDiv w:val="1"/>
      <w:marLeft w:val="0"/>
      <w:marRight w:val="0"/>
      <w:marTop w:val="0"/>
      <w:marBottom w:val="0"/>
      <w:divBdr>
        <w:top w:val="none" w:sz="0" w:space="0" w:color="auto"/>
        <w:left w:val="none" w:sz="0" w:space="0" w:color="auto"/>
        <w:bottom w:val="none" w:sz="0" w:space="0" w:color="auto"/>
        <w:right w:val="none" w:sz="0" w:space="0" w:color="auto"/>
      </w:divBdr>
    </w:div>
    <w:div w:id="605041672">
      <w:bodyDiv w:val="1"/>
      <w:marLeft w:val="0"/>
      <w:marRight w:val="0"/>
      <w:marTop w:val="0"/>
      <w:marBottom w:val="0"/>
      <w:divBdr>
        <w:top w:val="none" w:sz="0" w:space="0" w:color="auto"/>
        <w:left w:val="none" w:sz="0" w:space="0" w:color="auto"/>
        <w:bottom w:val="none" w:sz="0" w:space="0" w:color="auto"/>
        <w:right w:val="none" w:sz="0" w:space="0" w:color="auto"/>
      </w:divBdr>
    </w:div>
    <w:div w:id="964190647">
      <w:bodyDiv w:val="1"/>
      <w:marLeft w:val="0"/>
      <w:marRight w:val="0"/>
      <w:marTop w:val="0"/>
      <w:marBottom w:val="0"/>
      <w:divBdr>
        <w:top w:val="none" w:sz="0" w:space="0" w:color="auto"/>
        <w:left w:val="none" w:sz="0" w:space="0" w:color="auto"/>
        <w:bottom w:val="none" w:sz="0" w:space="0" w:color="auto"/>
        <w:right w:val="none" w:sz="0" w:space="0" w:color="auto"/>
      </w:divBdr>
    </w:div>
    <w:div w:id="1191919824">
      <w:bodyDiv w:val="1"/>
      <w:marLeft w:val="0"/>
      <w:marRight w:val="0"/>
      <w:marTop w:val="0"/>
      <w:marBottom w:val="0"/>
      <w:divBdr>
        <w:top w:val="none" w:sz="0" w:space="0" w:color="auto"/>
        <w:left w:val="none" w:sz="0" w:space="0" w:color="auto"/>
        <w:bottom w:val="none" w:sz="0" w:space="0" w:color="auto"/>
        <w:right w:val="none" w:sz="0" w:space="0" w:color="auto"/>
      </w:divBdr>
    </w:div>
    <w:div w:id="1703049200">
      <w:bodyDiv w:val="1"/>
      <w:marLeft w:val="0"/>
      <w:marRight w:val="0"/>
      <w:marTop w:val="0"/>
      <w:marBottom w:val="0"/>
      <w:divBdr>
        <w:top w:val="none" w:sz="0" w:space="0" w:color="auto"/>
        <w:left w:val="none" w:sz="0" w:space="0" w:color="auto"/>
        <w:bottom w:val="none" w:sz="0" w:space="0" w:color="auto"/>
        <w:right w:val="none" w:sz="0" w:space="0" w:color="auto"/>
      </w:divBdr>
    </w:div>
    <w:div w:id="17301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1555-772D-4055-8265-98D28F0D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20788</Words>
  <Characters>114334</Characters>
  <Application>Microsoft Office Word</Application>
  <DocSecurity>0</DocSecurity>
  <Lines>952</Lines>
  <Paragraphs>269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cp:lastModifiedBy>Mireille Servais</cp:lastModifiedBy>
  <cp:revision>9</cp:revision>
  <cp:lastPrinted>2018-05-31T13:31:00Z</cp:lastPrinted>
  <dcterms:created xsi:type="dcterms:W3CDTF">2023-07-20T10:34:00Z</dcterms:created>
  <dcterms:modified xsi:type="dcterms:W3CDTF">2024-11-14T13:51:00Z</dcterms:modified>
</cp:coreProperties>
</file>