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C825" w14:textId="77777777" w:rsidR="00637AE8" w:rsidRDefault="00637AE8" w:rsidP="00637AE8">
      <w:pPr>
        <w:autoSpaceDE w:val="0"/>
        <w:autoSpaceDN w:val="0"/>
        <w:adjustRightInd w:val="0"/>
        <w:jc w:val="center"/>
      </w:pPr>
      <w:r w:rsidRPr="00637AE8">
        <w:rPr>
          <w:b/>
          <w:bCs/>
        </w:rPr>
        <w:t xml:space="preserve">20. FEBRUAR 1939 - Gesetz über den Schutz des Architektentitels und </w:t>
      </w:r>
      <w:r w:rsidRPr="00637AE8">
        <w:rPr>
          <w:b/>
          <w:bCs/>
        </w:rPr>
        <w:noBreakHyphen/>
        <w:t>berufs</w:t>
      </w:r>
    </w:p>
    <w:p w14:paraId="33A90437" w14:textId="77777777" w:rsidR="00637AE8" w:rsidRDefault="00637AE8" w:rsidP="00637AE8">
      <w:pPr>
        <w:autoSpaceDE w:val="0"/>
        <w:autoSpaceDN w:val="0"/>
        <w:adjustRightInd w:val="0"/>
        <w:jc w:val="center"/>
      </w:pPr>
    </w:p>
    <w:p w14:paraId="76138479" w14:textId="77777777" w:rsidR="00637AE8" w:rsidRDefault="00637AE8" w:rsidP="00637AE8">
      <w:pPr>
        <w:autoSpaceDE w:val="0"/>
        <w:autoSpaceDN w:val="0"/>
        <w:adjustRightInd w:val="0"/>
        <w:jc w:val="center"/>
      </w:pPr>
    </w:p>
    <w:p w14:paraId="65CE15A2" w14:textId="77777777" w:rsidR="00637AE8" w:rsidRDefault="002B7373" w:rsidP="00637AE8">
      <w:pPr>
        <w:autoSpaceDE w:val="0"/>
        <w:autoSpaceDN w:val="0"/>
        <w:adjustRightInd w:val="0"/>
        <w:jc w:val="center"/>
      </w:pPr>
      <w:r>
        <w:t>Konsolidierung</w:t>
      </w:r>
    </w:p>
    <w:p w14:paraId="2E20D579" w14:textId="77777777" w:rsidR="00637AE8" w:rsidRDefault="00637AE8" w:rsidP="00637AE8">
      <w:pPr>
        <w:autoSpaceDE w:val="0"/>
        <w:autoSpaceDN w:val="0"/>
        <w:adjustRightInd w:val="0"/>
        <w:jc w:val="both"/>
      </w:pPr>
    </w:p>
    <w:p w14:paraId="3CAA52D5" w14:textId="77777777" w:rsidR="00637AE8" w:rsidRDefault="00637AE8" w:rsidP="00637AE8">
      <w:pPr>
        <w:autoSpaceDE w:val="0"/>
        <w:autoSpaceDN w:val="0"/>
        <w:adjustRightInd w:val="0"/>
        <w:jc w:val="both"/>
      </w:pPr>
    </w:p>
    <w:p w14:paraId="6D3880FB" w14:textId="77777777" w:rsidR="00637AE8" w:rsidRDefault="00637AE8" w:rsidP="00637AE8">
      <w:pPr>
        <w:autoSpaceDE w:val="0"/>
        <w:autoSpaceDN w:val="0"/>
        <w:adjustRightInd w:val="0"/>
        <w:jc w:val="both"/>
      </w:pPr>
      <w:r w:rsidRPr="00637AE8">
        <w:rPr>
          <w:i/>
          <w:iCs/>
        </w:rPr>
        <w:t>Im Belgischen Staatsblatt vom 15. Oktober 1998 ist die deutsche Übersetzung di</w:t>
      </w:r>
      <w:r w:rsidR="00A00AB6">
        <w:rPr>
          <w:i/>
          <w:iCs/>
        </w:rPr>
        <w:t>eses Gesetzes als inoffizielle k</w:t>
      </w:r>
      <w:r w:rsidRPr="00637AE8">
        <w:rPr>
          <w:i/>
          <w:iCs/>
        </w:rPr>
        <w:t>oordinier</w:t>
      </w:r>
      <w:r w:rsidR="00A00AB6">
        <w:rPr>
          <w:i/>
          <w:iCs/>
        </w:rPr>
        <w:t>te Fass</w:t>
      </w:r>
      <w:r w:rsidRPr="00637AE8">
        <w:rPr>
          <w:i/>
          <w:iCs/>
        </w:rPr>
        <w:t>ung veröffentlicht worden, und zwar unter Berücksichtigung der Abänderungen durch:</w:t>
      </w:r>
    </w:p>
    <w:p w14:paraId="2BB90197" w14:textId="77777777" w:rsidR="00637AE8" w:rsidRDefault="00637AE8" w:rsidP="00637AE8">
      <w:pPr>
        <w:autoSpaceDE w:val="0"/>
        <w:autoSpaceDN w:val="0"/>
        <w:adjustRightInd w:val="0"/>
        <w:jc w:val="both"/>
      </w:pPr>
    </w:p>
    <w:p w14:paraId="737EC09D" w14:textId="77777777" w:rsidR="00637AE8" w:rsidRDefault="00637AE8" w:rsidP="00637AE8">
      <w:pPr>
        <w:autoSpaceDE w:val="0"/>
        <w:autoSpaceDN w:val="0"/>
        <w:adjustRightInd w:val="0"/>
        <w:jc w:val="both"/>
      </w:pPr>
      <w:r>
        <w:t>- das Gesetz vom 27. Juli 1955 zur Festlegung von Regeln für die Organisation des Unterrichtswesens des Staates, der Provinzen und Gemeinden und für die staatliche Bezuschussung von Lehranstalten für Mittelschulunterricht, Normalschulunterricht und technischen Unterricht,</w:t>
      </w:r>
    </w:p>
    <w:p w14:paraId="60B0412B" w14:textId="77777777" w:rsidR="00637AE8" w:rsidRDefault="00637AE8" w:rsidP="00637AE8">
      <w:pPr>
        <w:autoSpaceDE w:val="0"/>
        <w:autoSpaceDN w:val="0"/>
        <w:adjustRightInd w:val="0"/>
        <w:jc w:val="both"/>
      </w:pPr>
    </w:p>
    <w:p w14:paraId="64C0EB75" w14:textId="77777777" w:rsidR="00637AE8" w:rsidRDefault="00637AE8" w:rsidP="00637AE8">
      <w:pPr>
        <w:autoSpaceDE w:val="0"/>
        <w:autoSpaceDN w:val="0"/>
        <w:adjustRightInd w:val="0"/>
        <w:jc w:val="both"/>
      </w:pPr>
      <w:r>
        <w:t>- das Gesetz vom 26. Juni 1963 zur Einsetzung einer Architektenkammer,</w:t>
      </w:r>
    </w:p>
    <w:p w14:paraId="5815C35D" w14:textId="77777777" w:rsidR="00637AE8" w:rsidRDefault="00637AE8" w:rsidP="00637AE8">
      <w:pPr>
        <w:autoSpaceDE w:val="0"/>
        <w:autoSpaceDN w:val="0"/>
        <w:adjustRightInd w:val="0"/>
        <w:jc w:val="both"/>
      </w:pPr>
    </w:p>
    <w:p w14:paraId="55F4BB26" w14:textId="77777777" w:rsidR="00637AE8" w:rsidRDefault="00637AE8" w:rsidP="00637AE8">
      <w:pPr>
        <w:autoSpaceDE w:val="0"/>
        <w:autoSpaceDN w:val="0"/>
        <w:adjustRightInd w:val="0"/>
        <w:jc w:val="both"/>
      </w:pPr>
      <w:r>
        <w:t xml:space="preserve">- das Gesetz vom 4. Juni 1969 zur Ergänzung von Artikel 10 des Gesetzes vom 20. Februar 1939 über den Schutz des Architektentitels und </w:t>
      </w:r>
      <w:r>
        <w:noBreakHyphen/>
        <w:t>berufs,</w:t>
      </w:r>
    </w:p>
    <w:p w14:paraId="28BC7E04" w14:textId="77777777" w:rsidR="00637AE8" w:rsidRDefault="00637AE8" w:rsidP="00637AE8">
      <w:pPr>
        <w:autoSpaceDE w:val="0"/>
        <w:autoSpaceDN w:val="0"/>
        <w:adjustRightInd w:val="0"/>
        <w:jc w:val="both"/>
      </w:pPr>
    </w:p>
    <w:p w14:paraId="623B37CB" w14:textId="77777777" w:rsidR="00637AE8" w:rsidRDefault="00637AE8" w:rsidP="00637AE8">
      <w:pPr>
        <w:autoSpaceDE w:val="0"/>
        <w:autoSpaceDN w:val="0"/>
        <w:adjustRightInd w:val="0"/>
        <w:jc w:val="both"/>
      </w:pPr>
      <w:r>
        <w:t xml:space="preserve">- das Gesetz vom 12. Juni 1969 zur Abänderung von Artikel 5 des Gesetzes vom 20. Februar 1939 über den Schutz des Architektentitels und </w:t>
      </w:r>
      <w:r>
        <w:noBreakHyphen/>
        <w:t>berufs,</w:t>
      </w:r>
    </w:p>
    <w:p w14:paraId="14D84682" w14:textId="77777777" w:rsidR="00637AE8" w:rsidRDefault="00637AE8" w:rsidP="00637AE8">
      <w:pPr>
        <w:autoSpaceDE w:val="0"/>
        <w:autoSpaceDN w:val="0"/>
        <w:adjustRightInd w:val="0"/>
        <w:jc w:val="both"/>
      </w:pPr>
    </w:p>
    <w:p w14:paraId="4815A1F2" w14:textId="77777777" w:rsidR="00637AE8" w:rsidRDefault="00637AE8" w:rsidP="00637AE8">
      <w:pPr>
        <w:autoSpaceDE w:val="0"/>
        <w:autoSpaceDN w:val="0"/>
        <w:adjustRightInd w:val="0"/>
        <w:jc w:val="both"/>
      </w:pPr>
      <w:r>
        <w:t xml:space="preserve">- das Gesetz vom 2. April 1976 zur Abänderung von Artikel 5 des Gesetzes vom 20. Februar 1939 über den Schutz des Architektentitels und </w:t>
      </w:r>
      <w:r>
        <w:noBreakHyphen/>
        <w:t>berufs, abgeändert durch das Gesetz vom 12. Juni 1969,</w:t>
      </w:r>
    </w:p>
    <w:p w14:paraId="00F2AE04" w14:textId="77777777" w:rsidR="00637AE8" w:rsidRDefault="00637AE8" w:rsidP="00637AE8">
      <w:pPr>
        <w:autoSpaceDE w:val="0"/>
        <w:autoSpaceDN w:val="0"/>
        <w:adjustRightInd w:val="0"/>
        <w:jc w:val="both"/>
      </w:pPr>
    </w:p>
    <w:p w14:paraId="790A6E8C" w14:textId="77777777" w:rsidR="00637AE8" w:rsidRDefault="00637AE8" w:rsidP="00637AE8">
      <w:pPr>
        <w:autoSpaceDE w:val="0"/>
        <w:autoSpaceDN w:val="0"/>
        <w:adjustRightInd w:val="0"/>
        <w:jc w:val="both"/>
      </w:pPr>
      <w:r>
        <w:t>- das Gesetz vom 18. Februar 1977 über die Organisation des Architekturunterrichts.</w:t>
      </w:r>
    </w:p>
    <w:p w14:paraId="203FD950" w14:textId="77777777" w:rsidR="00637AE8" w:rsidRDefault="00637AE8" w:rsidP="00637AE8">
      <w:pPr>
        <w:autoSpaceDE w:val="0"/>
        <w:autoSpaceDN w:val="0"/>
        <w:adjustRightInd w:val="0"/>
        <w:jc w:val="both"/>
      </w:pPr>
    </w:p>
    <w:p w14:paraId="4C809905" w14:textId="77777777" w:rsidR="00637AE8" w:rsidRPr="00637AE8" w:rsidRDefault="00637AE8" w:rsidP="00637AE8">
      <w:pPr>
        <w:autoSpaceDE w:val="0"/>
        <w:autoSpaceDN w:val="0"/>
        <w:adjustRightInd w:val="0"/>
        <w:jc w:val="both"/>
        <w:rPr>
          <w:i/>
          <w:iCs/>
        </w:rPr>
      </w:pPr>
      <w:r w:rsidRPr="00637AE8">
        <w:rPr>
          <w:i/>
          <w:iCs/>
        </w:rPr>
        <w:t xml:space="preserve">Die vorliegende </w:t>
      </w:r>
      <w:r w:rsidR="002B7373">
        <w:rPr>
          <w:i/>
          <w:iCs/>
        </w:rPr>
        <w:t>Konsolidierung</w:t>
      </w:r>
      <w:r w:rsidRPr="00637AE8">
        <w:rPr>
          <w:i/>
          <w:iCs/>
        </w:rPr>
        <w:t xml:space="preserve"> enthält darüber hinaus die Abänderungen, die nach dem 18. Februar 1977 vorgenommen worden sind durch:</w:t>
      </w:r>
    </w:p>
    <w:p w14:paraId="7C7B2F2D" w14:textId="77777777" w:rsidR="00637AE8" w:rsidRPr="00637AE8" w:rsidRDefault="00637AE8" w:rsidP="00637AE8">
      <w:pPr>
        <w:autoSpaceDE w:val="0"/>
        <w:autoSpaceDN w:val="0"/>
        <w:adjustRightInd w:val="0"/>
        <w:jc w:val="both"/>
        <w:rPr>
          <w:i/>
          <w:iCs/>
        </w:rPr>
      </w:pPr>
    </w:p>
    <w:p w14:paraId="1CCDD3CD" w14:textId="77777777" w:rsidR="00637AE8" w:rsidRDefault="00637AE8" w:rsidP="00637AE8">
      <w:pPr>
        <w:autoSpaceDE w:val="0"/>
        <w:autoSpaceDN w:val="0"/>
        <w:adjustRightInd w:val="0"/>
        <w:jc w:val="both"/>
      </w:pPr>
      <w:r>
        <w:t xml:space="preserve">- den Königlichen Erlass vom 6. Juli 1990 zur Abänderung des Gesetzes vom 20. Februar 1939 über den Schutz des Architektentitels und </w:t>
      </w:r>
      <w:r>
        <w:noBreakHyphen/>
        <w:t xml:space="preserve">berufs </w:t>
      </w:r>
      <w:r w:rsidRPr="00637AE8">
        <w:rPr>
          <w:i/>
          <w:iCs/>
        </w:rPr>
        <w:t>(offizielle deutsche Übersetzung: Belgisches Staatsblatt vom 15. Oktober 1998)</w:t>
      </w:r>
      <w:r>
        <w:t>,</w:t>
      </w:r>
    </w:p>
    <w:p w14:paraId="1F431C18" w14:textId="77777777" w:rsidR="00637AE8" w:rsidRDefault="00637AE8" w:rsidP="00637AE8">
      <w:pPr>
        <w:autoSpaceDE w:val="0"/>
        <w:autoSpaceDN w:val="0"/>
        <w:adjustRightInd w:val="0"/>
        <w:jc w:val="both"/>
      </w:pPr>
    </w:p>
    <w:p w14:paraId="6C99762B" w14:textId="77777777" w:rsidR="00637AE8" w:rsidRDefault="00637AE8" w:rsidP="00637AE8">
      <w:pPr>
        <w:autoSpaceDE w:val="0"/>
        <w:autoSpaceDN w:val="0"/>
        <w:adjustRightInd w:val="0"/>
        <w:jc w:val="both"/>
      </w:pPr>
      <w:r>
        <w:t xml:space="preserve">- den Königlichen Erlass vom 29. März 1995 zur Abänderung des Gesetzes vom 20. Februar 1939 über den Schutz des Architektentitels und </w:t>
      </w:r>
      <w:r>
        <w:noBreakHyphen/>
        <w:t xml:space="preserve">berufs </w:t>
      </w:r>
      <w:r w:rsidRPr="00637AE8">
        <w:rPr>
          <w:i/>
          <w:iCs/>
        </w:rPr>
        <w:t>(offizielle deutsche Übersetzung: Belgisches Staatsblatt vom 15. Oktober 1998)</w:t>
      </w:r>
      <w:r>
        <w:t>,</w:t>
      </w:r>
    </w:p>
    <w:p w14:paraId="56574B54" w14:textId="77777777" w:rsidR="00637AE8" w:rsidRDefault="00637AE8" w:rsidP="00637AE8">
      <w:pPr>
        <w:autoSpaceDE w:val="0"/>
        <w:autoSpaceDN w:val="0"/>
        <w:adjustRightInd w:val="0"/>
        <w:jc w:val="both"/>
        <w:rPr>
          <w:rFonts w:ascii="CG Times" w:hAnsi="CG Times"/>
        </w:rPr>
      </w:pPr>
    </w:p>
    <w:p w14:paraId="6DF1AB28" w14:textId="77777777" w:rsidR="00637AE8" w:rsidRDefault="00637AE8" w:rsidP="00637AE8">
      <w:pPr>
        <w:autoSpaceDE w:val="0"/>
        <w:autoSpaceDN w:val="0"/>
        <w:adjustRightInd w:val="0"/>
        <w:jc w:val="both"/>
      </w:pPr>
      <w:r w:rsidRPr="00637AE8">
        <w:rPr>
          <w:rFonts w:ascii="CG Times" w:hAnsi="CG Times"/>
        </w:rPr>
        <w:t>-</w:t>
      </w:r>
      <w:r>
        <w:t xml:space="preserve"> den Königlichen Erlass vom 8. Oktober 2003 zur Abänderung der Gesetze vom 20. Februar 1939 über den Schutz des Architektentitels und </w:t>
      </w:r>
      <w:r>
        <w:noBreakHyphen/>
        <w:t xml:space="preserve">berufs und 26. Juni 1963 zur Einsetzung einer Architektenkammer </w:t>
      </w:r>
      <w:r w:rsidRPr="00637AE8">
        <w:rPr>
          <w:i/>
          <w:iCs/>
        </w:rPr>
        <w:t>(offizielle deutsche Übersetzung: Belgisches Staatsblatt vom 13. April 2004)</w:t>
      </w:r>
      <w:r>
        <w:t>,</w:t>
      </w:r>
    </w:p>
    <w:p w14:paraId="6B400EF8" w14:textId="77777777" w:rsidR="00637AE8" w:rsidRDefault="00637AE8" w:rsidP="00637AE8">
      <w:pPr>
        <w:autoSpaceDE w:val="0"/>
        <w:autoSpaceDN w:val="0"/>
        <w:adjustRightInd w:val="0"/>
        <w:jc w:val="both"/>
      </w:pPr>
    </w:p>
    <w:p w14:paraId="138B4099" w14:textId="77777777" w:rsidR="00637AE8" w:rsidRDefault="00637AE8" w:rsidP="00637AE8">
      <w:pPr>
        <w:autoSpaceDE w:val="0"/>
        <w:autoSpaceDN w:val="0"/>
        <w:adjustRightInd w:val="0"/>
        <w:jc w:val="both"/>
      </w:pPr>
      <w:r>
        <w:t xml:space="preserve">- das Gesetz vom 15. Februar 2006 über die Ausübung des Architektenberufs im Rahmen einer juristischen Person </w:t>
      </w:r>
      <w:r w:rsidRPr="00637AE8">
        <w:rPr>
          <w:i/>
          <w:iCs/>
        </w:rPr>
        <w:t>(offizielle deutsche Übersetzung: Belgisches Staatsblatt vom 1. September 2006)</w:t>
      </w:r>
      <w:r>
        <w:t>,</w:t>
      </w:r>
    </w:p>
    <w:p w14:paraId="6039F4D6" w14:textId="77777777" w:rsidR="00637AE8" w:rsidRDefault="00637AE8" w:rsidP="00637AE8">
      <w:pPr>
        <w:autoSpaceDE w:val="0"/>
        <w:autoSpaceDN w:val="0"/>
        <w:adjustRightInd w:val="0"/>
        <w:jc w:val="both"/>
      </w:pPr>
    </w:p>
    <w:p w14:paraId="2A72ABFB" w14:textId="77777777" w:rsidR="00637AE8" w:rsidRDefault="00637AE8" w:rsidP="00637AE8">
      <w:pPr>
        <w:autoSpaceDE w:val="0"/>
        <w:autoSpaceDN w:val="0"/>
        <w:adjustRightInd w:val="0"/>
        <w:jc w:val="both"/>
      </w:pPr>
      <w:r>
        <w:lastRenderedPageBreak/>
        <w:t xml:space="preserve">- die Artikel 169 bis 171 des Gesetzes vom 20. Juli 2006 zur Festlegung verschiedener Bestimmungen </w:t>
      </w:r>
      <w:r w:rsidRPr="00637AE8">
        <w:rPr>
          <w:i/>
          <w:iCs/>
        </w:rPr>
        <w:t>(offizielle deutsche Übersetzung: Belgisches Staatsblatt vom 15. Februar 2007)</w:t>
      </w:r>
      <w:r>
        <w:t>,</w:t>
      </w:r>
    </w:p>
    <w:p w14:paraId="0C3C87CA" w14:textId="77777777" w:rsidR="00637AE8" w:rsidRDefault="00637AE8" w:rsidP="00637AE8">
      <w:pPr>
        <w:autoSpaceDE w:val="0"/>
        <w:autoSpaceDN w:val="0"/>
        <w:adjustRightInd w:val="0"/>
        <w:jc w:val="both"/>
      </w:pPr>
    </w:p>
    <w:p w14:paraId="09320E6D" w14:textId="77777777" w:rsidR="006C5F49" w:rsidRDefault="00637AE8" w:rsidP="00637AE8">
      <w:pPr>
        <w:autoSpaceDE w:val="0"/>
        <w:autoSpaceDN w:val="0"/>
        <w:adjustRightInd w:val="0"/>
        <w:jc w:val="both"/>
      </w:pPr>
      <w:r>
        <w:t xml:space="preserve">- das Gesetz vom 21. November 2008 </w:t>
      </w:r>
      <w:r w:rsidRPr="00637AE8">
        <w:t>zur Umsetzung der Richtlinien 2005/36/EG und 2006/100/EG und zur Abänderung der Gesetze vom 20. Februar 1939 über den Schutz des Architektentitels und -berufs und vom 26. Juni 1963 zur Einsetzung einer Architektenkammer</w:t>
      </w:r>
      <w:r>
        <w:t xml:space="preserve"> </w:t>
      </w:r>
      <w:r>
        <w:rPr>
          <w:i/>
        </w:rPr>
        <w:t>(deutsche Übersetzung: Belgisches Staatsblatt vom 3. September 2009)</w:t>
      </w:r>
      <w:r w:rsidR="006C5F49">
        <w:t>,</w:t>
      </w:r>
    </w:p>
    <w:p w14:paraId="60602E5B" w14:textId="77777777" w:rsidR="006C5F49" w:rsidRDefault="006C5F49" w:rsidP="00637AE8">
      <w:pPr>
        <w:autoSpaceDE w:val="0"/>
        <w:autoSpaceDN w:val="0"/>
        <w:adjustRightInd w:val="0"/>
        <w:jc w:val="both"/>
      </w:pPr>
    </w:p>
    <w:p w14:paraId="64DF5331" w14:textId="77777777" w:rsidR="00637AE8" w:rsidRDefault="006C5F49" w:rsidP="00637AE8">
      <w:pPr>
        <w:autoSpaceDE w:val="0"/>
        <w:autoSpaceDN w:val="0"/>
        <w:adjustRightInd w:val="0"/>
        <w:jc w:val="both"/>
      </w:pPr>
      <w:r>
        <w:t>- die Artikel 31 und 32 des Gesetzes vom 22. Dezember 2008 zur Festlegung verschiedener Bestimmungen</w:t>
      </w:r>
      <w:r w:rsidR="00A00766">
        <w:t xml:space="preserve"> (I)</w:t>
      </w:r>
      <w:r>
        <w:t xml:space="preserve"> </w:t>
      </w:r>
      <w:r>
        <w:rPr>
          <w:i/>
        </w:rPr>
        <w:t>(deutsche Übersetzung: Belgisches Staatsblatt vom 1. Oktober 2009)</w:t>
      </w:r>
      <w:r w:rsidR="002B7373">
        <w:t>,</w:t>
      </w:r>
    </w:p>
    <w:p w14:paraId="66875B7C" w14:textId="77777777" w:rsidR="002B7373" w:rsidRDefault="002B7373" w:rsidP="00637AE8">
      <w:pPr>
        <w:autoSpaceDE w:val="0"/>
        <w:autoSpaceDN w:val="0"/>
        <w:adjustRightInd w:val="0"/>
        <w:jc w:val="both"/>
      </w:pPr>
    </w:p>
    <w:p w14:paraId="71CD9855" w14:textId="77777777" w:rsidR="002B7373" w:rsidRDefault="002B7373" w:rsidP="00637AE8">
      <w:pPr>
        <w:autoSpaceDE w:val="0"/>
        <w:autoSpaceDN w:val="0"/>
        <w:adjustRightInd w:val="0"/>
        <w:jc w:val="both"/>
      </w:pPr>
      <w:r>
        <w:t xml:space="preserve">- das Gesetz vom 31. Mai 2017 </w:t>
      </w:r>
      <w:r w:rsidRPr="002B7373">
        <w:t>über die obligatorische Versicherung der zivilrechtlichen Zehnjahreshaftung von Unternehmern, Architekten und anderen Dienstleistern im Baugewerbe für Immobilienarbeiten und zur Abänderung des Gesetzes vom 20. Februar 1939 über den Schutz des Architektentitels und -berufs</w:t>
      </w:r>
      <w:r>
        <w:t xml:space="preserve"> (</w:t>
      </w:r>
      <w:r>
        <w:rPr>
          <w:i/>
        </w:rPr>
        <w:t>Belgisches Staatsblatt</w:t>
      </w:r>
      <w:r w:rsidR="00D63CF5">
        <w:t xml:space="preserve"> vom 22. Januar 2018),</w:t>
      </w:r>
    </w:p>
    <w:p w14:paraId="7759F17B" w14:textId="77777777" w:rsidR="00D63CF5" w:rsidRDefault="00D63CF5" w:rsidP="00637AE8">
      <w:pPr>
        <w:autoSpaceDE w:val="0"/>
        <w:autoSpaceDN w:val="0"/>
        <w:adjustRightInd w:val="0"/>
        <w:jc w:val="both"/>
      </w:pPr>
    </w:p>
    <w:p w14:paraId="5091FE95" w14:textId="77777777" w:rsidR="001E427D" w:rsidRDefault="001E427D" w:rsidP="00637AE8">
      <w:pPr>
        <w:autoSpaceDE w:val="0"/>
        <w:autoSpaceDN w:val="0"/>
        <w:adjustRightInd w:val="0"/>
        <w:jc w:val="both"/>
      </w:pPr>
      <w:r>
        <w:t xml:space="preserve">- das Gesetz vom 21. Juli 2017 </w:t>
      </w:r>
      <w:r w:rsidRPr="006266E8">
        <w:t>zur Anpassung verschiedener Rechtsvorschriften an die Richtlinie 2005/36/EG des Europäischen Parlaments und des Rates vom 7. September 2005 über die Anerkennung von Berufsqualifikationen, abgeändert durch die Richtlinie 2013/55/EU</w:t>
      </w:r>
      <w:r>
        <w:t xml:space="preserve"> (</w:t>
      </w:r>
      <w:r>
        <w:rPr>
          <w:i/>
        </w:rPr>
        <w:t>Belgisches Staatsblatt</w:t>
      </w:r>
      <w:r>
        <w:t xml:space="preserve"> vom 4. April 2022),</w:t>
      </w:r>
    </w:p>
    <w:p w14:paraId="0BE0808F" w14:textId="77777777" w:rsidR="001E427D" w:rsidRPr="001E427D" w:rsidRDefault="001E427D" w:rsidP="00637AE8">
      <w:pPr>
        <w:autoSpaceDE w:val="0"/>
        <w:autoSpaceDN w:val="0"/>
        <w:adjustRightInd w:val="0"/>
        <w:jc w:val="both"/>
      </w:pPr>
    </w:p>
    <w:p w14:paraId="3EB0AD0A" w14:textId="77777777" w:rsidR="00D63CF5" w:rsidRDefault="009D33CF" w:rsidP="00637AE8">
      <w:pPr>
        <w:autoSpaceDE w:val="0"/>
        <w:autoSpaceDN w:val="0"/>
        <w:adjustRightInd w:val="0"/>
        <w:jc w:val="both"/>
      </w:pPr>
      <w:r>
        <w:t xml:space="preserve">- das Gesetz vom 9. Mai 2019 </w:t>
      </w:r>
      <w:r w:rsidRPr="00D92FFF">
        <w:t>über die obligatorische Berufshaftpflichtversicherung von Architekten, Landmesser-Gutachtern, Sicherheits- und Gesundheitsschutzkoordina</w:t>
      </w:r>
      <w:r w:rsidRPr="00D92FFF">
        <w:softHyphen/>
        <w:t>toren und anderen Dienstleistern im Baugewerbe für Immobilienarbeiten und zur Abänderung verschiedener Gesetzesbestimmungen in Bezug auf die Haftpflichtversi</w:t>
      </w:r>
      <w:r w:rsidRPr="00D92FFF">
        <w:softHyphen/>
        <w:t>cherung im Baugewerbe</w:t>
      </w:r>
      <w:r>
        <w:t xml:space="preserve"> (</w:t>
      </w:r>
      <w:r>
        <w:rPr>
          <w:i/>
        </w:rPr>
        <w:t>Belgisches Staatsblatt</w:t>
      </w:r>
      <w:r>
        <w:t xml:space="preserve"> vom 10. März 2022)</w:t>
      </w:r>
      <w:r w:rsidR="0007290F">
        <w:t>,</w:t>
      </w:r>
    </w:p>
    <w:p w14:paraId="1AEB303A" w14:textId="77777777" w:rsidR="0007290F" w:rsidRDefault="0007290F" w:rsidP="00637AE8">
      <w:pPr>
        <w:autoSpaceDE w:val="0"/>
        <w:autoSpaceDN w:val="0"/>
        <w:adjustRightInd w:val="0"/>
        <w:jc w:val="both"/>
      </w:pPr>
    </w:p>
    <w:p w14:paraId="4BA5E182" w14:textId="77777777" w:rsidR="0007290F" w:rsidRPr="0007290F" w:rsidRDefault="0007290F" w:rsidP="00637AE8">
      <w:pPr>
        <w:autoSpaceDE w:val="0"/>
        <w:autoSpaceDN w:val="0"/>
        <w:adjustRightInd w:val="0"/>
        <w:jc w:val="both"/>
      </w:pPr>
      <w:r>
        <w:t xml:space="preserve">- das Gesetz vom 29. August 2021 </w:t>
      </w:r>
      <w:r w:rsidRPr="0007290F">
        <w:rPr>
          <w:bCs/>
        </w:rPr>
        <w:t>zur Abänderung verschiedener Gesetze zur Teilumsetzung der Richtlinie 2005/36/EG des Europäischen Parlaments und des Rates vom 7. September 2005 über die Anerkennung von beruflichen Qualifikationen</w:t>
      </w:r>
      <w:r>
        <w:rPr>
          <w:bCs/>
        </w:rPr>
        <w:t xml:space="preserve"> (</w:t>
      </w:r>
      <w:r>
        <w:rPr>
          <w:bCs/>
          <w:i/>
          <w:iCs/>
        </w:rPr>
        <w:t xml:space="preserve">Belgisches Staatsblatt </w:t>
      </w:r>
      <w:r>
        <w:rPr>
          <w:bCs/>
        </w:rPr>
        <w:t>vom 18. Juli 2024).</w:t>
      </w:r>
    </w:p>
    <w:p w14:paraId="35C91A29" w14:textId="77777777" w:rsidR="00637AE8" w:rsidRDefault="00637AE8" w:rsidP="00637AE8">
      <w:pPr>
        <w:autoSpaceDE w:val="0"/>
        <w:autoSpaceDN w:val="0"/>
        <w:adjustRightInd w:val="0"/>
        <w:jc w:val="both"/>
      </w:pPr>
    </w:p>
    <w:p w14:paraId="7EFD59E0" w14:textId="77777777" w:rsidR="00637AE8" w:rsidRDefault="00A00AB6" w:rsidP="00637AE8">
      <w:pPr>
        <w:autoSpaceDE w:val="0"/>
        <w:autoSpaceDN w:val="0"/>
        <w:adjustRightInd w:val="0"/>
        <w:jc w:val="both"/>
      </w:pPr>
      <w:r>
        <w:t xml:space="preserve">Diese </w:t>
      </w:r>
      <w:r w:rsidR="002B7373">
        <w:t>Konsolidierung</w:t>
      </w:r>
      <w:r w:rsidR="00637AE8">
        <w:t xml:space="preserve"> ist von der Zentralen Dienststelle für Deutsche Übersetzungen in Malmedy erstellt worden.</w:t>
      </w:r>
    </w:p>
    <w:p w14:paraId="586DF569" w14:textId="77777777" w:rsidR="00637AE8" w:rsidRPr="00637AE8" w:rsidRDefault="00637AE8" w:rsidP="00637AE8">
      <w:pPr>
        <w:autoSpaceDE w:val="0"/>
        <w:autoSpaceDN w:val="0"/>
        <w:adjustRightInd w:val="0"/>
        <w:jc w:val="both"/>
        <w:rPr>
          <w:b/>
          <w:bCs/>
        </w:rPr>
      </w:pPr>
      <w:r w:rsidRPr="00637AE8">
        <w:rPr>
          <w:rFonts w:ascii="CG Times" w:hAnsi="CG Times"/>
        </w:rPr>
        <w:br w:type="page"/>
      </w:r>
      <w:r w:rsidRPr="00637AE8">
        <w:rPr>
          <w:b/>
          <w:bCs/>
        </w:rPr>
        <w:lastRenderedPageBreak/>
        <w:tab/>
        <w:t xml:space="preserve">20. FEBRUAR 1939 - Gesetz über den Schutz des Architektentitels und </w:t>
      </w:r>
      <w:r w:rsidRPr="00637AE8">
        <w:rPr>
          <w:b/>
          <w:bCs/>
        </w:rPr>
        <w:noBreakHyphen/>
        <w:t>berufs</w:t>
      </w:r>
    </w:p>
    <w:p w14:paraId="0D6CB3E9" w14:textId="77777777" w:rsidR="00637AE8" w:rsidRPr="00637AE8" w:rsidRDefault="00637AE8" w:rsidP="00637AE8">
      <w:pPr>
        <w:autoSpaceDE w:val="0"/>
        <w:autoSpaceDN w:val="0"/>
        <w:adjustRightInd w:val="0"/>
        <w:jc w:val="both"/>
        <w:rPr>
          <w:b/>
          <w:bCs/>
        </w:rPr>
      </w:pPr>
    </w:p>
    <w:p w14:paraId="1E3EA14D" w14:textId="77777777" w:rsidR="00637AE8" w:rsidRPr="00637AE8" w:rsidRDefault="00637AE8" w:rsidP="00637AE8">
      <w:pPr>
        <w:autoSpaceDE w:val="0"/>
        <w:autoSpaceDN w:val="0"/>
        <w:adjustRightInd w:val="0"/>
        <w:jc w:val="both"/>
        <w:rPr>
          <w:b/>
          <w:bCs/>
        </w:rPr>
      </w:pPr>
    </w:p>
    <w:p w14:paraId="63BECE87" w14:textId="77777777" w:rsidR="00637AE8" w:rsidRDefault="00637AE8" w:rsidP="00637AE8">
      <w:pPr>
        <w:autoSpaceDE w:val="0"/>
        <w:autoSpaceDN w:val="0"/>
        <w:adjustRightInd w:val="0"/>
        <w:jc w:val="both"/>
      </w:pPr>
      <w:r w:rsidRPr="00637AE8">
        <w:rPr>
          <w:b/>
          <w:bCs/>
        </w:rPr>
        <w:tab/>
        <w:t>Artikel 1 - </w:t>
      </w:r>
      <w:r>
        <w:t>[§ 1] -Niemand darf den Architektentitel führen [...], wenn er nicht Inhaber eines Diploms ist, mit dem bescheinigt wird, dass er die für die Erlangung dieses Diploms erforderlichen Prüfungen bestanden hat.</w:t>
      </w:r>
    </w:p>
    <w:p w14:paraId="2A05FCCB" w14:textId="77777777" w:rsidR="00637AE8" w:rsidRDefault="00637AE8" w:rsidP="00637AE8">
      <w:pPr>
        <w:autoSpaceDE w:val="0"/>
        <w:autoSpaceDN w:val="0"/>
        <w:adjustRightInd w:val="0"/>
        <w:jc w:val="both"/>
      </w:pPr>
    </w:p>
    <w:p w14:paraId="42BFB2DD" w14:textId="77777777" w:rsidR="00637AE8" w:rsidRDefault="00637AE8" w:rsidP="00637AE8">
      <w:pPr>
        <w:autoSpaceDE w:val="0"/>
        <w:autoSpaceDN w:val="0"/>
        <w:adjustRightInd w:val="0"/>
        <w:jc w:val="both"/>
      </w:pPr>
      <w:r>
        <w:tab/>
        <w:t xml:space="preserve"> [§ 2 - [</w:t>
      </w:r>
      <w:r w:rsidR="001E427D" w:rsidRPr="00C126BB">
        <w:t>Unbeschadet der Paragraphen 1 und 4 und der Artikel 7 und 12 des vorliegenden Gesetzes dürfen Staatsangehörige der Mitgliedstaaten der Europäischen Union und der anderen Staaten, auf die die Richtlinie 2005/36/EG des Europäischen Parlaments und des Rates vom 7. September 2005 über die Anerkennung von Berufsqualifikationen, zuletzt abgeändert durch die Richtlinie 2013/55/EU vom 20. November 2013, anwendbar ist, nachstehend "Mitglied</w:t>
      </w:r>
      <w:r w:rsidR="001E427D" w:rsidRPr="00C126BB">
        <w:softHyphen/>
        <w:t>staaten" genannt, in Belgien den Architektentitel führen, wenn sie Inhaber eines Diploms, eines Prüfungszeugnisses oder eines sonstigen Befähigungsnachweises sind, die in Anlage 1</w:t>
      </w:r>
      <w:r w:rsidR="001E427D" w:rsidRPr="00C126BB">
        <w:rPr>
          <w:i/>
          <w:iCs/>
        </w:rPr>
        <w:t>b</w:t>
      </w:r>
      <w:r w:rsidR="001E427D" w:rsidRPr="00C126BB">
        <w:t xml:space="preserve"> zu vorliegendem Gesetz erwähnt sind, so wie sie in den delegierten Rechtsakten der Europäischen Kommission aktualisiert wird, die im Amtsblatt der Europäischen Union veröffentlicht werden. Der Erlass eines delegierten Rechtsakts wird auf der Website business.belgium.be und auf der Website des Föderalen Öffentlichen Dienstes Wirtschaft, KMB, Mittelstand und Energie vermerkt.</w:t>
      </w:r>
      <w:r>
        <w:t>]</w:t>
      </w:r>
    </w:p>
    <w:p w14:paraId="4F3DAE30" w14:textId="77777777" w:rsidR="00637AE8" w:rsidRDefault="00637AE8" w:rsidP="00637AE8">
      <w:pPr>
        <w:autoSpaceDE w:val="0"/>
        <w:autoSpaceDN w:val="0"/>
        <w:adjustRightInd w:val="0"/>
        <w:jc w:val="both"/>
      </w:pPr>
    </w:p>
    <w:p w14:paraId="0C50427B" w14:textId="77777777" w:rsidR="00637AE8" w:rsidRDefault="00637AE8" w:rsidP="00637AE8">
      <w:pPr>
        <w:jc w:val="both"/>
        <w:rPr>
          <w:bCs/>
        </w:rPr>
      </w:pPr>
      <w:r>
        <w:tab/>
        <w:t>[</w:t>
      </w:r>
      <w:r>
        <w:rPr>
          <w:bCs/>
        </w:rPr>
        <w:t xml:space="preserve">§ 2/1 - </w:t>
      </w:r>
      <w:r w:rsidR="001E427D">
        <w:rPr>
          <w:bCs/>
        </w:rPr>
        <w:t>[</w:t>
      </w:r>
      <w:r w:rsidR="001E427D" w:rsidRPr="00C126BB">
        <w:t>Die belgische zuständige Behörde erkennt</w:t>
      </w:r>
      <w:r w:rsidR="001E427D">
        <w:rPr>
          <w:bCs/>
        </w:rPr>
        <w:t>]</w:t>
      </w:r>
      <w:r>
        <w:rPr>
          <w:bCs/>
        </w:rPr>
        <w:t xml:space="preserve"> die in Anlage 2</w:t>
      </w:r>
      <w:r>
        <w:rPr>
          <w:bCs/>
          <w:i/>
        </w:rPr>
        <w:t>a</w:t>
      </w:r>
      <w:r>
        <w:rPr>
          <w:bCs/>
        </w:rPr>
        <w:t xml:space="preserve"> aufgeführten </w:t>
      </w:r>
      <w:r w:rsidRPr="00CD5D3F">
        <w:rPr>
          <w:bCs/>
        </w:rPr>
        <w:t>Ausbildungs</w:t>
      </w:r>
      <w:r>
        <w:rPr>
          <w:bCs/>
        </w:rPr>
        <w:softHyphen/>
        <w:t>nachweise für Architekten an, die die anderen Mitgliedstaaten ausgestellt haben und die eine Ausbildung abschließen, die spätestens im akademischen Bezugsjahr begann, das in dieser Anlage angegeben ist, selbst wenn sie den in Anlage 1</w:t>
      </w:r>
      <w:r>
        <w:rPr>
          <w:bCs/>
          <w:i/>
        </w:rPr>
        <w:t>a</w:t>
      </w:r>
      <w:r>
        <w:rPr>
          <w:bCs/>
        </w:rPr>
        <w:t xml:space="preserve"> erwähnten Mindestanforderungen nicht genügen. Der Belgische Staat verleiht ihnen in seinem Hoheits</w:t>
      </w:r>
      <w:r>
        <w:rPr>
          <w:bCs/>
        </w:rPr>
        <w:softHyphen/>
        <w:t>gebiet dieselbe</w:t>
      </w:r>
      <w:r w:rsidRPr="0072638B">
        <w:t xml:space="preserve"> </w:t>
      </w:r>
      <w:r>
        <w:rPr>
          <w:bCs/>
        </w:rPr>
        <w:t>Wirkung wie den Ausbildungsnachweisen, mit denen er selbst die Aufnahme und Ausübung der Tätigkeiten des Archi</w:t>
      </w:r>
      <w:r>
        <w:rPr>
          <w:bCs/>
        </w:rPr>
        <w:softHyphen/>
        <w:t>tekten ermöglicht.</w:t>
      </w:r>
    </w:p>
    <w:p w14:paraId="7E131064" w14:textId="77777777" w:rsidR="00637AE8" w:rsidRPr="0083201D" w:rsidRDefault="00637AE8" w:rsidP="00637AE8">
      <w:pPr>
        <w:jc w:val="both"/>
      </w:pPr>
    </w:p>
    <w:p w14:paraId="3C68D6DF" w14:textId="77777777" w:rsidR="00637AE8" w:rsidRDefault="00637AE8" w:rsidP="00637AE8">
      <w:pPr>
        <w:autoSpaceDE w:val="0"/>
        <w:autoSpaceDN w:val="0"/>
        <w:adjustRightInd w:val="0"/>
        <w:jc w:val="both"/>
      </w:pPr>
      <w:r>
        <w:tab/>
        <w:t xml:space="preserve">Die von den </w:t>
      </w:r>
      <w:r w:rsidRPr="00DB39CE">
        <w:t>zuständige</w:t>
      </w:r>
      <w:r>
        <w:t>n</w:t>
      </w:r>
      <w:r w:rsidRPr="00DB39CE">
        <w:t xml:space="preserve"> Behörde</w:t>
      </w:r>
      <w:r>
        <w:t>n der Bundesrepublik Deutschland ausgestellten Bescheinigungen über die Gleichwertigkeit der nach dem 8. Mai 1945 von den zuständigen Behörden der Deutschen Demokratischen Republik ausgestellten Ausbildungsnachweise und der in Anla</w:t>
      </w:r>
      <w:r>
        <w:softHyphen/>
        <w:t>ge 2</w:t>
      </w:r>
      <w:r>
        <w:rPr>
          <w:i/>
        </w:rPr>
        <w:t>a</w:t>
      </w:r>
      <w:r>
        <w:t xml:space="preserve"> erwähnten Nachweise werden nach diesen Bedingungen anerkannt.]</w:t>
      </w:r>
    </w:p>
    <w:p w14:paraId="1D07FD4F" w14:textId="77777777" w:rsidR="001E427D" w:rsidRDefault="001E427D" w:rsidP="00637AE8">
      <w:pPr>
        <w:autoSpaceDE w:val="0"/>
        <w:autoSpaceDN w:val="0"/>
        <w:adjustRightInd w:val="0"/>
        <w:jc w:val="both"/>
      </w:pPr>
    </w:p>
    <w:p w14:paraId="568D8070" w14:textId="77777777" w:rsidR="001E427D" w:rsidRDefault="001E427D" w:rsidP="00637AE8">
      <w:pPr>
        <w:autoSpaceDE w:val="0"/>
        <w:autoSpaceDN w:val="0"/>
        <w:adjustRightInd w:val="0"/>
        <w:jc w:val="both"/>
      </w:pPr>
      <w:r>
        <w:tab/>
        <w:t>[</w:t>
      </w:r>
      <w:r w:rsidRPr="00C126BB">
        <w:t>Absatz 1 ist auch auf die in Anlage 1</w:t>
      </w:r>
      <w:r w:rsidRPr="00C126BB">
        <w:rPr>
          <w:i/>
          <w:iCs/>
        </w:rPr>
        <w:t>b</w:t>
      </w:r>
      <w:r w:rsidRPr="00C126BB">
        <w:t xml:space="preserve"> aufgeführten Ausbildungsnachweise für Architekten anwendbar, sofern die Ausbildung vor dem 18. Januar 2016 begonnen wurde.</w:t>
      </w:r>
      <w:r>
        <w:t>]</w:t>
      </w:r>
    </w:p>
    <w:p w14:paraId="0D852022" w14:textId="77777777" w:rsidR="00637AE8" w:rsidRDefault="00637AE8" w:rsidP="00637AE8">
      <w:pPr>
        <w:autoSpaceDE w:val="0"/>
        <w:autoSpaceDN w:val="0"/>
        <w:adjustRightInd w:val="0"/>
        <w:jc w:val="both"/>
      </w:pPr>
    </w:p>
    <w:p w14:paraId="472E6ADA" w14:textId="77777777" w:rsidR="00637AE8" w:rsidRDefault="00637AE8" w:rsidP="00637AE8">
      <w:pPr>
        <w:jc w:val="both"/>
      </w:pPr>
      <w:r>
        <w:tab/>
        <w:t>[§ 2/2 - Unbeschadet des Paragraphen 2/1 werden die Bescheinigungen anerkannt, die Staatsangehörigen</w:t>
      </w:r>
      <w:r w:rsidRPr="001B6B66">
        <w:t xml:space="preserve"> der M</w:t>
      </w:r>
      <w:r>
        <w:t>itgliedstaaten von denjenigen Mitgliedstaaten ausgestellt wurden, in denen die Aufnahme und Aus</w:t>
      </w:r>
      <w:r>
        <w:softHyphen/>
        <w:t>übung der Tätigkeiten des Architekten an den nachstehenden Stichtagen reglementiert war:</w:t>
      </w:r>
    </w:p>
    <w:p w14:paraId="5AC6175E" w14:textId="77777777" w:rsidR="00637AE8" w:rsidRDefault="00637AE8" w:rsidP="00637AE8">
      <w:pPr>
        <w:ind w:firstLine="705"/>
        <w:jc w:val="both"/>
        <w:rPr>
          <w:rFonts w:ascii="Tahoma" w:hAnsi="Tahoma" w:cs="Tahoma"/>
          <w:sz w:val="19"/>
          <w:szCs w:val="19"/>
        </w:rPr>
      </w:pPr>
    </w:p>
    <w:p w14:paraId="7C7B59BF" w14:textId="77777777" w:rsidR="00637AE8" w:rsidRDefault="00637AE8" w:rsidP="00637AE8">
      <w:pPr>
        <w:ind w:firstLine="705"/>
        <w:jc w:val="both"/>
      </w:pPr>
      <w:r>
        <w:t>1. am 1. Januar 1995 für Österreich, Finnland und Schweden,</w:t>
      </w:r>
    </w:p>
    <w:p w14:paraId="232EE41B" w14:textId="77777777" w:rsidR="00637AE8" w:rsidRDefault="00637AE8" w:rsidP="00637AE8">
      <w:pPr>
        <w:jc w:val="both"/>
      </w:pPr>
    </w:p>
    <w:p w14:paraId="58F1B30D" w14:textId="77777777" w:rsidR="00637AE8" w:rsidRDefault="00637AE8" w:rsidP="00637AE8">
      <w:pPr>
        <w:ind w:firstLine="705"/>
        <w:jc w:val="both"/>
      </w:pPr>
      <w:r>
        <w:t>2. am 1. Mai 2004 für die Tschechische Republik, Estland, Zypern, Lettland, Litauen, Ungarn, Malta, Polen, Slowenien und die Slowakei,</w:t>
      </w:r>
    </w:p>
    <w:p w14:paraId="4B6EF25B" w14:textId="77777777" w:rsidR="00637AE8" w:rsidRDefault="00637AE8" w:rsidP="00637AE8">
      <w:pPr>
        <w:jc w:val="both"/>
      </w:pPr>
    </w:p>
    <w:p w14:paraId="7A5477D4" w14:textId="77777777" w:rsidR="00637AE8" w:rsidRDefault="00637AE8" w:rsidP="00637AE8">
      <w:pPr>
        <w:jc w:val="both"/>
      </w:pPr>
      <w:r>
        <w:tab/>
        <w:t>3. am 1. Januar 2007 für Bulgarien und Rumänien,</w:t>
      </w:r>
    </w:p>
    <w:p w14:paraId="1585FA00" w14:textId="77777777" w:rsidR="0007290F" w:rsidRDefault="0007290F" w:rsidP="00637AE8">
      <w:pPr>
        <w:jc w:val="both"/>
      </w:pPr>
    </w:p>
    <w:p w14:paraId="4FD4A0C0" w14:textId="77777777" w:rsidR="0007290F" w:rsidRDefault="0007290F" w:rsidP="00637AE8">
      <w:pPr>
        <w:jc w:val="both"/>
      </w:pPr>
      <w:r>
        <w:tab/>
        <w:t>[</w:t>
      </w:r>
      <w:r w:rsidRPr="003524BD">
        <w:t>3/1. am 1. Juli 2013 für Kroatien,</w:t>
      </w:r>
      <w:r>
        <w:t>]</w:t>
      </w:r>
    </w:p>
    <w:p w14:paraId="2B27BBEB" w14:textId="77777777" w:rsidR="00637AE8" w:rsidRDefault="00637AE8" w:rsidP="00637AE8">
      <w:pPr>
        <w:jc w:val="both"/>
      </w:pPr>
    </w:p>
    <w:p w14:paraId="2E60FBDE" w14:textId="77777777" w:rsidR="00637AE8" w:rsidRDefault="00637AE8" w:rsidP="00637AE8">
      <w:pPr>
        <w:jc w:val="both"/>
      </w:pPr>
      <w:r>
        <w:lastRenderedPageBreak/>
        <w:tab/>
        <w:t>4. am 5. August 1987 für die anderen Mitgliedstaaten.</w:t>
      </w:r>
    </w:p>
    <w:p w14:paraId="59AB30CA" w14:textId="77777777" w:rsidR="00637AE8" w:rsidRDefault="00637AE8" w:rsidP="00637AE8">
      <w:pPr>
        <w:jc w:val="both"/>
      </w:pPr>
    </w:p>
    <w:p w14:paraId="177B979E" w14:textId="77777777" w:rsidR="00637AE8" w:rsidRDefault="00637AE8" w:rsidP="00637AE8">
      <w:pPr>
        <w:autoSpaceDE w:val="0"/>
        <w:autoSpaceDN w:val="0"/>
        <w:adjustRightInd w:val="0"/>
        <w:jc w:val="both"/>
      </w:pPr>
      <w:r>
        <w:tab/>
        <w:t xml:space="preserve">Die in Absatz 1 erwähnten Bescheinigungen bestätigen, dass ihr </w:t>
      </w:r>
      <w:r w:rsidRPr="00E30E0E">
        <w:t>Inhaber</w:t>
      </w:r>
      <w:r>
        <w:t xml:space="preserve"> spätestens am betreffenden Stichtag die Berechtigung erhielt, die Berufsbezeichnung "Architekt" zu führen, und dass er die entsprechend reglementierten Tätigkeiten während der letzten fünf Jahre vor Ausstellung der Bescheinigung mindestens drei Jahre lang ununterbrochen tatsäch</w:t>
      </w:r>
      <w:r>
        <w:softHyphen/>
        <w:t>lich ausgeübt hat.]</w:t>
      </w:r>
    </w:p>
    <w:p w14:paraId="7B7440E4" w14:textId="77777777" w:rsidR="00637AE8" w:rsidRDefault="00637AE8" w:rsidP="00637AE8">
      <w:pPr>
        <w:autoSpaceDE w:val="0"/>
        <w:autoSpaceDN w:val="0"/>
        <w:adjustRightInd w:val="0"/>
        <w:jc w:val="both"/>
      </w:pPr>
    </w:p>
    <w:p w14:paraId="35EA6962" w14:textId="77777777" w:rsidR="001E427D" w:rsidRDefault="001E427D" w:rsidP="00637AE8">
      <w:pPr>
        <w:autoSpaceDE w:val="0"/>
        <w:autoSpaceDN w:val="0"/>
        <w:adjustRightInd w:val="0"/>
        <w:jc w:val="both"/>
      </w:pPr>
      <w:r>
        <w:tab/>
        <w:t>[</w:t>
      </w:r>
      <w:r w:rsidRPr="00C126BB">
        <w:t>§ 2/3 - Die belgische zuständige Behörde erkennt folgenden Nachweis als gleichwertig mit den Ausbildungsnachweisen an, die sie selbst im Hinblick auf die Aufnahme und die Ausübung der beruflichen Tätigkeiten eines Architekten ausstellt: Nachweis darüber, dass die am 5. August 1985 bestehende dreijährige Ausbildung an den Fachhochschulen in der Bundesrepublik Deutschland, die den Anforderungen von Anlage 1</w:t>
      </w:r>
      <w:r w:rsidRPr="00C126BB">
        <w:rPr>
          <w:i/>
          <w:iCs/>
        </w:rPr>
        <w:t>a</w:t>
      </w:r>
      <w:r w:rsidRPr="00C126BB">
        <w:t xml:space="preserve"> Absatz 2 entspricht und die Aufnahme der genannten Tätigkeiten in diesem Mitgliedstaat unter der Berufsbezeichnung "Architekt" ermöglicht, abgeschlossen und spätestens am 17. Januar 2014 begonnen wurde, sofern die Ausbildung durch eine vierjährige Berufserfahrung in der Bundesrepublik Deutschland ergänzt wurde; diese Berufserfahrung muss durch eine Bescheinigung bestätigt werden, welche von der Architektenkammer ausgestellt wird, in deren Architektenliste der Architekt eingetragen ist, der die Vorschriften dieser Richtlinie in Anspruch nehmen möchte.</w:t>
      </w:r>
      <w:r>
        <w:t>]</w:t>
      </w:r>
    </w:p>
    <w:p w14:paraId="7CD9A67F" w14:textId="77777777" w:rsidR="001E427D" w:rsidRDefault="001E427D" w:rsidP="00637AE8">
      <w:pPr>
        <w:autoSpaceDE w:val="0"/>
        <w:autoSpaceDN w:val="0"/>
        <w:adjustRightInd w:val="0"/>
        <w:jc w:val="both"/>
      </w:pPr>
    </w:p>
    <w:p w14:paraId="44D5446E" w14:textId="77777777" w:rsidR="00637AE8" w:rsidRDefault="00637AE8" w:rsidP="001E427D">
      <w:pPr>
        <w:autoSpaceDE w:val="0"/>
        <w:autoSpaceDN w:val="0"/>
        <w:adjustRightInd w:val="0"/>
        <w:jc w:val="both"/>
      </w:pPr>
      <w:r>
        <w:tab/>
        <w:t>§ 3 - </w:t>
      </w:r>
      <w:r w:rsidR="001E427D">
        <w:t>[..</w:t>
      </w:r>
      <w:r>
        <w:t>.]</w:t>
      </w:r>
    </w:p>
    <w:p w14:paraId="44AF1830" w14:textId="77777777" w:rsidR="0007290F" w:rsidRDefault="0007290F" w:rsidP="001E427D">
      <w:pPr>
        <w:autoSpaceDE w:val="0"/>
        <w:autoSpaceDN w:val="0"/>
        <w:adjustRightInd w:val="0"/>
        <w:jc w:val="both"/>
      </w:pPr>
    </w:p>
    <w:p w14:paraId="0C3FB651" w14:textId="77777777" w:rsidR="0007290F" w:rsidRDefault="0007290F" w:rsidP="001E427D">
      <w:pPr>
        <w:autoSpaceDE w:val="0"/>
        <w:autoSpaceDN w:val="0"/>
        <w:adjustRightInd w:val="0"/>
        <w:jc w:val="both"/>
      </w:pPr>
      <w:r>
        <w:tab/>
        <w:t>[</w:t>
      </w:r>
      <w:r w:rsidRPr="003524BD">
        <w:t>§ 3/1 - Die Voraussetzungen für die Ausübung der Tätigkeiten des Architekten unter der Berufsbezeichnung "Architekt" sind auch bei Staatsangehörigen eines Mitgliedstaats als gegeben anzusehen, die zur Führung dieses Titels aufgrund eines Gesetzes ermächtigt worden sind, das der zuständigen Behörde eines Mitgliedstaats die Befugnis zuerkennt, diesen Titel Staatsangehörigen der Mitgliedstaaten zu verleihen, die sich durch die Qualität ihrer Leistungen auf dem Gebiet der Architektur besonders ausgezeichnet haben. Den betreffenden Personen wird von ihrem Herkunftsmitgliedstaat bescheinigt, dass ihre Tätigkeit als Architektentätigkeit gilt. Alle Qualifikationen, die es einem Architekten ermöglichen, seinen Beruf in seinem Herkunftsmitgliedstaat auszuüben, werden als Nachweis für die Qualifikationen des Dienstleisters Architekten anerkannt.</w:t>
      </w:r>
      <w:r>
        <w:t>]</w:t>
      </w:r>
    </w:p>
    <w:p w14:paraId="034202D8" w14:textId="77777777" w:rsidR="00637AE8" w:rsidRDefault="00637AE8" w:rsidP="00637AE8">
      <w:pPr>
        <w:autoSpaceDE w:val="0"/>
        <w:autoSpaceDN w:val="0"/>
        <w:adjustRightInd w:val="0"/>
        <w:jc w:val="both"/>
      </w:pPr>
    </w:p>
    <w:p w14:paraId="1673BB8A" w14:textId="77777777" w:rsidR="00637AE8" w:rsidRDefault="00637AE8" w:rsidP="00637AE8">
      <w:pPr>
        <w:autoSpaceDE w:val="0"/>
        <w:autoSpaceDN w:val="0"/>
        <w:adjustRightInd w:val="0"/>
        <w:jc w:val="both"/>
      </w:pPr>
      <w:r>
        <w:tab/>
        <w:t xml:space="preserve">[§ 4 - </w:t>
      </w:r>
      <w:r w:rsidR="001E427D">
        <w:t>[</w:t>
      </w:r>
      <w:r w:rsidR="001E427D" w:rsidRPr="00C126BB">
        <w:t>Die belgische zuständige Behörde prüft die in einem Drittland erworbenen Diplome, Prüfungszeugnisse und sonstigen Befähigungsnachweise in Bezug auf das durch die vorerwähnte Richtlinie 2005/36/EG abgedeckte Gebiet, wenn diese Diplome, Prüfungs</w:t>
      </w:r>
      <w:r w:rsidR="001E427D" w:rsidRPr="00C126BB">
        <w:softHyphen/>
        <w:t>zeugnisse und sonstigen Befähigungsnachweise in einem der Mitgliedstaaten anerkannt worden sind, und die in einem der Mitgliedstaaten erworbene Ausbildung und/oder Berufserfahrung.</w:t>
      </w:r>
      <w:r w:rsidR="001E427D">
        <w:t>]</w:t>
      </w:r>
      <w:r>
        <w:t>]</w:t>
      </w:r>
    </w:p>
    <w:p w14:paraId="70EE50E8" w14:textId="77777777" w:rsidR="00637AE8" w:rsidRDefault="00637AE8" w:rsidP="00637AE8">
      <w:pPr>
        <w:autoSpaceDE w:val="0"/>
        <w:autoSpaceDN w:val="0"/>
        <w:adjustRightInd w:val="0"/>
        <w:jc w:val="both"/>
      </w:pPr>
    </w:p>
    <w:p w14:paraId="01A2D8D5" w14:textId="77777777" w:rsidR="00637AE8" w:rsidRDefault="00637AE8" w:rsidP="00637AE8">
      <w:pPr>
        <w:jc w:val="both"/>
      </w:pPr>
      <w:r>
        <w:tab/>
        <w:t xml:space="preserve">[§ 5 - </w:t>
      </w:r>
      <w:r w:rsidR="001E427D">
        <w:t>[</w:t>
      </w:r>
      <w:r w:rsidR="0007290F">
        <w:t>[</w:t>
      </w:r>
      <w:r w:rsidR="001E427D" w:rsidRPr="00C126BB">
        <w:t>Die Artikel 5/9</w:t>
      </w:r>
      <w:r w:rsidR="0007290F">
        <w:t xml:space="preserve">, </w:t>
      </w:r>
      <w:r w:rsidR="001E427D" w:rsidRPr="00C126BB">
        <w:t>13 bis 16</w:t>
      </w:r>
      <w:r w:rsidR="0007290F">
        <w:t xml:space="preserve"> und 24]</w:t>
      </w:r>
      <w:r w:rsidR="001E427D" w:rsidRPr="00C126BB">
        <w:t xml:space="preserve"> des Gesetzes vom 12. Februar 2008 zur Einführung eines allgemeinen Rahmens für die Anerkennung von EU-Berufsqualifikationen sind anwendbar für:</w:t>
      </w:r>
      <w:r w:rsidR="001E427D">
        <w:t>]</w:t>
      </w:r>
    </w:p>
    <w:p w14:paraId="5F65234B" w14:textId="77777777" w:rsidR="00637AE8" w:rsidRDefault="00637AE8" w:rsidP="00637AE8">
      <w:pPr>
        <w:jc w:val="both"/>
      </w:pPr>
    </w:p>
    <w:p w14:paraId="4607CBC3" w14:textId="77777777" w:rsidR="00637AE8" w:rsidRDefault="00637AE8" w:rsidP="00637AE8">
      <w:pPr>
        <w:jc w:val="both"/>
      </w:pPr>
      <w:r>
        <w:tab/>
        <w:t xml:space="preserve">1. Antragsteller, </w:t>
      </w:r>
      <w:r w:rsidR="001E427D">
        <w:t>[</w:t>
      </w:r>
      <w:r w:rsidR="001E427D" w:rsidRPr="00C126BB">
        <w:t>die Inhaber eines Ausbildungsnachweises sind, aber die die Bedingungen der tatsächlichen und rechtmäßigen Berufspraxis wie in den Paragraphen 2/1 bis 2/3 erwähnt nicht erfüllen</w:t>
      </w:r>
      <w:r w:rsidR="001E427D">
        <w:t>]</w:t>
      </w:r>
      <w:r>
        <w:t>,</w:t>
      </w:r>
    </w:p>
    <w:p w14:paraId="3420E323" w14:textId="77777777" w:rsidR="00637AE8" w:rsidRDefault="00637AE8" w:rsidP="00637AE8">
      <w:pPr>
        <w:jc w:val="both"/>
      </w:pPr>
    </w:p>
    <w:p w14:paraId="6CB693BF" w14:textId="77777777" w:rsidR="00637AE8" w:rsidRDefault="00637AE8" w:rsidP="00637AE8">
      <w:pPr>
        <w:jc w:val="both"/>
      </w:pPr>
      <w:r>
        <w:lastRenderedPageBreak/>
        <w:tab/>
        <w:t>2. Antragsteller, die Inhaber eines Ausbildungsnachweises sind, der nicht in Anlage 1</w:t>
      </w:r>
      <w:r>
        <w:rPr>
          <w:i/>
        </w:rPr>
        <w:t>b</w:t>
      </w:r>
      <w:r>
        <w:t xml:space="preserve"> aufgenommen ist,</w:t>
      </w:r>
    </w:p>
    <w:p w14:paraId="334F0504" w14:textId="77777777" w:rsidR="00637AE8" w:rsidRDefault="00637AE8" w:rsidP="00637AE8">
      <w:pPr>
        <w:jc w:val="both"/>
      </w:pPr>
    </w:p>
    <w:p w14:paraId="79804364" w14:textId="77777777" w:rsidR="00637AE8" w:rsidRDefault="00637AE8" w:rsidP="00637AE8">
      <w:pPr>
        <w:jc w:val="both"/>
      </w:pPr>
      <w:r>
        <w:tab/>
        <w:t>3. Antragsteller, die Inhaber eines Fachausbildungsnachweises sind, der der Ausbildung folgt, die zum Besitz eines Ausbildungsnachweises führt, der in Anlage 1</w:t>
      </w:r>
      <w:r>
        <w:rPr>
          <w:i/>
        </w:rPr>
        <w:t>b</w:t>
      </w:r>
      <w:r>
        <w:t xml:space="preserve"> aufgenommen ist, nur was die Anerkennung der betreffenden Fachausbild</w:t>
      </w:r>
      <w:r w:rsidRPr="00681FD3">
        <w:t>ung</w:t>
      </w:r>
      <w:r>
        <w:t xml:space="preserve"> betrifft, unbeschadet des Paragraphen 2 und unbeschadet der Bestimmungen in Anlage 2</w:t>
      </w:r>
      <w:r>
        <w:rPr>
          <w:i/>
        </w:rPr>
        <w:t>b</w:t>
      </w:r>
      <w:r>
        <w:t xml:space="preserve"> hinsicht</w:t>
      </w:r>
      <w:r>
        <w:softHyphen/>
        <w:t>lich der Ausbildungsnachweise, die von der ehemaligen Tschechoslowakei, der Tsche</w:t>
      </w:r>
      <w:r>
        <w:softHyphen/>
        <w:t>chi</w:t>
      </w:r>
      <w:r>
        <w:softHyphen/>
        <w:t>schen Republik, der Slowakei, der ehemaligen Sowjetunion, Estland, Lettland, Litauen, dem ehemaligen Jugosla</w:t>
      </w:r>
      <w:r>
        <w:softHyphen/>
        <w:t>wien und Slowenien ausgestellt wurden,</w:t>
      </w:r>
    </w:p>
    <w:p w14:paraId="48A64478" w14:textId="77777777" w:rsidR="00637AE8" w:rsidRDefault="00637AE8" w:rsidP="00637AE8">
      <w:pPr>
        <w:jc w:val="both"/>
      </w:pPr>
    </w:p>
    <w:p w14:paraId="2D9D9439" w14:textId="77777777" w:rsidR="00637AE8" w:rsidRDefault="00637AE8" w:rsidP="00637AE8">
      <w:pPr>
        <w:jc w:val="both"/>
      </w:pPr>
      <w:r>
        <w:tab/>
        <w:t xml:space="preserve">4. Antragsteller, die die in Artikel 2 § 3 des Gesetzes vom 12. Februar 2008 </w:t>
      </w:r>
      <w:r w:rsidRPr="00AD04D2">
        <w:t>zur Ein</w:t>
      </w:r>
      <w:r>
        <w:softHyphen/>
      </w:r>
      <w:r w:rsidRPr="00AD04D2">
        <w:t>führung eines neuen allgemeinen Rahmens für die Anerkennung von EG-Berufsqualifika</w:t>
      </w:r>
      <w:r>
        <w:softHyphen/>
      </w:r>
      <w:r w:rsidRPr="00AD04D2">
        <w:t>tio</w:t>
      </w:r>
      <w:r>
        <w:softHyphen/>
      </w:r>
      <w:r w:rsidRPr="00AD04D2">
        <w:t>nen</w:t>
      </w:r>
      <w:r>
        <w:t xml:space="preserve"> vorgese</w:t>
      </w:r>
      <w:r>
        <w:softHyphen/>
        <w:t>henen Bedingungen erfüllen, wodurch einem Ausbildungsnachweis jeder in einem Drittland ausgestellte Ausbildungsnachweis gleichgestellt ist, sofern</w:t>
      </w:r>
      <w:r w:rsidRPr="00111765">
        <w:t xml:space="preserve"> </w:t>
      </w:r>
      <w:r w:rsidRPr="009E2689">
        <w:t>sein</w:t>
      </w:r>
      <w:r>
        <w:t xml:space="preserve"> Inhaber i</w:t>
      </w:r>
      <w:r w:rsidRPr="009E2689">
        <w:t xml:space="preserve">m </w:t>
      </w:r>
      <w:r>
        <w:t xml:space="preserve">Architektenberuf </w:t>
      </w:r>
      <w:r w:rsidRPr="009E2689">
        <w:t>drei Jahre Berufserfahrung</w:t>
      </w:r>
      <w:r>
        <w:t xml:space="preserve"> </w:t>
      </w:r>
      <w:r w:rsidRPr="009E2689">
        <w:t>im Hoheitsgebiet des Mitglied</w:t>
      </w:r>
      <w:r>
        <w:t>staates</w:t>
      </w:r>
      <w:r w:rsidRPr="009E2689">
        <w:t>, der diesen Ausbildungsnachweis</w:t>
      </w:r>
      <w:r>
        <w:t xml:space="preserve"> </w:t>
      </w:r>
      <w:r w:rsidRPr="009E2689">
        <w:t>anerkannt hat, besitzt und</w:t>
      </w:r>
      <w:r>
        <w:t xml:space="preserve"> </w:t>
      </w:r>
      <w:r w:rsidRPr="009E2689">
        <w:t>dieser Mitgliedstaat diese Berufserfahrung bescheinigt</w:t>
      </w:r>
      <w:r>
        <w:t>.]</w:t>
      </w:r>
    </w:p>
    <w:p w14:paraId="114C2660" w14:textId="77777777" w:rsidR="00637AE8" w:rsidRDefault="00637AE8" w:rsidP="00637AE8">
      <w:pPr>
        <w:jc w:val="both"/>
      </w:pPr>
    </w:p>
    <w:p w14:paraId="3168F848" w14:textId="77777777" w:rsidR="00637AE8" w:rsidRDefault="00637AE8" w:rsidP="00637AE8">
      <w:pPr>
        <w:autoSpaceDE w:val="0"/>
        <w:autoSpaceDN w:val="0"/>
        <w:adjustRightInd w:val="0"/>
        <w:jc w:val="both"/>
      </w:pPr>
      <w:r>
        <w:tab/>
        <w:t>[§ 6 - Architekten, deren Berufsqualifika</w:t>
      </w:r>
      <w:r>
        <w:softHyphen/>
        <w:t xml:space="preserve">tion anerkannt wird, sind berechtigt, den akademischen Titel und gegebenenfalls die entsprechende Abkürzung ihres </w:t>
      </w:r>
      <w:r w:rsidRPr="00764BF5">
        <w:t>Herkunftsmitglied</w:t>
      </w:r>
      <w:r>
        <w:softHyphen/>
        <w:t>staates in der Sprache dieses Staates zu verwenden. Dieser Bezeichnung folgt Name und Ort der Lehranstalt oder des Prüfungsausschusses, die beziehungsweise der diesen akademischen Titel verliehen hat. Kann der akademische Titel des Herkunfts</w:t>
      </w:r>
      <w:r>
        <w:softHyphen/>
        <w:t>mitgliedstaates mit einer Bezeichnung verwechselt werden, die eine zusätzliche A</w:t>
      </w:r>
      <w:r w:rsidRPr="00396EA0">
        <w:t>us</w:t>
      </w:r>
      <w:r w:rsidRPr="00396EA0">
        <w:softHyphen/>
        <w:t>bildun</w:t>
      </w:r>
      <w:r>
        <w:t>g voraussetzt</w:t>
      </w:r>
      <w:r w:rsidRPr="00396EA0">
        <w:t>,</w:t>
      </w:r>
      <w:r>
        <w:t xml:space="preserve"> die die betreffende Person aber nicht erworben hat, so</w:t>
      </w:r>
      <w:r w:rsidRPr="00396EA0">
        <w:t xml:space="preserve"> kann die Architekten</w:t>
      </w:r>
      <w:r>
        <w:softHyphen/>
      </w:r>
      <w:r w:rsidRPr="00396EA0">
        <w:t>kammer</w:t>
      </w:r>
      <w:r>
        <w:t xml:space="preserve"> vorschrei</w:t>
      </w:r>
      <w:r>
        <w:softHyphen/>
        <w:t>ben, dass die betreffende Person</w:t>
      </w:r>
      <w:r w:rsidRPr="00396EA0">
        <w:t xml:space="preserve"> </w:t>
      </w:r>
      <w:r>
        <w:t>ihren im Herkunftsmitgliedstaat gültigen akademischen Titel in einer von ihr festgelegten Form verwendet</w:t>
      </w:r>
      <w:r w:rsidRPr="00396EA0">
        <w:t>.</w:t>
      </w:r>
      <w:r>
        <w:t>]</w:t>
      </w:r>
    </w:p>
    <w:p w14:paraId="2309BFF8" w14:textId="77777777" w:rsidR="001E427D" w:rsidRDefault="001E427D" w:rsidP="00637AE8">
      <w:pPr>
        <w:autoSpaceDE w:val="0"/>
        <w:autoSpaceDN w:val="0"/>
        <w:adjustRightInd w:val="0"/>
        <w:jc w:val="both"/>
      </w:pPr>
    </w:p>
    <w:p w14:paraId="48165074" w14:textId="77777777" w:rsidR="001E427D" w:rsidRDefault="001E427D" w:rsidP="00637AE8">
      <w:pPr>
        <w:autoSpaceDE w:val="0"/>
        <w:autoSpaceDN w:val="0"/>
        <w:adjustRightInd w:val="0"/>
        <w:jc w:val="both"/>
      </w:pPr>
      <w:r>
        <w:tab/>
        <w:t>[</w:t>
      </w:r>
      <w:r w:rsidRPr="00C126BB">
        <w:t>§ 7 - Die Bestimmungen in Bezug auf den Vorwarnmechanismus und elektronische Verfahren wie in den Artikeln 27/1 und 27/2 des Gesetzes vom 12. Februar 2008 zur Einführung eines allgemeinen Rahmens für die Anerkennung von EU-Berufsqualifikationen erwähnt finden Anwendung.</w:t>
      </w:r>
      <w:r>
        <w:t>]</w:t>
      </w:r>
    </w:p>
    <w:p w14:paraId="1B19574C" w14:textId="77777777" w:rsidR="00637AE8" w:rsidRDefault="00637AE8" w:rsidP="00637AE8">
      <w:pPr>
        <w:autoSpaceDE w:val="0"/>
        <w:autoSpaceDN w:val="0"/>
        <w:adjustRightInd w:val="0"/>
        <w:jc w:val="both"/>
      </w:pPr>
    </w:p>
    <w:p w14:paraId="3636BA54" w14:textId="77777777" w:rsidR="00637AE8" w:rsidRDefault="00792017" w:rsidP="00637AE8">
      <w:pPr>
        <w:autoSpaceDE w:val="0"/>
        <w:autoSpaceDN w:val="0"/>
        <w:adjustRightInd w:val="0"/>
        <w:jc w:val="both"/>
      </w:pPr>
      <w:r>
        <w:rPr>
          <w:i/>
          <w:iCs/>
        </w:rPr>
        <w:t>[Art. 1 § 1 nummeriert durch Art. </w:t>
      </w:r>
      <w:r w:rsidR="00637AE8" w:rsidRPr="00637AE8">
        <w:rPr>
          <w:i/>
          <w:iCs/>
        </w:rPr>
        <w:t>1 des K.E. vom 6. Juli 1990 (B.S. vom 28.</w:t>
      </w:r>
      <w:r>
        <w:rPr>
          <w:i/>
          <w:iCs/>
        </w:rPr>
        <w:t> Juli 1990); § 1 abgeändert durch Art. 2 Nr. </w:t>
      </w:r>
      <w:r w:rsidR="00637AE8" w:rsidRPr="00637AE8">
        <w:rPr>
          <w:i/>
          <w:iCs/>
        </w:rPr>
        <w:t>1 des G. vom 15. Februar 20</w:t>
      </w:r>
      <w:r>
        <w:rPr>
          <w:i/>
          <w:iCs/>
        </w:rPr>
        <w:t>06 (B.S. vom 25. April 2006); § 2 eingefügt durch Art. </w:t>
      </w:r>
      <w:r w:rsidR="00637AE8" w:rsidRPr="00637AE8">
        <w:rPr>
          <w:i/>
          <w:iCs/>
        </w:rPr>
        <w:t>1 des K.E. vom 6. Juli 1990 (B.S. vom 28.</w:t>
      </w:r>
      <w:r>
        <w:rPr>
          <w:i/>
          <w:iCs/>
        </w:rPr>
        <w:t> Juli 1990)</w:t>
      </w:r>
      <w:r w:rsidR="001E427D">
        <w:rPr>
          <w:i/>
          <w:iCs/>
        </w:rPr>
        <w:t xml:space="preserve"> und</w:t>
      </w:r>
      <w:r>
        <w:rPr>
          <w:i/>
          <w:iCs/>
        </w:rPr>
        <w:t xml:space="preserve"> ersetzt durch Art. </w:t>
      </w:r>
      <w:r w:rsidR="001E427D">
        <w:rPr>
          <w:i/>
          <w:iCs/>
        </w:rPr>
        <w:t>2 Nr. 1 des G. vom 21. Juli 2017 (B.S. vom 10. August 2017)</w:t>
      </w:r>
      <w:r w:rsidR="00637AE8" w:rsidRPr="00637AE8">
        <w:rPr>
          <w:i/>
          <w:iCs/>
        </w:rPr>
        <w:t xml:space="preserve">; </w:t>
      </w:r>
      <w:r>
        <w:rPr>
          <w:i/>
          <w:iCs/>
        </w:rPr>
        <w:t xml:space="preserve">§ 2/1 </w:t>
      </w:r>
      <w:r w:rsidR="001E427D">
        <w:rPr>
          <w:i/>
          <w:iCs/>
        </w:rPr>
        <w:t>Abs. 1</w:t>
      </w:r>
      <w:r w:rsidR="00B92BE4">
        <w:rPr>
          <w:i/>
          <w:iCs/>
        </w:rPr>
        <w:t xml:space="preserve"> </w:t>
      </w:r>
      <w:r>
        <w:rPr>
          <w:i/>
          <w:iCs/>
        </w:rPr>
        <w:t>eingefügt durch Art. </w:t>
      </w:r>
      <w:r w:rsidR="00637AE8">
        <w:rPr>
          <w:i/>
          <w:iCs/>
        </w:rPr>
        <w:t>2 Nr. 2 des G. vom 21. November 2008 (B.S. vom 11.</w:t>
      </w:r>
      <w:r>
        <w:rPr>
          <w:i/>
          <w:iCs/>
        </w:rPr>
        <w:t> Februar 2009)</w:t>
      </w:r>
      <w:r w:rsidR="001E427D">
        <w:rPr>
          <w:i/>
          <w:iCs/>
        </w:rPr>
        <w:t xml:space="preserve"> und abgeändert durch Art. 2 Nr. 2 des G. vom 21. Juli 2017 (B.S. vom 10. August 2017); § 2/1 Abs. </w:t>
      </w:r>
      <w:r w:rsidR="00B92BE4">
        <w:rPr>
          <w:i/>
          <w:iCs/>
        </w:rPr>
        <w:t>3</w:t>
      </w:r>
      <w:r w:rsidR="001E427D">
        <w:rPr>
          <w:i/>
          <w:iCs/>
        </w:rPr>
        <w:t xml:space="preserve"> eingefügt durch Art. 2 Nr. 3 des G. vom 21. Juli 2017 (B.S. vom 10. August 2017)</w:t>
      </w:r>
      <w:r>
        <w:rPr>
          <w:i/>
          <w:iCs/>
        </w:rPr>
        <w:t>; § 2/2 eingefügt durch Art. 2 Nr. </w:t>
      </w:r>
      <w:r w:rsidR="00637AE8">
        <w:rPr>
          <w:i/>
          <w:iCs/>
        </w:rPr>
        <w:t xml:space="preserve">3 des G. vom 21. November 2008 (B.S. vom 11. Februar 2009); </w:t>
      </w:r>
      <w:r w:rsidR="0007290F">
        <w:rPr>
          <w:i/>
          <w:iCs/>
        </w:rPr>
        <w:t xml:space="preserve">§ 2/2 Abs. 1 Nr. 3/1 eingefügt durch Art. 3 Nr. 1 des G. vom 29. August 2021 (B.S. vom 27. September 2021); </w:t>
      </w:r>
      <w:r w:rsidR="001E427D">
        <w:rPr>
          <w:i/>
          <w:iCs/>
        </w:rPr>
        <w:t xml:space="preserve">§ 2/3 eingefügt durch Art. 2 Nr. 4 des G. vom 21. Juli 2017 (B.S. vom 10. August 2017); </w:t>
      </w:r>
      <w:r>
        <w:rPr>
          <w:i/>
          <w:iCs/>
        </w:rPr>
        <w:t>§ 3 eingefügt durch Art. </w:t>
      </w:r>
      <w:r w:rsidR="00637AE8" w:rsidRPr="00637AE8">
        <w:rPr>
          <w:i/>
          <w:iCs/>
        </w:rPr>
        <w:t>1 des K.E. vom 6. Juli 1990 (B.</w:t>
      </w:r>
      <w:r>
        <w:rPr>
          <w:i/>
          <w:iCs/>
        </w:rPr>
        <w:t>S. vom 28. Juli 1990)</w:t>
      </w:r>
      <w:r w:rsidR="001E427D">
        <w:rPr>
          <w:i/>
          <w:iCs/>
        </w:rPr>
        <w:t xml:space="preserve"> und aufgehoben durch Art. 2 Nr. 5 des G. vom 21. Juli 2017 (B.S. vom 10. August 2017)</w:t>
      </w:r>
      <w:r>
        <w:rPr>
          <w:i/>
          <w:iCs/>
        </w:rPr>
        <w:t>;</w:t>
      </w:r>
      <w:r w:rsidR="00637AE8" w:rsidRPr="00637AE8">
        <w:rPr>
          <w:i/>
          <w:iCs/>
        </w:rPr>
        <w:t xml:space="preserve"> </w:t>
      </w:r>
      <w:r w:rsidR="0007290F">
        <w:rPr>
          <w:i/>
          <w:iCs/>
        </w:rPr>
        <w:t>§ 3/1 eingefügt durch Art. 3 Nr. 2</w:t>
      </w:r>
      <w:r w:rsidR="0007290F" w:rsidRPr="0007290F">
        <w:rPr>
          <w:i/>
          <w:iCs/>
        </w:rPr>
        <w:t xml:space="preserve"> des G. vom 29. August 2021 (B.S. vom 27. September 2021)</w:t>
      </w:r>
      <w:r w:rsidR="0007290F">
        <w:rPr>
          <w:i/>
          <w:iCs/>
        </w:rPr>
        <w:t xml:space="preserve">; </w:t>
      </w:r>
      <w:r w:rsidR="00637AE8" w:rsidRPr="00637AE8">
        <w:rPr>
          <w:i/>
          <w:iCs/>
        </w:rPr>
        <w:t>§ 4 eingefügt durch Art. 1 Buchstabe b) des K.E. vom 8. Oktober 2003 (B.S. vom 27. Oktober 2003)</w:t>
      </w:r>
      <w:r w:rsidR="001E427D">
        <w:rPr>
          <w:i/>
          <w:iCs/>
        </w:rPr>
        <w:t xml:space="preserve"> und ersetzt durch Art. 2 Nr. 6 des G. vom 21. Juli 2017 (B.S. vom 10. August 2017)</w:t>
      </w:r>
      <w:r>
        <w:rPr>
          <w:i/>
          <w:iCs/>
        </w:rPr>
        <w:t>; § 5 eingefügt durch Art. 2 Nr. </w:t>
      </w:r>
      <w:r w:rsidR="00637AE8">
        <w:rPr>
          <w:i/>
          <w:iCs/>
        </w:rPr>
        <w:t xml:space="preserve">4 des G. vom </w:t>
      </w:r>
      <w:r w:rsidR="00637AE8">
        <w:rPr>
          <w:i/>
          <w:iCs/>
        </w:rPr>
        <w:lastRenderedPageBreak/>
        <w:t>21. November 200</w:t>
      </w:r>
      <w:r>
        <w:rPr>
          <w:i/>
          <w:iCs/>
        </w:rPr>
        <w:t>8 (B.S. vom 11. Februar 2009)</w:t>
      </w:r>
      <w:r w:rsidR="001E427D">
        <w:rPr>
          <w:i/>
          <w:iCs/>
        </w:rPr>
        <w:t>; § 5 einziger Absatz einleitende Bestimmung ersetzt durch Art. 2 Nr. 7 des G. vom 21. Juli 2017 (B.S. vom 10. August 2017)</w:t>
      </w:r>
      <w:r w:rsidR="0007290F">
        <w:rPr>
          <w:i/>
          <w:iCs/>
        </w:rPr>
        <w:t xml:space="preserve"> und abgeändert durch Art. 3 Nr. 3</w:t>
      </w:r>
      <w:r w:rsidR="0007290F" w:rsidRPr="0007290F">
        <w:rPr>
          <w:i/>
          <w:iCs/>
        </w:rPr>
        <w:t xml:space="preserve"> des G. vom 29. August 2021 (B.S. vom 27. September 2021)</w:t>
      </w:r>
      <w:r w:rsidR="001E427D">
        <w:rPr>
          <w:i/>
          <w:iCs/>
        </w:rPr>
        <w:t>; § 5 einziger Absatz Nr. 1 abgeändert durch Art. 2 Nr. 8 des G. vom 21. Juli 2017 (B.S. vom 10. August 2017)</w:t>
      </w:r>
      <w:r>
        <w:rPr>
          <w:i/>
          <w:iCs/>
        </w:rPr>
        <w:t>; § 6 eingefügt durch Art. 2 Nr. </w:t>
      </w:r>
      <w:r w:rsidR="00637AE8">
        <w:rPr>
          <w:i/>
          <w:iCs/>
        </w:rPr>
        <w:t>5 des G. vom 21. November 2008 (B.S. vom 11. Februar 2009)</w:t>
      </w:r>
      <w:r w:rsidR="001E427D">
        <w:rPr>
          <w:i/>
          <w:iCs/>
        </w:rPr>
        <w:t>; § 7 eingefügt durch Art. 2 Nr. 9 des G. vom 21. Juli 2017 (B.S. vom 10. August 2017)</w:t>
      </w:r>
      <w:r w:rsidR="00637AE8" w:rsidRPr="00637AE8">
        <w:rPr>
          <w:i/>
          <w:iCs/>
        </w:rPr>
        <w:t>]</w:t>
      </w:r>
    </w:p>
    <w:p w14:paraId="6C96F970" w14:textId="77777777" w:rsidR="00637AE8" w:rsidRDefault="00637AE8" w:rsidP="00637AE8">
      <w:pPr>
        <w:autoSpaceDE w:val="0"/>
        <w:autoSpaceDN w:val="0"/>
        <w:adjustRightInd w:val="0"/>
        <w:jc w:val="both"/>
      </w:pPr>
    </w:p>
    <w:p w14:paraId="76EC1E1E" w14:textId="77777777" w:rsidR="00637AE8" w:rsidRDefault="00637AE8" w:rsidP="00637AE8">
      <w:pPr>
        <w:autoSpaceDE w:val="0"/>
        <w:autoSpaceDN w:val="0"/>
        <w:adjustRightInd w:val="0"/>
        <w:jc w:val="both"/>
      </w:pPr>
    </w:p>
    <w:p w14:paraId="5B4C5C68" w14:textId="77777777" w:rsidR="00FD7386" w:rsidRPr="009D33CF" w:rsidRDefault="00637AE8" w:rsidP="00FD7386">
      <w:pPr>
        <w:autoSpaceDE w:val="0"/>
        <w:autoSpaceDN w:val="0"/>
        <w:adjustRightInd w:val="0"/>
        <w:jc w:val="both"/>
      </w:pPr>
      <w:r>
        <w:tab/>
      </w:r>
      <w:r w:rsidRPr="00637AE8">
        <w:rPr>
          <w:b/>
          <w:bCs/>
        </w:rPr>
        <w:t>Art. 2 - </w:t>
      </w:r>
      <w:r w:rsidR="00FD7386" w:rsidRPr="009D33CF">
        <w:t>[§ 1 - Folgende Personen dürfen den Architektenberuf ausüben:</w:t>
      </w:r>
    </w:p>
    <w:p w14:paraId="1B81F732" w14:textId="77777777" w:rsidR="00FD7386" w:rsidRPr="009D33CF" w:rsidRDefault="00FD7386" w:rsidP="00FD7386">
      <w:pPr>
        <w:autoSpaceDE w:val="0"/>
        <w:autoSpaceDN w:val="0"/>
        <w:adjustRightInd w:val="0"/>
        <w:jc w:val="both"/>
      </w:pPr>
    </w:p>
    <w:p w14:paraId="63F504D7" w14:textId="77777777" w:rsidR="00FD7386" w:rsidRPr="009D33CF" w:rsidRDefault="009D33CF" w:rsidP="00FD7386">
      <w:pPr>
        <w:autoSpaceDE w:val="0"/>
        <w:autoSpaceDN w:val="0"/>
        <w:adjustRightInd w:val="0"/>
        <w:jc w:val="both"/>
      </w:pPr>
      <w:r>
        <w:tab/>
      </w:r>
      <w:r w:rsidR="00FD7386" w:rsidRPr="009D33CF">
        <w:t>1. Personen, die gemäß Artikel 1 ermächtigt sind, den Architektentitel zu führen,</w:t>
      </w:r>
    </w:p>
    <w:p w14:paraId="49C7977A" w14:textId="77777777" w:rsidR="00FD7386" w:rsidRPr="009D33CF" w:rsidRDefault="00FD7386" w:rsidP="00FD7386">
      <w:pPr>
        <w:autoSpaceDE w:val="0"/>
        <w:autoSpaceDN w:val="0"/>
        <w:adjustRightInd w:val="0"/>
        <w:jc w:val="both"/>
      </w:pPr>
    </w:p>
    <w:p w14:paraId="090B0854" w14:textId="77777777" w:rsidR="00FD7386" w:rsidRPr="009D33CF" w:rsidRDefault="009D33CF" w:rsidP="00FD7386">
      <w:pPr>
        <w:autoSpaceDE w:val="0"/>
        <w:autoSpaceDN w:val="0"/>
        <w:adjustRightInd w:val="0"/>
        <w:jc w:val="both"/>
      </w:pPr>
      <w:r>
        <w:tab/>
      </w:r>
      <w:r w:rsidR="00FD7386" w:rsidRPr="009D33CF">
        <w:t>2. gemäß den Gesetzen über die Verleihung der akademischen Grade diplomierte Ingenieure,</w:t>
      </w:r>
    </w:p>
    <w:p w14:paraId="074B2C4D" w14:textId="77777777" w:rsidR="00FD7386" w:rsidRPr="009D33CF" w:rsidRDefault="00FD7386" w:rsidP="00FD7386">
      <w:pPr>
        <w:autoSpaceDE w:val="0"/>
        <w:autoSpaceDN w:val="0"/>
        <w:adjustRightInd w:val="0"/>
        <w:jc w:val="both"/>
      </w:pPr>
    </w:p>
    <w:p w14:paraId="69EF38C6" w14:textId="77777777" w:rsidR="00FD7386" w:rsidRPr="009D33CF" w:rsidRDefault="009D33CF" w:rsidP="00FD7386">
      <w:pPr>
        <w:autoSpaceDE w:val="0"/>
        <w:autoSpaceDN w:val="0"/>
        <w:adjustRightInd w:val="0"/>
        <w:jc w:val="both"/>
      </w:pPr>
      <w:r>
        <w:tab/>
      </w:r>
      <w:r w:rsidR="00FD7386" w:rsidRPr="009D33CF">
        <w:t>3. Ingenieure, die ihr Diplom an einer belgischen Universität, so wie sie in den vorerwähnten Gesetzen definiert ist, oder an einer mit einer belgischen Universität gleichgesetzten Anstalt erlangt haben,</w:t>
      </w:r>
    </w:p>
    <w:p w14:paraId="1961E39E" w14:textId="77777777" w:rsidR="00FD7386" w:rsidRPr="009D33CF" w:rsidRDefault="00FD7386" w:rsidP="00FD7386">
      <w:pPr>
        <w:autoSpaceDE w:val="0"/>
        <w:autoSpaceDN w:val="0"/>
        <w:adjustRightInd w:val="0"/>
        <w:jc w:val="both"/>
      </w:pPr>
    </w:p>
    <w:p w14:paraId="5B65D626" w14:textId="77777777" w:rsidR="00FD7386" w:rsidRPr="009D33CF" w:rsidRDefault="009D33CF" w:rsidP="00FD7386">
      <w:pPr>
        <w:autoSpaceDE w:val="0"/>
        <w:autoSpaceDN w:val="0"/>
        <w:adjustRightInd w:val="0"/>
        <w:jc w:val="both"/>
      </w:pPr>
      <w:r>
        <w:tab/>
      </w:r>
      <w:r w:rsidR="00FD7386" w:rsidRPr="009D33CF">
        <w:t>4. Offiziere der Pioniertruppe oder der Artillerie, die aus der Übungsschule hervor</w:t>
      </w:r>
      <w:r w:rsidR="00FD7386" w:rsidRPr="009D33CF">
        <w:softHyphen/>
        <w:t>gegangen sind.</w:t>
      </w:r>
    </w:p>
    <w:p w14:paraId="6CD56105" w14:textId="77777777" w:rsidR="00FD7386" w:rsidRPr="009D33CF" w:rsidRDefault="00FD7386" w:rsidP="00FD7386">
      <w:pPr>
        <w:autoSpaceDE w:val="0"/>
        <w:autoSpaceDN w:val="0"/>
        <w:adjustRightInd w:val="0"/>
        <w:jc w:val="both"/>
      </w:pPr>
    </w:p>
    <w:p w14:paraId="50F7E843" w14:textId="77777777" w:rsidR="00FD7386" w:rsidRPr="009D33CF" w:rsidRDefault="009D33CF" w:rsidP="00FD7386">
      <w:pPr>
        <w:autoSpaceDE w:val="0"/>
        <w:autoSpaceDN w:val="0"/>
        <w:adjustRightInd w:val="0"/>
        <w:jc w:val="both"/>
      </w:pPr>
      <w:r>
        <w:tab/>
      </w:r>
      <w:r w:rsidR="00792017">
        <w:t>§ </w:t>
      </w:r>
      <w:r w:rsidR="00FD7386" w:rsidRPr="009D33CF">
        <w:t>2 - Juristische Personen mit Rechtspersönlichkeit dürfen den Architektenberuf ausüben, sofern sie folgende Bedingungen erfüllen:</w:t>
      </w:r>
    </w:p>
    <w:p w14:paraId="51963E76" w14:textId="77777777" w:rsidR="00FD7386" w:rsidRPr="009D33CF" w:rsidRDefault="00FD7386" w:rsidP="00FD7386">
      <w:pPr>
        <w:autoSpaceDE w:val="0"/>
        <w:autoSpaceDN w:val="0"/>
        <w:adjustRightInd w:val="0"/>
        <w:jc w:val="both"/>
      </w:pPr>
    </w:p>
    <w:p w14:paraId="0BE712D5" w14:textId="77777777" w:rsidR="00FD7386" w:rsidRPr="009D33CF" w:rsidRDefault="009D33CF" w:rsidP="00FD7386">
      <w:pPr>
        <w:autoSpaceDE w:val="0"/>
        <w:autoSpaceDN w:val="0"/>
        <w:adjustRightInd w:val="0"/>
        <w:jc w:val="both"/>
      </w:pPr>
      <w:r>
        <w:tab/>
      </w:r>
      <w:r w:rsidR="00FD7386" w:rsidRPr="009D33CF">
        <w:t>1. Geschäftsführer, Verwalter, Mitglieder des Direktionsausschusses und im Allgemeinen selbständige Bevollmächtigte, die im Namen und für Rechnung der betreffenden juristischen Person auftreten, sind natürliche Personen, die gemäß Ar</w:t>
      </w:r>
      <w:r w:rsidR="00FD7386" w:rsidRPr="009D33CF">
        <w:softHyphen/>
        <w:t>tikel 1 ermächtigt sind den Archi</w:t>
      </w:r>
      <w:r w:rsidR="00FD7386" w:rsidRPr="009D33CF">
        <w:softHyphen/>
        <w:t>tektenberuf auszuüben und in einem Verzeichnis der Architektenkammer eingetragen sind.</w:t>
      </w:r>
    </w:p>
    <w:p w14:paraId="3ACA2050" w14:textId="77777777" w:rsidR="00FD7386" w:rsidRPr="009D33CF" w:rsidRDefault="00FD7386" w:rsidP="00FD7386">
      <w:pPr>
        <w:autoSpaceDE w:val="0"/>
        <w:autoSpaceDN w:val="0"/>
        <w:adjustRightInd w:val="0"/>
        <w:jc w:val="both"/>
      </w:pPr>
    </w:p>
    <w:p w14:paraId="774679F8" w14:textId="77777777" w:rsidR="00FD7386" w:rsidRPr="009D33CF" w:rsidRDefault="009D33CF" w:rsidP="00FD7386">
      <w:pPr>
        <w:autoSpaceDE w:val="0"/>
        <w:autoSpaceDN w:val="0"/>
        <w:adjustRightInd w:val="0"/>
        <w:jc w:val="both"/>
      </w:pPr>
      <w:r>
        <w:tab/>
      </w:r>
      <w:r w:rsidR="00FD7386" w:rsidRPr="009D33CF">
        <w:t>2. Zweck und Tätigkeit müssen auf die Erbringung von Dienstleistungen beschränkt sein, die zur Ausübung des Architektenberufes gehören, und dürfen damit nicht unvereinbar sein.</w:t>
      </w:r>
    </w:p>
    <w:p w14:paraId="65C22849" w14:textId="77777777" w:rsidR="00FD7386" w:rsidRPr="009D33CF" w:rsidRDefault="00FD7386" w:rsidP="00FD7386">
      <w:pPr>
        <w:autoSpaceDE w:val="0"/>
        <w:autoSpaceDN w:val="0"/>
        <w:adjustRightInd w:val="0"/>
        <w:jc w:val="both"/>
      </w:pPr>
    </w:p>
    <w:p w14:paraId="649068D6" w14:textId="77777777" w:rsidR="00FD7386" w:rsidRPr="009D33CF" w:rsidRDefault="009D33CF" w:rsidP="00FD7386">
      <w:pPr>
        <w:autoSpaceDE w:val="0"/>
        <w:autoSpaceDN w:val="0"/>
        <w:adjustRightInd w:val="0"/>
        <w:jc w:val="both"/>
      </w:pPr>
      <w:r>
        <w:tab/>
      </w:r>
      <w:r w:rsidR="00FD7386" w:rsidRPr="009D33CF">
        <w:t>3. Wenn sie als Aktiengesellschaft oder Kommanditgesellschaft auf Aktien gegründet sind, dürfen nur Namensaktien ausgegeben werden.</w:t>
      </w:r>
    </w:p>
    <w:p w14:paraId="1312BE4D" w14:textId="77777777" w:rsidR="00FD7386" w:rsidRPr="009D33CF" w:rsidRDefault="00FD7386" w:rsidP="00FD7386">
      <w:pPr>
        <w:autoSpaceDE w:val="0"/>
        <w:autoSpaceDN w:val="0"/>
        <w:adjustRightInd w:val="0"/>
        <w:jc w:val="both"/>
      </w:pPr>
    </w:p>
    <w:p w14:paraId="511B3A4E" w14:textId="77777777" w:rsidR="00FD7386" w:rsidRPr="009D33CF" w:rsidRDefault="009D33CF" w:rsidP="00FD7386">
      <w:pPr>
        <w:autoSpaceDE w:val="0"/>
        <w:autoSpaceDN w:val="0"/>
        <w:adjustRightInd w:val="0"/>
        <w:jc w:val="both"/>
      </w:pPr>
      <w:r>
        <w:tab/>
      </w:r>
      <w:r w:rsidR="00FD7386" w:rsidRPr="009D33CF">
        <w:t>4. Mindestens [60 Prozent] der Anteile beziehungsweise Aktien und der Stimmrechte müssen mittelbar oder unmittelbar von natürlichen Personen gehalten werden, die gemäß § 1 ermächtigt sind den Architektenberuf auszuüben und in einem Verzeichnis der Architekten</w:t>
      </w:r>
      <w:r w:rsidR="00FD7386" w:rsidRPr="009D33CF">
        <w:softHyphen/>
        <w:t>kammer eingetragen sind; die anderen Anteile beziehungsweise Aktien dürfen nur von natürlichen oder juristischen Personen gehalten werden, die keinen unvereinbaren Beruf ausüben und beim Rat der Architektenkammer gemeldet sind.</w:t>
      </w:r>
    </w:p>
    <w:p w14:paraId="1C98B43B" w14:textId="77777777" w:rsidR="00FD7386" w:rsidRPr="009D33CF" w:rsidRDefault="00FD7386" w:rsidP="00FD7386">
      <w:pPr>
        <w:autoSpaceDE w:val="0"/>
        <w:autoSpaceDN w:val="0"/>
        <w:adjustRightInd w:val="0"/>
        <w:jc w:val="both"/>
      </w:pPr>
    </w:p>
    <w:p w14:paraId="2946F282" w14:textId="77777777" w:rsidR="00FD7386" w:rsidRPr="009D33CF" w:rsidRDefault="009D33CF" w:rsidP="00FD7386">
      <w:pPr>
        <w:autoSpaceDE w:val="0"/>
        <w:autoSpaceDN w:val="0"/>
        <w:adjustRightInd w:val="0"/>
        <w:jc w:val="both"/>
      </w:pPr>
      <w:r>
        <w:tab/>
      </w:r>
      <w:r w:rsidR="00FD7386" w:rsidRPr="009D33CF">
        <w:t>5. Die betreffende juristische Person darf Beteiligungen an anderen Gesellschaften und/oder juristischen Personen nur zu rein beruflichen Zwecken halten. Zweck und Tätig</w:t>
      </w:r>
      <w:r w:rsidR="00FD7386" w:rsidRPr="009D33CF">
        <w:softHyphen/>
        <w:t xml:space="preserve">keiten dieser Gesellschaften dürfen mit der Funktion des Architekten nicht unvereinbar sein. </w:t>
      </w:r>
    </w:p>
    <w:p w14:paraId="21D22C1C" w14:textId="77777777" w:rsidR="00FD7386" w:rsidRPr="009D33CF" w:rsidRDefault="00FD7386" w:rsidP="00FD7386">
      <w:pPr>
        <w:autoSpaceDE w:val="0"/>
        <w:autoSpaceDN w:val="0"/>
        <w:adjustRightInd w:val="0"/>
        <w:jc w:val="both"/>
      </w:pPr>
    </w:p>
    <w:p w14:paraId="16F30192" w14:textId="77777777" w:rsidR="00FD7386" w:rsidRPr="009D33CF" w:rsidRDefault="009D33CF" w:rsidP="00FD7386">
      <w:pPr>
        <w:autoSpaceDE w:val="0"/>
        <w:autoSpaceDN w:val="0"/>
        <w:adjustRightInd w:val="0"/>
        <w:jc w:val="both"/>
      </w:pPr>
      <w:r>
        <w:lastRenderedPageBreak/>
        <w:tab/>
      </w:r>
      <w:r w:rsidR="00FD7386" w:rsidRPr="009D33CF">
        <w:t>6. Die juristische Person ist in einem Verzeichnis der Architekten</w:t>
      </w:r>
      <w:r w:rsidR="00FD7386" w:rsidRPr="009D33CF">
        <w:softHyphen/>
        <w:t>kammer eingetragen.</w:t>
      </w:r>
    </w:p>
    <w:p w14:paraId="038FF7E3" w14:textId="77777777" w:rsidR="00FD7386" w:rsidRPr="009D33CF" w:rsidRDefault="00FD7386" w:rsidP="00FD7386">
      <w:pPr>
        <w:autoSpaceDE w:val="0"/>
        <w:autoSpaceDN w:val="0"/>
        <w:adjustRightInd w:val="0"/>
        <w:jc w:val="both"/>
      </w:pPr>
      <w:r w:rsidRPr="009D33CF">
        <w:tab/>
      </w:r>
    </w:p>
    <w:p w14:paraId="45257BA2" w14:textId="77777777" w:rsidR="00FD7386" w:rsidRPr="009D33CF" w:rsidRDefault="009D33CF" w:rsidP="00FD7386">
      <w:pPr>
        <w:autoSpaceDE w:val="0"/>
        <w:autoSpaceDN w:val="0"/>
        <w:adjustRightInd w:val="0"/>
        <w:jc w:val="both"/>
      </w:pPr>
      <w:r>
        <w:tab/>
      </w:r>
      <w:r w:rsidR="00FD7386" w:rsidRPr="009D33CF">
        <w:t xml:space="preserve">Erfüllt die juristische Person aufgrund des Todes einer in Nr. 1 oder 4 erwähnten natürlichen Person nicht mehr die für die Ausübung des Architektenberufs erforderlichen Bedingungen, verfügt sie über eine Frist von sechs Monaten, um diesen Bedingungen erneut gerecht zu werden. Während dieser Frist darf die juristische Person den Architektenberuf weiterhin ausüben. </w:t>
      </w:r>
    </w:p>
    <w:p w14:paraId="4A04CA38" w14:textId="77777777" w:rsidR="00FD7386" w:rsidRPr="009D33CF" w:rsidRDefault="00FD7386" w:rsidP="00FD7386">
      <w:pPr>
        <w:autoSpaceDE w:val="0"/>
        <w:autoSpaceDN w:val="0"/>
        <w:adjustRightInd w:val="0"/>
        <w:jc w:val="both"/>
      </w:pPr>
    </w:p>
    <w:p w14:paraId="34CEB46A" w14:textId="77777777" w:rsidR="00FD7386" w:rsidRPr="009D33CF" w:rsidRDefault="009D33CF" w:rsidP="00FD7386">
      <w:pPr>
        <w:autoSpaceDE w:val="0"/>
        <w:autoSpaceDN w:val="0"/>
        <w:adjustRightInd w:val="0"/>
        <w:jc w:val="both"/>
      </w:pPr>
      <w:r>
        <w:tab/>
      </w:r>
      <w:r w:rsidR="00FD7386" w:rsidRPr="009D33CF">
        <w:t>§ 3 - Praktikanten dürfen nur dann eine juristische Person im Sinne des vorliegenden Gesetzes gründen oder Gesellschafter, Geschäftsführer, Verwalter beziehungsweise Mitglied des Direktions</w:t>
      </w:r>
      <w:r w:rsidR="00FD7386" w:rsidRPr="009D33CF">
        <w:softHyphen/>
        <w:t>ausschusses dieser Person sein, wenn es sich um eine juristische Person handelt, in der sie den Beruf zusammen mit ihrem Praktikumsleiter oder einem in einem Verzeichnis der Architekten</w:t>
      </w:r>
      <w:r w:rsidR="00FD7386" w:rsidRPr="009D33CF">
        <w:softHyphen/>
        <w:t>kammer eingetragenen Architekten ausüben.</w:t>
      </w:r>
    </w:p>
    <w:p w14:paraId="78EC19D3" w14:textId="77777777" w:rsidR="00FD7386" w:rsidRPr="009D33CF" w:rsidRDefault="00FD7386" w:rsidP="00FD7386">
      <w:pPr>
        <w:autoSpaceDE w:val="0"/>
        <w:autoSpaceDN w:val="0"/>
        <w:adjustRightInd w:val="0"/>
        <w:jc w:val="both"/>
      </w:pPr>
    </w:p>
    <w:p w14:paraId="14A7B342" w14:textId="77777777" w:rsidR="009D33CF" w:rsidRPr="009D33CF" w:rsidRDefault="009D33CF" w:rsidP="00FD7386">
      <w:pPr>
        <w:autoSpaceDE w:val="0"/>
        <w:autoSpaceDN w:val="0"/>
        <w:adjustRightInd w:val="0"/>
        <w:jc w:val="both"/>
      </w:pPr>
      <w:r>
        <w:tab/>
      </w:r>
      <w:r w:rsidR="00FD7386" w:rsidRPr="009D33CF">
        <w:t xml:space="preserve">§ 4 - </w:t>
      </w:r>
      <w:r w:rsidRPr="009D33CF">
        <w:t>[Niemand darf den Beruf eines Architekten ausüben, ohne gemäß dem Gesetz vom 31. Mai 2017 über die obligatorische Versicherung der zivilrechtlichen Zehnjahreshaftung im Baugewerbe und dem Gesetz vom 9. Mai 2019 über die obligatorische Berufshaftpflichtversi</w:t>
      </w:r>
      <w:r w:rsidRPr="009D33CF">
        <w:softHyphen/>
        <w:t>cherung im Baugewerbe versichert zu sein.]</w:t>
      </w:r>
    </w:p>
    <w:p w14:paraId="0094AB58" w14:textId="77777777" w:rsidR="00FD7386" w:rsidRPr="009D33CF" w:rsidRDefault="009D33CF" w:rsidP="00FD7386">
      <w:pPr>
        <w:autoSpaceDE w:val="0"/>
        <w:autoSpaceDN w:val="0"/>
        <w:adjustRightInd w:val="0"/>
        <w:jc w:val="both"/>
      </w:pPr>
      <w:r w:rsidRPr="009D33CF">
        <w:t xml:space="preserve"> </w:t>
      </w:r>
    </w:p>
    <w:p w14:paraId="627E0391" w14:textId="77777777" w:rsidR="00FD7386" w:rsidRDefault="009D33CF" w:rsidP="00FD7386">
      <w:pPr>
        <w:autoSpaceDE w:val="0"/>
        <w:autoSpaceDN w:val="0"/>
        <w:adjustRightInd w:val="0"/>
        <w:jc w:val="both"/>
      </w:pPr>
      <w:r>
        <w:tab/>
      </w:r>
      <w:r w:rsidR="00FD7386" w:rsidRPr="009D33CF">
        <w:t>[§ 5 - Personen, deren Berufsqualifika</w:t>
      </w:r>
      <w:r w:rsidR="00FD7386" w:rsidRPr="009D33CF">
        <w:softHyphen/>
        <w:t>tion anerkannt wird, müssen über die für die Ausübung des Architektenberufs in Belgien nötigen Sprachkenntnisse verfügen.]</w:t>
      </w:r>
    </w:p>
    <w:p w14:paraId="175BBF26" w14:textId="77777777" w:rsidR="001E427D" w:rsidRDefault="001E427D" w:rsidP="00FD7386">
      <w:pPr>
        <w:autoSpaceDE w:val="0"/>
        <w:autoSpaceDN w:val="0"/>
        <w:adjustRightInd w:val="0"/>
        <w:jc w:val="both"/>
      </w:pPr>
    </w:p>
    <w:p w14:paraId="35C0E235" w14:textId="77777777" w:rsidR="001E427D" w:rsidRPr="00C126BB" w:rsidRDefault="001E427D" w:rsidP="001E427D">
      <w:pPr>
        <w:jc w:val="both"/>
      </w:pPr>
      <w:r>
        <w:tab/>
        <w:t>[</w:t>
      </w:r>
      <w:r w:rsidRPr="00C126BB">
        <w:t>Die Kontrollen zur Überprüfung der in Absatz 1 erwähnten Sprachkenntnisse können vorgeschrieben werden, wenn erhebliche und konkrete Zweifel daran bestehen, dass der Berufsangehörige hinsichtlich der beruflichen Tätigkeit, die der Berufsangehörige auszuüben beabsichtigt, über ausreichende Sprachkenntnisse verfügt.</w:t>
      </w:r>
    </w:p>
    <w:p w14:paraId="43B2D715" w14:textId="77777777" w:rsidR="001E427D" w:rsidRPr="00C126BB" w:rsidRDefault="001E427D" w:rsidP="001E427D">
      <w:pPr>
        <w:jc w:val="both"/>
      </w:pPr>
    </w:p>
    <w:p w14:paraId="3EF21393" w14:textId="77777777" w:rsidR="001E427D" w:rsidRPr="00C126BB" w:rsidRDefault="001E427D" w:rsidP="001E427D">
      <w:pPr>
        <w:jc w:val="both"/>
      </w:pPr>
      <w:r w:rsidRPr="00C126BB">
        <w:tab/>
        <w:t>Diese Kontrollen dürfen erst nach der Anerkennung einer Berufsqualifikation vorgenommen werden.</w:t>
      </w:r>
    </w:p>
    <w:p w14:paraId="67E5CB29" w14:textId="77777777" w:rsidR="001E427D" w:rsidRPr="00C126BB" w:rsidRDefault="001E427D" w:rsidP="001E427D">
      <w:pPr>
        <w:jc w:val="both"/>
      </w:pPr>
    </w:p>
    <w:p w14:paraId="75AFDF26" w14:textId="77777777" w:rsidR="001E427D" w:rsidRPr="009D33CF" w:rsidRDefault="001E427D" w:rsidP="001E427D">
      <w:pPr>
        <w:autoSpaceDE w:val="0"/>
        <w:autoSpaceDN w:val="0"/>
        <w:adjustRightInd w:val="0"/>
        <w:jc w:val="both"/>
      </w:pPr>
      <w:r w:rsidRPr="00C126BB">
        <w:tab/>
        <w:t>Die Architektenkammer stellt sicher, dass die Kontrolle in angemessenem Verhältnis zur auszuübenden Tätigkeit steht.</w:t>
      </w:r>
      <w:r>
        <w:t>]</w:t>
      </w:r>
    </w:p>
    <w:p w14:paraId="7710AD49" w14:textId="77777777" w:rsidR="00FD7386" w:rsidRPr="009D33CF" w:rsidRDefault="00FD7386" w:rsidP="00FD7386">
      <w:pPr>
        <w:autoSpaceDE w:val="0"/>
        <w:autoSpaceDN w:val="0"/>
        <w:adjustRightInd w:val="0"/>
        <w:jc w:val="both"/>
      </w:pPr>
    </w:p>
    <w:p w14:paraId="55D4CCB8" w14:textId="77777777" w:rsidR="00FD7386" w:rsidRPr="009D33CF" w:rsidRDefault="00FD7386" w:rsidP="00FD7386">
      <w:pPr>
        <w:autoSpaceDE w:val="0"/>
        <w:autoSpaceDN w:val="0"/>
        <w:adjustRightInd w:val="0"/>
        <w:jc w:val="both"/>
      </w:pPr>
      <w:r w:rsidRPr="009D33CF">
        <w:rPr>
          <w:i/>
          <w:iCs/>
        </w:rPr>
        <w:t>[Ar</w:t>
      </w:r>
      <w:r w:rsidR="00792017">
        <w:rPr>
          <w:i/>
          <w:iCs/>
        </w:rPr>
        <w:t>t. 2 aufgehoben durch Art. 13 § </w:t>
      </w:r>
      <w:r w:rsidRPr="009D33CF">
        <w:rPr>
          <w:i/>
          <w:iCs/>
        </w:rPr>
        <w:t>1 des G. vom 18. Februar 1977 (B.S. vom 12. März 1977) un</w:t>
      </w:r>
      <w:r w:rsidR="00792017">
        <w:rPr>
          <w:i/>
          <w:iCs/>
        </w:rPr>
        <w:t>d wieder aufgenommen durch Art. </w:t>
      </w:r>
      <w:r w:rsidRPr="009D33CF">
        <w:rPr>
          <w:i/>
          <w:iCs/>
        </w:rPr>
        <w:t xml:space="preserve">3 des G. vom 15. Februar 2006 (B.S. vom </w:t>
      </w:r>
      <w:r w:rsidR="00792017">
        <w:rPr>
          <w:i/>
          <w:iCs/>
        </w:rPr>
        <w:t>25. April 2006); § 2 Abs. 1 Nr. 4 abgeändert durch Art. </w:t>
      </w:r>
      <w:r w:rsidRPr="009D33CF">
        <w:rPr>
          <w:i/>
          <w:iCs/>
        </w:rPr>
        <w:t xml:space="preserve">169 des G. vom 20. Juli 2006 (B.S. vom 28. Juli 2006); </w:t>
      </w:r>
      <w:r w:rsidR="00CF403B" w:rsidRPr="009D33CF">
        <w:rPr>
          <w:i/>
          <w:iCs/>
        </w:rPr>
        <w:t xml:space="preserve">§ 4 </w:t>
      </w:r>
      <w:r w:rsidR="009D33CF" w:rsidRPr="009D33CF">
        <w:rPr>
          <w:i/>
          <w:iCs/>
        </w:rPr>
        <w:t>ersetzt durch Art. 20 des G. vom 9. Mai 2019 (B.S. vom 26. Juni 2019)</w:t>
      </w:r>
      <w:r w:rsidR="00CF403B" w:rsidRPr="009D33CF">
        <w:rPr>
          <w:i/>
          <w:iCs/>
        </w:rPr>
        <w:t xml:space="preserve">; </w:t>
      </w:r>
      <w:r w:rsidR="00792017">
        <w:rPr>
          <w:i/>
          <w:iCs/>
        </w:rPr>
        <w:t xml:space="preserve">§ 5 </w:t>
      </w:r>
      <w:r w:rsidR="001E427D">
        <w:rPr>
          <w:i/>
          <w:iCs/>
        </w:rPr>
        <w:t xml:space="preserve">Abs. 1 </w:t>
      </w:r>
      <w:r w:rsidR="00792017">
        <w:rPr>
          <w:i/>
          <w:iCs/>
        </w:rPr>
        <w:t>eingefügt durch Art. </w:t>
      </w:r>
      <w:r w:rsidRPr="009D33CF">
        <w:rPr>
          <w:i/>
          <w:iCs/>
        </w:rPr>
        <w:t>3 des G. vom 21. November 2008 (B.S. vom 11. Februar 2009)</w:t>
      </w:r>
      <w:r w:rsidR="001E427D">
        <w:rPr>
          <w:i/>
          <w:iCs/>
        </w:rPr>
        <w:t>; § 5 Abs. 2 bis 4 eingefügt durch Art. 3 des G. vom 21. Juli 2017 (B.S. vom 10. August 2017)</w:t>
      </w:r>
      <w:r w:rsidRPr="009D33CF">
        <w:rPr>
          <w:i/>
          <w:iCs/>
        </w:rPr>
        <w:t>]</w:t>
      </w:r>
    </w:p>
    <w:p w14:paraId="5FBE8AC7" w14:textId="77777777" w:rsidR="00FD7386" w:rsidRDefault="00FD7386" w:rsidP="006C5F49">
      <w:pPr>
        <w:autoSpaceDE w:val="0"/>
        <w:autoSpaceDN w:val="0"/>
        <w:adjustRightInd w:val="0"/>
        <w:jc w:val="both"/>
      </w:pPr>
    </w:p>
    <w:p w14:paraId="2BDEEFA0" w14:textId="77777777" w:rsidR="00FD7386" w:rsidRDefault="00FD7386" w:rsidP="006C5F49">
      <w:pPr>
        <w:autoSpaceDE w:val="0"/>
        <w:autoSpaceDN w:val="0"/>
        <w:adjustRightInd w:val="0"/>
        <w:jc w:val="both"/>
      </w:pPr>
    </w:p>
    <w:p w14:paraId="229BA638" w14:textId="77777777" w:rsidR="00637AE8" w:rsidRDefault="00637AE8" w:rsidP="006C5F49">
      <w:pPr>
        <w:autoSpaceDE w:val="0"/>
        <w:autoSpaceDN w:val="0"/>
        <w:adjustRightInd w:val="0"/>
        <w:jc w:val="both"/>
      </w:pPr>
      <w:r>
        <w:tab/>
      </w:r>
      <w:r w:rsidRPr="00637AE8">
        <w:rPr>
          <w:b/>
          <w:bCs/>
        </w:rPr>
        <w:t>Art. 3 - </w:t>
      </w:r>
      <w:r>
        <w:t>[...]</w:t>
      </w:r>
    </w:p>
    <w:p w14:paraId="484464B2" w14:textId="77777777" w:rsidR="00637AE8" w:rsidRDefault="00637AE8" w:rsidP="00637AE8">
      <w:pPr>
        <w:autoSpaceDE w:val="0"/>
        <w:autoSpaceDN w:val="0"/>
        <w:adjustRightInd w:val="0"/>
        <w:jc w:val="both"/>
      </w:pPr>
    </w:p>
    <w:p w14:paraId="02D7DCE8" w14:textId="77777777" w:rsidR="00637AE8" w:rsidRDefault="00637AE8" w:rsidP="00637AE8">
      <w:pPr>
        <w:autoSpaceDE w:val="0"/>
        <w:autoSpaceDN w:val="0"/>
        <w:adjustRightInd w:val="0"/>
        <w:jc w:val="both"/>
      </w:pPr>
      <w:r w:rsidRPr="00637AE8">
        <w:rPr>
          <w:i/>
          <w:iCs/>
        </w:rPr>
        <w:t>[Art. 3 aufgehoben durch A</w:t>
      </w:r>
      <w:r w:rsidR="00792017">
        <w:rPr>
          <w:i/>
          <w:iCs/>
        </w:rPr>
        <w:t>rt. 13 § </w:t>
      </w:r>
      <w:r w:rsidRPr="00637AE8">
        <w:rPr>
          <w:i/>
          <w:iCs/>
        </w:rPr>
        <w:t>2 des G. vom 18. Februar 1977 (B.S. vom 12. März 1977)]</w:t>
      </w:r>
    </w:p>
    <w:p w14:paraId="2E425466" w14:textId="77777777" w:rsidR="00637AE8" w:rsidRDefault="00637AE8" w:rsidP="00637AE8">
      <w:pPr>
        <w:autoSpaceDE w:val="0"/>
        <w:autoSpaceDN w:val="0"/>
        <w:adjustRightInd w:val="0"/>
        <w:jc w:val="both"/>
      </w:pPr>
    </w:p>
    <w:p w14:paraId="41AC95AA" w14:textId="77777777" w:rsidR="00637AE8" w:rsidRDefault="00637AE8" w:rsidP="00637AE8">
      <w:pPr>
        <w:autoSpaceDE w:val="0"/>
        <w:autoSpaceDN w:val="0"/>
        <w:adjustRightInd w:val="0"/>
        <w:jc w:val="both"/>
      </w:pPr>
    </w:p>
    <w:p w14:paraId="14F6659D" w14:textId="77777777" w:rsidR="00637AE8" w:rsidRDefault="00637AE8" w:rsidP="00637AE8">
      <w:pPr>
        <w:autoSpaceDE w:val="0"/>
        <w:autoSpaceDN w:val="0"/>
        <w:adjustRightInd w:val="0"/>
        <w:jc w:val="both"/>
      </w:pPr>
      <w:r>
        <w:tab/>
      </w:r>
      <w:r w:rsidRPr="00637AE8">
        <w:rPr>
          <w:b/>
          <w:bCs/>
        </w:rPr>
        <w:t>Art. 4 - </w:t>
      </w:r>
      <w:r>
        <w:t xml:space="preserve">Der Staat, die Provinzen, die Gemeinden, öffentliche Einrichtungen und Privatpersonen müssen auf die Mitwirkung eines Architekten für die Erstellung von Plänen </w:t>
      </w:r>
      <w:r>
        <w:lastRenderedPageBreak/>
        <w:t>und für die Aufsicht über die Ausführung der Arbeiten, für die ein vorhergehender Antrag auf Baugenehmigung durch die Gesetze, Erlasse und Verordnungen auferlegt ist, zurückgreifen.</w:t>
      </w:r>
    </w:p>
    <w:p w14:paraId="4BA4FD1E" w14:textId="77777777" w:rsidR="00637AE8" w:rsidRDefault="00637AE8" w:rsidP="00637AE8">
      <w:pPr>
        <w:autoSpaceDE w:val="0"/>
        <w:autoSpaceDN w:val="0"/>
        <w:adjustRightInd w:val="0"/>
        <w:jc w:val="both"/>
      </w:pPr>
    </w:p>
    <w:p w14:paraId="138F53E0" w14:textId="77777777" w:rsidR="00637AE8" w:rsidRDefault="00637AE8" w:rsidP="00637AE8">
      <w:pPr>
        <w:autoSpaceDE w:val="0"/>
        <w:autoSpaceDN w:val="0"/>
        <w:adjustRightInd w:val="0"/>
        <w:jc w:val="both"/>
      </w:pPr>
      <w:r>
        <w:tab/>
        <w:t>Was öffentliche Einrichtungen und Privatpersonen betrifft, kann der Gouverneur auf Vorschlag des Schöffenkollegiums der Gemeinde, in der die Arbeiten auszuführen sind, Abweichungen gewähren.</w:t>
      </w:r>
    </w:p>
    <w:p w14:paraId="7C916208" w14:textId="77777777" w:rsidR="00637AE8" w:rsidRDefault="00637AE8" w:rsidP="00637AE8">
      <w:pPr>
        <w:autoSpaceDE w:val="0"/>
        <w:autoSpaceDN w:val="0"/>
        <w:adjustRightInd w:val="0"/>
        <w:jc w:val="both"/>
      </w:pPr>
    </w:p>
    <w:p w14:paraId="706ACCCE" w14:textId="77777777" w:rsidR="00637AE8" w:rsidRDefault="00637AE8" w:rsidP="00637AE8">
      <w:pPr>
        <w:autoSpaceDE w:val="0"/>
        <w:autoSpaceDN w:val="0"/>
        <w:adjustRightInd w:val="0"/>
        <w:jc w:val="both"/>
      </w:pPr>
      <w:r>
        <w:tab/>
        <w:t>Durch einen Königlichen Erlass werden die Arbeiten bestimmt, für die die Mitwirkung eines Architekten nicht Pflicht ist.</w:t>
      </w:r>
    </w:p>
    <w:p w14:paraId="4C3FFD6F" w14:textId="77777777" w:rsidR="00637AE8" w:rsidRDefault="00637AE8" w:rsidP="00637AE8">
      <w:pPr>
        <w:autoSpaceDE w:val="0"/>
        <w:autoSpaceDN w:val="0"/>
        <w:adjustRightInd w:val="0"/>
        <w:jc w:val="both"/>
      </w:pPr>
    </w:p>
    <w:p w14:paraId="4DEA7C3E" w14:textId="77777777" w:rsidR="00637AE8" w:rsidRDefault="00637AE8" w:rsidP="00637AE8">
      <w:pPr>
        <w:autoSpaceDE w:val="0"/>
        <w:autoSpaceDN w:val="0"/>
        <w:adjustRightInd w:val="0"/>
        <w:jc w:val="both"/>
      </w:pPr>
    </w:p>
    <w:p w14:paraId="37AD2619" w14:textId="77777777" w:rsidR="00637AE8" w:rsidRDefault="00637AE8" w:rsidP="00637AE8">
      <w:pPr>
        <w:autoSpaceDE w:val="0"/>
        <w:autoSpaceDN w:val="0"/>
        <w:adjustRightInd w:val="0"/>
        <w:jc w:val="both"/>
      </w:pPr>
      <w:r>
        <w:tab/>
      </w:r>
      <w:r w:rsidRPr="00637AE8">
        <w:rPr>
          <w:b/>
          <w:bCs/>
        </w:rPr>
        <w:t>Art. 5 - </w:t>
      </w:r>
      <w:r>
        <w:t>[Beamte und Bedienstete des Staates, der Provinzen, der Gemeinden und von öffentlichen Einrichtungen dürfen außerhalb der Ausübung ihres Amtes nicht als Architekt tätig sein.]</w:t>
      </w:r>
    </w:p>
    <w:p w14:paraId="089B632E" w14:textId="77777777" w:rsidR="00637AE8" w:rsidRDefault="00637AE8" w:rsidP="00637AE8">
      <w:pPr>
        <w:autoSpaceDE w:val="0"/>
        <w:autoSpaceDN w:val="0"/>
        <w:adjustRightInd w:val="0"/>
        <w:jc w:val="both"/>
      </w:pPr>
    </w:p>
    <w:p w14:paraId="4C3883DF" w14:textId="77777777" w:rsidR="00637AE8" w:rsidRDefault="00637AE8" w:rsidP="00637AE8">
      <w:pPr>
        <w:autoSpaceDE w:val="0"/>
        <w:autoSpaceDN w:val="0"/>
        <w:adjustRightInd w:val="0"/>
        <w:jc w:val="both"/>
      </w:pPr>
      <w:r>
        <w:tab/>
        <w:t>[Von dieser Bestimmung wird zugunsten von Architekten abgewichen, die nur aufgrund eines Lehramtes für einen Lehrstoff über Architektur oder Bautechnik eine der vorerwähnten Eigenschaften erwerben.]</w:t>
      </w:r>
    </w:p>
    <w:p w14:paraId="2F27E9A4" w14:textId="77777777" w:rsidR="00637AE8" w:rsidRDefault="00637AE8" w:rsidP="00637AE8">
      <w:pPr>
        <w:autoSpaceDE w:val="0"/>
        <w:autoSpaceDN w:val="0"/>
        <w:adjustRightInd w:val="0"/>
        <w:jc w:val="both"/>
      </w:pPr>
    </w:p>
    <w:p w14:paraId="293AF413" w14:textId="77777777" w:rsidR="00637AE8" w:rsidRDefault="00637AE8" w:rsidP="00637AE8">
      <w:pPr>
        <w:autoSpaceDE w:val="0"/>
        <w:autoSpaceDN w:val="0"/>
        <w:adjustRightInd w:val="0"/>
        <w:jc w:val="both"/>
      </w:pPr>
      <w:r>
        <w:tab/>
        <w:t>[Von dieser Bestimmung wird ebenfalls zugunsten von beamteten Architekten abgewichen, die Pläne ihrer eigenen Wohnung erstellen und unterzeichnen wollen und die diesbezüglichen Bauarbeiten beaufsichtigen wollen.]</w:t>
      </w:r>
    </w:p>
    <w:p w14:paraId="55B238EB" w14:textId="77777777" w:rsidR="00637AE8" w:rsidRDefault="00637AE8" w:rsidP="00637AE8">
      <w:pPr>
        <w:autoSpaceDE w:val="0"/>
        <w:autoSpaceDN w:val="0"/>
        <w:adjustRightInd w:val="0"/>
        <w:jc w:val="both"/>
      </w:pPr>
    </w:p>
    <w:p w14:paraId="313E7C2B" w14:textId="77777777" w:rsidR="00637AE8" w:rsidRPr="00637AE8" w:rsidRDefault="00792017" w:rsidP="00637AE8">
      <w:pPr>
        <w:autoSpaceDE w:val="0"/>
        <w:autoSpaceDN w:val="0"/>
        <w:adjustRightInd w:val="0"/>
        <w:jc w:val="both"/>
        <w:rPr>
          <w:i/>
          <w:iCs/>
        </w:rPr>
      </w:pPr>
      <w:r>
        <w:rPr>
          <w:i/>
          <w:iCs/>
        </w:rPr>
        <w:t>[Art. 5 Abs. </w:t>
      </w:r>
      <w:r w:rsidR="00637AE8" w:rsidRPr="00637AE8">
        <w:rPr>
          <w:i/>
          <w:iCs/>
        </w:rPr>
        <w:t>1 ersetz</w:t>
      </w:r>
      <w:r>
        <w:rPr>
          <w:i/>
          <w:iCs/>
        </w:rPr>
        <w:t xml:space="preserve">t durch einzigen Artikel des G. </w:t>
      </w:r>
      <w:r w:rsidR="00637AE8" w:rsidRPr="00637AE8">
        <w:rPr>
          <w:i/>
          <w:iCs/>
        </w:rPr>
        <w:t>vom 12. Juni 1969 (B.S</w:t>
      </w:r>
      <w:r>
        <w:rPr>
          <w:i/>
          <w:iCs/>
        </w:rPr>
        <w:t>. vom 30. September 1969); Abs. </w:t>
      </w:r>
      <w:r w:rsidR="00637AE8" w:rsidRPr="00637AE8">
        <w:rPr>
          <w:i/>
          <w:iCs/>
        </w:rPr>
        <w:t>2 ersetz</w:t>
      </w:r>
      <w:r>
        <w:rPr>
          <w:i/>
          <w:iCs/>
        </w:rPr>
        <w:t xml:space="preserve">t durch einzigen Artikel des G. </w:t>
      </w:r>
      <w:r w:rsidR="00637AE8" w:rsidRPr="00637AE8">
        <w:rPr>
          <w:i/>
          <w:iCs/>
        </w:rPr>
        <w:t>vom 12. Juni 1969 (B.S.</w:t>
      </w:r>
      <w:r w:rsidR="00637AE8">
        <w:rPr>
          <w:i/>
          <w:iCs/>
        </w:rPr>
        <w:t> </w:t>
      </w:r>
      <w:r w:rsidR="00637AE8" w:rsidRPr="00637AE8">
        <w:rPr>
          <w:i/>
          <w:iCs/>
        </w:rPr>
        <w:t>vom 30. September 1969); Abs. 3 eingefügt durch einzigen Artikel des G. vom 2. April 1976 (B.S. vom 2. Juni 1976)]</w:t>
      </w:r>
    </w:p>
    <w:p w14:paraId="452E4D92" w14:textId="77777777" w:rsidR="00637AE8" w:rsidRDefault="00637AE8" w:rsidP="00637AE8">
      <w:pPr>
        <w:autoSpaceDE w:val="0"/>
        <w:autoSpaceDN w:val="0"/>
        <w:adjustRightInd w:val="0"/>
        <w:jc w:val="both"/>
      </w:pPr>
    </w:p>
    <w:p w14:paraId="1C62AC9D" w14:textId="77777777" w:rsidR="00637AE8" w:rsidRDefault="00637AE8" w:rsidP="00637AE8">
      <w:pPr>
        <w:autoSpaceDE w:val="0"/>
        <w:autoSpaceDN w:val="0"/>
        <w:adjustRightInd w:val="0"/>
        <w:jc w:val="both"/>
      </w:pPr>
    </w:p>
    <w:p w14:paraId="1084BCF5" w14:textId="77777777" w:rsidR="00637AE8" w:rsidRDefault="00637AE8" w:rsidP="00637AE8">
      <w:pPr>
        <w:autoSpaceDE w:val="0"/>
        <w:autoSpaceDN w:val="0"/>
        <w:adjustRightInd w:val="0"/>
        <w:jc w:val="both"/>
      </w:pPr>
      <w:r>
        <w:tab/>
      </w:r>
      <w:r w:rsidRPr="00637AE8">
        <w:rPr>
          <w:b/>
          <w:bCs/>
        </w:rPr>
        <w:t>Art. 6 - </w:t>
      </w:r>
      <w:r>
        <w:t>Die Ausübung des Architektenberufs ist nicht mit dem Beruf eines Bauunternehmers für öffentliche oder private Arbeiten vereinbar.</w:t>
      </w:r>
    </w:p>
    <w:p w14:paraId="4F51C624" w14:textId="77777777" w:rsidR="00637AE8" w:rsidRDefault="00637AE8" w:rsidP="00637AE8">
      <w:pPr>
        <w:autoSpaceDE w:val="0"/>
        <w:autoSpaceDN w:val="0"/>
        <w:adjustRightInd w:val="0"/>
        <w:jc w:val="both"/>
      </w:pPr>
    </w:p>
    <w:p w14:paraId="0F2B2354" w14:textId="77777777" w:rsidR="00637AE8" w:rsidRDefault="00637AE8" w:rsidP="00637AE8">
      <w:pPr>
        <w:autoSpaceDE w:val="0"/>
        <w:autoSpaceDN w:val="0"/>
        <w:adjustRightInd w:val="0"/>
        <w:jc w:val="both"/>
      </w:pPr>
    </w:p>
    <w:p w14:paraId="04F7159A" w14:textId="77777777" w:rsidR="00637AE8" w:rsidRDefault="00637AE8" w:rsidP="00637AE8">
      <w:pPr>
        <w:autoSpaceDE w:val="0"/>
        <w:autoSpaceDN w:val="0"/>
        <w:adjustRightInd w:val="0"/>
        <w:jc w:val="both"/>
      </w:pPr>
      <w:r>
        <w:tab/>
      </w:r>
      <w:r w:rsidRPr="00637AE8">
        <w:rPr>
          <w:b/>
          <w:bCs/>
        </w:rPr>
        <w:t>Art. 7 - </w:t>
      </w:r>
      <w:r>
        <w:t>Personen belgischer Staatsangehörigkeit, die vor dem 1. Januar 1907 geboren sind, können:</w:t>
      </w:r>
    </w:p>
    <w:p w14:paraId="16045E62" w14:textId="77777777" w:rsidR="00637AE8" w:rsidRDefault="00637AE8" w:rsidP="00637AE8">
      <w:pPr>
        <w:autoSpaceDE w:val="0"/>
        <w:autoSpaceDN w:val="0"/>
        <w:adjustRightInd w:val="0"/>
        <w:jc w:val="both"/>
      </w:pPr>
    </w:p>
    <w:p w14:paraId="40A59A3C" w14:textId="77777777" w:rsidR="00637AE8" w:rsidRDefault="00637AE8" w:rsidP="00637AE8">
      <w:pPr>
        <w:autoSpaceDE w:val="0"/>
        <w:autoSpaceDN w:val="0"/>
        <w:adjustRightInd w:val="0"/>
        <w:jc w:val="both"/>
      </w:pPr>
      <w:r>
        <w:tab/>
        <w:t>1. den Architektentitel weiterhin führen und den Architektenberuf weiterhin ausüben, wenn sie offenkundig den Architektenberuf ausüben,</w:t>
      </w:r>
    </w:p>
    <w:p w14:paraId="2C1AD853" w14:textId="77777777" w:rsidR="00637AE8" w:rsidRDefault="00637AE8" w:rsidP="00637AE8">
      <w:pPr>
        <w:autoSpaceDE w:val="0"/>
        <w:autoSpaceDN w:val="0"/>
        <w:adjustRightInd w:val="0"/>
        <w:jc w:val="both"/>
      </w:pPr>
    </w:p>
    <w:p w14:paraId="1CE9AA8B" w14:textId="77777777" w:rsidR="00637AE8" w:rsidRDefault="00637AE8" w:rsidP="00637AE8">
      <w:pPr>
        <w:autoSpaceDE w:val="0"/>
        <w:autoSpaceDN w:val="0"/>
        <w:adjustRightInd w:val="0"/>
        <w:jc w:val="both"/>
      </w:pPr>
      <w:r>
        <w:tab/>
        <w:t xml:space="preserve">2. ermächtigt werden, den Architektentitel zu nehmen und den Architektenberuf auszuüben, wenn sie mindestens zehn Jahre bei einem oder mehreren Architekten, die offenkundig den Architektenberuf ausüben, oder in Büros, in denen insbesondere architektonische Entwürfe angefertigt werden, als Zeichner tätig waren, sofern sie vor dem zentralen </w:t>
      </w:r>
      <w:r w:rsidR="00792017">
        <w:t>Prüfungsausschuss</w:t>
      </w:r>
      <w:r>
        <w:t xml:space="preserve"> eine besondere Prüfung über ihre beruflichen Fähigkeiten ablegen. Die Bedingungen dieser besonderen Prüfung werden vom König festgelegt.</w:t>
      </w:r>
    </w:p>
    <w:p w14:paraId="4B40476D" w14:textId="77777777" w:rsidR="00637AE8" w:rsidRDefault="00637AE8" w:rsidP="00637AE8">
      <w:pPr>
        <w:autoSpaceDE w:val="0"/>
        <w:autoSpaceDN w:val="0"/>
        <w:adjustRightInd w:val="0"/>
        <w:jc w:val="both"/>
      </w:pPr>
    </w:p>
    <w:p w14:paraId="7C00EB86" w14:textId="77777777" w:rsidR="00637AE8" w:rsidRDefault="00637AE8" w:rsidP="00637AE8">
      <w:pPr>
        <w:autoSpaceDE w:val="0"/>
        <w:autoSpaceDN w:val="0"/>
        <w:adjustRightInd w:val="0"/>
        <w:jc w:val="both"/>
      </w:pPr>
      <w:r>
        <w:tab/>
        <w:t xml:space="preserve">Belgier, die im Zeitraum zwischen dem 1. Januar 1907 und dem 31. Dezember 1916 geboren sind, sind ermächtigt, den Architektentitel zu führen und den Architektenberuf auszuüben, sofern sie den Beweis ausreichender Fachkenntnisse erbringen. Dieser Beweis muss vor einem vom Minister des Öffentlichen Unterrichtswesens eingesetzten Ausschuss </w:t>
      </w:r>
      <w:r>
        <w:lastRenderedPageBreak/>
        <w:t xml:space="preserve">innerhalb einer Frist von einem Jahr ab dem Datum, an dem der Erlass zur Einsetzung dieses Ausschusses im </w:t>
      </w:r>
      <w:r w:rsidRPr="00637AE8">
        <w:rPr>
          <w:i/>
          <w:iCs/>
        </w:rPr>
        <w:t>Belgischen Staatsblatt</w:t>
      </w:r>
      <w:r>
        <w:t xml:space="preserve"> veröffentlicht wird, erbracht werden.</w:t>
      </w:r>
    </w:p>
    <w:p w14:paraId="4A586618" w14:textId="77777777" w:rsidR="00637AE8" w:rsidRDefault="00637AE8" w:rsidP="00637AE8">
      <w:pPr>
        <w:autoSpaceDE w:val="0"/>
        <w:autoSpaceDN w:val="0"/>
        <w:adjustRightInd w:val="0"/>
        <w:jc w:val="both"/>
      </w:pPr>
    </w:p>
    <w:p w14:paraId="3C518EA5" w14:textId="77777777" w:rsidR="00637AE8" w:rsidRDefault="00637AE8" w:rsidP="00637AE8">
      <w:pPr>
        <w:autoSpaceDE w:val="0"/>
        <w:autoSpaceDN w:val="0"/>
        <w:adjustRightInd w:val="0"/>
        <w:jc w:val="both"/>
      </w:pPr>
      <w:r>
        <w:tab/>
        <w:t>Belgier, die im selben Zeitraum zwischen dem 1. Januar 1907 und dem 31. Dezember 1916 geboren sind und Inhaber eines Architektur-Abschlussdiploms oder -zeugnisses sind, das von einer vom Minister des Öffentlichen Unterrichtswesens oder vom Amt für den technischen Unterricht organisierten oder anerkannten Einrichtung ausgestellt wurde, sind von dieser Beweispflicht befreit, jedoch unter dem Vorbehalt, dass sie dem vorerwähnten Ausschuss den ihnen ausgestellten Befähigungsnachweis vorlegen. Dieser Nachweis muss mit dem Siegel des Ministers des Öffentlichen Unterrichtswesens versehen werden.</w:t>
      </w:r>
    </w:p>
    <w:p w14:paraId="1FDA274F" w14:textId="77777777" w:rsidR="00637AE8" w:rsidRDefault="00637AE8" w:rsidP="00637AE8">
      <w:pPr>
        <w:autoSpaceDE w:val="0"/>
        <w:autoSpaceDN w:val="0"/>
        <w:adjustRightInd w:val="0"/>
        <w:jc w:val="both"/>
      </w:pPr>
    </w:p>
    <w:p w14:paraId="0F22D399" w14:textId="77777777" w:rsidR="00637AE8" w:rsidRDefault="00637AE8" w:rsidP="00637AE8">
      <w:pPr>
        <w:autoSpaceDE w:val="0"/>
        <w:autoSpaceDN w:val="0"/>
        <w:adjustRightInd w:val="0"/>
        <w:jc w:val="both"/>
      </w:pPr>
      <w:r>
        <w:tab/>
        <w:t>Inhaber eines Architektur-Abschlussdiploms oder -zeugnisses, das von denselben Einrichtungen Schülern ausgestellt wird, die zum Zeitpunkt der Ausfertigung des vorliegenden Gesetzes ihr Studium absolvieren, unterliegen den Bestimmungen des vorhergehenden Paragraphen des vorliegenden Artikels.</w:t>
      </w:r>
    </w:p>
    <w:p w14:paraId="461C5C83" w14:textId="77777777" w:rsidR="00637AE8" w:rsidRDefault="00637AE8" w:rsidP="00637AE8">
      <w:pPr>
        <w:autoSpaceDE w:val="0"/>
        <w:autoSpaceDN w:val="0"/>
        <w:adjustRightInd w:val="0"/>
        <w:jc w:val="both"/>
      </w:pPr>
    </w:p>
    <w:p w14:paraId="4915F5D1" w14:textId="77777777" w:rsidR="00637AE8" w:rsidRDefault="00637AE8" w:rsidP="00637AE8">
      <w:pPr>
        <w:autoSpaceDE w:val="0"/>
        <w:autoSpaceDN w:val="0"/>
        <w:adjustRightInd w:val="0"/>
        <w:jc w:val="both"/>
      </w:pPr>
    </w:p>
    <w:p w14:paraId="6A841FCD" w14:textId="77777777" w:rsidR="00637AE8" w:rsidRDefault="00637AE8" w:rsidP="00637AE8">
      <w:pPr>
        <w:autoSpaceDE w:val="0"/>
        <w:autoSpaceDN w:val="0"/>
        <w:adjustRightInd w:val="0"/>
        <w:jc w:val="both"/>
      </w:pPr>
      <w:r>
        <w:tab/>
      </w:r>
      <w:r w:rsidRPr="00637AE8">
        <w:rPr>
          <w:b/>
          <w:bCs/>
        </w:rPr>
        <w:t>Art. 8 - </w:t>
      </w:r>
      <w:r w:rsidR="001E427D">
        <w:t>[</w:t>
      </w:r>
      <w:r w:rsidR="001E427D" w:rsidRPr="00C126BB">
        <w:t>Architekten aus Drittländern können in Belgien den Architektenberuf ausüben und Anspruch auf die Anwendung der Bestimmungen des vorliegenden Gesetzes haben, insofern die Gegenseitigkeit in ihrem Herkunftsland anerkannt ist. Die Bedingungen der Gegenseitigkeit werden durch diplomatische Übereinkommen geregelt</w:t>
      </w:r>
      <w:r w:rsidR="001E427D">
        <w:t>.]</w:t>
      </w:r>
    </w:p>
    <w:p w14:paraId="69C4E33F" w14:textId="77777777" w:rsidR="00637AE8" w:rsidRDefault="00637AE8" w:rsidP="00637AE8">
      <w:pPr>
        <w:autoSpaceDE w:val="0"/>
        <w:autoSpaceDN w:val="0"/>
        <w:adjustRightInd w:val="0"/>
        <w:jc w:val="both"/>
      </w:pPr>
    </w:p>
    <w:p w14:paraId="414ED7AE" w14:textId="77777777" w:rsidR="00637AE8" w:rsidRDefault="00637AE8" w:rsidP="00637AE8">
      <w:pPr>
        <w:autoSpaceDE w:val="0"/>
        <w:autoSpaceDN w:val="0"/>
        <w:adjustRightInd w:val="0"/>
        <w:jc w:val="both"/>
      </w:pPr>
      <w:r>
        <w:tab/>
        <w:t xml:space="preserve">Außerdem können Personen </w:t>
      </w:r>
      <w:r w:rsidR="001E427D">
        <w:t>[</w:t>
      </w:r>
      <w:r w:rsidR="001E427D" w:rsidRPr="00C126BB">
        <w:t>aus Drittländern</w:t>
      </w:r>
      <w:r>
        <w:t>] durch Königlichen Erlass die Zulassung erhalten, in Belgien als Architekt tätig zu werden. Zulassungsanträge müssen an den Minister des Öffentlichen Unterrichtswesens gerichtet werden; die Zulassung kann beschränkt sein.</w:t>
      </w:r>
    </w:p>
    <w:p w14:paraId="08B5085A" w14:textId="77777777" w:rsidR="00637AE8" w:rsidRDefault="00637AE8" w:rsidP="00637AE8">
      <w:pPr>
        <w:autoSpaceDE w:val="0"/>
        <w:autoSpaceDN w:val="0"/>
        <w:adjustRightInd w:val="0"/>
        <w:jc w:val="both"/>
      </w:pPr>
    </w:p>
    <w:p w14:paraId="240E2BE1" w14:textId="77777777" w:rsidR="00637AE8" w:rsidRDefault="00792017" w:rsidP="00637AE8">
      <w:pPr>
        <w:autoSpaceDE w:val="0"/>
        <w:autoSpaceDN w:val="0"/>
        <w:adjustRightInd w:val="0"/>
        <w:jc w:val="both"/>
      </w:pPr>
      <w:r>
        <w:rPr>
          <w:i/>
          <w:iCs/>
        </w:rPr>
        <w:t xml:space="preserve">[Art. 8 Abs. 1 </w:t>
      </w:r>
      <w:r w:rsidR="001E427D">
        <w:rPr>
          <w:i/>
          <w:iCs/>
        </w:rPr>
        <w:t>ersetzt durch Art. 4 Nr. 1 des G. vom 21. Juli 2017 (B.S. vom 10. August 2017)</w:t>
      </w:r>
      <w:r>
        <w:rPr>
          <w:i/>
          <w:iCs/>
        </w:rPr>
        <w:t>; Abs. 2 abgeändert durch Art. </w:t>
      </w:r>
      <w:r w:rsidR="00637AE8" w:rsidRPr="00637AE8">
        <w:rPr>
          <w:i/>
          <w:iCs/>
        </w:rPr>
        <w:t>2 des K.E.</w:t>
      </w:r>
      <w:r>
        <w:rPr>
          <w:i/>
          <w:iCs/>
        </w:rPr>
        <w:t xml:space="preserve"> </w:t>
      </w:r>
      <w:r w:rsidR="00637AE8" w:rsidRPr="00637AE8">
        <w:rPr>
          <w:i/>
          <w:iCs/>
        </w:rPr>
        <w:t>vom 6</w:t>
      </w:r>
      <w:r>
        <w:rPr>
          <w:i/>
          <w:iCs/>
        </w:rPr>
        <w:t>. Juli 1990 (B.S. vom 28. Juli 1990)</w:t>
      </w:r>
      <w:r w:rsidR="001E427D">
        <w:rPr>
          <w:i/>
          <w:iCs/>
        </w:rPr>
        <w:t>,</w:t>
      </w:r>
      <w:r>
        <w:rPr>
          <w:i/>
          <w:iCs/>
        </w:rPr>
        <w:t xml:space="preserve"> Art. 2 des K.E. vom 29. März </w:t>
      </w:r>
      <w:r w:rsidR="00637AE8" w:rsidRPr="00637AE8">
        <w:rPr>
          <w:i/>
          <w:iCs/>
        </w:rPr>
        <w:t>1995 (B.S. vom 26. Juli 1995)</w:t>
      </w:r>
      <w:r w:rsidR="001E427D">
        <w:rPr>
          <w:i/>
          <w:iCs/>
        </w:rPr>
        <w:t xml:space="preserve"> und Art. 4 Nr. 2 des G. vom 21. Juli 2017 (B.S. vom 10. August 2017)</w:t>
      </w:r>
      <w:r w:rsidR="00637AE8" w:rsidRPr="00637AE8">
        <w:rPr>
          <w:i/>
          <w:iCs/>
        </w:rPr>
        <w:t>]</w:t>
      </w:r>
    </w:p>
    <w:p w14:paraId="4EB61FA5" w14:textId="77777777" w:rsidR="00637AE8" w:rsidRDefault="00637AE8" w:rsidP="00637AE8">
      <w:pPr>
        <w:autoSpaceDE w:val="0"/>
        <w:autoSpaceDN w:val="0"/>
        <w:adjustRightInd w:val="0"/>
        <w:jc w:val="both"/>
      </w:pPr>
    </w:p>
    <w:p w14:paraId="3BE8CCAA" w14:textId="77777777" w:rsidR="00637AE8" w:rsidRDefault="00637AE8" w:rsidP="00637AE8">
      <w:pPr>
        <w:autoSpaceDE w:val="0"/>
        <w:autoSpaceDN w:val="0"/>
        <w:adjustRightInd w:val="0"/>
        <w:jc w:val="both"/>
      </w:pPr>
    </w:p>
    <w:p w14:paraId="6D0079C9" w14:textId="77777777" w:rsidR="00CB6043" w:rsidRPr="004926CC" w:rsidRDefault="00637AE8" w:rsidP="00CB6043">
      <w:pPr>
        <w:autoSpaceDE w:val="0"/>
        <w:autoSpaceDN w:val="0"/>
        <w:adjustRightInd w:val="0"/>
        <w:jc w:val="both"/>
      </w:pPr>
      <w:r>
        <w:tab/>
      </w:r>
      <w:r w:rsidRPr="00637AE8">
        <w:rPr>
          <w:b/>
          <w:bCs/>
        </w:rPr>
        <w:t>Art. 9 - </w:t>
      </w:r>
      <w:r w:rsidR="00CB6043" w:rsidRPr="004926CC">
        <w:t>[...]</w:t>
      </w:r>
    </w:p>
    <w:p w14:paraId="464D00AA" w14:textId="77777777" w:rsidR="00CB6043" w:rsidRPr="004926CC" w:rsidRDefault="00CB6043" w:rsidP="00CB6043">
      <w:pPr>
        <w:autoSpaceDE w:val="0"/>
        <w:autoSpaceDN w:val="0"/>
        <w:adjustRightInd w:val="0"/>
        <w:jc w:val="both"/>
      </w:pPr>
    </w:p>
    <w:p w14:paraId="131F6249" w14:textId="77777777" w:rsidR="00CB6043" w:rsidRPr="004926CC" w:rsidRDefault="00CB6043" w:rsidP="00CB6043">
      <w:pPr>
        <w:autoSpaceDE w:val="0"/>
        <w:autoSpaceDN w:val="0"/>
        <w:adjustRightInd w:val="0"/>
        <w:jc w:val="both"/>
      </w:pPr>
      <w:r w:rsidRPr="004926CC">
        <w:rPr>
          <w:i/>
        </w:rPr>
        <w:t>[Art. 9 aufgehoben durch Art.</w:t>
      </w:r>
      <w:r w:rsidR="008048A8" w:rsidRPr="004926CC">
        <w:rPr>
          <w:i/>
        </w:rPr>
        <w:t> 20 § 1 Nr. 1</w:t>
      </w:r>
      <w:r w:rsidR="008048A8" w:rsidRPr="004926CC">
        <w:rPr>
          <w:i/>
          <w:iCs/>
        </w:rPr>
        <w:t xml:space="preserve"> des G. vom 31. Mai 2017 (B.S. vom 9. Juni 2017)]</w:t>
      </w:r>
    </w:p>
    <w:p w14:paraId="360A4CE8" w14:textId="77777777" w:rsidR="00637AE8" w:rsidRPr="004926CC" w:rsidRDefault="00637AE8" w:rsidP="00637AE8">
      <w:pPr>
        <w:autoSpaceDE w:val="0"/>
        <w:autoSpaceDN w:val="0"/>
        <w:adjustRightInd w:val="0"/>
        <w:jc w:val="both"/>
      </w:pPr>
    </w:p>
    <w:p w14:paraId="44353793" w14:textId="77777777" w:rsidR="008048A8" w:rsidRPr="004926CC" w:rsidRDefault="008048A8" w:rsidP="00637AE8">
      <w:pPr>
        <w:autoSpaceDE w:val="0"/>
        <w:autoSpaceDN w:val="0"/>
        <w:adjustRightInd w:val="0"/>
        <w:jc w:val="both"/>
      </w:pPr>
    </w:p>
    <w:p w14:paraId="48A1CD55" w14:textId="77777777" w:rsidR="00637AE8" w:rsidRDefault="00637AE8" w:rsidP="00637AE8">
      <w:pPr>
        <w:autoSpaceDE w:val="0"/>
        <w:autoSpaceDN w:val="0"/>
        <w:adjustRightInd w:val="0"/>
        <w:jc w:val="both"/>
      </w:pPr>
      <w:r>
        <w:tab/>
      </w:r>
      <w:r w:rsidRPr="00637AE8">
        <w:rPr>
          <w:b/>
          <w:bCs/>
        </w:rPr>
        <w:t>Art. 10 - </w:t>
      </w:r>
      <w:r>
        <w:t>Wer sich öffentlich den Architektentitel beilegt, ohne dazu berechtigt zu sein, wird mit einer Geldstrafe von 200 bis 1.000 [EUR] belegt.</w:t>
      </w:r>
    </w:p>
    <w:p w14:paraId="024F01EF" w14:textId="77777777" w:rsidR="00637AE8" w:rsidRDefault="00637AE8" w:rsidP="00637AE8">
      <w:pPr>
        <w:autoSpaceDE w:val="0"/>
        <w:autoSpaceDN w:val="0"/>
        <w:adjustRightInd w:val="0"/>
        <w:jc w:val="both"/>
      </w:pPr>
    </w:p>
    <w:p w14:paraId="2C09EF50" w14:textId="77777777" w:rsidR="00637AE8" w:rsidRDefault="00637AE8" w:rsidP="00637AE8">
      <w:pPr>
        <w:autoSpaceDE w:val="0"/>
        <w:autoSpaceDN w:val="0"/>
        <w:adjustRightInd w:val="0"/>
        <w:jc w:val="both"/>
      </w:pPr>
      <w:r>
        <w:tab/>
        <w:t>Wer öffentlich den von ihm geführten Titel durch Streichen oder Hinzufügen von Wörtern verändert, wird mit einer Geldstrafe von 100 bis 500 [EUR] belegt.</w:t>
      </w:r>
    </w:p>
    <w:p w14:paraId="142EA077" w14:textId="77777777" w:rsidR="00637AE8" w:rsidRDefault="00637AE8" w:rsidP="00637AE8">
      <w:pPr>
        <w:autoSpaceDE w:val="0"/>
        <w:autoSpaceDN w:val="0"/>
        <w:adjustRightInd w:val="0"/>
        <w:jc w:val="both"/>
      </w:pPr>
    </w:p>
    <w:p w14:paraId="5BCEBBE3" w14:textId="77777777" w:rsidR="00637AE8" w:rsidRDefault="00637AE8" w:rsidP="00637AE8">
      <w:pPr>
        <w:autoSpaceDE w:val="0"/>
        <w:autoSpaceDN w:val="0"/>
        <w:adjustRightInd w:val="0"/>
        <w:jc w:val="both"/>
      </w:pPr>
      <w:r>
        <w:tab/>
        <w:t>[Jeder Verstoß gegen Artikel 4 Absatz 1 wird mit einer Geldstrafe von 200 bis 1.000 [EUR] belegt.]</w:t>
      </w:r>
    </w:p>
    <w:p w14:paraId="250AD852" w14:textId="77777777" w:rsidR="00637AE8" w:rsidRDefault="00637AE8" w:rsidP="00637AE8">
      <w:pPr>
        <w:autoSpaceDE w:val="0"/>
        <w:autoSpaceDN w:val="0"/>
        <w:adjustRightInd w:val="0"/>
        <w:jc w:val="both"/>
      </w:pPr>
    </w:p>
    <w:p w14:paraId="2C198800" w14:textId="77777777" w:rsidR="00637AE8" w:rsidRDefault="00792017" w:rsidP="00637AE8">
      <w:pPr>
        <w:autoSpaceDE w:val="0"/>
        <w:autoSpaceDN w:val="0"/>
        <w:adjustRightInd w:val="0"/>
        <w:jc w:val="both"/>
      </w:pPr>
      <w:r>
        <w:rPr>
          <w:i/>
          <w:iCs/>
        </w:rPr>
        <w:t>[Art. 10 Abs. 1 abgeändert durch Art. </w:t>
      </w:r>
      <w:r w:rsidR="00637AE8" w:rsidRPr="00637AE8">
        <w:rPr>
          <w:i/>
          <w:iCs/>
        </w:rPr>
        <w:t xml:space="preserve">5 des G. vom 15. Februar 2006 </w:t>
      </w:r>
      <w:r>
        <w:rPr>
          <w:i/>
          <w:iCs/>
        </w:rPr>
        <w:t>(B.S. vom 25. April 2006); Abs. 2 abgeändert durch Art. </w:t>
      </w:r>
      <w:r w:rsidR="00637AE8" w:rsidRPr="00637AE8">
        <w:rPr>
          <w:i/>
          <w:iCs/>
        </w:rPr>
        <w:t xml:space="preserve">5 des G. vom 15. Februar 2006 </w:t>
      </w:r>
      <w:r>
        <w:rPr>
          <w:i/>
          <w:iCs/>
        </w:rPr>
        <w:t xml:space="preserve">(B.S. vom </w:t>
      </w:r>
      <w:r>
        <w:rPr>
          <w:i/>
          <w:iCs/>
        </w:rPr>
        <w:lastRenderedPageBreak/>
        <w:t>25. April 2006); Abs. </w:t>
      </w:r>
      <w:r w:rsidR="00637AE8" w:rsidRPr="00637AE8">
        <w:rPr>
          <w:i/>
          <w:iCs/>
        </w:rPr>
        <w:t>3 eingefügt durch einzigen Artikel des G. vom 4. Juni 1969 (B.S. vom 30. September 1969) und abgeändert durch Art.</w:t>
      </w:r>
      <w:r>
        <w:rPr>
          <w:i/>
          <w:iCs/>
        </w:rPr>
        <w:t> </w:t>
      </w:r>
      <w:r w:rsidR="00637AE8" w:rsidRPr="00637AE8">
        <w:rPr>
          <w:i/>
          <w:iCs/>
        </w:rPr>
        <w:t>5 des G. vom 15. Februar 2006 (B.S. vom 25. April 2006)]</w:t>
      </w:r>
    </w:p>
    <w:p w14:paraId="6A83230B" w14:textId="77777777" w:rsidR="00637AE8" w:rsidRDefault="00637AE8" w:rsidP="00637AE8">
      <w:pPr>
        <w:autoSpaceDE w:val="0"/>
        <w:autoSpaceDN w:val="0"/>
        <w:adjustRightInd w:val="0"/>
        <w:jc w:val="both"/>
      </w:pPr>
    </w:p>
    <w:p w14:paraId="43E43BEE" w14:textId="77777777" w:rsidR="00637AE8" w:rsidRDefault="00637AE8" w:rsidP="00637AE8">
      <w:pPr>
        <w:autoSpaceDE w:val="0"/>
        <w:autoSpaceDN w:val="0"/>
        <w:adjustRightInd w:val="0"/>
        <w:jc w:val="both"/>
      </w:pPr>
    </w:p>
    <w:p w14:paraId="25DBF89F" w14:textId="77777777" w:rsidR="008048A8" w:rsidRPr="004926CC" w:rsidRDefault="00637AE8" w:rsidP="008048A8">
      <w:pPr>
        <w:autoSpaceDE w:val="0"/>
        <w:autoSpaceDN w:val="0"/>
        <w:adjustRightInd w:val="0"/>
        <w:jc w:val="both"/>
      </w:pPr>
      <w:r>
        <w:tab/>
      </w:r>
      <w:r w:rsidRPr="00637AE8">
        <w:rPr>
          <w:b/>
          <w:bCs/>
        </w:rPr>
        <w:t>Art. 11 - </w:t>
      </w:r>
      <w:r w:rsidR="008048A8" w:rsidRPr="004926CC">
        <w:t>Wer Diplome, Prüfungszeugnisse oder sonstige Befähigungsnachweise ausstellt oder auszustellen sich erbietet, durch die der Architektentitel mit oder ohne nähere Bestimmung zuerkannt wird oder die aufgrund der enthaltenen Eintragungen dem Architektendiplom gleichen, ohne dazu berechtigt zu sein, wird mit einer Gefängnisstrafe von acht Tagen bis drei Monaten und mit einer Geldstrafe von 200 bis 1.000 [EUR] oder mit lediglich einer dieser Strafen belegt.</w:t>
      </w:r>
    </w:p>
    <w:p w14:paraId="02DDB977" w14:textId="77777777" w:rsidR="008048A8" w:rsidRPr="004926CC" w:rsidRDefault="008048A8" w:rsidP="008048A8">
      <w:pPr>
        <w:autoSpaceDE w:val="0"/>
        <w:autoSpaceDN w:val="0"/>
        <w:adjustRightInd w:val="0"/>
        <w:jc w:val="both"/>
      </w:pPr>
    </w:p>
    <w:p w14:paraId="0F20CB92" w14:textId="77777777" w:rsidR="008048A8" w:rsidRPr="004926CC" w:rsidRDefault="004926CC" w:rsidP="008048A8">
      <w:pPr>
        <w:autoSpaceDE w:val="0"/>
        <w:autoSpaceDN w:val="0"/>
        <w:adjustRightInd w:val="0"/>
        <w:jc w:val="both"/>
      </w:pPr>
      <w:r>
        <w:tab/>
      </w:r>
      <w:r w:rsidR="008048A8" w:rsidRPr="004926CC">
        <w:t>Die Diplome und Zeugnisse werden eingezogen und zerstört.</w:t>
      </w:r>
    </w:p>
    <w:p w14:paraId="782E6280" w14:textId="77777777" w:rsidR="008048A8" w:rsidRPr="004926CC" w:rsidRDefault="008048A8" w:rsidP="008048A8">
      <w:pPr>
        <w:autoSpaceDE w:val="0"/>
        <w:autoSpaceDN w:val="0"/>
        <w:adjustRightInd w:val="0"/>
        <w:jc w:val="both"/>
      </w:pPr>
    </w:p>
    <w:p w14:paraId="2685BDC4" w14:textId="77777777" w:rsidR="008048A8" w:rsidRPr="004926CC" w:rsidRDefault="004926CC" w:rsidP="008048A8">
      <w:pPr>
        <w:autoSpaceDE w:val="0"/>
        <w:autoSpaceDN w:val="0"/>
        <w:adjustRightInd w:val="0"/>
        <w:jc w:val="both"/>
      </w:pPr>
      <w:r>
        <w:tab/>
      </w:r>
      <w:r w:rsidR="008048A8" w:rsidRPr="004926CC">
        <w:t>Kapitel VII von Buch I des Strafgesetzbuches und Artikel 85 desselben Gesetzbuches sind auf diesen Verstoß anwendbar.</w:t>
      </w:r>
    </w:p>
    <w:p w14:paraId="73CDC604" w14:textId="77777777" w:rsidR="008048A8" w:rsidRPr="004926CC" w:rsidRDefault="008048A8" w:rsidP="008048A8">
      <w:pPr>
        <w:autoSpaceDE w:val="0"/>
        <w:autoSpaceDN w:val="0"/>
        <w:adjustRightInd w:val="0"/>
        <w:jc w:val="both"/>
      </w:pPr>
    </w:p>
    <w:p w14:paraId="38328209" w14:textId="77777777" w:rsidR="008048A8" w:rsidRPr="004926CC" w:rsidRDefault="004926CC" w:rsidP="008048A8">
      <w:pPr>
        <w:autoSpaceDE w:val="0"/>
        <w:autoSpaceDN w:val="0"/>
        <w:adjustRightInd w:val="0"/>
        <w:jc w:val="both"/>
      </w:pPr>
      <w:r>
        <w:tab/>
      </w:r>
      <w:r w:rsidR="008048A8" w:rsidRPr="004926CC">
        <w:t>[...]</w:t>
      </w:r>
    </w:p>
    <w:p w14:paraId="04B37368" w14:textId="77777777" w:rsidR="008048A8" w:rsidRPr="004926CC" w:rsidRDefault="008048A8" w:rsidP="008048A8">
      <w:pPr>
        <w:autoSpaceDE w:val="0"/>
        <w:autoSpaceDN w:val="0"/>
        <w:adjustRightInd w:val="0"/>
        <w:jc w:val="both"/>
      </w:pPr>
    </w:p>
    <w:p w14:paraId="735F11FA" w14:textId="77777777" w:rsidR="008048A8" w:rsidRPr="004926CC" w:rsidRDefault="00792017" w:rsidP="008048A8">
      <w:pPr>
        <w:autoSpaceDE w:val="0"/>
        <w:autoSpaceDN w:val="0"/>
        <w:adjustRightInd w:val="0"/>
        <w:jc w:val="both"/>
        <w:rPr>
          <w:iCs/>
        </w:rPr>
      </w:pPr>
      <w:r>
        <w:rPr>
          <w:i/>
          <w:iCs/>
        </w:rPr>
        <w:t>[Art. 11 Abs. 1 abgeändert durch Art. </w:t>
      </w:r>
      <w:r w:rsidR="008048A8" w:rsidRPr="004926CC">
        <w:rPr>
          <w:i/>
          <w:iCs/>
        </w:rPr>
        <w:t xml:space="preserve">5 des G. vom 15. Februar 2006 </w:t>
      </w:r>
      <w:r>
        <w:rPr>
          <w:i/>
          <w:iCs/>
        </w:rPr>
        <w:t>(B.S. vom 25. April 2006); Abs. 4 eingefügt durch Art. </w:t>
      </w:r>
      <w:r w:rsidR="008048A8" w:rsidRPr="004926CC">
        <w:rPr>
          <w:i/>
          <w:iCs/>
        </w:rPr>
        <w:t>6 des G. vom 15. Februar 2006 (B.S. vom 25. April 2006) und aufgehoben durch Art. 20 § 1 Nr. 2 des G. vom 31. Mai 2017 (B.S. vom 9. Juni 2017)]</w:t>
      </w:r>
    </w:p>
    <w:p w14:paraId="2141A2AD" w14:textId="77777777" w:rsidR="008048A8" w:rsidRPr="004926CC" w:rsidRDefault="008048A8" w:rsidP="008048A8">
      <w:pPr>
        <w:autoSpaceDE w:val="0"/>
        <w:autoSpaceDN w:val="0"/>
        <w:adjustRightInd w:val="0"/>
        <w:jc w:val="both"/>
        <w:rPr>
          <w:iCs/>
        </w:rPr>
      </w:pPr>
    </w:p>
    <w:p w14:paraId="6E0A8E40" w14:textId="77777777" w:rsidR="00637AE8" w:rsidRPr="004926CC" w:rsidRDefault="00637AE8" w:rsidP="00637AE8">
      <w:pPr>
        <w:autoSpaceDE w:val="0"/>
        <w:autoSpaceDN w:val="0"/>
        <w:adjustRightInd w:val="0"/>
        <w:jc w:val="both"/>
        <w:rPr>
          <w:i/>
          <w:iCs/>
        </w:rPr>
      </w:pPr>
    </w:p>
    <w:p w14:paraId="2600316D" w14:textId="77777777" w:rsidR="00637AE8" w:rsidRDefault="00637AE8" w:rsidP="00637AE8">
      <w:pPr>
        <w:autoSpaceDE w:val="0"/>
        <w:autoSpaceDN w:val="0"/>
        <w:adjustRightInd w:val="0"/>
        <w:jc w:val="both"/>
      </w:pPr>
      <w:r>
        <w:tab/>
      </w:r>
      <w:r w:rsidRPr="00637AE8">
        <w:rPr>
          <w:b/>
          <w:bCs/>
        </w:rPr>
        <w:t>Art. 12 - </w:t>
      </w:r>
      <w:r>
        <w:t>[Juristische Personen, die gemäß vorliegendem Gesetz den Architektenberuf ausüben, haften zivilrechtlich für Verurteilungen zu Geldbußen und zur Ausführung der Entschädi</w:t>
      </w:r>
      <w:r>
        <w:softHyphen/>
        <w:t>gungsmaßnahmen, die gegen ihre Organe beziehungsweise Angestellten ausgesprochen werden.]</w:t>
      </w:r>
    </w:p>
    <w:p w14:paraId="7074E5F5" w14:textId="77777777" w:rsidR="00637AE8" w:rsidRDefault="00637AE8" w:rsidP="00637AE8">
      <w:pPr>
        <w:autoSpaceDE w:val="0"/>
        <w:autoSpaceDN w:val="0"/>
        <w:adjustRightInd w:val="0"/>
        <w:jc w:val="both"/>
      </w:pPr>
    </w:p>
    <w:p w14:paraId="4FA6CD28" w14:textId="77777777" w:rsidR="00637AE8" w:rsidRDefault="00792017" w:rsidP="00637AE8">
      <w:pPr>
        <w:autoSpaceDE w:val="0"/>
        <w:autoSpaceDN w:val="0"/>
        <w:adjustRightInd w:val="0"/>
        <w:jc w:val="both"/>
      </w:pPr>
      <w:r>
        <w:rPr>
          <w:i/>
          <w:iCs/>
        </w:rPr>
        <w:t>[Art. 12 ersetzt durch Art. </w:t>
      </w:r>
      <w:r w:rsidR="00637AE8" w:rsidRPr="00637AE8">
        <w:rPr>
          <w:i/>
          <w:iCs/>
        </w:rPr>
        <w:t>7 des G. vom 15. Februar 2006 (B.S. vom 25. April 2006)]</w:t>
      </w:r>
    </w:p>
    <w:p w14:paraId="4D1959C3" w14:textId="77777777" w:rsidR="00637AE8" w:rsidRDefault="00637AE8" w:rsidP="00637AE8">
      <w:pPr>
        <w:autoSpaceDE w:val="0"/>
        <w:autoSpaceDN w:val="0"/>
        <w:adjustRightInd w:val="0"/>
        <w:jc w:val="center"/>
      </w:pPr>
      <w:r w:rsidRPr="00637AE8">
        <w:rPr>
          <w:rFonts w:ascii="CG Times" w:hAnsi="CG Times"/>
        </w:rPr>
        <w:br w:type="page"/>
      </w:r>
      <w:r w:rsidRPr="00637AE8">
        <w:rPr>
          <w:b/>
          <w:bCs/>
        </w:rPr>
        <w:lastRenderedPageBreak/>
        <w:t>ÜBERGANGSBESTIMMUNG</w:t>
      </w:r>
    </w:p>
    <w:p w14:paraId="60956CB3" w14:textId="77777777" w:rsidR="00637AE8" w:rsidRDefault="00637AE8" w:rsidP="00637AE8">
      <w:pPr>
        <w:autoSpaceDE w:val="0"/>
        <w:autoSpaceDN w:val="0"/>
        <w:adjustRightInd w:val="0"/>
        <w:jc w:val="both"/>
      </w:pPr>
    </w:p>
    <w:p w14:paraId="5F77E737" w14:textId="77777777" w:rsidR="00637AE8" w:rsidRDefault="00637AE8" w:rsidP="00637AE8">
      <w:pPr>
        <w:autoSpaceDE w:val="0"/>
        <w:autoSpaceDN w:val="0"/>
        <w:adjustRightInd w:val="0"/>
        <w:jc w:val="both"/>
      </w:pPr>
    </w:p>
    <w:p w14:paraId="15EE212B" w14:textId="77777777" w:rsidR="00637AE8" w:rsidRDefault="00637AE8" w:rsidP="00637AE8">
      <w:pPr>
        <w:autoSpaceDE w:val="0"/>
        <w:autoSpaceDN w:val="0"/>
        <w:adjustRightInd w:val="0"/>
        <w:jc w:val="both"/>
      </w:pPr>
      <w:r>
        <w:tab/>
      </w:r>
      <w:r w:rsidRPr="00637AE8">
        <w:rPr>
          <w:b/>
          <w:bCs/>
        </w:rPr>
        <w:t>Art. 13 - </w:t>
      </w:r>
      <w:r>
        <w:t>Gemeindebedienstete, die vor Ausfertigung des vorliegenden Gesetzes nicht in ausschließlicher Eigenschaft ernannt sind, können einen Antrag auf Erhalt einer Abweichung von der Bestimmung von Artikel 5 Absatz 1 an den Minister des Öffentlichen Unterrichtswesens richten.</w:t>
      </w:r>
    </w:p>
    <w:p w14:paraId="6B7B2F95" w14:textId="77777777" w:rsidR="00637AE8" w:rsidRDefault="00637AE8" w:rsidP="00637AE8">
      <w:pPr>
        <w:autoSpaceDE w:val="0"/>
        <w:autoSpaceDN w:val="0"/>
        <w:adjustRightInd w:val="0"/>
        <w:jc w:val="both"/>
      </w:pPr>
    </w:p>
    <w:p w14:paraId="6FDD5379" w14:textId="77777777" w:rsidR="00637AE8" w:rsidRDefault="00637AE8" w:rsidP="00637AE8">
      <w:pPr>
        <w:autoSpaceDE w:val="0"/>
        <w:autoSpaceDN w:val="0"/>
        <w:adjustRightInd w:val="0"/>
        <w:jc w:val="both"/>
      </w:pPr>
      <w:r>
        <w:tab/>
        <w:t xml:space="preserve">Der Minister befindet unter Berücksichtigung aller vorhandenen Angaben über jeden Fall im </w:t>
      </w:r>
      <w:r w:rsidR="001C5326">
        <w:t>E</w:t>
      </w:r>
      <w:r>
        <w:t>inzelnen, nachdem er die Stellungnahme der betreffenden Gemeinde eingeholt hat.</w:t>
      </w:r>
    </w:p>
    <w:p w14:paraId="18D83BFA" w14:textId="77777777" w:rsidR="00637AE8" w:rsidRDefault="00637AE8" w:rsidP="00637AE8">
      <w:pPr>
        <w:autoSpaceDE w:val="0"/>
        <w:autoSpaceDN w:val="0"/>
        <w:adjustRightInd w:val="0"/>
        <w:jc w:val="both"/>
      </w:pPr>
    </w:p>
    <w:p w14:paraId="3A819267" w14:textId="77777777" w:rsidR="00637AE8" w:rsidRPr="00DC17E5" w:rsidRDefault="001C5326" w:rsidP="001C5326">
      <w:pPr>
        <w:autoSpaceDE w:val="0"/>
        <w:autoSpaceDN w:val="0"/>
        <w:adjustRightInd w:val="0"/>
        <w:jc w:val="center"/>
      </w:pPr>
      <w:r>
        <w:br w:type="page"/>
      </w:r>
      <w:r w:rsidR="00637AE8">
        <w:lastRenderedPageBreak/>
        <w:t>[</w:t>
      </w:r>
      <w:r w:rsidRPr="001C5326">
        <w:rPr>
          <w:b/>
        </w:rPr>
        <w:t>Anlage 1</w:t>
      </w:r>
      <w:r w:rsidRPr="001C5326">
        <w:rPr>
          <w:b/>
          <w:i/>
        </w:rPr>
        <w:t>a</w:t>
      </w:r>
      <w:r w:rsidR="00DC17E5" w:rsidRPr="00DC17E5">
        <w:t>]</w:t>
      </w:r>
    </w:p>
    <w:p w14:paraId="17DA562F" w14:textId="77777777" w:rsidR="00637AE8" w:rsidRDefault="00637AE8" w:rsidP="00637AE8">
      <w:pPr>
        <w:autoSpaceDE w:val="0"/>
        <w:autoSpaceDN w:val="0"/>
        <w:adjustRightInd w:val="0"/>
        <w:jc w:val="both"/>
      </w:pPr>
    </w:p>
    <w:p w14:paraId="2E28F79B" w14:textId="77777777" w:rsidR="00DC17E5" w:rsidRDefault="00DC17E5" w:rsidP="00DC17E5">
      <w:pPr>
        <w:autoSpaceDE w:val="0"/>
        <w:autoSpaceDN w:val="0"/>
        <w:adjustRightInd w:val="0"/>
        <w:jc w:val="center"/>
      </w:pPr>
      <w:r>
        <w:t>(...)</w:t>
      </w:r>
    </w:p>
    <w:p w14:paraId="74AFC76D" w14:textId="77777777" w:rsidR="001C5326" w:rsidRPr="001C5326" w:rsidRDefault="00DC17E5" w:rsidP="001C5326">
      <w:pPr>
        <w:jc w:val="center"/>
        <w:rPr>
          <w:i/>
        </w:rPr>
      </w:pPr>
      <w:r>
        <w:rPr>
          <w:b/>
        </w:rPr>
        <w:br w:type="page"/>
      </w:r>
      <w:r w:rsidR="001C5326" w:rsidRPr="001C5326">
        <w:rPr>
          <w:b/>
        </w:rPr>
        <w:lastRenderedPageBreak/>
        <w:t>Anlage 1</w:t>
      </w:r>
      <w:r w:rsidR="001C5326" w:rsidRPr="001C5326">
        <w:rPr>
          <w:b/>
          <w:i/>
        </w:rPr>
        <w:t>b</w:t>
      </w:r>
    </w:p>
    <w:p w14:paraId="1682A3CD" w14:textId="77777777" w:rsidR="001C5326" w:rsidRDefault="001C5326" w:rsidP="001C5326">
      <w:pPr>
        <w:jc w:val="center"/>
      </w:pPr>
    </w:p>
    <w:p w14:paraId="2CD2A50C" w14:textId="77777777" w:rsidR="001C5326" w:rsidRDefault="001C5326" w:rsidP="001C5326">
      <w:pPr>
        <w:jc w:val="center"/>
      </w:pPr>
    </w:p>
    <w:p w14:paraId="28129254" w14:textId="77777777" w:rsidR="001C5326" w:rsidRDefault="001C5326" w:rsidP="001C5326">
      <w:pPr>
        <w:jc w:val="both"/>
      </w:pPr>
      <w:r>
        <w:tab/>
      </w:r>
      <w:r w:rsidRPr="00DE28A1">
        <w:t>Anerkannte Ausbildungsnachweise für den Architekten</w:t>
      </w:r>
      <w:r>
        <w:t>:</w:t>
      </w:r>
    </w:p>
    <w:p w14:paraId="6B84799A" w14:textId="77777777" w:rsidR="001C5326" w:rsidRDefault="001C5326" w:rsidP="001C5326">
      <w:pPr>
        <w:spacing w:before="75" w:after="75"/>
        <w:ind w:right="23" w:firstLine="708"/>
        <w:jc w:val="both"/>
      </w:pPr>
    </w:p>
    <w:p w14:paraId="543A0806" w14:textId="77777777" w:rsidR="001C5326" w:rsidRPr="00DE28A1" w:rsidRDefault="001C5326" w:rsidP="001C5326">
      <w:pPr>
        <w:spacing w:before="75" w:after="75"/>
        <w:ind w:right="23" w:firstLine="708"/>
        <w:jc w:val="both"/>
      </w:pPr>
      <w:r w:rsidRPr="00DE28A1">
        <w:t>Land | Ausbildungsnachweis | Ausstellende Stelle | Zusätzliche Bescheinigung | Akad</w:t>
      </w:r>
      <w:r>
        <w:t>emisches Bezugsjahr</w:t>
      </w:r>
    </w:p>
    <w:p w14:paraId="5152AA6A" w14:textId="77777777" w:rsidR="001C5326" w:rsidRPr="00DE28A1" w:rsidRDefault="001C5326" w:rsidP="001C5326">
      <w:pPr>
        <w:ind w:right="23" w:firstLine="708"/>
        <w:jc w:val="both"/>
      </w:pPr>
    </w:p>
    <w:p w14:paraId="6B609559" w14:textId="77777777" w:rsidR="001C5326" w:rsidRPr="001C5326" w:rsidRDefault="001C5326" w:rsidP="001C5326">
      <w:pPr>
        <w:ind w:right="23" w:firstLine="708"/>
        <w:jc w:val="both"/>
        <w:rPr>
          <w:lang w:val="fr-FR"/>
        </w:rPr>
      </w:pPr>
      <w:r w:rsidRPr="001C5326">
        <w:rPr>
          <w:lang w:val="fr-FR"/>
        </w:rPr>
        <w:t>België/ Belgique/ Belgien:</w:t>
      </w:r>
    </w:p>
    <w:p w14:paraId="734E664C" w14:textId="77777777" w:rsidR="001C5326" w:rsidRPr="001C5326" w:rsidRDefault="001C5326" w:rsidP="001C5326">
      <w:pPr>
        <w:ind w:right="23" w:firstLine="708"/>
        <w:jc w:val="both"/>
        <w:rPr>
          <w:lang w:val="fr-FR"/>
        </w:rPr>
      </w:pPr>
    </w:p>
    <w:p w14:paraId="21B77243" w14:textId="77777777" w:rsidR="001C5326" w:rsidRPr="0068587D" w:rsidRDefault="001C5326" w:rsidP="001C5326">
      <w:pPr>
        <w:ind w:right="23" w:firstLine="708"/>
        <w:jc w:val="both"/>
        <w:rPr>
          <w:lang w:val="nl-BE"/>
        </w:rPr>
      </w:pPr>
      <w:r w:rsidRPr="001C5326">
        <w:rPr>
          <w:lang w:val="fr-FR"/>
        </w:rPr>
        <w:t>1. Architect/Architecte - 2. Architect/Architecte - 3. </w:t>
      </w:r>
      <w:r w:rsidRPr="0068587D">
        <w:rPr>
          <w:lang w:val="nl-BE"/>
        </w:rPr>
        <w:t>Architect -</w:t>
      </w:r>
      <w:r>
        <w:rPr>
          <w:lang w:val="nl-BE"/>
        </w:rPr>
        <w:t xml:space="preserve"> </w:t>
      </w:r>
      <w:r w:rsidRPr="0068587D">
        <w:rPr>
          <w:lang w:val="nl-BE"/>
        </w:rPr>
        <w:t>4. Archi</w:t>
      </w:r>
      <w:r w:rsidRPr="0068587D">
        <w:rPr>
          <w:lang w:val="nl-BE"/>
        </w:rPr>
        <w:softHyphen/>
        <w:t xml:space="preserve">tect/Architecte - 5. Architect/Architecte - 6. Burgelijke ingenieur-architect </w:t>
      </w:r>
    </w:p>
    <w:p w14:paraId="15A74989" w14:textId="77777777" w:rsidR="001C5326" w:rsidRPr="0068587D" w:rsidRDefault="001C5326" w:rsidP="001C5326">
      <w:pPr>
        <w:ind w:right="23" w:firstLine="708"/>
        <w:jc w:val="both"/>
        <w:rPr>
          <w:lang w:val="nl-BE"/>
        </w:rPr>
      </w:pPr>
    </w:p>
    <w:p w14:paraId="4DBCD467" w14:textId="77777777" w:rsidR="001C5326" w:rsidRPr="001C5326" w:rsidRDefault="001C5326" w:rsidP="001C5326">
      <w:pPr>
        <w:ind w:right="23" w:firstLine="708"/>
        <w:jc w:val="both"/>
        <w:rPr>
          <w:lang w:val="fr-FR"/>
        </w:rPr>
      </w:pPr>
      <w:r w:rsidRPr="0068587D">
        <w:rPr>
          <w:lang w:val="nl-BE"/>
        </w:rPr>
        <w:t>1. Nationale hogescholen voor architectuur - 2. </w:t>
      </w:r>
      <w:r w:rsidRPr="001C5326">
        <w:rPr>
          <w:lang w:val="nl-BE"/>
        </w:rPr>
        <w:t>Hogere-architectuur-instituten 3. Provinciaal Hoger Instituut voor Architectuur te Hasselt - 4. Koninklijke Academies voor Schone Kunsten - 5. </w:t>
      </w:r>
      <w:r w:rsidRPr="005D1DA9">
        <w:rPr>
          <w:lang w:val="nl-BE"/>
        </w:rPr>
        <w:t xml:space="preserve">Sint-Lucasscholen - 6. Faculteiten Toegepaste Wetenschappen van de Universiteiten - 6. "Faculté Polytechnique" van Mons </w:t>
      </w:r>
    </w:p>
    <w:p w14:paraId="602D3FC5" w14:textId="77777777" w:rsidR="001C5326" w:rsidRPr="001C5326" w:rsidRDefault="001C5326" w:rsidP="001C5326">
      <w:pPr>
        <w:spacing w:before="75" w:after="75"/>
        <w:ind w:right="23" w:firstLine="708"/>
        <w:jc w:val="both"/>
        <w:rPr>
          <w:lang w:val="fr-FR"/>
        </w:rPr>
      </w:pPr>
      <w:r w:rsidRPr="001C5326">
        <w:rPr>
          <w:lang w:val="fr-FR"/>
        </w:rPr>
        <w:t>1988/1989</w:t>
      </w:r>
    </w:p>
    <w:p w14:paraId="42F445ED" w14:textId="77777777" w:rsidR="001C5326" w:rsidRPr="001C5326" w:rsidRDefault="001C5326" w:rsidP="001C5326">
      <w:pPr>
        <w:spacing w:before="75" w:after="75"/>
        <w:ind w:right="23" w:firstLine="708"/>
        <w:jc w:val="both"/>
        <w:rPr>
          <w:lang w:val="fr-FR"/>
        </w:rPr>
      </w:pPr>
    </w:p>
    <w:p w14:paraId="302B7B60" w14:textId="77777777" w:rsidR="001C5326" w:rsidRPr="001C5326" w:rsidRDefault="001C5326" w:rsidP="001C5326">
      <w:pPr>
        <w:ind w:right="23" w:firstLine="708"/>
        <w:jc w:val="both"/>
        <w:rPr>
          <w:lang w:val="fr-FR"/>
        </w:rPr>
      </w:pPr>
      <w:r w:rsidRPr="001C5326">
        <w:rPr>
          <w:lang w:val="fr-FR"/>
        </w:rPr>
        <w:t>1. Architecte/Architect - 2. Architecte/Architect - 3. Architect - 4. Archi</w:t>
      </w:r>
      <w:r w:rsidRPr="001C5326">
        <w:rPr>
          <w:lang w:val="fr-FR"/>
        </w:rPr>
        <w:softHyphen/>
        <w:t>tecte/Architect - 5. Architecte/Architect - 6. Ingénieur-civil - architecte</w:t>
      </w:r>
    </w:p>
    <w:p w14:paraId="0F28E965" w14:textId="77777777" w:rsidR="001C5326" w:rsidRPr="001C5326" w:rsidRDefault="001C5326" w:rsidP="001C5326">
      <w:pPr>
        <w:ind w:right="23" w:firstLine="708"/>
        <w:jc w:val="both"/>
        <w:rPr>
          <w:lang w:val="fr-FR"/>
        </w:rPr>
      </w:pPr>
    </w:p>
    <w:p w14:paraId="2F8E812A" w14:textId="77777777" w:rsidR="001C5326" w:rsidRPr="001C5326" w:rsidRDefault="001C5326" w:rsidP="001C5326">
      <w:pPr>
        <w:ind w:right="23" w:firstLine="708"/>
        <w:jc w:val="both"/>
        <w:rPr>
          <w:lang w:val="fr-FR"/>
        </w:rPr>
      </w:pPr>
      <w:r w:rsidRPr="001C5326">
        <w:rPr>
          <w:lang w:val="fr-FR"/>
        </w:rPr>
        <w:t>1. Ecoles nationales supérieures d'architecture - 2. Instituts supérieurs d'architecture - 3. Ecole provinciale supérieure d'architec</w:t>
      </w:r>
      <w:r w:rsidRPr="001C5326">
        <w:rPr>
          <w:lang w:val="fr-FR"/>
        </w:rPr>
        <w:softHyphen/>
        <w:t>ture de Hasselt - 4. Académies royales des Beaux-Arts - 5. Ecoles Saint-Luc - 6. Facultés des sciences appliquées des universités - 6. Faculté polytechnique de Mons</w:t>
      </w:r>
    </w:p>
    <w:p w14:paraId="08FDE7F3" w14:textId="77777777" w:rsidR="001C5326" w:rsidRPr="001C5326" w:rsidRDefault="001C5326" w:rsidP="001C5326">
      <w:pPr>
        <w:spacing w:before="75" w:after="75"/>
        <w:ind w:right="23" w:firstLine="708"/>
        <w:jc w:val="both"/>
        <w:rPr>
          <w:lang w:val="fr-FR"/>
        </w:rPr>
      </w:pPr>
    </w:p>
    <w:p w14:paraId="0FB817E4" w14:textId="77777777" w:rsidR="001C5326" w:rsidRPr="00792017" w:rsidRDefault="001C5326" w:rsidP="001C5326">
      <w:pPr>
        <w:spacing w:before="75" w:after="75"/>
        <w:ind w:right="23" w:firstLine="708"/>
        <w:jc w:val="both"/>
        <w:rPr>
          <w:lang w:val="da-DK"/>
        </w:rPr>
      </w:pPr>
      <w:r w:rsidRPr="00792017">
        <w:rPr>
          <w:lang w:val="da-DK"/>
        </w:rPr>
        <w:t>Danmark:</w:t>
      </w:r>
    </w:p>
    <w:p w14:paraId="24794BAA" w14:textId="77777777" w:rsidR="001C5326" w:rsidRPr="00792017" w:rsidRDefault="001C5326" w:rsidP="001C5326">
      <w:pPr>
        <w:spacing w:before="75" w:after="75"/>
        <w:ind w:right="23" w:firstLine="708"/>
        <w:jc w:val="both"/>
        <w:rPr>
          <w:lang w:val="da-DK"/>
        </w:rPr>
      </w:pPr>
    </w:p>
    <w:p w14:paraId="5C587752" w14:textId="77777777" w:rsidR="001C5326" w:rsidRPr="001C5326" w:rsidRDefault="001C5326" w:rsidP="001C5326">
      <w:pPr>
        <w:spacing w:before="75" w:after="75"/>
        <w:ind w:right="23" w:firstLine="708"/>
        <w:jc w:val="both"/>
        <w:rPr>
          <w:lang w:val="fr-FR"/>
        </w:rPr>
      </w:pPr>
      <w:r w:rsidRPr="00792017">
        <w:rPr>
          <w:lang w:val="da-DK"/>
        </w:rPr>
        <w:t>Arkitekt cand. arch. | Kunstakademiets Arkitektskole i KøbenhavnArkitektskolen i</w:t>
      </w:r>
      <w:r w:rsidRPr="001C5326">
        <w:rPr>
          <w:lang w:val="fr-FR"/>
        </w:rPr>
        <w:t xml:space="preserve"> Århus </w:t>
      </w:r>
    </w:p>
    <w:p w14:paraId="48E67854" w14:textId="77777777" w:rsidR="001C5326" w:rsidRPr="00F449DB" w:rsidRDefault="001C5326" w:rsidP="001C5326">
      <w:pPr>
        <w:spacing w:before="75" w:after="75"/>
        <w:ind w:right="23" w:firstLine="708"/>
        <w:jc w:val="both"/>
      </w:pPr>
      <w:r w:rsidRPr="00F449DB">
        <w:t xml:space="preserve">1988/1989 </w:t>
      </w:r>
    </w:p>
    <w:p w14:paraId="4CA30BCD" w14:textId="77777777" w:rsidR="001C5326" w:rsidRPr="00F449DB" w:rsidRDefault="001C5326" w:rsidP="001C5326">
      <w:pPr>
        <w:spacing w:before="75" w:after="75"/>
        <w:ind w:right="23" w:firstLine="708"/>
        <w:jc w:val="both"/>
      </w:pPr>
    </w:p>
    <w:p w14:paraId="260896C9" w14:textId="77777777" w:rsidR="001C5326" w:rsidRDefault="001C5326" w:rsidP="001C5326">
      <w:pPr>
        <w:spacing w:before="75" w:after="75"/>
        <w:ind w:right="23" w:firstLine="708"/>
        <w:jc w:val="both"/>
      </w:pPr>
      <w:r>
        <w:t>Deutschland:</w:t>
      </w:r>
    </w:p>
    <w:p w14:paraId="328D524B" w14:textId="77777777" w:rsidR="001C5326" w:rsidRPr="00AF7703" w:rsidRDefault="001C5326" w:rsidP="001C5326">
      <w:pPr>
        <w:spacing w:before="75" w:after="75"/>
        <w:ind w:right="23" w:firstLine="708"/>
        <w:jc w:val="both"/>
      </w:pPr>
    </w:p>
    <w:p w14:paraId="729AE6B4" w14:textId="77777777" w:rsidR="001C5326" w:rsidRDefault="001C5326" w:rsidP="001C5326">
      <w:pPr>
        <w:spacing w:before="75" w:after="75"/>
        <w:ind w:right="23" w:firstLine="708"/>
        <w:jc w:val="both"/>
      </w:pPr>
      <w:r w:rsidRPr="00A037B9">
        <w:t xml:space="preserve">Diplom-Ingenieur, </w:t>
      </w:r>
      <w:r w:rsidRPr="00AF7703">
        <w:rPr>
          <w:lang w:val="nl-BE"/>
        </w:rPr>
        <w:t xml:space="preserve">Diplom-Ingenieur Univ. </w:t>
      </w:r>
      <w:r w:rsidRPr="001716D2">
        <w:t>| Universitäten (Architektur/Hoch</w:t>
      </w:r>
      <w:r>
        <w:softHyphen/>
      </w:r>
      <w:r w:rsidRPr="001716D2">
        <w:t>bau)</w:t>
      </w:r>
      <w:r>
        <w:t xml:space="preserve">, </w:t>
      </w:r>
      <w:r w:rsidRPr="001716D2">
        <w:t>Technische Hochschulen (Architektur/H</w:t>
      </w:r>
      <w:r>
        <w:t>ochbau), Technische Uni</w:t>
      </w:r>
      <w:r>
        <w:softHyphen/>
        <w:t xml:space="preserve">versitäten </w:t>
      </w:r>
      <w:r w:rsidRPr="001716D2">
        <w:t>(Architek</w:t>
      </w:r>
      <w:r>
        <w:softHyphen/>
      </w:r>
      <w:r w:rsidRPr="001716D2">
        <w:t>tur/Hochbau)</w:t>
      </w:r>
      <w:r>
        <w:t xml:space="preserve">, </w:t>
      </w:r>
      <w:r w:rsidRPr="001716D2">
        <w:t>Universitäten-Gesamthochschulen (Architektur/Hoch</w:t>
      </w:r>
      <w:r>
        <w:softHyphen/>
      </w:r>
      <w:r w:rsidRPr="001716D2">
        <w:t>bau)</w:t>
      </w:r>
      <w:r>
        <w:t xml:space="preserve">, </w:t>
      </w:r>
      <w:r w:rsidRPr="001716D2">
        <w:t>Hochschulen für bildende Künste</w:t>
      </w:r>
      <w:r>
        <w:t xml:space="preserve"> - </w:t>
      </w:r>
      <w:r w:rsidRPr="001716D2">
        <w:t>Hochsc</w:t>
      </w:r>
      <w:r>
        <w:t>hulen für Künste</w:t>
      </w:r>
    </w:p>
    <w:p w14:paraId="3B9170F7" w14:textId="77777777" w:rsidR="001C5326" w:rsidRDefault="001C5326" w:rsidP="001C5326">
      <w:pPr>
        <w:spacing w:before="75" w:after="75"/>
        <w:ind w:right="23" w:firstLine="708"/>
        <w:jc w:val="both"/>
      </w:pPr>
      <w:r>
        <w:t>1988/1989</w:t>
      </w:r>
    </w:p>
    <w:p w14:paraId="55A78B05" w14:textId="77777777" w:rsidR="001C5326" w:rsidRPr="001716D2" w:rsidRDefault="001C5326" w:rsidP="001C5326">
      <w:pPr>
        <w:spacing w:before="75" w:after="75"/>
        <w:ind w:right="23" w:firstLine="708"/>
        <w:jc w:val="both"/>
      </w:pPr>
    </w:p>
    <w:p w14:paraId="178D301C" w14:textId="77777777" w:rsidR="001C5326" w:rsidRPr="001F0135" w:rsidRDefault="001C5326" w:rsidP="001C5326">
      <w:pPr>
        <w:spacing w:before="75" w:after="75"/>
        <w:ind w:right="23" w:firstLine="708"/>
        <w:jc w:val="both"/>
      </w:pPr>
      <w:r w:rsidRPr="001716D2">
        <w:t>Diplom-Ingenieur, Diplom-Ingenieur FH | Fachhochschulen (Architektur/Hochbau) [16]</w:t>
      </w:r>
      <w:r>
        <w:t xml:space="preserve"> </w:t>
      </w:r>
      <w:r w:rsidRPr="001716D2">
        <w:t xml:space="preserve">Universitäten-Gesamthochschulen (Architektur/Hochbau) bei entsprechenden </w:t>
      </w:r>
      <w:r w:rsidRPr="001F0135">
        <w:t>Fachhochschulstudiengängen</w:t>
      </w:r>
    </w:p>
    <w:p w14:paraId="1E7B6E3A" w14:textId="77777777" w:rsidR="001C5326" w:rsidRPr="001F0135" w:rsidRDefault="001C5326" w:rsidP="001C5326">
      <w:pPr>
        <w:spacing w:before="75" w:after="75"/>
        <w:ind w:right="23" w:firstLine="708"/>
        <w:jc w:val="both"/>
      </w:pPr>
    </w:p>
    <w:p w14:paraId="00406890" w14:textId="77777777" w:rsidR="001C5326" w:rsidRPr="00792017" w:rsidRDefault="001C5326" w:rsidP="001C5326">
      <w:pPr>
        <w:spacing w:before="75" w:after="75"/>
        <w:ind w:right="23" w:firstLine="708"/>
        <w:jc w:val="both"/>
        <w:rPr>
          <w:lang w:val="el-GR"/>
        </w:rPr>
      </w:pPr>
      <w:bookmarkStart w:id="0" w:name="OLE_LINK1"/>
      <w:bookmarkStart w:id="1" w:name="OLE_LINK2"/>
      <w:r w:rsidRPr="00792017">
        <w:rPr>
          <w:lang w:val="el-GR"/>
        </w:rPr>
        <w:lastRenderedPageBreak/>
        <w:t>Eλλάς</w:t>
      </w:r>
      <w:bookmarkEnd w:id="0"/>
      <w:bookmarkEnd w:id="1"/>
      <w:r w:rsidRPr="00792017">
        <w:rPr>
          <w:lang w:val="el-GR"/>
        </w:rPr>
        <w:t>:</w:t>
      </w:r>
    </w:p>
    <w:p w14:paraId="41F80659" w14:textId="77777777" w:rsidR="001C5326" w:rsidRPr="00792017" w:rsidRDefault="001C5326" w:rsidP="001C5326">
      <w:pPr>
        <w:spacing w:before="75" w:after="75"/>
        <w:ind w:right="23" w:firstLine="708"/>
        <w:jc w:val="both"/>
        <w:rPr>
          <w:lang w:val="el-GR"/>
        </w:rPr>
      </w:pPr>
    </w:p>
    <w:p w14:paraId="63185A59" w14:textId="77777777" w:rsidR="001C5326" w:rsidRDefault="001C5326" w:rsidP="001C5326">
      <w:pPr>
        <w:spacing w:before="75" w:after="75"/>
        <w:ind w:right="23" w:firstLine="708"/>
        <w:jc w:val="both"/>
      </w:pPr>
      <w:r w:rsidRPr="00792017">
        <w:rPr>
          <w:lang w:val="el-GR"/>
        </w:rPr>
        <w:t>Δίπλωμα αρχιτέκτονα - μηχανικού | Εθνικό Μετσόβιο Πολυτεχνείο (ΕΜΠ), τμήμα αρχιτεκτόνων - μηχανικώνΑριστοτέλειο Πανεπιστήμο Θεσσαλονίκης (ΑΠΘ), τμήμα αρχιτεκτόνων - μηχανικών της Πολυτεχνικής σχολής | Βεβαίωση που χορηγεί το Τεχνικό Επιμελητήριο Ελλάδας (ΤΕΕ) και η οποία επιτρέπει την άσκηση δραστηριοτήτων στον τομέα της αρχιτεκτονικής</w:t>
      </w:r>
    </w:p>
    <w:p w14:paraId="384F04A4" w14:textId="77777777" w:rsidR="001C5326" w:rsidRPr="001C5326" w:rsidRDefault="001C5326" w:rsidP="001C5326">
      <w:pPr>
        <w:spacing w:before="75" w:after="75"/>
        <w:ind w:right="23" w:firstLine="708"/>
        <w:jc w:val="both"/>
        <w:rPr>
          <w:lang w:val="fr-FR"/>
        </w:rPr>
      </w:pPr>
      <w:r w:rsidRPr="001C5326">
        <w:rPr>
          <w:lang w:val="fr-FR"/>
        </w:rPr>
        <w:t>1988/1989</w:t>
      </w:r>
    </w:p>
    <w:p w14:paraId="4A71C82A" w14:textId="77777777" w:rsidR="001C5326" w:rsidRPr="001C5326" w:rsidRDefault="001C5326" w:rsidP="001C5326">
      <w:pPr>
        <w:spacing w:before="75" w:after="75"/>
        <w:ind w:right="23" w:firstLine="708"/>
        <w:jc w:val="both"/>
        <w:rPr>
          <w:lang w:val="fr-FR"/>
        </w:rPr>
      </w:pPr>
    </w:p>
    <w:p w14:paraId="0A18E321" w14:textId="77777777" w:rsidR="001C5326" w:rsidRPr="001C5326" w:rsidRDefault="001C5326" w:rsidP="001C5326">
      <w:pPr>
        <w:spacing w:before="75" w:after="75"/>
        <w:ind w:right="23" w:firstLine="708"/>
        <w:jc w:val="both"/>
        <w:rPr>
          <w:lang w:val="fr-FR"/>
        </w:rPr>
      </w:pPr>
      <w:r w:rsidRPr="001C5326">
        <w:rPr>
          <w:lang w:val="fr-FR"/>
        </w:rPr>
        <w:t>España:</w:t>
      </w:r>
    </w:p>
    <w:p w14:paraId="77CE23BB" w14:textId="77777777" w:rsidR="001C5326" w:rsidRPr="001C5326" w:rsidRDefault="001C5326" w:rsidP="001C5326">
      <w:pPr>
        <w:spacing w:before="75" w:after="75"/>
        <w:ind w:right="23" w:firstLine="708"/>
        <w:jc w:val="both"/>
        <w:rPr>
          <w:lang w:val="fr-FR"/>
        </w:rPr>
      </w:pPr>
    </w:p>
    <w:p w14:paraId="3A3DA65C" w14:textId="77777777" w:rsidR="001C5326" w:rsidRPr="001C5326" w:rsidRDefault="001C5326" w:rsidP="001C5326">
      <w:pPr>
        <w:spacing w:before="75" w:after="75"/>
        <w:ind w:right="23" w:firstLine="708"/>
        <w:jc w:val="both"/>
        <w:rPr>
          <w:lang w:val="fr-FR"/>
        </w:rPr>
      </w:pPr>
      <w:r w:rsidRPr="00792017">
        <w:rPr>
          <w:lang w:val="es-ES"/>
        </w:rPr>
        <w:t xml:space="preserve">Título oficial de arquitecto | Rectores de las universidades enumeradas a continuación: Universidad Politécnica de Cataluña, Escuelas Técnicas Superiores de Arquitectura de Barcelona o del Vallès; Universidad Politécnica de Madrid, Escuela Técnica Superior de Arquitectura de Madrid; Universidad Politécnica de Las Palmas, Escuela Técnica Superior de Arquitectura de Las Palmas; Universidad Politécnica de Valencia, Escuela Técnica Superior de Arquitectura de Valencia; Universidad de Sevilla, Escuela Técnica Superior de Arquitectura de Sevilla; Universidad de Valladolid, Escuela Técnica Superior de Arquitectura de Valladolid; Universidad de Santiago de Compostela, Escuela Técnica Superior de Arquitectura de </w:t>
      </w:r>
      <w:smartTag w:uri="urn:schemas-microsoft-com:office:smarttags" w:element="PersonName">
        <w:smartTagPr>
          <w:attr w:name="ProductID" w:val="La Coru￱a"/>
        </w:smartTagPr>
        <w:r w:rsidRPr="00792017">
          <w:rPr>
            <w:lang w:val="es-ES"/>
          </w:rPr>
          <w:t>La Coruña</w:t>
        </w:r>
      </w:smartTag>
      <w:r w:rsidRPr="00792017">
        <w:rPr>
          <w:lang w:val="es-ES"/>
        </w:rPr>
        <w:t xml:space="preserve">; Universidad del País Vasco, Escuela Técnica Superior de Arquitectura de San Sebastián; Universidad de Navarra, Escuela Técnica Superior de Arquitectura de Pamplona; Universidad de Alcalá de Henares, Escuela Politécnica de Alcalá de Henares; Universidad Alfonso X El Sabio, Centro Politécnico Superior de Villanueva de </w:t>
      </w:r>
      <w:smartTag w:uri="urn:schemas-microsoft-com:office:smarttags" w:element="PersonName">
        <w:smartTagPr>
          <w:attr w:name="ProductID" w:val="la Ca￱ada"/>
        </w:smartTagPr>
        <w:r w:rsidRPr="00792017">
          <w:rPr>
            <w:lang w:val="es-ES"/>
          </w:rPr>
          <w:t>la Cañada</w:t>
        </w:r>
      </w:smartTag>
      <w:r w:rsidRPr="00792017">
        <w:rPr>
          <w:lang w:val="es-ES"/>
        </w:rPr>
        <w:t xml:space="preserve">; Universidad de Alicante, Escuela Politécnica Superior de Alicante; Universidad Europea de Madrid; Universidad de Cataluña, Escuela Técnica Superior de Arquitectura de Barcelona; Universidad Ramón Llull, Escuela Técnica Superior de Arquitectura de </w:t>
      </w:r>
      <w:smartTag w:uri="urn:schemas-microsoft-com:office:smarttags" w:element="PersonName">
        <w:smartTagPr>
          <w:attr w:name="ProductID" w:val="La Salle"/>
        </w:smartTagPr>
        <w:r w:rsidRPr="00792017">
          <w:rPr>
            <w:lang w:val="es-ES"/>
          </w:rPr>
          <w:t>La Salle</w:t>
        </w:r>
      </w:smartTag>
      <w:r w:rsidRPr="00792017">
        <w:rPr>
          <w:lang w:val="es-ES"/>
        </w:rPr>
        <w:t>; Universidad S.E.K. de Segovia, Centro de Estudios Integrados de Arquitectura de Segovia; Universidad de Granada, Escuela Técnica Superior de Arquitectura de Granada</w:t>
      </w:r>
      <w:r w:rsidRPr="001C5326">
        <w:rPr>
          <w:lang w:val="fr-FR"/>
        </w:rPr>
        <w:t>.</w:t>
      </w:r>
    </w:p>
    <w:p w14:paraId="6A23E0C6" w14:textId="77777777" w:rsidR="001C5326" w:rsidRPr="001C5326" w:rsidRDefault="001C5326" w:rsidP="001C5326">
      <w:pPr>
        <w:spacing w:before="75" w:after="75"/>
        <w:ind w:right="23" w:firstLine="708"/>
        <w:jc w:val="both"/>
        <w:rPr>
          <w:lang w:val="fr-FR"/>
        </w:rPr>
      </w:pPr>
      <w:r w:rsidRPr="001C5326">
        <w:rPr>
          <w:lang w:val="fr-FR"/>
        </w:rPr>
        <w:t xml:space="preserve"> 1988/1989 1999/2000 1999/2000 1997/1998 1998/1999 1999/2000 1998/1999 1999/2000 1994/1995</w:t>
      </w:r>
    </w:p>
    <w:p w14:paraId="7D730576" w14:textId="77777777" w:rsidR="001C5326" w:rsidRPr="001C5326" w:rsidRDefault="001C5326" w:rsidP="001C5326">
      <w:pPr>
        <w:spacing w:before="75" w:after="75"/>
        <w:ind w:right="23" w:firstLine="708"/>
        <w:jc w:val="both"/>
        <w:rPr>
          <w:lang w:val="fr-FR"/>
        </w:rPr>
      </w:pPr>
    </w:p>
    <w:p w14:paraId="40A57189" w14:textId="77777777" w:rsidR="001C5326" w:rsidRPr="001C5326" w:rsidRDefault="001C5326" w:rsidP="001C5326">
      <w:pPr>
        <w:spacing w:before="75" w:after="75"/>
        <w:ind w:right="23" w:firstLine="708"/>
        <w:jc w:val="both"/>
        <w:rPr>
          <w:lang w:val="fr-FR"/>
        </w:rPr>
      </w:pPr>
      <w:r w:rsidRPr="001C5326">
        <w:rPr>
          <w:lang w:val="fr-FR"/>
        </w:rPr>
        <w:t>France:</w:t>
      </w:r>
    </w:p>
    <w:p w14:paraId="26015D61" w14:textId="77777777" w:rsidR="001C5326" w:rsidRPr="001C5326" w:rsidRDefault="001C5326" w:rsidP="001C5326">
      <w:pPr>
        <w:spacing w:before="75" w:after="75"/>
        <w:ind w:right="23" w:firstLine="708"/>
        <w:jc w:val="both"/>
        <w:rPr>
          <w:lang w:val="fr-FR"/>
        </w:rPr>
      </w:pPr>
    </w:p>
    <w:p w14:paraId="1D680617" w14:textId="77777777" w:rsidR="001C5326" w:rsidRPr="001C5326" w:rsidRDefault="001C5326" w:rsidP="001C5326">
      <w:pPr>
        <w:spacing w:before="75" w:after="75"/>
        <w:ind w:right="23" w:firstLine="708"/>
        <w:jc w:val="both"/>
        <w:rPr>
          <w:lang w:val="fr-FR"/>
        </w:rPr>
      </w:pPr>
      <w:r w:rsidRPr="001C5326">
        <w:rPr>
          <w:lang w:val="fr-FR"/>
        </w:rPr>
        <w:t>1. Diplôme d'architecte DPLG, y compris dans le cadre de la formation professionnelle continue et de la promotion sociale. | 1. Le ministre chargé de l'architecture</w:t>
      </w:r>
    </w:p>
    <w:p w14:paraId="3ABE6E82" w14:textId="77777777" w:rsidR="001C5326" w:rsidRPr="001C5326" w:rsidRDefault="001C5326" w:rsidP="001C5326">
      <w:pPr>
        <w:spacing w:before="75" w:after="75"/>
        <w:ind w:right="23" w:firstLine="708"/>
        <w:jc w:val="both"/>
        <w:rPr>
          <w:lang w:val="fr-FR"/>
        </w:rPr>
      </w:pPr>
      <w:r w:rsidRPr="001C5326">
        <w:rPr>
          <w:lang w:val="fr-FR"/>
        </w:rPr>
        <w:t>1988/1989</w:t>
      </w:r>
    </w:p>
    <w:p w14:paraId="36A23603" w14:textId="77777777" w:rsidR="001C5326" w:rsidRPr="001C5326" w:rsidRDefault="001C5326" w:rsidP="001C5326">
      <w:pPr>
        <w:spacing w:before="75" w:after="75"/>
        <w:ind w:right="23" w:firstLine="708"/>
        <w:jc w:val="both"/>
        <w:rPr>
          <w:lang w:val="fr-FR"/>
        </w:rPr>
      </w:pPr>
    </w:p>
    <w:p w14:paraId="07FEE131" w14:textId="77777777" w:rsidR="001C5326" w:rsidRPr="001C5326" w:rsidRDefault="001C5326" w:rsidP="001C5326">
      <w:pPr>
        <w:spacing w:before="75" w:after="75"/>
        <w:ind w:right="23" w:firstLine="708"/>
        <w:jc w:val="both"/>
        <w:rPr>
          <w:lang w:val="fr-FR"/>
        </w:rPr>
      </w:pPr>
      <w:r w:rsidRPr="001C5326">
        <w:rPr>
          <w:lang w:val="fr-FR"/>
        </w:rPr>
        <w:t>2. Diplôme d'architecte ESA | 2. Ecole spéciale d'architecture de Paris</w:t>
      </w:r>
    </w:p>
    <w:p w14:paraId="5811CEF2" w14:textId="77777777" w:rsidR="001C5326" w:rsidRPr="001C5326" w:rsidRDefault="001C5326" w:rsidP="001C5326">
      <w:pPr>
        <w:spacing w:before="75" w:after="75"/>
        <w:ind w:right="23" w:firstLine="708"/>
        <w:jc w:val="both"/>
        <w:rPr>
          <w:lang w:val="fr-FR"/>
        </w:rPr>
      </w:pPr>
    </w:p>
    <w:p w14:paraId="3E3CF1F5" w14:textId="77777777" w:rsidR="001C5326" w:rsidRPr="001C5326" w:rsidRDefault="001C5326" w:rsidP="001C5326">
      <w:pPr>
        <w:spacing w:before="75" w:after="75"/>
        <w:ind w:right="23" w:firstLine="708"/>
        <w:jc w:val="both"/>
        <w:rPr>
          <w:lang w:val="fr-FR"/>
        </w:rPr>
      </w:pPr>
      <w:r w:rsidRPr="001C5326">
        <w:rPr>
          <w:lang w:val="fr-FR"/>
        </w:rPr>
        <w:t>3. Diplôme d'architecte ENSAIS | 3. Ecole nationale supérieure des arts et industries de Strasbourg, section architecture</w:t>
      </w:r>
    </w:p>
    <w:p w14:paraId="431B07E4" w14:textId="77777777" w:rsidR="001C5326" w:rsidRDefault="001C5326" w:rsidP="001C5326">
      <w:pPr>
        <w:spacing w:before="75" w:after="75"/>
        <w:ind w:right="23" w:firstLine="708"/>
        <w:jc w:val="both"/>
        <w:rPr>
          <w:lang w:val="nl-BE"/>
        </w:rPr>
      </w:pPr>
    </w:p>
    <w:p w14:paraId="7F0A7F08" w14:textId="77777777" w:rsidR="001C5326" w:rsidRPr="001C5326" w:rsidRDefault="006D17D1" w:rsidP="001C5326">
      <w:pPr>
        <w:spacing w:before="75" w:after="75"/>
        <w:ind w:right="23" w:firstLine="708"/>
        <w:jc w:val="both"/>
        <w:rPr>
          <w:lang w:val="nl-BE"/>
        </w:rPr>
      </w:pPr>
      <w:r>
        <w:rPr>
          <w:lang w:val="nl-BE"/>
        </w:rPr>
        <w:br w:type="page"/>
      </w:r>
      <w:r w:rsidR="001C5326" w:rsidRPr="00B55D75">
        <w:rPr>
          <w:lang w:val="nl-BE"/>
        </w:rPr>
        <w:lastRenderedPageBreak/>
        <w:t>Ireland:</w:t>
      </w:r>
    </w:p>
    <w:p w14:paraId="50B84181" w14:textId="77777777" w:rsidR="001C5326" w:rsidRPr="00B55D75" w:rsidRDefault="001C5326" w:rsidP="001C5326">
      <w:pPr>
        <w:spacing w:before="75" w:after="75"/>
        <w:ind w:right="23" w:firstLine="708"/>
        <w:jc w:val="both"/>
        <w:rPr>
          <w:lang w:val="nl-BE"/>
        </w:rPr>
      </w:pPr>
    </w:p>
    <w:p w14:paraId="47B5C568" w14:textId="77777777" w:rsidR="001C5326" w:rsidRPr="00792017" w:rsidRDefault="001C5326" w:rsidP="001C5326">
      <w:pPr>
        <w:spacing w:before="75" w:after="75"/>
        <w:ind w:right="23" w:firstLine="708"/>
        <w:jc w:val="both"/>
        <w:rPr>
          <w:lang w:val="en-GB"/>
        </w:rPr>
      </w:pPr>
      <w:r w:rsidRPr="00792017">
        <w:rPr>
          <w:lang w:val="en-GB"/>
        </w:rPr>
        <w:t>1. Degree of Bachelor of Architecture (B. Arch. NUI) | 1. National University of Ireland to architecture graduates of University College Dublin</w:t>
      </w:r>
    </w:p>
    <w:p w14:paraId="236314EE" w14:textId="77777777" w:rsidR="001C5326" w:rsidRPr="00792017" w:rsidRDefault="001C5326" w:rsidP="001C5326">
      <w:pPr>
        <w:spacing w:before="75" w:after="75"/>
        <w:ind w:right="23" w:firstLine="708"/>
        <w:jc w:val="both"/>
        <w:rPr>
          <w:lang w:val="en-GB"/>
        </w:rPr>
      </w:pPr>
      <w:r w:rsidRPr="00792017">
        <w:rPr>
          <w:lang w:val="en-GB"/>
        </w:rPr>
        <w:t>1988/1989</w:t>
      </w:r>
    </w:p>
    <w:p w14:paraId="2B26A263" w14:textId="77777777" w:rsidR="001C5326" w:rsidRPr="00792017" w:rsidRDefault="001C5326" w:rsidP="001C5326">
      <w:pPr>
        <w:spacing w:before="75" w:after="75"/>
        <w:ind w:right="23" w:firstLine="708"/>
        <w:jc w:val="both"/>
        <w:rPr>
          <w:lang w:val="en-GB"/>
        </w:rPr>
      </w:pPr>
    </w:p>
    <w:p w14:paraId="04308516" w14:textId="77777777" w:rsidR="001C5326" w:rsidRPr="00792017" w:rsidRDefault="001C5326" w:rsidP="001C5326">
      <w:pPr>
        <w:spacing w:before="75" w:after="75"/>
        <w:ind w:right="23" w:firstLine="708"/>
        <w:jc w:val="both"/>
        <w:rPr>
          <w:lang w:val="en-GB"/>
        </w:rPr>
      </w:pPr>
      <w:r w:rsidRPr="00792017">
        <w:rPr>
          <w:lang w:val="en-GB"/>
        </w:rPr>
        <w:t>2. Degree of Bachelor of Architecture (B. Arch) (Previously, until 2002 - Degree standard diploma in architecture (Dip. Arch) | 2. Dublin Institute of Technology, Bolton Street, Dublin (College of Technology, Bolton Street, Dublin)</w:t>
      </w:r>
    </w:p>
    <w:p w14:paraId="546E5DA8" w14:textId="77777777" w:rsidR="001C5326" w:rsidRPr="00792017" w:rsidRDefault="001C5326" w:rsidP="001C5326">
      <w:pPr>
        <w:spacing w:before="75" w:after="75"/>
        <w:ind w:right="23" w:firstLine="708"/>
        <w:jc w:val="both"/>
        <w:rPr>
          <w:lang w:val="en-GB"/>
        </w:rPr>
      </w:pPr>
    </w:p>
    <w:p w14:paraId="290BC682" w14:textId="77777777" w:rsidR="001C5326" w:rsidRPr="00792017" w:rsidRDefault="001C5326" w:rsidP="001C5326">
      <w:pPr>
        <w:spacing w:before="75" w:after="75"/>
        <w:ind w:right="23" w:firstLine="708"/>
        <w:jc w:val="both"/>
        <w:rPr>
          <w:lang w:val="en-GB"/>
        </w:rPr>
      </w:pPr>
      <w:r w:rsidRPr="00792017">
        <w:rPr>
          <w:lang w:val="en-GB"/>
        </w:rPr>
        <w:t>3. Certificate of associateship (ARIAI) | 3. Royal Institute of Architects of Ireland</w:t>
      </w:r>
    </w:p>
    <w:p w14:paraId="43CB1FD9" w14:textId="77777777" w:rsidR="001C5326" w:rsidRPr="00792017" w:rsidRDefault="001C5326" w:rsidP="001C5326">
      <w:pPr>
        <w:spacing w:before="75" w:after="75"/>
        <w:ind w:right="23" w:firstLine="708"/>
        <w:jc w:val="both"/>
        <w:rPr>
          <w:lang w:val="en-GB"/>
        </w:rPr>
      </w:pPr>
    </w:p>
    <w:p w14:paraId="6291B1A1" w14:textId="77777777" w:rsidR="001C5326" w:rsidRPr="00792017" w:rsidRDefault="001C5326" w:rsidP="001C5326">
      <w:pPr>
        <w:spacing w:before="75" w:after="75"/>
        <w:ind w:right="23" w:firstLine="708"/>
        <w:jc w:val="both"/>
        <w:rPr>
          <w:lang w:val="en-GB"/>
        </w:rPr>
      </w:pPr>
      <w:r w:rsidRPr="00792017">
        <w:rPr>
          <w:lang w:val="en-GB"/>
        </w:rPr>
        <w:t>4. Certificate of membership (MRIAI) | 4. Royal Institute of Architects of Ireland</w:t>
      </w:r>
    </w:p>
    <w:p w14:paraId="0A58599D" w14:textId="77777777" w:rsidR="001C5326" w:rsidRPr="001C5326" w:rsidRDefault="001C5326" w:rsidP="001C5326">
      <w:pPr>
        <w:spacing w:before="75" w:after="75"/>
        <w:ind w:right="23" w:firstLine="708"/>
        <w:jc w:val="both"/>
        <w:rPr>
          <w:lang w:val="fr-FR"/>
        </w:rPr>
      </w:pPr>
    </w:p>
    <w:p w14:paraId="7A7293A1" w14:textId="77777777" w:rsidR="001C5326" w:rsidRPr="00792017" w:rsidRDefault="001C5326" w:rsidP="001C5326">
      <w:pPr>
        <w:spacing w:before="75" w:after="75"/>
        <w:ind w:right="23" w:firstLine="708"/>
        <w:jc w:val="both"/>
        <w:rPr>
          <w:lang w:val="it-IT"/>
        </w:rPr>
      </w:pPr>
      <w:r w:rsidRPr="00792017">
        <w:rPr>
          <w:lang w:val="it-IT"/>
        </w:rPr>
        <w:t>Italia:</w:t>
      </w:r>
    </w:p>
    <w:p w14:paraId="18967F27" w14:textId="77777777" w:rsidR="001C5326" w:rsidRPr="00792017" w:rsidRDefault="001C5326" w:rsidP="001C5326">
      <w:pPr>
        <w:spacing w:before="75" w:after="75"/>
        <w:ind w:right="23" w:firstLine="708"/>
        <w:jc w:val="both"/>
        <w:rPr>
          <w:lang w:val="it-IT"/>
        </w:rPr>
      </w:pPr>
    </w:p>
    <w:p w14:paraId="6098B1CA" w14:textId="77777777" w:rsidR="001C5326" w:rsidRPr="00792017" w:rsidRDefault="001C5326" w:rsidP="001C5326">
      <w:pPr>
        <w:spacing w:before="75" w:after="75"/>
        <w:ind w:right="23" w:firstLine="708"/>
        <w:jc w:val="both"/>
        <w:rPr>
          <w:spacing w:val="-4"/>
          <w:lang w:val="it-IT"/>
        </w:rPr>
      </w:pPr>
      <w:r w:rsidRPr="00792017">
        <w:rPr>
          <w:spacing w:val="-4"/>
          <w:lang w:val="it-IT"/>
        </w:rPr>
        <w:t xml:space="preserve"> - Laurea in architettura | Università di Camerino, Università di Catania - Sede di Siracusa, Università di Chieti, Università di Ferrara, Università di Firenze, Università di Genova, Università di Napoli Federico II, Università di Napoli II, Università di Palermo, Università di Parma, Università di Reggio Calabria, Università di Roma "</w:t>
      </w:r>
      <w:smartTag w:uri="urn:schemas-microsoft-com:office:smarttags" w:element="PersonName">
        <w:smartTagPr>
          <w:attr w:name="ProductID" w:val="La Sapienza"/>
        </w:smartTagPr>
        <w:r w:rsidRPr="00792017">
          <w:rPr>
            <w:spacing w:val="-4"/>
            <w:lang w:val="it-IT"/>
          </w:rPr>
          <w:t>La Sapienza</w:t>
        </w:r>
      </w:smartTag>
      <w:r w:rsidRPr="00792017">
        <w:rPr>
          <w:spacing w:val="-4"/>
          <w:lang w:val="it-IT"/>
        </w:rPr>
        <w:t>", Universtà di Roma III, Università di Trieste, Politecnico di Bari, Politecnico di Milano, Politecnico di Torino, Istituto universitario di architettura di Venezia | Diploma di abilitazione all'esercizo indipendente della professione che viene rilasciato dal ministero della Pubblica istruzione dopo che il candidato ha sostenuto con esito positivo l'esame di Stato davanti ad una commissione competente</w:t>
      </w:r>
    </w:p>
    <w:p w14:paraId="5CE97C2E" w14:textId="77777777" w:rsidR="001C5326" w:rsidRPr="001C5326" w:rsidRDefault="001C5326" w:rsidP="001C5326">
      <w:pPr>
        <w:spacing w:before="75" w:after="75"/>
        <w:ind w:right="23" w:firstLine="708"/>
        <w:jc w:val="both"/>
        <w:rPr>
          <w:spacing w:val="-2"/>
          <w:lang w:val="fr-FR"/>
        </w:rPr>
      </w:pPr>
      <w:r w:rsidRPr="001C5326">
        <w:rPr>
          <w:spacing w:val="-2"/>
          <w:lang w:val="fr-FR"/>
        </w:rPr>
        <w:t>1988/1989</w:t>
      </w:r>
    </w:p>
    <w:p w14:paraId="044DDCD6" w14:textId="77777777" w:rsidR="001C5326" w:rsidRPr="001C5326" w:rsidRDefault="001C5326" w:rsidP="001C5326">
      <w:pPr>
        <w:spacing w:before="75" w:after="75"/>
        <w:ind w:right="23" w:firstLine="708"/>
        <w:jc w:val="both"/>
        <w:rPr>
          <w:spacing w:val="-2"/>
          <w:lang w:val="fr-FR"/>
        </w:rPr>
      </w:pPr>
    </w:p>
    <w:p w14:paraId="3A1DB557" w14:textId="77777777" w:rsidR="001C5326" w:rsidRPr="00792017" w:rsidRDefault="001C5326" w:rsidP="001C5326">
      <w:pPr>
        <w:spacing w:before="75" w:after="75"/>
        <w:ind w:right="23" w:firstLine="708"/>
        <w:jc w:val="both"/>
        <w:rPr>
          <w:spacing w:val="-2"/>
          <w:lang w:val="it-IT"/>
        </w:rPr>
      </w:pPr>
      <w:r w:rsidRPr="00792017">
        <w:rPr>
          <w:spacing w:val="-2"/>
          <w:lang w:val="it-IT"/>
        </w:rPr>
        <w:t>- Laurea in ingegneria edile - architettura | Università dell'Aquilla, Università di Pavia, Università di Roma "</w:t>
      </w:r>
      <w:smartTag w:uri="urn:schemas-microsoft-com:office:smarttags" w:element="PersonName">
        <w:smartTagPr>
          <w:attr w:name="ProductID" w:val="La Sapienza"/>
        </w:smartTagPr>
        <w:r w:rsidRPr="00792017">
          <w:rPr>
            <w:spacing w:val="-2"/>
            <w:lang w:val="it-IT"/>
          </w:rPr>
          <w:t>La Sapienza</w:t>
        </w:r>
      </w:smartTag>
      <w:r w:rsidRPr="00792017">
        <w:rPr>
          <w:spacing w:val="-2"/>
          <w:lang w:val="it-IT"/>
        </w:rPr>
        <w:t>" | Diploma di abilitazione all'esercizo indipendente della professione che viene rilasciato dal ministero della Pubblica istruzione dopo che il candidato ha sostenuto con esito positivo l'esame di Stato davanti ad una commissione competente</w:t>
      </w:r>
    </w:p>
    <w:p w14:paraId="20C29BE8" w14:textId="77777777" w:rsidR="001C5326" w:rsidRPr="00792017" w:rsidRDefault="001C5326" w:rsidP="001C5326">
      <w:pPr>
        <w:spacing w:before="75" w:after="75"/>
        <w:ind w:right="23" w:firstLine="708"/>
        <w:jc w:val="both"/>
        <w:rPr>
          <w:spacing w:val="-2"/>
          <w:lang w:val="it-IT"/>
        </w:rPr>
      </w:pPr>
      <w:r w:rsidRPr="00792017">
        <w:rPr>
          <w:spacing w:val="-2"/>
          <w:lang w:val="it-IT"/>
        </w:rPr>
        <w:t>1998/1999</w:t>
      </w:r>
    </w:p>
    <w:p w14:paraId="64E3C9D4" w14:textId="77777777" w:rsidR="001C5326" w:rsidRPr="00792017" w:rsidRDefault="001C5326" w:rsidP="001C5326">
      <w:pPr>
        <w:spacing w:before="75" w:after="75"/>
        <w:ind w:right="23" w:firstLine="708"/>
        <w:jc w:val="both"/>
        <w:rPr>
          <w:spacing w:val="-2"/>
          <w:lang w:val="it-IT"/>
        </w:rPr>
      </w:pPr>
    </w:p>
    <w:p w14:paraId="11C2ACD9" w14:textId="77777777" w:rsidR="001C5326" w:rsidRPr="00792017" w:rsidRDefault="001C5326" w:rsidP="001C5326">
      <w:pPr>
        <w:spacing w:before="75" w:after="75"/>
        <w:ind w:right="23" w:firstLine="708"/>
        <w:jc w:val="both"/>
        <w:rPr>
          <w:lang w:val="it-IT"/>
        </w:rPr>
      </w:pPr>
      <w:r w:rsidRPr="00792017">
        <w:rPr>
          <w:lang w:val="it-IT"/>
        </w:rPr>
        <w:t>- Laurea specialistica in ingegneria edile - architettura | Università dell'Aquilla, Università di Pavia, Università di Roma "</w:t>
      </w:r>
      <w:smartTag w:uri="urn:schemas-microsoft-com:office:smarttags" w:element="PersonName">
        <w:smartTagPr>
          <w:attr w:name="ProductID" w:val="La Sapienza"/>
        </w:smartTagPr>
        <w:r w:rsidRPr="00792017">
          <w:rPr>
            <w:lang w:val="it-IT"/>
          </w:rPr>
          <w:t>La Sapienza</w:t>
        </w:r>
      </w:smartTag>
      <w:r w:rsidRPr="00792017">
        <w:rPr>
          <w:lang w:val="it-IT"/>
        </w:rPr>
        <w:t>", Università di Ancona, Università di Basilicata - Potenza, Università di Pisa, Università di Bologna, Università di Catania, Università di Genova, Università di Palermo, Università di Napoli Federico II, Università di Roma - Tor Vergata, Università di Trento, Politecnico di Bari, Politecnico di Milano | Diploma di abilitazione all'esercizo indipendente della professione che viene rilasciato dal ministero della Pubblica istruzione dopo che il candidato ha sostenuto con esito positivo l'esame di Stato davanti ad una commissione competente</w:t>
      </w:r>
    </w:p>
    <w:p w14:paraId="746DCAB5" w14:textId="77777777" w:rsidR="001C5326" w:rsidRPr="00792017" w:rsidRDefault="001C5326" w:rsidP="001C5326">
      <w:pPr>
        <w:spacing w:before="75" w:after="75"/>
        <w:ind w:right="23" w:firstLine="708"/>
        <w:jc w:val="both"/>
        <w:rPr>
          <w:lang w:val="it-IT"/>
        </w:rPr>
      </w:pPr>
      <w:r w:rsidRPr="00792017">
        <w:rPr>
          <w:lang w:val="it-IT"/>
        </w:rPr>
        <w:t>2003/2004</w:t>
      </w:r>
    </w:p>
    <w:p w14:paraId="330685B4" w14:textId="77777777" w:rsidR="001C5326" w:rsidRPr="00792017" w:rsidRDefault="001C5326" w:rsidP="001C5326">
      <w:pPr>
        <w:spacing w:before="75" w:after="75"/>
        <w:ind w:right="23" w:firstLine="708"/>
        <w:jc w:val="both"/>
        <w:rPr>
          <w:lang w:val="it-IT"/>
        </w:rPr>
      </w:pPr>
    </w:p>
    <w:p w14:paraId="1C441F49" w14:textId="77777777" w:rsidR="001C5326" w:rsidRPr="00792017" w:rsidRDefault="001C5326" w:rsidP="001C5326">
      <w:pPr>
        <w:spacing w:before="75" w:after="75"/>
        <w:ind w:right="23" w:firstLine="708"/>
        <w:jc w:val="both"/>
        <w:rPr>
          <w:lang w:val="it-IT"/>
        </w:rPr>
      </w:pPr>
      <w:r w:rsidRPr="00792017">
        <w:rPr>
          <w:lang w:val="it-IT"/>
        </w:rPr>
        <w:t xml:space="preserve">- Laurea specialistica quinquennale in Architettura, Laurea specialistica quinquennale in Architettura, Laurea specialistica quinquennale in Architettura, Laurea specialistica in </w:t>
      </w:r>
      <w:r w:rsidRPr="00792017">
        <w:rPr>
          <w:lang w:val="it-IT"/>
        </w:rPr>
        <w:lastRenderedPageBreak/>
        <w:t>Architettura | Prima Facoltà di Architettura dell'Università di Roma "</w:t>
      </w:r>
      <w:smartTag w:uri="urn:schemas-microsoft-com:office:smarttags" w:element="PersonName">
        <w:smartTagPr>
          <w:attr w:name="ProductID" w:val="La Sapienza"/>
        </w:smartTagPr>
        <w:r w:rsidRPr="00792017">
          <w:rPr>
            <w:lang w:val="it-IT"/>
          </w:rPr>
          <w:t>La Sapienza</w:t>
        </w:r>
      </w:smartTag>
      <w:r w:rsidRPr="00792017">
        <w:rPr>
          <w:lang w:val="it-IT"/>
        </w:rPr>
        <w:t>", Università di Ferrara, Università di Genova, Università di Palermo Politecnico di Milano, Politecnico di Bari Università di Roma III, Università di Firenze, Università di Napoli II, Politecnico di Milano II | Diploma di abilitazione all'esercizo indipendente della professione che viene rilasciato dal ministero della Pubblica istruzione dopo che il candidato ha sostenuto con esito positivo l'esame di Stato davanti ad una commissione competente Diploma di abilitazione all'esercizo indipendente della professione che viene rilasciato dal ministero della Pubblica istruzione dopo che il candidato ha sostenuto con esito positivo l'esame di Stato davanti ad una commissione competente Diploma di abilitazione all'esercizo indipendente della professione che viene rilasciato dal ministero della Pubblica istruzione dopo che il candidato ha sostenuto con esito positivo l'esame di Stato davanti ad una commissione competente Diploma di abilitazione all'esercizo indipendente della professione che viene rilasciato dal ministero della Pubblica istruzione dopo che il candidato ha sostenuto con esito positivo l'esame di Stato davanti ad una commissione competente</w:t>
      </w:r>
    </w:p>
    <w:p w14:paraId="7C7105A3" w14:textId="77777777" w:rsidR="001C5326" w:rsidRPr="00DE0011" w:rsidRDefault="001C5326" w:rsidP="001C5326">
      <w:pPr>
        <w:spacing w:before="75" w:after="75"/>
        <w:ind w:right="23" w:firstLine="708"/>
        <w:jc w:val="both"/>
        <w:rPr>
          <w:lang w:val="nl-BE"/>
        </w:rPr>
      </w:pPr>
      <w:r w:rsidRPr="00DE0011">
        <w:rPr>
          <w:lang w:val="nl-BE"/>
        </w:rPr>
        <w:t>1998/1999 - 1999/2000 - 2003/2004 - 2004/2005</w:t>
      </w:r>
    </w:p>
    <w:p w14:paraId="16F2416B" w14:textId="77777777" w:rsidR="001C5326" w:rsidRPr="00DE0011" w:rsidRDefault="001C5326" w:rsidP="001C5326">
      <w:pPr>
        <w:spacing w:before="75" w:after="75"/>
        <w:ind w:right="23" w:firstLine="708"/>
        <w:jc w:val="both"/>
        <w:rPr>
          <w:lang w:val="nl-BE"/>
        </w:rPr>
      </w:pPr>
    </w:p>
    <w:p w14:paraId="66C45B71" w14:textId="77777777" w:rsidR="001C5326" w:rsidRPr="00DE0011" w:rsidRDefault="001C5326" w:rsidP="001C5326">
      <w:pPr>
        <w:spacing w:before="75" w:after="75"/>
        <w:ind w:right="23" w:firstLine="708"/>
        <w:jc w:val="both"/>
        <w:rPr>
          <w:lang w:val="nl-BE"/>
        </w:rPr>
      </w:pPr>
      <w:r w:rsidRPr="00DE0011">
        <w:rPr>
          <w:lang w:val="nl-BE"/>
        </w:rPr>
        <w:t>Nederland:</w:t>
      </w:r>
    </w:p>
    <w:p w14:paraId="15F4F963" w14:textId="77777777" w:rsidR="001C5326" w:rsidRPr="00DE0011" w:rsidRDefault="001C5326" w:rsidP="001C5326">
      <w:pPr>
        <w:spacing w:before="75" w:after="75"/>
        <w:ind w:right="23" w:firstLine="708"/>
        <w:jc w:val="both"/>
        <w:rPr>
          <w:lang w:val="nl-BE"/>
        </w:rPr>
      </w:pPr>
    </w:p>
    <w:p w14:paraId="720FFDB0" w14:textId="77777777" w:rsidR="001C5326" w:rsidRPr="00DE0011" w:rsidRDefault="001C5326" w:rsidP="001C5326">
      <w:pPr>
        <w:spacing w:before="75" w:after="75"/>
        <w:ind w:right="23" w:firstLine="708"/>
        <w:jc w:val="both"/>
        <w:rPr>
          <w:lang w:val="nl-BE"/>
        </w:rPr>
      </w:pPr>
      <w:r w:rsidRPr="00DE0011">
        <w:rPr>
          <w:lang w:val="nl-BE"/>
        </w:rPr>
        <w:t xml:space="preserve">1. Het getuigschrift van het met goed gevolg afgelegde </w:t>
      </w:r>
      <w:proofErr w:type="gramStart"/>
      <w:r w:rsidRPr="00DE0011">
        <w:rPr>
          <w:lang w:val="nl-BE"/>
        </w:rPr>
        <w:t>doctoraal examen</w:t>
      </w:r>
      <w:proofErr w:type="gramEnd"/>
      <w:r w:rsidRPr="00DE0011">
        <w:rPr>
          <w:lang w:val="nl-BE"/>
        </w:rPr>
        <w:t xml:space="preserve"> van de stu</w:t>
      </w:r>
      <w:r>
        <w:rPr>
          <w:lang w:val="nl-BE"/>
        </w:rPr>
        <w:softHyphen/>
      </w:r>
      <w:r w:rsidRPr="00DE0011">
        <w:rPr>
          <w:lang w:val="nl-BE"/>
        </w:rPr>
        <w:t xml:space="preserve">dierichting bouwkunde, afstudeerrichting architectuur | 1. Technische Universiteit te Delft | Verklaring van de Stichting Bureau Architectenregister die bevestigt dat de opleiding voldoet </w:t>
      </w:r>
      <w:r>
        <w:rPr>
          <w:lang w:val="nl-BE"/>
        </w:rPr>
        <w:t>aan de normen van artikel 46</w:t>
      </w:r>
    </w:p>
    <w:p w14:paraId="6A844803" w14:textId="77777777" w:rsidR="001C5326" w:rsidRPr="00D337DF" w:rsidRDefault="001C5326" w:rsidP="001C5326">
      <w:pPr>
        <w:spacing w:before="75" w:after="75"/>
        <w:ind w:right="23" w:firstLine="708"/>
        <w:jc w:val="both"/>
        <w:rPr>
          <w:lang w:val="nl-BE"/>
        </w:rPr>
      </w:pPr>
      <w:r w:rsidRPr="00D337DF">
        <w:rPr>
          <w:lang w:val="nl-BE"/>
        </w:rPr>
        <w:t>1988/1989</w:t>
      </w:r>
    </w:p>
    <w:p w14:paraId="6FCB9DB0" w14:textId="77777777" w:rsidR="001C5326" w:rsidRPr="00D337DF" w:rsidRDefault="001C5326" w:rsidP="001C5326">
      <w:pPr>
        <w:spacing w:before="75" w:after="75"/>
        <w:ind w:right="23" w:firstLine="708"/>
        <w:jc w:val="both"/>
        <w:rPr>
          <w:lang w:val="nl-BE"/>
        </w:rPr>
      </w:pPr>
    </w:p>
    <w:p w14:paraId="716D59C7" w14:textId="77777777" w:rsidR="001C5326" w:rsidRPr="00DE0011" w:rsidRDefault="001C5326" w:rsidP="001C5326">
      <w:pPr>
        <w:spacing w:before="75" w:after="75"/>
        <w:ind w:right="23" w:firstLine="708"/>
        <w:jc w:val="both"/>
        <w:rPr>
          <w:lang w:val="nl-BE"/>
        </w:rPr>
      </w:pPr>
      <w:r w:rsidRPr="00DE0011">
        <w:rPr>
          <w:lang w:val="nl-BE"/>
        </w:rPr>
        <w:t xml:space="preserve">2. Het getuigschrift van het met goed gevolg afgelegde </w:t>
      </w:r>
      <w:proofErr w:type="gramStart"/>
      <w:r w:rsidRPr="00DE0011">
        <w:rPr>
          <w:lang w:val="nl-BE"/>
        </w:rPr>
        <w:t>doctoraal examen</w:t>
      </w:r>
      <w:proofErr w:type="gramEnd"/>
      <w:r w:rsidRPr="00DE0011">
        <w:rPr>
          <w:lang w:val="nl-BE"/>
        </w:rPr>
        <w:t xml:space="preserve"> van de studierichting bouwkunde, differentiatie architectuur en urbanistiek | 2.</w:t>
      </w:r>
      <w:r w:rsidR="00D337DF">
        <w:rPr>
          <w:lang w:val="nl-BE"/>
        </w:rPr>
        <w:t xml:space="preserve"> </w:t>
      </w:r>
      <w:r w:rsidRPr="00DE0011">
        <w:rPr>
          <w:lang w:val="nl-BE"/>
        </w:rPr>
        <w:t>Technische Universiteit te Eindhoven</w:t>
      </w:r>
    </w:p>
    <w:p w14:paraId="0B1A166A" w14:textId="77777777" w:rsidR="001C5326" w:rsidRPr="00DE0011" w:rsidRDefault="001C5326" w:rsidP="001C5326">
      <w:pPr>
        <w:spacing w:before="75" w:after="75"/>
        <w:ind w:right="23" w:firstLine="708"/>
        <w:jc w:val="both"/>
        <w:rPr>
          <w:lang w:val="nl-BE"/>
        </w:rPr>
      </w:pPr>
    </w:p>
    <w:p w14:paraId="02DAA260" w14:textId="77777777" w:rsidR="001C5326" w:rsidRDefault="001C5326" w:rsidP="001C5326">
      <w:pPr>
        <w:spacing w:before="75" w:after="75"/>
        <w:ind w:right="23" w:firstLine="708"/>
        <w:jc w:val="both"/>
        <w:rPr>
          <w:lang w:val="nl-BE"/>
        </w:rPr>
      </w:pPr>
      <w:r w:rsidRPr="00DE0011">
        <w:rPr>
          <w:lang w:val="nl-BE"/>
        </w:rPr>
        <w:t>3. Het getuigschrift hoger beroepsonderwijs, op grond van het met goed gevolg afgelegde examen verbonden aan de opleiding van de tweede fase voor beroepen op het terrein van de architectuur, afgegeven door de betrokken examencommissies van respectievelijk</w:t>
      </w:r>
      <w:r>
        <w:rPr>
          <w:lang w:val="nl-BE"/>
        </w:rPr>
        <w:t xml:space="preserve"> </w:t>
      </w:r>
      <w:r w:rsidRPr="00DE0011">
        <w:rPr>
          <w:lang w:val="nl-BE"/>
        </w:rPr>
        <w:t>:</w:t>
      </w:r>
      <w:r>
        <w:rPr>
          <w:lang w:val="nl-BE"/>
        </w:rPr>
        <w:t xml:space="preserve"> </w:t>
      </w:r>
      <w:r w:rsidRPr="00DE0011">
        <w:rPr>
          <w:lang w:val="nl-BE"/>
        </w:rPr>
        <w:t>de Amsterdamse Hogeschool voor de Kunsten te Amsterdam</w:t>
      </w:r>
      <w:r>
        <w:rPr>
          <w:lang w:val="nl-BE"/>
        </w:rPr>
        <w:t>,</w:t>
      </w:r>
      <w:r w:rsidRPr="00DE0011">
        <w:rPr>
          <w:lang w:val="nl-BE"/>
        </w:rPr>
        <w:t xml:space="preserve"> de Hogeschool Rotterdam en omstreken te Rotterdam</w:t>
      </w:r>
      <w:r>
        <w:rPr>
          <w:lang w:val="nl-BE"/>
        </w:rPr>
        <w:t xml:space="preserve">, </w:t>
      </w:r>
      <w:r w:rsidRPr="00DE0011">
        <w:rPr>
          <w:lang w:val="nl-BE"/>
        </w:rPr>
        <w:t>de Hogeschool Katholieke Leergangen te Tilburg</w:t>
      </w:r>
      <w:r>
        <w:rPr>
          <w:lang w:val="nl-BE"/>
        </w:rPr>
        <w:t xml:space="preserve">, </w:t>
      </w:r>
      <w:r w:rsidRPr="00DE0011">
        <w:rPr>
          <w:lang w:val="nl-BE"/>
        </w:rPr>
        <w:t>de Hogeschool voor de Kunsten te Arnhem</w:t>
      </w:r>
      <w:r>
        <w:rPr>
          <w:lang w:val="nl-BE"/>
        </w:rPr>
        <w:t xml:space="preserve">, </w:t>
      </w:r>
      <w:r w:rsidRPr="00DE0011">
        <w:rPr>
          <w:lang w:val="nl-BE"/>
        </w:rPr>
        <w:t>de Rijkshogeschool Groningen te Groningen</w:t>
      </w:r>
      <w:r>
        <w:rPr>
          <w:lang w:val="nl-BE"/>
        </w:rPr>
        <w:t xml:space="preserve">, </w:t>
      </w:r>
      <w:r w:rsidRPr="00DE0011">
        <w:rPr>
          <w:lang w:val="nl-BE"/>
        </w:rPr>
        <w:t>de Hogeschool Maastricht te Maastricht</w:t>
      </w:r>
    </w:p>
    <w:p w14:paraId="1893E364" w14:textId="77777777" w:rsidR="001C5326" w:rsidRPr="00DE0011" w:rsidRDefault="001C5326" w:rsidP="001C5326">
      <w:pPr>
        <w:spacing w:before="75" w:after="75"/>
        <w:ind w:right="23" w:firstLine="708"/>
        <w:jc w:val="both"/>
        <w:rPr>
          <w:lang w:val="nl-BE"/>
        </w:rPr>
      </w:pPr>
    </w:p>
    <w:p w14:paraId="7C8734BD" w14:textId="77777777" w:rsidR="001C5326" w:rsidRDefault="001C5326" w:rsidP="001C5326">
      <w:pPr>
        <w:spacing w:before="75" w:after="75"/>
        <w:ind w:right="23" w:firstLine="708"/>
        <w:jc w:val="both"/>
      </w:pPr>
      <w:r>
        <w:t>Österreich:</w:t>
      </w:r>
    </w:p>
    <w:p w14:paraId="69FF3D74" w14:textId="77777777" w:rsidR="001C5326" w:rsidRDefault="001C5326" w:rsidP="001C5326">
      <w:pPr>
        <w:spacing w:before="75" w:after="75"/>
        <w:ind w:right="23" w:firstLine="708"/>
        <w:jc w:val="both"/>
      </w:pPr>
    </w:p>
    <w:p w14:paraId="7FE582A6" w14:textId="77777777" w:rsidR="001C5326" w:rsidRDefault="001C5326" w:rsidP="001C5326">
      <w:pPr>
        <w:spacing w:before="75" w:after="75"/>
        <w:ind w:right="23" w:firstLine="708"/>
        <w:jc w:val="both"/>
      </w:pPr>
      <w:r w:rsidRPr="00441D88">
        <w:t>1.</w:t>
      </w:r>
      <w:r>
        <w:t> </w:t>
      </w:r>
      <w:r w:rsidRPr="00441D88">
        <w:t>Diplom-Ingenieur, Dipl.-Ing. | 1.</w:t>
      </w:r>
      <w:r>
        <w:t> </w:t>
      </w:r>
      <w:r w:rsidRPr="00441D88">
        <w:t>Technische Universität Graz (Erzherz</w:t>
      </w:r>
      <w:r>
        <w:t>og-Johann-Universität Graz)</w:t>
      </w:r>
    </w:p>
    <w:p w14:paraId="22D20FA5" w14:textId="77777777" w:rsidR="001C5326" w:rsidRPr="00441D88" w:rsidRDefault="001C5326" w:rsidP="001C5326">
      <w:pPr>
        <w:spacing w:before="75" w:after="75"/>
        <w:ind w:right="23" w:firstLine="708"/>
        <w:jc w:val="both"/>
      </w:pPr>
      <w:r>
        <w:t>1998/1999</w:t>
      </w:r>
    </w:p>
    <w:p w14:paraId="6FAEF1CC" w14:textId="77777777" w:rsidR="001C5326" w:rsidRDefault="001C5326" w:rsidP="001C5326">
      <w:pPr>
        <w:spacing w:before="75" w:after="75"/>
        <w:ind w:right="23" w:firstLine="708"/>
        <w:jc w:val="both"/>
      </w:pPr>
    </w:p>
    <w:p w14:paraId="257F1C8B" w14:textId="77777777" w:rsidR="001C5326" w:rsidRPr="00441D88" w:rsidRDefault="001C5326" w:rsidP="001C5326">
      <w:pPr>
        <w:spacing w:before="75" w:after="75"/>
        <w:ind w:right="23" w:firstLine="708"/>
        <w:jc w:val="both"/>
      </w:pPr>
      <w:r w:rsidRPr="00441D88">
        <w:t>2. Diplom-Ingenieur, Dipl.-Ing. | 2.</w:t>
      </w:r>
      <w:r>
        <w:t> Technische Universität Wien</w:t>
      </w:r>
    </w:p>
    <w:p w14:paraId="1876B6AC" w14:textId="77777777" w:rsidR="001C5326" w:rsidRPr="00441D88" w:rsidRDefault="001C5326" w:rsidP="001C5326">
      <w:pPr>
        <w:spacing w:before="75" w:after="75"/>
        <w:ind w:right="23" w:firstLine="708"/>
        <w:jc w:val="both"/>
      </w:pPr>
    </w:p>
    <w:p w14:paraId="1D4AA47A" w14:textId="77777777" w:rsidR="001C5326" w:rsidRPr="001716D2" w:rsidRDefault="001C5326" w:rsidP="001C5326">
      <w:pPr>
        <w:spacing w:before="75" w:after="75"/>
        <w:ind w:right="23" w:firstLine="708"/>
        <w:jc w:val="both"/>
      </w:pPr>
      <w:r w:rsidRPr="00441D88">
        <w:lastRenderedPageBreak/>
        <w:t>3. Diplom-Ingenieur, Dipl.-Ing. | 3. Unive</w:t>
      </w:r>
      <w:r w:rsidRPr="001716D2">
        <w:t>rsität Innsbruck (Leopold-F</w:t>
      </w:r>
      <w:r>
        <w:t>ranzens-Universität Innsbruck)</w:t>
      </w:r>
    </w:p>
    <w:p w14:paraId="53949471" w14:textId="77777777" w:rsidR="001C5326" w:rsidRDefault="001C5326" w:rsidP="001C5326">
      <w:pPr>
        <w:spacing w:before="75" w:after="75"/>
        <w:ind w:right="23" w:firstLine="708"/>
        <w:jc w:val="both"/>
      </w:pPr>
    </w:p>
    <w:p w14:paraId="060F8EC4" w14:textId="77777777" w:rsidR="001C5326" w:rsidRPr="001716D2" w:rsidRDefault="001C5326" w:rsidP="001C5326">
      <w:pPr>
        <w:spacing w:before="75" w:after="75"/>
        <w:ind w:right="23" w:firstLine="708"/>
        <w:jc w:val="both"/>
      </w:pPr>
      <w:r w:rsidRPr="001716D2">
        <w:t>4.</w:t>
      </w:r>
      <w:r>
        <w:t> </w:t>
      </w:r>
      <w:r w:rsidRPr="001716D2">
        <w:t>Magister der Architektur, Magister architecturae, Mag. Arch. | 4.</w:t>
      </w:r>
      <w:r>
        <w:t> </w:t>
      </w:r>
      <w:r w:rsidRPr="001716D2">
        <w:t>Hochschul</w:t>
      </w:r>
      <w:r>
        <w:t>e für Angewandte Kunst in Wien</w:t>
      </w:r>
    </w:p>
    <w:p w14:paraId="1DE4B545" w14:textId="77777777" w:rsidR="001C5326" w:rsidRDefault="001C5326" w:rsidP="001C5326">
      <w:pPr>
        <w:spacing w:before="75" w:after="75"/>
        <w:ind w:right="23" w:firstLine="708"/>
        <w:jc w:val="both"/>
      </w:pPr>
    </w:p>
    <w:p w14:paraId="6A0AD727" w14:textId="77777777" w:rsidR="001C5326" w:rsidRPr="001716D2" w:rsidRDefault="001C5326" w:rsidP="001C5326">
      <w:pPr>
        <w:spacing w:before="75" w:after="75"/>
        <w:ind w:right="23" w:firstLine="708"/>
        <w:jc w:val="both"/>
      </w:pPr>
      <w:r w:rsidRPr="001716D2">
        <w:t>5.</w:t>
      </w:r>
      <w:r>
        <w:t> </w:t>
      </w:r>
      <w:r w:rsidRPr="001716D2">
        <w:t>Magister der Architektur, Magister architecturae, Mag. Arch. | 5.</w:t>
      </w:r>
      <w:r>
        <w:t> </w:t>
      </w:r>
      <w:r w:rsidRPr="001716D2">
        <w:t>Akademi</w:t>
      </w:r>
      <w:r>
        <w:t>e der Bildenden Künste in Wien</w:t>
      </w:r>
    </w:p>
    <w:p w14:paraId="3CECF11F" w14:textId="77777777" w:rsidR="001C5326" w:rsidRDefault="001C5326" w:rsidP="001C5326">
      <w:pPr>
        <w:spacing w:before="75" w:after="75"/>
        <w:ind w:right="23" w:firstLine="708"/>
        <w:jc w:val="both"/>
      </w:pPr>
    </w:p>
    <w:p w14:paraId="68EB1910" w14:textId="77777777" w:rsidR="001C5326" w:rsidRPr="001716D2" w:rsidRDefault="001C5326" w:rsidP="001C5326">
      <w:pPr>
        <w:spacing w:before="75" w:after="75"/>
        <w:ind w:right="23" w:firstLine="708"/>
        <w:jc w:val="both"/>
      </w:pPr>
      <w:r w:rsidRPr="001716D2">
        <w:t>6.</w:t>
      </w:r>
      <w:r>
        <w:t> </w:t>
      </w:r>
      <w:r w:rsidRPr="001716D2">
        <w:t>Magister der Architektur, Magister architecturae, Mag. Arch. | 6.</w:t>
      </w:r>
      <w:r>
        <w:t> </w:t>
      </w:r>
      <w:r w:rsidRPr="001716D2">
        <w:t>Hochschule für künstleris</w:t>
      </w:r>
      <w:r>
        <w:t>c</w:t>
      </w:r>
      <w:r w:rsidRPr="001716D2">
        <w:t>he und i</w:t>
      </w:r>
      <w:r>
        <w:t>ndustrielle Gestaltung in Linz</w:t>
      </w:r>
    </w:p>
    <w:p w14:paraId="1E2D5CBF" w14:textId="77777777" w:rsidR="001C5326" w:rsidRPr="00B85EDE" w:rsidRDefault="001C5326" w:rsidP="001C5326">
      <w:pPr>
        <w:spacing w:before="75" w:after="75"/>
        <w:ind w:right="23" w:firstLine="708"/>
        <w:jc w:val="both"/>
      </w:pPr>
    </w:p>
    <w:p w14:paraId="4D4BCE5F" w14:textId="77777777" w:rsidR="001C5326" w:rsidRPr="001C5326" w:rsidRDefault="001C5326" w:rsidP="001C5326">
      <w:pPr>
        <w:spacing w:before="75" w:after="75"/>
        <w:ind w:right="23" w:firstLine="708"/>
        <w:jc w:val="both"/>
        <w:rPr>
          <w:lang w:val="fr-FR"/>
        </w:rPr>
      </w:pPr>
      <w:r w:rsidRPr="001C5326">
        <w:rPr>
          <w:lang w:val="fr-FR"/>
        </w:rPr>
        <w:t>Portugal:</w:t>
      </w:r>
    </w:p>
    <w:p w14:paraId="7038FB2F" w14:textId="77777777" w:rsidR="001C5326" w:rsidRPr="001C5326" w:rsidRDefault="001C5326" w:rsidP="001C5326">
      <w:pPr>
        <w:spacing w:before="75" w:after="75"/>
        <w:ind w:right="23" w:firstLine="708"/>
        <w:jc w:val="both"/>
        <w:rPr>
          <w:lang w:val="fr-FR"/>
        </w:rPr>
      </w:pPr>
    </w:p>
    <w:p w14:paraId="550930C2" w14:textId="77777777" w:rsidR="001C5326" w:rsidRPr="00792017" w:rsidRDefault="001C5326" w:rsidP="001C5326">
      <w:pPr>
        <w:spacing w:before="75" w:after="75"/>
        <w:ind w:right="23" w:firstLine="708"/>
        <w:jc w:val="both"/>
        <w:rPr>
          <w:lang w:val="pt-PT"/>
        </w:rPr>
      </w:pPr>
      <w:r w:rsidRPr="00792017">
        <w:rPr>
          <w:lang w:val="pt-PT"/>
        </w:rPr>
        <w:t xml:space="preserve">Carta de curso de licenciatura </w:t>
      </w:r>
      <w:smartTag w:uri="urn:schemas-microsoft-com:office:smarttags" w:element="PersonName">
        <w:smartTagPr>
          <w:attr w:name="ProductID" w:val="em Arquitectura Para"/>
        </w:smartTagPr>
        <w:r w:rsidRPr="00792017">
          <w:rPr>
            <w:lang w:val="pt-PT"/>
          </w:rPr>
          <w:t>em Arquitectura Para</w:t>
        </w:r>
      </w:smartTag>
      <w:r w:rsidRPr="00792017">
        <w:rPr>
          <w:lang w:val="pt-PT"/>
        </w:rPr>
        <w:t xml:space="preserve"> os cursos iniciados a partir do ano académico de 1991/92 | Faculdade de arquitectura da Universidade técnica de Lisboa, Faculdade de arquitectura da Universidade do Porto, Escola Superior Artística do Porto, Faculdade de Arquitectura e Artes da Universidade Lusíada do Porto</w:t>
      </w:r>
    </w:p>
    <w:p w14:paraId="5CA077E3" w14:textId="77777777" w:rsidR="001C5326" w:rsidRPr="001C5326" w:rsidRDefault="001C5326" w:rsidP="001C5326">
      <w:pPr>
        <w:spacing w:before="75" w:after="75"/>
        <w:ind w:right="23" w:firstLine="708"/>
        <w:jc w:val="both"/>
        <w:rPr>
          <w:lang w:val="fr-FR"/>
        </w:rPr>
      </w:pPr>
      <w:r w:rsidRPr="001C5326">
        <w:rPr>
          <w:lang w:val="fr-FR"/>
        </w:rPr>
        <w:t>1988/1989 - 1991/1992</w:t>
      </w:r>
    </w:p>
    <w:p w14:paraId="13243182" w14:textId="77777777" w:rsidR="001C5326" w:rsidRPr="001C5326" w:rsidRDefault="001C5326" w:rsidP="001C5326">
      <w:pPr>
        <w:spacing w:before="75" w:after="75"/>
        <w:ind w:right="23" w:firstLine="708"/>
        <w:jc w:val="both"/>
        <w:rPr>
          <w:lang w:val="fr-FR"/>
        </w:rPr>
      </w:pPr>
    </w:p>
    <w:p w14:paraId="6E8C0D3C" w14:textId="77777777" w:rsidR="001C5326" w:rsidRPr="00792017" w:rsidRDefault="001C5326" w:rsidP="001C5326">
      <w:pPr>
        <w:spacing w:before="75" w:after="75"/>
        <w:ind w:right="23" w:firstLine="708"/>
        <w:jc w:val="both"/>
        <w:rPr>
          <w:lang w:val="fi-FI"/>
        </w:rPr>
      </w:pPr>
      <w:r w:rsidRPr="00792017">
        <w:rPr>
          <w:lang w:val="fi-FI"/>
        </w:rPr>
        <w:t>Suomi/Finland:</w:t>
      </w:r>
    </w:p>
    <w:p w14:paraId="0DE49BCE" w14:textId="77777777" w:rsidR="001C5326" w:rsidRPr="00792017" w:rsidRDefault="001C5326" w:rsidP="001C5326">
      <w:pPr>
        <w:spacing w:before="75" w:after="75"/>
        <w:ind w:right="23" w:firstLine="708"/>
        <w:jc w:val="both"/>
        <w:rPr>
          <w:lang w:val="fi-FI"/>
        </w:rPr>
      </w:pPr>
    </w:p>
    <w:p w14:paraId="1639DB9F" w14:textId="77777777" w:rsidR="001C5326" w:rsidRPr="00792017" w:rsidRDefault="001C5326" w:rsidP="001C5326">
      <w:pPr>
        <w:spacing w:before="75" w:after="75"/>
        <w:ind w:right="23" w:firstLine="708"/>
        <w:jc w:val="both"/>
        <w:rPr>
          <w:lang w:val="fi-FI"/>
        </w:rPr>
      </w:pPr>
      <w:r w:rsidRPr="00792017">
        <w:rPr>
          <w:lang w:val="fi-FI"/>
        </w:rPr>
        <w:t>Arkkitehdin tutkinto/Arkitektexamen | Teknillinen korkeakoulu /Tekniska högskolan (Helsinki), Tampereen teknillinen korkeakoulu/Tammerforstekniska högskola Oulun yliopisto/Uleåborgs universitet</w:t>
      </w:r>
    </w:p>
    <w:p w14:paraId="44AB1590" w14:textId="77777777" w:rsidR="001C5326" w:rsidRPr="005E0B61" w:rsidRDefault="001C5326" w:rsidP="001C5326">
      <w:pPr>
        <w:spacing w:before="75" w:after="75"/>
        <w:ind w:right="23" w:firstLine="708"/>
        <w:jc w:val="both"/>
      </w:pPr>
      <w:r w:rsidRPr="005E0B61">
        <w:t>1998/1999</w:t>
      </w:r>
    </w:p>
    <w:p w14:paraId="726714FE" w14:textId="77777777" w:rsidR="001C5326" w:rsidRPr="005E0B61" w:rsidRDefault="001C5326" w:rsidP="001C5326">
      <w:pPr>
        <w:spacing w:before="75" w:after="75"/>
        <w:ind w:right="23" w:firstLine="708"/>
        <w:jc w:val="both"/>
      </w:pPr>
    </w:p>
    <w:p w14:paraId="779D52C0" w14:textId="77777777" w:rsidR="001C5326" w:rsidRPr="00792017" w:rsidRDefault="001C5326" w:rsidP="001C5326">
      <w:pPr>
        <w:spacing w:before="75" w:after="75"/>
        <w:ind w:right="23" w:firstLine="708"/>
        <w:jc w:val="both"/>
        <w:rPr>
          <w:lang w:val="sv-SE"/>
        </w:rPr>
      </w:pPr>
      <w:r w:rsidRPr="00792017">
        <w:rPr>
          <w:lang w:val="sv-SE"/>
        </w:rPr>
        <w:t>Sverige:</w:t>
      </w:r>
    </w:p>
    <w:p w14:paraId="697C80F7" w14:textId="77777777" w:rsidR="001C5326" w:rsidRPr="00792017" w:rsidRDefault="001C5326" w:rsidP="001C5326">
      <w:pPr>
        <w:spacing w:before="75" w:after="75"/>
        <w:ind w:right="23" w:firstLine="708"/>
        <w:jc w:val="both"/>
        <w:rPr>
          <w:lang w:val="sv-SE"/>
        </w:rPr>
      </w:pPr>
    </w:p>
    <w:p w14:paraId="686C6F40" w14:textId="77777777" w:rsidR="001C5326" w:rsidRPr="00792017" w:rsidRDefault="001C5326" w:rsidP="001C5326">
      <w:pPr>
        <w:spacing w:before="75" w:after="75"/>
        <w:ind w:right="23" w:firstLine="708"/>
        <w:jc w:val="both"/>
        <w:rPr>
          <w:lang w:val="sv-SE"/>
        </w:rPr>
      </w:pPr>
      <w:r w:rsidRPr="00792017">
        <w:rPr>
          <w:lang w:val="sv-SE"/>
        </w:rPr>
        <w:t>Arkitektexamen | Chalmers Tekniska Högskola AB Kungliga Tekniska Högskolan Lunds Universitet</w:t>
      </w:r>
    </w:p>
    <w:p w14:paraId="22F4DD31" w14:textId="77777777" w:rsidR="001C5326" w:rsidRPr="001716D2" w:rsidRDefault="001C5326" w:rsidP="001C5326">
      <w:pPr>
        <w:spacing w:before="75" w:after="75"/>
        <w:ind w:right="23" w:firstLine="708"/>
        <w:jc w:val="both"/>
      </w:pPr>
      <w:r>
        <w:t>1998/1999</w:t>
      </w:r>
    </w:p>
    <w:p w14:paraId="26D66CB4" w14:textId="77777777" w:rsidR="001C5326" w:rsidRDefault="001C5326" w:rsidP="001C5326">
      <w:pPr>
        <w:spacing w:before="75" w:after="75"/>
        <w:ind w:right="23" w:firstLine="708"/>
        <w:jc w:val="both"/>
      </w:pPr>
    </w:p>
    <w:p w14:paraId="0B150F4F" w14:textId="77777777" w:rsidR="001C5326" w:rsidRDefault="001C5326" w:rsidP="001C5326">
      <w:pPr>
        <w:spacing w:before="75" w:after="75"/>
        <w:ind w:right="23" w:firstLine="708"/>
        <w:jc w:val="both"/>
      </w:pPr>
      <w:r>
        <w:t>United Kingdom:</w:t>
      </w:r>
    </w:p>
    <w:p w14:paraId="41F8FBFA" w14:textId="77777777" w:rsidR="001C5326" w:rsidRPr="00792017" w:rsidRDefault="001C5326" w:rsidP="001C5326">
      <w:pPr>
        <w:spacing w:before="75" w:after="75"/>
        <w:ind w:right="23" w:firstLine="708"/>
        <w:jc w:val="both"/>
        <w:rPr>
          <w:lang w:val="en-GB"/>
        </w:rPr>
      </w:pPr>
    </w:p>
    <w:p w14:paraId="07E77B18" w14:textId="77777777" w:rsidR="001C5326" w:rsidRPr="00792017" w:rsidRDefault="001C5326" w:rsidP="001C5326">
      <w:pPr>
        <w:spacing w:before="75" w:after="75"/>
        <w:ind w:right="23" w:firstLine="708"/>
        <w:jc w:val="both"/>
        <w:rPr>
          <w:lang w:val="en-GB"/>
        </w:rPr>
      </w:pPr>
      <w:r w:rsidRPr="00792017">
        <w:rPr>
          <w:lang w:val="en-GB"/>
        </w:rPr>
        <w:t xml:space="preserve"> 1. Diplomas in architecture | 1. Universities Colleges of Art Schools of Art | Certificate of architectural education, issued by the Architects Registration Board. The diploma and degree courses in architecture of the universities, schools and colleges of art should have met the requisite threshold standards as laid down in Article 46 of this Directive and in Criteria for validation published by the Validation Panel of the Royal Institute of British Architects and the Architects Registration Board. EU nationals who possess the Royal Institute of British Architects Part I and Part II certificates, which are recognised by ARB as the competent authority, are eligible. </w:t>
      </w:r>
      <w:proofErr w:type="gramStart"/>
      <w:r w:rsidRPr="00792017">
        <w:rPr>
          <w:lang w:val="en-GB"/>
        </w:rPr>
        <w:t>Also</w:t>
      </w:r>
      <w:proofErr w:type="gramEnd"/>
      <w:r w:rsidRPr="00792017">
        <w:rPr>
          <w:lang w:val="en-GB"/>
        </w:rPr>
        <w:t xml:space="preserve"> EU nationals who do not possess the ARB-</w:t>
      </w:r>
      <w:r w:rsidRPr="00792017">
        <w:rPr>
          <w:lang w:val="en-GB"/>
        </w:rPr>
        <w:lastRenderedPageBreak/>
        <w:t>recognised Part I and Part II certificates will be eligible for the Certificate of Architectural Education if they can satisfy the Board that their standard and length of education has met the requisite threshold standards of Article 46 of this Directive and of the Criteria for validation.</w:t>
      </w:r>
    </w:p>
    <w:p w14:paraId="5669EFF4" w14:textId="77777777" w:rsidR="001C5326" w:rsidRPr="00792017" w:rsidRDefault="001C5326" w:rsidP="001C5326">
      <w:pPr>
        <w:spacing w:before="75" w:after="75"/>
        <w:ind w:right="23" w:firstLine="708"/>
        <w:jc w:val="both"/>
        <w:rPr>
          <w:lang w:val="en-GB"/>
        </w:rPr>
      </w:pPr>
      <w:r w:rsidRPr="00792017">
        <w:rPr>
          <w:lang w:val="en-GB"/>
        </w:rPr>
        <w:t>1988/1989</w:t>
      </w:r>
    </w:p>
    <w:p w14:paraId="3927523C" w14:textId="77777777" w:rsidR="001C5326" w:rsidRPr="00792017" w:rsidRDefault="001C5326" w:rsidP="001C5326">
      <w:pPr>
        <w:spacing w:before="75" w:after="75"/>
        <w:ind w:right="23" w:firstLine="708"/>
        <w:jc w:val="both"/>
        <w:rPr>
          <w:lang w:val="en-GB"/>
        </w:rPr>
      </w:pPr>
    </w:p>
    <w:p w14:paraId="348AA588" w14:textId="77777777" w:rsidR="001C5326" w:rsidRPr="00792017" w:rsidRDefault="001C5326" w:rsidP="001C5326">
      <w:pPr>
        <w:spacing w:before="75" w:after="75"/>
        <w:ind w:right="23" w:firstLine="708"/>
        <w:jc w:val="both"/>
        <w:rPr>
          <w:lang w:val="en-GB"/>
        </w:rPr>
      </w:pPr>
      <w:r w:rsidRPr="00792017">
        <w:rPr>
          <w:lang w:val="en-GB"/>
        </w:rPr>
        <w:t>2. Degrees in architecture | 2. Universities</w:t>
      </w:r>
    </w:p>
    <w:p w14:paraId="45FD3529" w14:textId="77777777" w:rsidR="001C5326" w:rsidRPr="00792017" w:rsidRDefault="001C5326" w:rsidP="001C5326">
      <w:pPr>
        <w:spacing w:before="75" w:after="75"/>
        <w:ind w:right="23" w:firstLine="708"/>
        <w:jc w:val="both"/>
        <w:rPr>
          <w:lang w:val="en-GB"/>
        </w:rPr>
      </w:pPr>
    </w:p>
    <w:p w14:paraId="1DED4F2C" w14:textId="77777777" w:rsidR="001C5326" w:rsidRPr="00792017" w:rsidRDefault="001C5326" w:rsidP="001C5326">
      <w:pPr>
        <w:spacing w:before="75" w:after="75"/>
        <w:ind w:right="23" w:firstLine="708"/>
        <w:jc w:val="both"/>
        <w:rPr>
          <w:lang w:val="en-GB"/>
        </w:rPr>
      </w:pPr>
      <w:r w:rsidRPr="00792017">
        <w:rPr>
          <w:lang w:val="en-GB"/>
        </w:rPr>
        <w:t>3. Final examination | 3. Architectural Association</w:t>
      </w:r>
    </w:p>
    <w:p w14:paraId="34030654" w14:textId="77777777" w:rsidR="001C5326" w:rsidRPr="00792017" w:rsidRDefault="001C5326" w:rsidP="001C5326">
      <w:pPr>
        <w:spacing w:before="75" w:after="75"/>
        <w:ind w:right="23" w:firstLine="708"/>
        <w:jc w:val="both"/>
        <w:rPr>
          <w:lang w:val="en-GB"/>
        </w:rPr>
      </w:pPr>
    </w:p>
    <w:p w14:paraId="731698F5" w14:textId="77777777" w:rsidR="001C5326" w:rsidRPr="00792017" w:rsidRDefault="001C5326" w:rsidP="001C5326">
      <w:pPr>
        <w:spacing w:before="75" w:after="75"/>
        <w:ind w:right="23" w:firstLine="708"/>
        <w:jc w:val="both"/>
        <w:rPr>
          <w:lang w:val="en-GB"/>
        </w:rPr>
      </w:pPr>
      <w:r w:rsidRPr="00792017">
        <w:rPr>
          <w:lang w:val="en-GB"/>
        </w:rPr>
        <w:t>4. Examination in architecture | 4. Royal College of Art</w:t>
      </w:r>
    </w:p>
    <w:p w14:paraId="44F6E40B" w14:textId="77777777" w:rsidR="001C5326" w:rsidRPr="00792017" w:rsidRDefault="001C5326" w:rsidP="001C5326">
      <w:pPr>
        <w:spacing w:before="75" w:after="75"/>
        <w:ind w:right="23" w:firstLine="708"/>
        <w:jc w:val="both"/>
        <w:rPr>
          <w:lang w:val="en-GB"/>
        </w:rPr>
      </w:pPr>
    </w:p>
    <w:p w14:paraId="4E974958" w14:textId="77777777" w:rsidR="001C5326" w:rsidRPr="00792017" w:rsidRDefault="001C5326" w:rsidP="001C5326">
      <w:pPr>
        <w:spacing w:before="75" w:after="75"/>
        <w:ind w:right="23" w:firstLine="708"/>
        <w:jc w:val="both"/>
        <w:rPr>
          <w:rFonts w:ascii="Tahoma" w:hAnsi="Tahoma" w:cs="Tahoma"/>
          <w:sz w:val="20"/>
          <w:szCs w:val="20"/>
          <w:lang w:val="en-GB"/>
        </w:rPr>
      </w:pPr>
      <w:r w:rsidRPr="00792017">
        <w:rPr>
          <w:lang w:val="en-GB"/>
        </w:rPr>
        <w:t>5. Examination Part II | 5. Royal Institute of British Architects</w:t>
      </w:r>
    </w:p>
    <w:p w14:paraId="1CE59C86" w14:textId="77777777" w:rsidR="001C5326" w:rsidRDefault="001C5326" w:rsidP="001C5326">
      <w:pPr>
        <w:ind w:right="23"/>
        <w:jc w:val="both"/>
      </w:pPr>
    </w:p>
    <w:p w14:paraId="2FB27535" w14:textId="77777777" w:rsidR="001C5326" w:rsidRDefault="001C5326" w:rsidP="001C5326">
      <w:pPr>
        <w:ind w:right="23"/>
        <w:jc w:val="both"/>
        <w:rPr>
          <w:b/>
        </w:rPr>
      </w:pPr>
    </w:p>
    <w:p w14:paraId="6C473264" w14:textId="77777777" w:rsidR="001C5326" w:rsidRDefault="001C5326" w:rsidP="001C5326">
      <w:pPr>
        <w:spacing w:before="75" w:after="75"/>
        <w:ind w:right="23" w:firstLine="708"/>
        <w:jc w:val="center"/>
      </w:pPr>
      <w:r>
        <w:rPr>
          <w:b/>
        </w:rPr>
        <w:br w:type="page"/>
      </w:r>
      <w:r w:rsidRPr="001C5326">
        <w:rPr>
          <w:b/>
        </w:rPr>
        <w:lastRenderedPageBreak/>
        <w:t>Anlage 2</w:t>
      </w:r>
      <w:r w:rsidRPr="001C5326">
        <w:rPr>
          <w:b/>
          <w:i/>
        </w:rPr>
        <w:t>a</w:t>
      </w:r>
    </w:p>
    <w:p w14:paraId="026512C1" w14:textId="77777777" w:rsidR="001C5326" w:rsidRPr="001C5326" w:rsidRDefault="001C5326" w:rsidP="001C5326">
      <w:pPr>
        <w:spacing w:before="75" w:after="75"/>
        <w:ind w:right="23"/>
        <w:jc w:val="both"/>
        <w:rPr>
          <w:i/>
        </w:rPr>
      </w:pPr>
    </w:p>
    <w:p w14:paraId="7A8D234B" w14:textId="77777777" w:rsidR="001C5326" w:rsidRPr="00343268" w:rsidRDefault="001C5326" w:rsidP="001C5326">
      <w:pPr>
        <w:ind w:right="23" w:firstLine="708"/>
        <w:jc w:val="both"/>
      </w:pPr>
      <w:r w:rsidRPr="00343268">
        <w:t>Erworbene Rechte von Angehörigen der Berufe, die auf der Grundlage der Koordinie</w:t>
      </w:r>
      <w:r>
        <w:softHyphen/>
      </w:r>
      <w:r w:rsidRPr="00343268">
        <w:t>rung der Mindestanforderungen an die Ausbildung anerkannt werden</w:t>
      </w:r>
      <w:r>
        <w:t>:</w:t>
      </w:r>
    </w:p>
    <w:p w14:paraId="138FE265" w14:textId="77777777" w:rsidR="001C5326" w:rsidRDefault="001C5326" w:rsidP="001C5326">
      <w:pPr>
        <w:spacing w:before="75" w:after="75"/>
        <w:ind w:right="23" w:firstLine="708"/>
        <w:jc w:val="both"/>
      </w:pPr>
    </w:p>
    <w:p w14:paraId="11ED07B3" w14:textId="77777777" w:rsidR="001C5326" w:rsidRPr="004330B9" w:rsidRDefault="001C5326" w:rsidP="001C5326">
      <w:pPr>
        <w:spacing w:before="75" w:after="75"/>
        <w:ind w:right="23" w:firstLine="708"/>
        <w:jc w:val="both"/>
      </w:pPr>
      <w:r w:rsidRPr="004330B9">
        <w:t>Land | Ausbildungsnach</w:t>
      </w:r>
      <w:r>
        <w:t>weis | Akademisches Bezugsjahr</w:t>
      </w:r>
    </w:p>
    <w:p w14:paraId="4D4D0AAF" w14:textId="77777777" w:rsidR="001C5326" w:rsidRDefault="001C5326" w:rsidP="001C5326">
      <w:pPr>
        <w:spacing w:before="75" w:after="75"/>
        <w:ind w:right="23" w:firstLine="708"/>
        <w:jc w:val="both"/>
      </w:pPr>
    </w:p>
    <w:p w14:paraId="1F9FBF4E" w14:textId="77777777" w:rsidR="001C5326" w:rsidRDefault="001C5326" w:rsidP="001C5326">
      <w:pPr>
        <w:spacing w:before="75" w:after="75"/>
        <w:ind w:right="23" w:firstLine="708"/>
        <w:jc w:val="both"/>
      </w:pPr>
      <w:r>
        <w:t>België/Belgique/Belgien:</w:t>
      </w:r>
    </w:p>
    <w:p w14:paraId="4E7AE41C" w14:textId="77777777" w:rsidR="001C5326" w:rsidRDefault="001C5326" w:rsidP="001C5326">
      <w:pPr>
        <w:spacing w:before="75" w:after="75"/>
        <w:ind w:right="23" w:firstLine="708"/>
        <w:jc w:val="both"/>
      </w:pPr>
    </w:p>
    <w:p w14:paraId="5B8DD8AB" w14:textId="77777777" w:rsidR="001C5326" w:rsidRDefault="001C5326" w:rsidP="001C5326">
      <w:pPr>
        <w:spacing w:before="75" w:after="75"/>
        <w:ind w:right="23" w:firstLine="708"/>
        <w:jc w:val="both"/>
      </w:pPr>
      <w:r>
        <w:t>d</w:t>
      </w:r>
      <w:r w:rsidRPr="004330B9">
        <w:t>ie von den staatlichen Hochschulen für Architektur oder den Höheren Instituten für Architektur ausgestellten Diplome (architecte-architect)</w:t>
      </w:r>
    </w:p>
    <w:p w14:paraId="6BBDF16F" w14:textId="77777777" w:rsidR="001C5326" w:rsidRDefault="001C5326" w:rsidP="001C5326">
      <w:pPr>
        <w:spacing w:before="75" w:after="75"/>
        <w:ind w:right="23" w:firstLine="708"/>
        <w:jc w:val="both"/>
      </w:pPr>
      <w:r w:rsidRPr="004330B9">
        <w:t>die von der Provinzialhochschule für Architekten in Hasselt ausgestellten Diplome (architect)</w:t>
      </w:r>
    </w:p>
    <w:p w14:paraId="70E41CF1" w14:textId="77777777" w:rsidR="001C5326" w:rsidRDefault="001C5326" w:rsidP="001C5326">
      <w:pPr>
        <w:spacing w:before="75" w:after="75"/>
        <w:ind w:right="23" w:firstLine="708"/>
        <w:jc w:val="both"/>
      </w:pPr>
      <w:r w:rsidRPr="004330B9">
        <w:t>die von den königlichen Kunst</w:t>
      </w:r>
      <w:r>
        <w:softHyphen/>
      </w:r>
      <w:r w:rsidRPr="004330B9">
        <w:t>akademien aus</w:t>
      </w:r>
      <w:r>
        <w:t>gestellten Diplome (architecte -</w:t>
      </w:r>
      <w:r w:rsidRPr="004330B9">
        <w:t xml:space="preserve"> architect)</w:t>
      </w:r>
    </w:p>
    <w:p w14:paraId="7A373FDC" w14:textId="77777777" w:rsidR="001C5326" w:rsidRDefault="001C5326" w:rsidP="001C5326">
      <w:pPr>
        <w:spacing w:before="75" w:after="75"/>
        <w:ind w:right="23" w:firstLine="708"/>
        <w:jc w:val="both"/>
      </w:pPr>
      <w:r w:rsidRPr="004330B9">
        <w:t>die von den Saint-Luc-Schulen aus</w:t>
      </w:r>
      <w:r>
        <w:t>gestellten Diplome (architecte -</w:t>
      </w:r>
      <w:r w:rsidRPr="004330B9">
        <w:t xml:space="preserve"> architect)</w:t>
      </w:r>
    </w:p>
    <w:p w14:paraId="3499D3EF" w14:textId="77777777" w:rsidR="001C5326" w:rsidRDefault="001C5326" w:rsidP="001C5326">
      <w:pPr>
        <w:spacing w:before="75" w:after="75"/>
        <w:ind w:right="23" w:firstLine="708"/>
        <w:jc w:val="both"/>
      </w:pPr>
      <w:r w:rsidRPr="004330B9">
        <w:t>die Ingenieurdiplome von Hochschul</w:t>
      </w:r>
      <w:r>
        <w:softHyphen/>
      </w:r>
      <w:r w:rsidRPr="004330B9">
        <w:t>absol</w:t>
      </w:r>
      <w:r>
        <w:softHyphen/>
      </w:r>
      <w:r w:rsidRPr="004330B9">
        <w:t>venten, die, zusammen mit einer vom Architektenverband ausgestellten Bescheinigung über die Ableistung eines Praktikums, das Recht zur Führung der Berufs</w:t>
      </w:r>
      <w:r>
        <w:softHyphen/>
      </w:r>
      <w:r w:rsidRPr="004330B9">
        <w:t>bezei</w:t>
      </w:r>
      <w:r>
        <w:t>chnung "Architekt" (architecte -</w:t>
      </w:r>
      <w:r w:rsidRPr="004330B9">
        <w:t xml:space="preserve"> architect) verleihen</w:t>
      </w:r>
    </w:p>
    <w:p w14:paraId="0C6438CA" w14:textId="77777777" w:rsidR="001C5326" w:rsidRDefault="001C5326" w:rsidP="001C5326">
      <w:pPr>
        <w:spacing w:before="75" w:after="75"/>
        <w:ind w:right="23" w:firstLine="708"/>
        <w:jc w:val="both"/>
      </w:pPr>
      <w:r w:rsidRPr="004330B9">
        <w:t xml:space="preserve">die vom zentralen oder staatlichen Prüfungsausschuss für Architekten ausgestellten </w:t>
      </w:r>
      <w:r>
        <w:t>Architektendiplome (architecte -</w:t>
      </w:r>
      <w:r w:rsidRPr="004330B9">
        <w:t xml:space="preserve"> architect)</w:t>
      </w:r>
    </w:p>
    <w:p w14:paraId="7BE3635D" w14:textId="77777777" w:rsidR="001C5326" w:rsidRDefault="001C5326" w:rsidP="001C5326">
      <w:pPr>
        <w:spacing w:before="75" w:after="75"/>
        <w:ind w:right="23" w:firstLine="708"/>
        <w:jc w:val="both"/>
      </w:pPr>
      <w:r w:rsidRPr="004330B9">
        <w:t>die Diplomingenieur-Architektenzeugnisse und die Ingenieur-Architekten</w:t>
      </w:r>
      <w:r>
        <w:softHyphen/>
      </w:r>
      <w:r w:rsidRPr="004330B9">
        <w:t>zeugnisse, die von den Fachbereichen für Angewandte Wissenschaft der Hochschulen und von der Poly</w:t>
      </w:r>
      <w:r>
        <w:softHyphen/>
      </w:r>
      <w:r w:rsidRPr="004330B9">
        <w:t>technischen Abteilung von Mons ausgestellt we</w:t>
      </w:r>
      <w:r>
        <w:t>rden (ingénieur-architecte, inge</w:t>
      </w:r>
      <w:r w:rsidRPr="004330B9">
        <w:t>nieur-architect)</w:t>
      </w:r>
    </w:p>
    <w:p w14:paraId="5D67D9A6" w14:textId="77777777" w:rsidR="001C5326" w:rsidRPr="004330B9" w:rsidRDefault="001C5326" w:rsidP="001C5326">
      <w:pPr>
        <w:spacing w:before="75" w:after="75"/>
        <w:ind w:right="23" w:firstLine="708"/>
        <w:jc w:val="both"/>
      </w:pPr>
      <w:r>
        <w:t>1987/1988</w:t>
      </w:r>
    </w:p>
    <w:p w14:paraId="7415A0AD" w14:textId="77777777" w:rsidR="001C5326" w:rsidRDefault="001C5326" w:rsidP="001C5326">
      <w:pPr>
        <w:spacing w:before="75" w:after="75"/>
        <w:ind w:right="23" w:firstLine="708"/>
        <w:jc w:val="both"/>
      </w:pPr>
    </w:p>
    <w:p w14:paraId="7CC1F1D9" w14:textId="77777777" w:rsidR="001C5326" w:rsidRPr="00F95471" w:rsidRDefault="001C5326" w:rsidP="001C5326">
      <w:pPr>
        <w:spacing w:before="75" w:after="75"/>
        <w:ind w:right="23" w:firstLine="708"/>
        <w:jc w:val="both"/>
      </w:pPr>
      <w:r w:rsidRPr="00D337DF">
        <w:rPr>
          <w:lang w:val="bg-BG"/>
        </w:rPr>
        <w:t>България</w:t>
      </w:r>
      <w:r w:rsidRPr="00F95471">
        <w:t>:</w:t>
      </w:r>
    </w:p>
    <w:p w14:paraId="37680C57" w14:textId="77777777" w:rsidR="001C5326" w:rsidRPr="00F95471" w:rsidRDefault="001C5326" w:rsidP="001C5326">
      <w:pPr>
        <w:spacing w:before="75" w:after="75"/>
        <w:ind w:right="23" w:firstLine="708"/>
        <w:jc w:val="both"/>
      </w:pPr>
    </w:p>
    <w:p w14:paraId="2DAE3ED9" w14:textId="77777777" w:rsidR="001C5326" w:rsidRPr="00026156" w:rsidRDefault="001C5326" w:rsidP="001C5326">
      <w:pPr>
        <w:spacing w:before="75" w:after="75"/>
        <w:ind w:right="23" w:firstLine="708"/>
        <w:jc w:val="both"/>
      </w:pPr>
      <w:r w:rsidRPr="00F95471">
        <w:t>die von folgenden Hochschuleinrichtungen ausgestellten Diplome, die die Qualifi</w:t>
      </w:r>
      <w:r>
        <w:softHyphen/>
      </w:r>
      <w:r w:rsidRPr="00F95471">
        <w:t>ka</w:t>
      </w:r>
      <w:r>
        <w:softHyphen/>
      </w:r>
      <w:r w:rsidR="00D337DF">
        <w:t>tion "</w:t>
      </w:r>
      <w:r w:rsidR="00D337DF" w:rsidRPr="00D337DF">
        <w:rPr>
          <w:lang w:val="bg-BG"/>
        </w:rPr>
        <w:t>архитект</w:t>
      </w:r>
      <w:r w:rsidR="00D337DF">
        <w:t>" (Arch</w:t>
      </w:r>
      <w:r w:rsidRPr="00F95471">
        <w:t>itekt),</w:t>
      </w:r>
      <w:r w:rsidRPr="00026156">
        <w:t xml:space="preserve"> "</w:t>
      </w:r>
      <w:r w:rsidRPr="00D337DF">
        <w:rPr>
          <w:lang w:val="bg-BG"/>
        </w:rPr>
        <w:t>cтроителен</w:t>
      </w:r>
      <w:r w:rsidRPr="00026156">
        <w:t xml:space="preserve"> </w:t>
      </w:r>
      <w:r w:rsidRPr="00D337DF">
        <w:rPr>
          <w:lang w:val="bg-BG"/>
        </w:rPr>
        <w:t>инженер</w:t>
      </w:r>
      <w:r w:rsidRPr="00026156">
        <w:t>" (Bauingenieur) oder "</w:t>
      </w:r>
      <w:r w:rsidRPr="00D337DF">
        <w:rPr>
          <w:lang w:val="bg-BG"/>
        </w:rPr>
        <w:t>инженер</w:t>
      </w:r>
      <w:r w:rsidRPr="00026156">
        <w:t>" (Ingenieur) bescheinigen:</w:t>
      </w:r>
    </w:p>
    <w:p w14:paraId="10ADCB20" w14:textId="77777777" w:rsidR="001C5326" w:rsidRDefault="001C5326" w:rsidP="001C5326">
      <w:pPr>
        <w:spacing w:before="75" w:after="75"/>
        <w:ind w:right="23" w:firstLine="708"/>
        <w:jc w:val="both"/>
      </w:pPr>
      <w:r w:rsidRPr="00D337DF">
        <w:rPr>
          <w:lang w:val="bg-BG"/>
        </w:rPr>
        <w:t>Университет за архитектура, строителство и геодезия - София: специалности "Урбанизъм" и "Архитектура</w:t>
      </w:r>
      <w:r w:rsidRPr="00026156">
        <w:t xml:space="preserve">" (Universität für Architektur, </w:t>
      </w:r>
      <w:r>
        <w:t>Bauingenieurwesen und Geodäsie -</w:t>
      </w:r>
      <w:r w:rsidRPr="00026156">
        <w:t xml:space="preserve"> Sofia: Studiengänge "Städtebau" und "Architektur" und alle Ingenieurs</w:t>
      </w:r>
      <w:r>
        <w:softHyphen/>
      </w:r>
      <w:r w:rsidRPr="00026156">
        <w:t>studiengänge in folgenden Bereichen: "</w:t>
      </w:r>
      <w:r w:rsidRPr="00D337DF">
        <w:rPr>
          <w:lang w:val="bg-BG"/>
        </w:rPr>
        <w:t>конструкции на сгради и съоръжения</w:t>
      </w:r>
      <w:r w:rsidRPr="00026156">
        <w:t>" (Bauten und Baustrukturen), "</w:t>
      </w:r>
      <w:r w:rsidRPr="00D337DF">
        <w:rPr>
          <w:lang w:val="bg-BG"/>
        </w:rPr>
        <w:t>пътища</w:t>
      </w:r>
      <w:r w:rsidRPr="00026156">
        <w:t>" (</w:t>
      </w:r>
      <w:r w:rsidR="00D337DF" w:rsidRPr="00026156">
        <w:t>Straßen</w:t>
      </w:r>
      <w:r w:rsidRPr="00026156">
        <w:t>), "</w:t>
      </w:r>
      <w:r w:rsidRPr="00D337DF">
        <w:rPr>
          <w:lang w:val="bg-BG"/>
        </w:rPr>
        <w:t>транспорт</w:t>
      </w:r>
      <w:r w:rsidRPr="00026156">
        <w:t>" (Verkehr), "</w:t>
      </w:r>
      <w:r w:rsidRPr="00D337DF">
        <w:rPr>
          <w:lang w:val="bg-BG"/>
        </w:rPr>
        <w:t>хидротехника и водно строителство</w:t>
      </w:r>
      <w:r w:rsidRPr="00026156">
        <w:t>" (Wassertechnik und Wasserbau), "</w:t>
      </w:r>
      <w:r w:rsidRPr="00D337DF">
        <w:rPr>
          <w:lang w:val="bg-BG"/>
        </w:rPr>
        <w:t>мелиорации и др</w:t>
      </w:r>
      <w:r>
        <w:t>." (Bewässerung usw.)</w:t>
      </w:r>
    </w:p>
    <w:p w14:paraId="76563841" w14:textId="77777777" w:rsidR="001C5326" w:rsidRPr="00026156" w:rsidRDefault="001C5326" w:rsidP="001C5326">
      <w:pPr>
        <w:spacing w:before="75" w:after="75"/>
        <w:ind w:right="23" w:firstLine="708"/>
        <w:jc w:val="both"/>
      </w:pPr>
      <w:r w:rsidRPr="00026156">
        <w:t>die von technischen Universitäten und Hochschuleinrichtungen für das Bauwesen in folgenden Bereichen ausgestellten Diplome: "</w:t>
      </w:r>
      <w:r w:rsidRPr="00D337DF">
        <w:rPr>
          <w:lang w:val="bg-BG"/>
        </w:rPr>
        <w:t>електро- и топлотехника</w:t>
      </w:r>
      <w:r w:rsidRPr="00026156">
        <w:t>" (Elektrotechnik und Wärmetechnik), "</w:t>
      </w:r>
      <w:r w:rsidRPr="00D337DF">
        <w:rPr>
          <w:lang w:val="bg-BG"/>
        </w:rPr>
        <w:t>съобщителна и комуникационна техника</w:t>
      </w:r>
      <w:r w:rsidRPr="00026156">
        <w:t>" (Telekommu</w:t>
      </w:r>
      <w:r>
        <w:softHyphen/>
      </w:r>
      <w:r w:rsidRPr="00026156">
        <w:t>ni</w:t>
      </w:r>
      <w:r>
        <w:softHyphen/>
      </w:r>
      <w:r w:rsidRPr="00026156">
        <w:t>ka</w:t>
      </w:r>
      <w:r>
        <w:softHyphen/>
      </w:r>
      <w:r w:rsidRPr="00026156">
        <w:t>tions</w:t>
      </w:r>
      <w:r>
        <w:softHyphen/>
      </w:r>
      <w:r w:rsidRPr="00026156">
        <w:t>technik und -technologie), "</w:t>
      </w:r>
      <w:r w:rsidRPr="00D337DF">
        <w:rPr>
          <w:lang w:val="bg-BG"/>
        </w:rPr>
        <w:t>строителни технологии</w:t>
      </w:r>
      <w:r w:rsidRPr="00026156">
        <w:t>" (Bautechnologie), "</w:t>
      </w:r>
      <w:r w:rsidRPr="00D337DF">
        <w:rPr>
          <w:lang w:val="bg-BG"/>
        </w:rPr>
        <w:t>приложна геодезия</w:t>
      </w:r>
      <w:r w:rsidRPr="00026156">
        <w:t>" (angewandte Geodäsie) und "</w:t>
      </w:r>
      <w:r w:rsidRPr="00D337DF">
        <w:rPr>
          <w:lang w:val="bg-BG"/>
        </w:rPr>
        <w:t>ландшафт и др</w:t>
      </w:r>
      <w:r w:rsidRPr="00026156">
        <w:t>." (Landschaftspl</w:t>
      </w:r>
      <w:r>
        <w:t>anung usw. im Bereich Bauwesen)</w:t>
      </w:r>
    </w:p>
    <w:p w14:paraId="64B90734" w14:textId="77777777" w:rsidR="001C5326" w:rsidRPr="00F9085B" w:rsidRDefault="001C5326" w:rsidP="001C5326">
      <w:pPr>
        <w:spacing w:before="75" w:after="75"/>
        <w:ind w:right="23" w:firstLine="708"/>
        <w:jc w:val="both"/>
      </w:pPr>
      <w:r w:rsidRPr="00026156">
        <w:lastRenderedPageBreak/>
        <w:t>Zur Ausübung von Planungstätigkeiten in den Bereichen Architektur und Bauwesen, muss den Diplomen Folgendes beigefügt sein: "</w:t>
      </w:r>
      <w:r w:rsidRPr="00D337DF">
        <w:rPr>
          <w:lang w:val="bg-BG"/>
        </w:rPr>
        <w:t>придружени от удостоверение за проектантска правоспособност</w:t>
      </w:r>
      <w:r w:rsidRPr="00026156">
        <w:t>" (Nachweis über die rechtliche Befähigung zur Ausübung von Planungstätigkeiten), ausgestellt von der "</w:t>
      </w:r>
      <w:r w:rsidRPr="00D337DF">
        <w:rPr>
          <w:lang w:val="bg-BG"/>
        </w:rPr>
        <w:t>Камарата на архитектите</w:t>
      </w:r>
      <w:r w:rsidRPr="00026156">
        <w:t>" (Architekten</w:t>
      </w:r>
      <w:r>
        <w:softHyphen/>
      </w:r>
      <w:r w:rsidRPr="00026156">
        <w:t>kam</w:t>
      </w:r>
      <w:r>
        <w:softHyphen/>
      </w:r>
      <w:r w:rsidRPr="00026156">
        <w:t>mer) und der "</w:t>
      </w:r>
      <w:r w:rsidRPr="00D337DF">
        <w:rPr>
          <w:lang w:val="bg-BG"/>
        </w:rPr>
        <w:t>Камарата на инженерите в инвестиционното проектиране</w:t>
      </w:r>
      <w:r w:rsidRPr="00026156">
        <w:t xml:space="preserve">" (Kammer der Ingenieure für Anlagenplanung), was zur Ausübung von </w:t>
      </w:r>
      <w:r w:rsidRPr="00F9085B">
        <w:t>Tätigkeiten im Bereich der Anlagenplanung berechtigt</w:t>
      </w:r>
    </w:p>
    <w:p w14:paraId="29563DD1" w14:textId="77777777" w:rsidR="001C5326" w:rsidRPr="00F9085B" w:rsidRDefault="001C5326" w:rsidP="001C5326">
      <w:pPr>
        <w:spacing w:before="75" w:after="75"/>
        <w:ind w:right="23" w:firstLine="708"/>
        <w:jc w:val="both"/>
      </w:pPr>
      <w:r w:rsidRPr="00F9085B">
        <w:t>2009/2010</w:t>
      </w:r>
    </w:p>
    <w:p w14:paraId="6C8E524A" w14:textId="77777777" w:rsidR="001C5326" w:rsidRPr="00F9085B" w:rsidRDefault="001C5326" w:rsidP="001C5326">
      <w:pPr>
        <w:spacing w:before="75" w:after="75"/>
        <w:ind w:right="23" w:firstLine="708"/>
        <w:jc w:val="both"/>
      </w:pPr>
    </w:p>
    <w:p w14:paraId="2AF7D925" w14:textId="77777777" w:rsidR="001C5326" w:rsidRPr="00BC2EE5" w:rsidRDefault="001C5326" w:rsidP="001C5326">
      <w:pPr>
        <w:spacing w:before="75" w:after="75"/>
        <w:ind w:right="23" w:firstLine="708"/>
        <w:jc w:val="both"/>
      </w:pPr>
      <w:r w:rsidRPr="00D337DF">
        <w:rPr>
          <w:lang w:val="cs-CZ"/>
        </w:rPr>
        <w:t>Česká republika</w:t>
      </w:r>
      <w:r w:rsidRPr="00BC2EE5">
        <w:t>:</w:t>
      </w:r>
    </w:p>
    <w:p w14:paraId="01522874" w14:textId="77777777" w:rsidR="001C5326" w:rsidRPr="00BC2EE5" w:rsidRDefault="001C5326" w:rsidP="001C5326">
      <w:pPr>
        <w:spacing w:before="75" w:after="75"/>
        <w:ind w:right="23" w:firstLine="708"/>
        <w:jc w:val="both"/>
      </w:pPr>
    </w:p>
    <w:p w14:paraId="47E68C9C" w14:textId="77777777" w:rsidR="001C5326" w:rsidRPr="001C5326" w:rsidRDefault="001C5326" w:rsidP="001C5326">
      <w:pPr>
        <w:spacing w:before="75" w:after="75"/>
        <w:ind w:right="23" w:firstLine="708"/>
        <w:jc w:val="both"/>
        <w:rPr>
          <w:spacing w:val="-4"/>
        </w:rPr>
      </w:pPr>
      <w:r w:rsidRPr="001C5326">
        <w:rPr>
          <w:spacing w:val="-4"/>
        </w:rPr>
        <w:t>die von folgenden Fakultäten der "</w:t>
      </w:r>
      <w:r w:rsidRPr="00D337DF">
        <w:rPr>
          <w:spacing w:val="-4"/>
          <w:lang w:val="cs-CZ"/>
        </w:rPr>
        <w:t>České vysoké učení technické</w:t>
      </w:r>
      <w:r w:rsidRPr="001C5326">
        <w:rPr>
          <w:spacing w:val="-4"/>
        </w:rPr>
        <w:t>" (Tschechische Technische Universität in Prag) ausgestellten Diplome: "</w:t>
      </w:r>
      <w:r w:rsidRPr="00D337DF">
        <w:rPr>
          <w:spacing w:val="-4"/>
          <w:lang w:val="cs-CZ"/>
        </w:rPr>
        <w:t>Vysoká škola architektury a pozem</w:t>
      </w:r>
      <w:r w:rsidRPr="00D337DF">
        <w:rPr>
          <w:spacing w:val="-4"/>
          <w:lang w:val="cs-CZ"/>
        </w:rPr>
        <w:softHyphen/>
        <w:t>ního stavitelství</w:t>
      </w:r>
      <w:r w:rsidRPr="001C5326">
        <w:rPr>
          <w:spacing w:val="-4"/>
        </w:rPr>
        <w:t>" (Fakultät für Architektur und Hochbau) (bis 1951), "</w:t>
      </w:r>
      <w:r w:rsidRPr="00D337DF">
        <w:rPr>
          <w:spacing w:val="-4"/>
          <w:lang w:val="cs-CZ"/>
        </w:rPr>
        <w:t>Fakulta architektury a pozemního stavitelství</w:t>
      </w:r>
      <w:r w:rsidRPr="001C5326">
        <w:rPr>
          <w:spacing w:val="-4"/>
        </w:rPr>
        <w:t>" (Fakultät für Architektur und Hochbau) (1951 bis 1960), "</w:t>
      </w:r>
      <w:r w:rsidRPr="00D337DF">
        <w:rPr>
          <w:spacing w:val="-4"/>
          <w:lang w:val="cs-CZ"/>
        </w:rPr>
        <w:t>Fakulta stavební</w:t>
      </w:r>
      <w:r w:rsidRPr="001C5326">
        <w:rPr>
          <w:spacing w:val="-4"/>
        </w:rPr>
        <w:t>" (Fakultät für Bauingenieurwesen) (seit 1960) - Studiengänge: Hochbau, Bauten und Baustrukturen, Hochbau und Architektur, Architektur (einschließlich Stadtplanung und Raum</w:t>
      </w:r>
      <w:r w:rsidRPr="001C5326">
        <w:rPr>
          <w:spacing w:val="-4"/>
        </w:rPr>
        <w:softHyphen/>
        <w:t>ordnung), Ingenieurbauten und Bauten für die industrielle und landwirtschaftliche Produktion oder Studienprogramm Bauingenieurwesen des Studiengangs Hochbau und Architektur, "</w:t>
      </w:r>
      <w:r w:rsidRPr="00D337DF">
        <w:rPr>
          <w:spacing w:val="-4"/>
          <w:lang w:val="cs-CZ"/>
        </w:rPr>
        <w:t>Fakulta architektury</w:t>
      </w:r>
      <w:r w:rsidRPr="001C5326">
        <w:rPr>
          <w:spacing w:val="-4"/>
        </w:rPr>
        <w:t>" (Fakultät für Architektur) (seit 1976) - Studiengänge: Architektur, Stadtplanung und Raumordnung oder Studienprogramm: Architektur und Stadt</w:t>
      </w:r>
      <w:r w:rsidRPr="001C5326">
        <w:rPr>
          <w:spacing w:val="-4"/>
        </w:rPr>
        <w:softHyphen/>
        <w:t>pla</w:t>
      </w:r>
      <w:r w:rsidRPr="001C5326">
        <w:rPr>
          <w:spacing w:val="-4"/>
        </w:rPr>
        <w:softHyphen/>
        <w:t>nung der Studiengänge: Architektur, Theorie der architektonischen Gestaltung, Stadtpla</w:t>
      </w:r>
      <w:r w:rsidRPr="001C5326">
        <w:rPr>
          <w:spacing w:val="-4"/>
        </w:rPr>
        <w:softHyphen/>
        <w:t>nung und Raumordnung, Architekturgeschichte und Rekonstruktion historischer Bauten, oder Architektur und Hochbau</w:t>
      </w:r>
    </w:p>
    <w:p w14:paraId="72AD056D" w14:textId="77777777" w:rsidR="001C5326" w:rsidRPr="00BC2EE5" w:rsidRDefault="001C5326" w:rsidP="001C5326">
      <w:pPr>
        <w:spacing w:before="75" w:after="75"/>
        <w:ind w:right="23" w:firstLine="708"/>
        <w:jc w:val="both"/>
      </w:pPr>
      <w:r w:rsidRPr="00BC2EE5">
        <w:t>die Diplome der "</w:t>
      </w:r>
      <w:r w:rsidRPr="00D337DF">
        <w:rPr>
          <w:lang w:val="cs-CZ"/>
        </w:rPr>
        <w:t>Vysoká škola technická Dr. Edvarda Beneše</w:t>
      </w:r>
      <w:r w:rsidRPr="00BC2EE5">
        <w:t>" (bis 1951) - Studien</w:t>
      </w:r>
      <w:r w:rsidRPr="00BC2EE5">
        <w:softHyphen/>
        <w:t>gang Architektur und Bauten</w:t>
      </w:r>
    </w:p>
    <w:p w14:paraId="72B61A36" w14:textId="77777777" w:rsidR="001C5326" w:rsidRPr="00BC2EE5" w:rsidRDefault="001C5326" w:rsidP="001C5326">
      <w:pPr>
        <w:spacing w:before="75" w:after="75"/>
        <w:ind w:right="23" w:firstLine="708"/>
        <w:jc w:val="both"/>
      </w:pPr>
      <w:r w:rsidRPr="00BC2EE5">
        <w:t>die Diplome der "</w:t>
      </w:r>
      <w:r w:rsidRPr="00D337DF">
        <w:rPr>
          <w:lang w:val="cs-CZ"/>
        </w:rPr>
        <w:t>Vysoká škola stavitelství v Brně</w:t>
      </w:r>
      <w:r w:rsidRPr="00BC2EE5">
        <w:t>" (1951 bis 1956) - Studiengang Architektur und Bauten</w:t>
      </w:r>
    </w:p>
    <w:p w14:paraId="4F186DF2" w14:textId="77777777" w:rsidR="001C5326" w:rsidRPr="00BC2EE5" w:rsidRDefault="001C5326" w:rsidP="001C5326">
      <w:pPr>
        <w:spacing w:before="75" w:after="75"/>
        <w:ind w:right="23" w:firstLine="708"/>
        <w:jc w:val="both"/>
      </w:pPr>
      <w:r w:rsidRPr="00BC2EE5">
        <w:t>die Diplome der "</w:t>
      </w:r>
      <w:r w:rsidRPr="00D337DF">
        <w:rPr>
          <w:lang w:val="cs-CZ"/>
        </w:rPr>
        <w:t>Vysoké učení technické v Brně</w:t>
      </w:r>
      <w:r w:rsidRPr="00BC2EE5">
        <w:t>", "</w:t>
      </w:r>
      <w:r w:rsidRPr="00D337DF">
        <w:rPr>
          <w:lang w:val="cs-CZ"/>
        </w:rPr>
        <w:t>Fakulta architektury</w:t>
      </w:r>
      <w:r w:rsidRPr="00BC2EE5">
        <w:t>" (Fakultät für Architektur) (seit 1956) - Studiengang Architektur und Stadtplanung, oder "</w:t>
      </w:r>
      <w:r w:rsidRPr="00D337DF">
        <w:rPr>
          <w:lang w:val="cs-CZ"/>
        </w:rPr>
        <w:t>Fakulta stavební</w:t>
      </w:r>
      <w:r w:rsidRPr="00BC2EE5">
        <w:t>" (Fakultät für Bauingenieurwesen) (seit 1956) - Studiengang Bauten</w:t>
      </w:r>
    </w:p>
    <w:p w14:paraId="773EBF24" w14:textId="77777777" w:rsidR="001C5326" w:rsidRPr="00BC2EE5" w:rsidRDefault="001C5326" w:rsidP="001C5326">
      <w:pPr>
        <w:spacing w:before="75" w:after="75"/>
        <w:ind w:right="23" w:firstLine="708"/>
        <w:jc w:val="both"/>
      </w:pPr>
      <w:r w:rsidRPr="00BC2EE5">
        <w:t>die Diplome der "</w:t>
      </w:r>
      <w:r w:rsidRPr="00D337DF">
        <w:rPr>
          <w:lang w:val="cs-CZ"/>
        </w:rPr>
        <w:t>Vysoká škola báňská - Technická univerzita Ostrava", "Fakulta stavební</w:t>
      </w:r>
      <w:r w:rsidRPr="00BC2EE5">
        <w:t>" (Fakultät für Bauingenieurwesen) (seit 1997) - Studiengang Baustrukturen und Architektur oder Studiengang Bauingenieurwesen</w:t>
      </w:r>
    </w:p>
    <w:p w14:paraId="3D37CD4D" w14:textId="77777777" w:rsidR="001C5326" w:rsidRPr="00BC2EE5" w:rsidRDefault="001C5326" w:rsidP="001C5326">
      <w:pPr>
        <w:spacing w:before="75" w:after="75"/>
        <w:ind w:right="23" w:firstLine="708"/>
        <w:jc w:val="both"/>
      </w:pPr>
      <w:r w:rsidRPr="00BC2EE5">
        <w:t>die Diplome der "</w:t>
      </w:r>
      <w:r w:rsidRPr="00D337DF">
        <w:rPr>
          <w:lang w:val="cs-CZ"/>
        </w:rPr>
        <w:t>Technická univerzita v Liberci", "Fakulta architektury</w:t>
      </w:r>
      <w:r w:rsidRPr="00BC2EE5">
        <w:t>" (Fakultät für Architektur) (seit 1994) - Studienprogramm Architektur und Stadtplanung des Studiengangs Architektur</w:t>
      </w:r>
    </w:p>
    <w:p w14:paraId="20CBDB51" w14:textId="77777777" w:rsidR="001C5326" w:rsidRPr="00BC2EE5" w:rsidRDefault="001C5326" w:rsidP="001C5326">
      <w:pPr>
        <w:spacing w:before="75" w:after="75"/>
        <w:ind w:right="23" w:firstLine="708"/>
        <w:jc w:val="both"/>
      </w:pPr>
      <w:r w:rsidRPr="00BC2EE5">
        <w:t>die Diplome der "</w:t>
      </w:r>
      <w:r w:rsidRPr="00D337DF">
        <w:rPr>
          <w:lang w:val="cs-CZ"/>
        </w:rPr>
        <w:t>Akademie výtvarných umění v Praze</w:t>
      </w:r>
      <w:r w:rsidRPr="00BC2EE5">
        <w:t>" - Studienprogramm Schöne Künste des Studiengangs Architektonische Gestaltung</w:t>
      </w:r>
    </w:p>
    <w:p w14:paraId="47A96BD2" w14:textId="77777777" w:rsidR="001C5326" w:rsidRPr="00BC2EE5" w:rsidRDefault="001C5326" w:rsidP="001C5326">
      <w:pPr>
        <w:spacing w:before="75" w:after="75"/>
        <w:ind w:right="23" w:firstLine="708"/>
        <w:jc w:val="both"/>
      </w:pPr>
      <w:r w:rsidRPr="00BC2EE5">
        <w:t>die Diplome der "</w:t>
      </w:r>
      <w:r w:rsidRPr="00D337DF">
        <w:rPr>
          <w:lang w:val="cs-CZ"/>
        </w:rPr>
        <w:t>Vysoká škola umělecko-průmyslová v Praze</w:t>
      </w:r>
      <w:r w:rsidRPr="00BC2EE5">
        <w:t>" - Studienprogramm Schöne Künste des Studiengangs Architektur</w:t>
      </w:r>
    </w:p>
    <w:p w14:paraId="499A365F" w14:textId="77777777" w:rsidR="001C5326" w:rsidRPr="00BC2EE5" w:rsidRDefault="001C5326" w:rsidP="001C5326">
      <w:pPr>
        <w:spacing w:before="75" w:after="75"/>
        <w:ind w:right="23" w:firstLine="708"/>
        <w:jc w:val="both"/>
      </w:pPr>
      <w:r w:rsidRPr="00BC2EE5">
        <w:t>eine von der "</w:t>
      </w:r>
      <w:r w:rsidRPr="00D337DF">
        <w:rPr>
          <w:lang w:val="cs-CZ"/>
        </w:rPr>
        <w:t>Česká komora architektů</w:t>
      </w:r>
      <w:r w:rsidRPr="00BC2EE5">
        <w:t>" ausgestellte Zulassungsbescheinigung ohne Angabe des Fachgebiets bzw. für das Fachgebiet Hochbau</w:t>
      </w:r>
    </w:p>
    <w:p w14:paraId="3C24C79C" w14:textId="77777777" w:rsidR="001C5326" w:rsidRPr="00BC2EE5" w:rsidRDefault="001C5326" w:rsidP="001C5326">
      <w:pPr>
        <w:spacing w:before="75" w:after="75"/>
        <w:ind w:right="23" w:firstLine="708"/>
        <w:jc w:val="both"/>
      </w:pPr>
      <w:r w:rsidRPr="00BC2EE5">
        <w:t>2006/2007</w:t>
      </w:r>
    </w:p>
    <w:p w14:paraId="6A0A7121" w14:textId="77777777" w:rsidR="001C5326" w:rsidRPr="004D3614" w:rsidRDefault="001C5326" w:rsidP="001C5326">
      <w:pPr>
        <w:spacing w:before="75" w:after="75"/>
        <w:ind w:right="23" w:firstLine="708"/>
        <w:jc w:val="both"/>
      </w:pPr>
    </w:p>
    <w:p w14:paraId="2DA2E771" w14:textId="77777777" w:rsidR="001C5326" w:rsidRDefault="006D17D1" w:rsidP="001C5326">
      <w:pPr>
        <w:spacing w:before="75" w:after="75"/>
        <w:ind w:right="23" w:firstLine="708"/>
        <w:jc w:val="both"/>
      </w:pPr>
      <w:r>
        <w:br w:type="page"/>
      </w:r>
      <w:r w:rsidR="001C5326">
        <w:lastRenderedPageBreak/>
        <w:t>Da</w:t>
      </w:r>
      <w:r w:rsidR="001C5326" w:rsidRPr="004D3614">
        <w:t>n</w:t>
      </w:r>
      <w:r w:rsidR="001C5326">
        <w:t>mark:</w:t>
      </w:r>
    </w:p>
    <w:p w14:paraId="5D959578" w14:textId="77777777" w:rsidR="001C5326" w:rsidRDefault="001C5326" w:rsidP="001C5326">
      <w:pPr>
        <w:spacing w:before="75" w:after="75"/>
        <w:ind w:right="23" w:firstLine="708"/>
        <w:jc w:val="both"/>
      </w:pPr>
    </w:p>
    <w:p w14:paraId="4E93F801" w14:textId="77777777" w:rsidR="001C5326" w:rsidRPr="00D337DF" w:rsidRDefault="001C5326" w:rsidP="001C5326">
      <w:pPr>
        <w:spacing w:before="75" w:after="75"/>
        <w:ind w:right="23" w:firstLine="708"/>
        <w:jc w:val="both"/>
        <w:rPr>
          <w:lang w:val="da-DK"/>
        </w:rPr>
      </w:pPr>
      <w:r w:rsidRPr="004D3614">
        <w:t>die von den staatlichen Architektenschulen Kopenhagen und</w:t>
      </w:r>
      <w:r w:rsidR="00D337DF">
        <w:t xml:space="preserve"> Aarhus ausgestellten Diplome (</w:t>
      </w:r>
      <w:r w:rsidR="00D337DF" w:rsidRPr="00D337DF">
        <w:rPr>
          <w:lang w:val="da-DK"/>
        </w:rPr>
        <w:t>a</w:t>
      </w:r>
      <w:r w:rsidRPr="00D337DF">
        <w:rPr>
          <w:lang w:val="da-DK"/>
        </w:rPr>
        <w:t>rchitekt)</w:t>
      </w:r>
    </w:p>
    <w:p w14:paraId="1D9E2F48" w14:textId="77777777" w:rsidR="001C5326" w:rsidRPr="00D337DF" w:rsidRDefault="001C5326" w:rsidP="001C5326">
      <w:pPr>
        <w:spacing w:before="75" w:after="75"/>
        <w:ind w:right="23" w:firstLine="708"/>
        <w:jc w:val="both"/>
        <w:rPr>
          <w:lang w:val="da-DK"/>
        </w:rPr>
      </w:pPr>
      <w:r w:rsidRPr="00D337DF">
        <w:rPr>
          <w:lang w:val="da-DK"/>
        </w:rPr>
        <w:t>die vom Architektenausschuss gemäß dem Gesetz Nr. 202 vom 28. Mai 1975 ausge</w:t>
      </w:r>
      <w:r w:rsidRPr="00D337DF">
        <w:rPr>
          <w:lang w:val="da-DK"/>
        </w:rPr>
        <w:softHyphen/>
        <w:t>stellte Zulassungsbescheinigung (registreret arkitekt)</w:t>
      </w:r>
    </w:p>
    <w:p w14:paraId="5888ACBB" w14:textId="77777777" w:rsidR="001C5326" w:rsidRDefault="001C5326" w:rsidP="001C5326">
      <w:pPr>
        <w:spacing w:before="75" w:after="75"/>
        <w:ind w:right="23" w:firstLine="708"/>
        <w:jc w:val="both"/>
      </w:pPr>
      <w:r w:rsidRPr="00D337DF">
        <w:rPr>
          <w:lang w:val="da-DK"/>
        </w:rPr>
        <w:t>die von den höhe</w:t>
      </w:r>
      <w:r w:rsidRPr="00D337DF">
        <w:rPr>
          <w:lang w:val="da-DK"/>
        </w:rPr>
        <w:softHyphen/>
        <w:t>ren Ingenieurschulen für Bauwesen ausgestellten Diplome (bygningskonstruktør</w:t>
      </w:r>
      <w:r w:rsidRPr="004D3614">
        <w:t>) zusammen mit einer Bestätigung der zuständigen Behörden, dass die betreffende Person eine Prüfung aufgrund von Befä</w:t>
      </w:r>
      <w:r>
        <w:t>higungsnachweisen gemäß Artikel </w:t>
      </w:r>
      <w:r w:rsidRPr="004D3614">
        <w:t>13 bestanden hat; diese Prüfung umfasst die Bewertung von Plänen, die die betreffende Person während einer mindestens sechsjährigen Berufspraxis entworfen und realisiert hat; diese Berufspraxis umfasst die in Artikel 48 dieser Ric</w:t>
      </w:r>
      <w:r>
        <w:t>htlinie genannten Tätigkeiten</w:t>
      </w:r>
    </w:p>
    <w:p w14:paraId="0E575808" w14:textId="77777777" w:rsidR="001C5326" w:rsidRDefault="001C5326" w:rsidP="001C5326">
      <w:pPr>
        <w:spacing w:before="75" w:after="75"/>
        <w:ind w:right="23" w:firstLine="708"/>
        <w:jc w:val="both"/>
      </w:pPr>
      <w:r w:rsidRPr="004D3614">
        <w:t>19</w:t>
      </w:r>
      <w:r>
        <w:t>87/1988</w:t>
      </w:r>
    </w:p>
    <w:p w14:paraId="47D8D311" w14:textId="77777777" w:rsidR="001C5326" w:rsidRPr="004D3614" w:rsidRDefault="001C5326" w:rsidP="001C5326">
      <w:pPr>
        <w:spacing w:before="75" w:after="75"/>
        <w:ind w:right="23" w:firstLine="708"/>
        <w:jc w:val="both"/>
      </w:pPr>
    </w:p>
    <w:p w14:paraId="64261ACD" w14:textId="77777777" w:rsidR="001C5326" w:rsidRDefault="001C5326" w:rsidP="001C5326">
      <w:pPr>
        <w:spacing w:before="75" w:after="75"/>
        <w:ind w:right="23" w:firstLine="708"/>
        <w:jc w:val="both"/>
      </w:pPr>
      <w:r>
        <w:t>Deutschland</w:t>
      </w:r>
    </w:p>
    <w:p w14:paraId="24DF0C55" w14:textId="77777777" w:rsidR="001C5326" w:rsidRPr="00955FAC" w:rsidRDefault="001C5326" w:rsidP="001C5326">
      <w:pPr>
        <w:spacing w:before="75" w:after="75"/>
        <w:ind w:right="23" w:firstLine="708"/>
        <w:jc w:val="both"/>
        <w:rPr>
          <w:spacing w:val="-4"/>
        </w:rPr>
      </w:pPr>
    </w:p>
    <w:p w14:paraId="1BE8D4E6" w14:textId="77777777" w:rsidR="001C5326" w:rsidRPr="00955FAC" w:rsidRDefault="001C5326" w:rsidP="001C5326">
      <w:pPr>
        <w:spacing w:before="75" w:after="75"/>
        <w:ind w:right="23" w:firstLine="708"/>
        <w:jc w:val="both"/>
        <w:rPr>
          <w:spacing w:val="-4"/>
        </w:rPr>
      </w:pPr>
      <w:r w:rsidRPr="00955FAC">
        <w:rPr>
          <w:spacing w:val="-4"/>
        </w:rPr>
        <w:t>die von Kunsthochschulen in den Studiengängen für Architektur ausgestellten Diplome (Dipl.-Ing., Architekt (HfbK))</w:t>
      </w:r>
    </w:p>
    <w:p w14:paraId="4E3C41FD" w14:textId="77777777" w:rsidR="001C5326" w:rsidRPr="006D17D1" w:rsidRDefault="001C5326" w:rsidP="001C5326">
      <w:pPr>
        <w:spacing w:before="75" w:after="75"/>
        <w:ind w:right="23" w:firstLine="708"/>
        <w:jc w:val="both"/>
      </w:pPr>
      <w:r w:rsidRPr="006D17D1">
        <w:t>die in den Studiengängen für Architektur (Architektur/Hochbau) von den Technischen Hochschulen, den Technischen Universitäten, den Universitäten und, sofern diese Einrichtungen in Gesamthochschulen aufgegangen sind, von den Gesamthochschulen ausgestellten Diplome (Dipl.-Ing. und andere Bezeichnungen, die für diese Diplome gegebenenfalls später vorgesehen werden)</w:t>
      </w:r>
    </w:p>
    <w:p w14:paraId="78BC56DB" w14:textId="77777777" w:rsidR="001C5326" w:rsidRPr="00955FAC" w:rsidRDefault="001C5326" w:rsidP="001C5326">
      <w:pPr>
        <w:spacing w:before="75" w:after="75"/>
        <w:ind w:right="23" w:firstLine="708"/>
        <w:jc w:val="both"/>
        <w:rPr>
          <w:spacing w:val="-4"/>
        </w:rPr>
      </w:pPr>
      <w:r w:rsidRPr="00955FAC">
        <w:rPr>
          <w:spacing w:val="-4"/>
        </w:rPr>
        <w:t>die in den Studiengängen für Architektur (Architektur/Hochbau) von Fachhoch</w:t>
      </w:r>
      <w:r w:rsidRPr="00955FAC">
        <w:rPr>
          <w:spacing w:val="-4"/>
        </w:rPr>
        <w:softHyphen/>
        <w:t xml:space="preserve">schulen und, sofern diese Einrichtungen in Gesamthochschulen aufgegangen sind, von den Gesamthochschulen ausgestellten Diplome; </w:t>
      </w:r>
      <w:proofErr w:type="gramStart"/>
      <w:r w:rsidRPr="00955FAC">
        <w:rPr>
          <w:spacing w:val="-4"/>
        </w:rPr>
        <w:t>soweit</w:t>
      </w:r>
      <w:proofErr w:type="gramEnd"/>
      <w:r w:rsidRPr="00955FAC">
        <w:rPr>
          <w:spacing w:val="-4"/>
        </w:rPr>
        <w:t xml:space="preserve"> die Studiendauer weniger als 4 Jahre, mindestens jedoch 3 Jahre beträgt, zusammen mit einer Bescheinigung über eine vier</w:t>
      </w:r>
      <w:r w:rsidRPr="00955FAC">
        <w:rPr>
          <w:spacing w:val="-4"/>
        </w:rPr>
        <w:softHyphen/>
        <w:t>jährige Berufserfahrung in der Bundesrepublik Deutschland, die gemäß Artikel 47 Absatz 1 von der berufsständischen Vertretung ausgestellt wird (Ingenieur grad. und andere Bezeichnungen, die für diese Diplome gegebenenfalls später vorgesehen werden)</w:t>
      </w:r>
    </w:p>
    <w:p w14:paraId="6C5D087E" w14:textId="77777777" w:rsidR="001C5326" w:rsidRPr="006D17D1" w:rsidRDefault="001C5326" w:rsidP="001C5326">
      <w:pPr>
        <w:spacing w:before="75" w:after="75"/>
        <w:ind w:right="23" w:firstLine="708"/>
        <w:jc w:val="both"/>
      </w:pPr>
      <w:r w:rsidRPr="006D17D1">
        <w:t>Prüfungszeugnisse, die vor dem 1. Januar 1973 in den Studiengängen für Architektur von den Ingenieurschulen und Werk</w:t>
      </w:r>
      <w:r w:rsidRPr="006D17D1">
        <w:softHyphen/>
        <w:t>kunstschulen ausgestellt wurden, zusammen mit einer Bescheinigung der zuständigen Behörden, dass die betreffende Person eine Prüfung aufgrund von Befähigungsnachweisen bestanden hat; diese Prüfung umfasst die Bewertung von Plä</w:t>
      </w:r>
      <w:r w:rsidRPr="006D17D1">
        <w:softHyphen/>
        <w:t>nen, die die betreffende Person während einer mindestens sechsjährigen Berufspraxis ent</w:t>
      </w:r>
      <w:r w:rsidRPr="006D17D1">
        <w:softHyphen/>
        <w:t>worfen und realisiert hat; diese Berufspraxis umfasst die in Artikel 48 dieser Richtlinie genannten Tätigkeiten</w:t>
      </w:r>
    </w:p>
    <w:p w14:paraId="481BAA35" w14:textId="77777777" w:rsidR="001C5326" w:rsidRPr="00955FAC" w:rsidRDefault="001C5326" w:rsidP="001C5326">
      <w:pPr>
        <w:spacing w:before="75" w:after="75"/>
        <w:ind w:right="23" w:firstLine="708"/>
        <w:jc w:val="both"/>
        <w:rPr>
          <w:spacing w:val="-4"/>
        </w:rPr>
      </w:pPr>
      <w:r w:rsidRPr="00955FAC">
        <w:rPr>
          <w:spacing w:val="-4"/>
        </w:rPr>
        <w:t>1987/1988</w:t>
      </w:r>
    </w:p>
    <w:p w14:paraId="685D8466" w14:textId="77777777" w:rsidR="001C5326" w:rsidRPr="00955FAC" w:rsidRDefault="001C5326" w:rsidP="001C5326">
      <w:pPr>
        <w:spacing w:before="75" w:after="75"/>
        <w:ind w:right="23" w:firstLine="708"/>
        <w:jc w:val="both"/>
        <w:rPr>
          <w:spacing w:val="-4"/>
        </w:rPr>
      </w:pPr>
    </w:p>
    <w:p w14:paraId="66AD3264" w14:textId="77777777" w:rsidR="001C5326" w:rsidRPr="00D337DF" w:rsidRDefault="001C5326" w:rsidP="001C5326">
      <w:pPr>
        <w:spacing w:before="75" w:after="75"/>
        <w:ind w:right="23" w:firstLine="708"/>
        <w:jc w:val="both"/>
        <w:rPr>
          <w:spacing w:val="-4"/>
          <w:lang w:val="et-EE"/>
        </w:rPr>
      </w:pPr>
      <w:r w:rsidRPr="00D337DF">
        <w:rPr>
          <w:spacing w:val="-4"/>
          <w:lang w:val="et-EE"/>
        </w:rPr>
        <w:t>Eesti:</w:t>
      </w:r>
    </w:p>
    <w:p w14:paraId="1D731167" w14:textId="77777777" w:rsidR="001C5326" w:rsidRPr="00D337DF" w:rsidRDefault="001C5326" w:rsidP="001C5326">
      <w:pPr>
        <w:spacing w:before="75" w:after="75"/>
        <w:ind w:right="23" w:firstLine="708"/>
        <w:jc w:val="both"/>
        <w:rPr>
          <w:spacing w:val="-4"/>
          <w:lang w:val="et-EE"/>
        </w:rPr>
      </w:pPr>
    </w:p>
    <w:p w14:paraId="626F658C" w14:textId="77777777" w:rsidR="006D17D1" w:rsidRDefault="001C5326" w:rsidP="001C5326">
      <w:pPr>
        <w:spacing w:before="75" w:after="75"/>
        <w:ind w:right="23" w:firstLine="708"/>
        <w:jc w:val="both"/>
        <w:rPr>
          <w:spacing w:val="-4"/>
        </w:rPr>
      </w:pPr>
      <w:r w:rsidRPr="00D337DF">
        <w:rPr>
          <w:spacing w:val="-4"/>
          <w:lang w:val="et-EE"/>
        </w:rPr>
        <w:t>diplom arhitektuuri erialal, väljastatud Eesti Kunstiakadeemia arhitektuuri teaduskonna poolt alates 1996 aastast</w:t>
      </w:r>
      <w:r w:rsidRPr="00955FAC">
        <w:rPr>
          <w:spacing w:val="-4"/>
        </w:rPr>
        <w:t xml:space="preserve"> (das von der Fakultät für Architektur an der estnischen Kunstakademie seit 1996 ausgestellte Diplom in Architektur), </w:t>
      </w:r>
      <w:r w:rsidRPr="00D337DF">
        <w:rPr>
          <w:spacing w:val="-4"/>
          <w:lang w:val="et-EE"/>
        </w:rPr>
        <w:t>väljastatud Tallinna Kunstiü</w:t>
      </w:r>
      <w:r w:rsidRPr="00D337DF">
        <w:rPr>
          <w:spacing w:val="-4"/>
          <w:lang w:val="et-EE"/>
        </w:rPr>
        <w:softHyphen/>
        <w:t>likooli poolt</w:t>
      </w:r>
      <w:r w:rsidRPr="00955FAC">
        <w:rPr>
          <w:spacing w:val="-4"/>
        </w:rPr>
        <w:t xml:space="preserve"> 1989-1995 </w:t>
      </w:r>
      <w:r w:rsidRPr="00D337DF">
        <w:rPr>
          <w:spacing w:val="-4"/>
          <w:lang w:val="et-EE"/>
        </w:rPr>
        <w:t>aastal</w:t>
      </w:r>
      <w:r w:rsidRPr="00955FAC">
        <w:rPr>
          <w:spacing w:val="-4"/>
        </w:rPr>
        <w:t xml:space="preserve"> (in den Jahren 1989-1995 von der Kunstuniversität Tallinn ausgestellt), </w:t>
      </w:r>
      <w:r w:rsidRPr="00D337DF">
        <w:rPr>
          <w:spacing w:val="-4"/>
          <w:lang w:val="et-EE"/>
        </w:rPr>
        <w:t xml:space="preserve">väljastatud </w:t>
      </w:r>
      <w:r w:rsidRPr="00D337DF">
        <w:rPr>
          <w:spacing w:val="-4"/>
          <w:lang w:val="et-EE"/>
        </w:rPr>
        <w:lastRenderedPageBreak/>
        <w:t>Eesti NSV Riikliku Kunstiinstituudi poolt</w:t>
      </w:r>
      <w:r w:rsidRPr="00955FAC">
        <w:rPr>
          <w:spacing w:val="-4"/>
        </w:rPr>
        <w:t xml:space="preserve"> 1951-1988 (in den Jahren 1951-1988 vom staatlichen Kunstinstitut der Estnischen SSR ausgestellt)</w:t>
      </w:r>
    </w:p>
    <w:p w14:paraId="6697907C" w14:textId="77777777" w:rsidR="001C5326" w:rsidRPr="00955FAC" w:rsidRDefault="001C5326" w:rsidP="001C5326">
      <w:pPr>
        <w:spacing w:before="75" w:after="75"/>
        <w:ind w:right="23" w:firstLine="708"/>
        <w:jc w:val="both"/>
        <w:rPr>
          <w:spacing w:val="-4"/>
        </w:rPr>
      </w:pPr>
      <w:r w:rsidRPr="00955FAC">
        <w:rPr>
          <w:spacing w:val="-4"/>
        </w:rPr>
        <w:t>2006/2007</w:t>
      </w:r>
    </w:p>
    <w:p w14:paraId="5F8EE313" w14:textId="77777777" w:rsidR="001C5326" w:rsidRDefault="001C5326" w:rsidP="001C5326">
      <w:pPr>
        <w:spacing w:before="75" w:after="75"/>
        <w:ind w:right="23" w:firstLine="708"/>
        <w:jc w:val="both"/>
      </w:pPr>
    </w:p>
    <w:p w14:paraId="07AA3DAD" w14:textId="77777777" w:rsidR="001C5326" w:rsidRDefault="001C5326" w:rsidP="001C5326">
      <w:pPr>
        <w:spacing w:before="75" w:after="75"/>
        <w:ind w:right="23" w:firstLine="708"/>
        <w:jc w:val="both"/>
      </w:pPr>
      <w:r w:rsidRPr="00D337DF">
        <w:rPr>
          <w:lang w:val="el-GR"/>
        </w:rPr>
        <w:t>Eλλάς</w:t>
      </w:r>
      <w:r>
        <w:t>:</w:t>
      </w:r>
    </w:p>
    <w:p w14:paraId="290CCD4C" w14:textId="77777777" w:rsidR="001C5326" w:rsidRDefault="001C5326" w:rsidP="001C5326">
      <w:pPr>
        <w:spacing w:before="75" w:after="75"/>
        <w:ind w:right="23" w:firstLine="708"/>
        <w:jc w:val="both"/>
      </w:pPr>
    </w:p>
    <w:p w14:paraId="6B2C9FF8" w14:textId="77777777" w:rsidR="001C5326" w:rsidRDefault="001C5326" w:rsidP="001C5326">
      <w:pPr>
        <w:spacing w:before="75" w:after="75"/>
        <w:ind w:right="23" w:firstLine="708"/>
        <w:jc w:val="both"/>
      </w:pPr>
      <w:r w:rsidRPr="004D3614">
        <w:t xml:space="preserve">die vom </w:t>
      </w:r>
      <w:r w:rsidRPr="00D337DF">
        <w:rPr>
          <w:lang w:val="el-GR"/>
        </w:rPr>
        <w:t>Metsovion Polytechnion</w:t>
      </w:r>
      <w:r w:rsidRPr="004D3614">
        <w:t>, Athen, ausgestellten Diplome eines Ingenieurs-Architekten in Verbindung mit einer Bescheinigung der Ingenieurskammer Griechenlands, die zur Ausübung der Tätigkeiten im Bereich der Architektur berechtigt</w:t>
      </w:r>
    </w:p>
    <w:p w14:paraId="2A01D240" w14:textId="77777777" w:rsidR="001C5326" w:rsidRDefault="001C5326" w:rsidP="001C5326">
      <w:pPr>
        <w:spacing w:before="75" w:after="75"/>
        <w:ind w:right="23" w:firstLine="708"/>
        <w:jc w:val="both"/>
      </w:pPr>
      <w:r w:rsidRPr="004D3614">
        <w:t xml:space="preserve">die vom </w:t>
      </w:r>
      <w:r w:rsidRPr="00D337DF">
        <w:rPr>
          <w:lang w:val="el-GR"/>
        </w:rPr>
        <w:t>Aristotelion Panepistimion</w:t>
      </w:r>
      <w:r w:rsidRPr="004D3614">
        <w:t>, Saloniki, ausgestellten Diplome eines Ingenieurs-Architekten in Verbindung mit einer Bescheinigung der Ingenieurskammer Griechenlands, die zur Ausübung der Tätigkeiten im Bereich der Architektur berechtigt</w:t>
      </w:r>
    </w:p>
    <w:p w14:paraId="22EB9D1F" w14:textId="77777777" w:rsidR="001C5326" w:rsidRDefault="001C5326" w:rsidP="001C5326">
      <w:pPr>
        <w:spacing w:before="75" w:after="75"/>
        <w:ind w:right="23" w:firstLine="708"/>
        <w:jc w:val="both"/>
      </w:pPr>
      <w:r w:rsidRPr="004D3614">
        <w:t xml:space="preserve">die vom </w:t>
      </w:r>
      <w:r w:rsidRPr="00D337DF">
        <w:rPr>
          <w:lang w:val="el-GR"/>
        </w:rPr>
        <w:t>Metsovion Polytechnion</w:t>
      </w:r>
      <w:r w:rsidRPr="004D3614">
        <w:t>, Athen, ausgestellten Diplome eines Ingenieurs-Bauingenieurs in Verbindung mit einer Bescheinigung der Ingenieurskammer Griechenlands, die zur Ausübung der Tätigkeiten im Bereich der Architektur berechtigt</w:t>
      </w:r>
    </w:p>
    <w:p w14:paraId="43F766C2" w14:textId="77777777" w:rsidR="001C5326" w:rsidRDefault="001C5326" w:rsidP="001C5326">
      <w:pPr>
        <w:spacing w:before="75" w:after="75"/>
        <w:ind w:right="23" w:firstLine="708"/>
        <w:jc w:val="both"/>
      </w:pPr>
      <w:r w:rsidRPr="004D3614">
        <w:t xml:space="preserve">die vom </w:t>
      </w:r>
      <w:r w:rsidRPr="00D337DF">
        <w:rPr>
          <w:lang w:val="el-GR"/>
        </w:rPr>
        <w:t>Artistotelion Panepistimion</w:t>
      </w:r>
      <w:r w:rsidRPr="004D3614">
        <w:t>, Saloniki, ausgestellten Diplome eines Ingenieurs-Bauingenieurs in Verbindung mit einer Bescheinigung der Ingenieurskammer Griechenlands, die zur Ausübung der Tätigkeiten im Bereich der Architektur berechtigt</w:t>
      </w:r>
    </w:p>
    <w:p w14:paraId="052DF8AC" w14:textId="77777777" w:rsidR="001C5326" w:rsidRDefault="001C5326" w:rsidP="001C5326">
      <w:pPr>
        <w:spacing w:before="75" w:after="75"/>
        <w:ind w:right="23" w:firstLine="708"/>
        <w:jc w:val="both"/>
      </w:pPr>
      <w:r w:rsidRPr="004D3614">
        <w:t xml:space="preserve">die vom </w:t>
      </w:r>
      <w:r w:rsidRPr="00D337DF">
        <w:rPr>
          <w:lang w:val="el-GR"/>
        </w:rPr>
        <w:t xml:space="preserve">Panepistimion Thrakis </w:t>
      </w:r>
      <w:r w:rsidRPr="004D3614">
        <w:t>ausgestellten Diplome eines Ingenieurs-Bauingenieurs in Verbindung mit einer Bescheinigung der Ingenieurskammer Griechenlands, die zur Ausübung der Tätigkeiten im Bereich der Architektur berechtigt</w:t>
      </w:r>
    </w:p>
    <w:p w14:paraId="4FA989F1" w14:textId="77777777" w:rsidR="001C5326" w:rsidRDefault="001C5326" w:rsidP="001C5326">
      <w:pPr>
        <w:spacing w:before="75" w:after="75"/>
        <w:ind w:right="23" w:firstLine="708"/>
        <w:jc w:val="both"/>
      </w:pPr>
      <w:r w:rsidRPr="004D3614">
        <w:t xml:space="preserve">die vom </w:t>
      </w:r>
      <w:r w:rsidRPr="00D337DF">
        <w:rPr>
          <w:lang w:val="el-GR"/>
        </w:rPr>
        <w:t>Panepistimion</w:t>
      </w:r>
      <w:r w:rsidRPr="004D3614">
        <w:t xml:space="preserve"> Patron ausgestellten Diplome eines Ingenieurs-Bauingenieurs in Verbindung mit einer Bescheinigung der Ingenieurskammer Griechenlands, die zur Ausübung der Tätigkeiten im Bereich der Architektur berechti</w:t>
      </w:r>
      <w:r>
        <w:t>gt</w:t>
      </w:r>
    </w:p>
    <w:p w14:paraId="361DC9E1" w14:textId="77777777" w:rsidR="001C5326" w:rsidRDefault="001C5326" w:rsidP="001C5326">
      <w:pPr>
        <w:spacing w:before="75" w:after="75"/>
        <w:ind w:right="23" w:firstLine="708"/>
        <w:jc w:val="both"/>
      </w:pPr>
      <w:r>
        <w:t>1987/1988</w:t>
      </w:r>
    </w:p>
    <w:p w14:paraId="2FD682B9" w14:textId="77777777" w:rsidR="001C5326" w:rsidRPr="004D3614" w:rsidRDefault="001C5326" w:rsidP="001C5326">
      <w:pPr>
        <w:spacing w:before="75" w:after="75"/>
        <w:ind w:right="23" w:firstLine="708"/>
        <w:jc w:val="both"/>
      </w:pPr>
    </w:p>
    <w:p w14:paraId="5361BFB5" w14:textId="77777777" w:rsidR="001C5326" w:rsidRPr="00F12074" w:rsidRDefault="001C5326" w:rsidP="001C5326">
      <w:pPr>
        <w:spacing w:before="75" w:after="75"/>
        <w:ind w:right="23" w:firstLine="708"/>
        <w:jc w:val="both"/>
      </w:pPr>
      <w:r w:rsidRPr="00D337DF">
        <w:rPr>
          <w:lang w:val="es-ES"/>
        </w:rPr>
        <w:t>España</w:t>
      </w:r>
      <w:r w:rsidRPr="00F12074">
        <w:t>:</w:t>
      </w:r>
    </w:p>
    <w:p w14:paraId="68046E0D" w14:textId="77777777" w:rsidR="001C5326" w:rsidRPr="00F12074" w:rsidRDefault="001C5326" w:rsidP="001C5326">
      <w:pPr>
        <w:spacing w:before="75" w:after="75"/>
        <w:ind w:right="23" w:firstLine="708"/>
        <w:jc w:val="both"/>
      </w:pPr>
    </w:p>
    <w:p w14:paraId="0CFEC6C3" w14:textId="77777777" w:rsidR="001C5326" w:rsidRPr="00F12074" w:rsidRDefault="001C5326" w:rsidP="001C5326">
      <w:pPr>
        <w:spacing w:before="75" w:after="75"/>
        <w:ind w:right="23" w:firstLine="708"/>
        <w:jc w:val="both"/>
      </w:pPr>
      <w:r>
        <w:t>d</w:t>
      </w:r>
      <w:r w:rsidRPr="00F12074">
        <w:t>er vom Ministerium für Erziehung und Wissenschaft oder den Universitäten verliehene offizielle Titel des Architekten (</w:t>
      </w:r>
      <w:r w:rsidRPr="00D337DF">
        <w:rPr>
          <w:lang w:val="es-ES"/>
        </w:rPr>
        <w:t>título oficial de arquitecto</w:t>
      </w:r>
      <w:r w:rsidRPr="00F12074">
        <w:t>)</w:t>
      </w:r>
    </w:p>
    <w:p w14:paraId="251BD8BE" w14:textId="77777777" w:rsidR="001C5326" w:rsidRDefault="001C5326" w:rsidP="001C5326">
      <w:pPr>
        <w:spacing w:before="75" w:after="75"/>
        <w:ind w:right="23" w:firstLine="708"/>
        <w:jc w:val="both"/>
      </w:pPr>
      <w:r>
        <w:t>1987/1988</w:t>
      </w:r>
    </w:p>
    <w:p w14:paraId="3856C9D0" w14:textId="77777777" w:rsidR="001C5326" w:rsidRPr="004D3614" w:rsidRDefault="001C5326" w:rsidP="001C5326">
      <w:pPr>
        <w:spacing w:before="75" w:after="75"/>
        <w:ind w:right="23" w:firstLine="708"/>
        <w:jc w:val="both"/>
      </w:pPr>
    </w:p>
    <w:p w14:paraId="748913C4" w14:textId="77777777" w:rsidR="001C5326" w:rsidRDefault="001C5326" w:rsidP="001C5326">
      <w:pPr>
        <w:spacing w:before="75" w:after="75"/>
        <w:ind w:right="23" w:firstLine="708"/>
        <w:jc w:val="both"/>
      </w:pPr>
      <w:r>
        <w:t>France:</w:t>
      </w:r>
    </w:p>
    <w:p w14:paraId="49C832EC" w14:textId="77777777" w:rsidR="001C5326" w:rsidRDefault="001C5326" w:rsidP="001C5326">
      <w:pPr>
        <w:spacing w:before="75" w:after="75"/>
        <w:ind w:right="23" w:firstLine="708"/>
        <w:jc w:val="both"/>
      </w:pPr>
    </w:p>
    <w:p w14:paraId="20567728" w14:textId="77777777" w:rsidR="001C5326" w:rsidRDefault="001C5326" w:rsidP="001C5326">
      <w:pPr>
        <w:spacing w:before="75" w:after="75"/>
        <w:ind w:right="23" w:firstLine="708"/>
        <w:jc w:val="both"/>
      </w:pPr>
      <w:r w:rsidRPr="004D3614">
        <w:t>die bis 1959 vom Ministerium für Erziehungswesen und danach vom Ministerium für kulturelle Angelegenheiten ausgestellten Architektendiplome "Diplômé par le Gouvernement" (architecte DPLG)</w:t>
      </w:r>
    </w:p>
    <w:p w14:paraId="3025F0D4" w14:textId="77777777" w:rsidR="001C5326" w:rsidRDefault="001C5326" w:rsidP="001C5326">
      <w:pPr>
        <w:spacing w:before="75" w:after="75"/>
        <w:ind w:right="23" w:firstLine="708"/>
        <w:jc w:val="both"/>
      </w:pPr>
      <w:r w:rsidRPr="004D3614">
        <w:t>die von der Architektenfachschule ausgestellten Diplome (architecte DESA)</w:t>
      </w:r>
    </w:p>
    <w:p w14:paraId="3A94D0CE" w14:textId="77777777" w:rsidR="001C5326" w:rsidRDefault="001C5326" w:rsidP="001C5326">
      <w:pPr>
        <w:spacing w:before="75" w:after="75"/>
        <w:ind w:right="23" w:firstLine="708"/>
        <w:jc w:val="both"/>
      </w:pPr>
      <w:r w:rsidRPr="004D3614">
        <w:t>die seit 1955 von der Staatlichen Hochschule für Kunst und Gewerbe in Straßburg (frühere staatliche Lehranstalt für Ingenieure</w:t>
      </w:r>
      <w:r>
        <w:t xml:space="preserve"> in Straßburg</w:t>
      </w:r>
      <w:r w:rsidRPr="004D3614">
        <w:t>), Abteilung Architektur, ausgestellte</w:t>
      </w:r>
      <w:r>
        <w:t>n Diplome (architecte ENSAIS)</w:t>
      </w:r>
    </w:p>
    <w:p w14:paraId="7A1B35DD" w14:textId="77777777" w:rsidR="001C5326" w:rsidRDefault="001C5326" w:rsidP="001C5326">
      <w:pPr>
        <w:spacing w:before="75" w:after="75"/>
        <w:ind w:right="23" w:firstLine="708"/>
        <w:jc w:val="both"/>
      </w:pPr>
      <w:r>
        <w:t>1987/1988</w:t>
      </w:r>
    </w:p>
    <w:p w14:paraId="00EE66FC" w14:textId="77777777" w:rsidR="001C5326" w:rsidRDefault="001C5326" w:rsidP="001C5326">
      <w:pPr>
        <w:spacing w:before="75" w:after="75"/>
        <w:ind w:right="23" w:firstLine="708"/>
        <w:jc w:val="both"/>
      </w:pPr>
    </w:p>
    <w:p w14:paraId="54F18339" w14:textId="77777777" w:rsidR="001C5326" w:rsidRDefault="001C5326" w:rsidP="001C5326">
      <w:pPr>
        <w:spacing w:before="75" w:after="75"/>
        <w:ind w:right="23" w:firstLine="708"/>
        <w:jc w:val="both"/>
      </w:pPr>
      <w:r>
        <w:lastRenderedPageBreak/>
        <w:t>Ireland:</w:t>
      </w:r>
    </w:p>
    <w:p w14:paraId="50440BF5" w14:textId="77777777" w:rsidR="001C5326" w:rsidRDefault="001C5326" w:rsidP="001C5326">
      <w:pPr>
        <w:spacing w:before="75" w:after="75"/>
        <w:ind w:right="23" w:firstLine="708"/>
        <w:jc w:val="both"/>
      </w:pPr>
    </w:p>
    <w:p w14:paraId="5D8B8AAC" w14:textId="77777777" w:rsidR="001C5326" w:rsidRDefault="001C5326" w:rsidP="001C5326">
      <w:pPr>
        <w:spacing w:before="75" w:after="75"/>
        <w:ind w:right="23" w:firstLine="708"/>
        <w:jc w:val="both"/>
      </w:pPr>
      <w:r w:rsidRPr="004D3614">
        <w:t>der Graduierten in Architektur des "University College", Dublin, von der "National University of Ireland" verliehene Titel "Bachelor of Architecture" (B. Arch. N.U.I.)</w:t>
      </w:r>
    </w:p>
    <w:p w14:paraId="4D53CC10" w14:textId="77777777" w:rsidR="001C5326" w:rsidRDefault="001C5326" w:rsidP="001C5326">
      <w:pPr>
        <w:spacing w:before="75" w:after="75"/>
        <w:ind w:right="23" w:firstLine="708"/>
        <w:jc w:val="both"/>
      </w:pPr>
      <w:r w:rsidRPr="004D3614">
        <w:t>das vom "College of Technology", Bolton Street, Dublin, ausgestellte Architekturdiplom mit Hochschulcharakter (Diplom. Arch.)</w:t>
      </w:r>
    </w:p>
    <w:p w14:paraId="22C86B04" w14:textId="77777777" w:rsidR="001C5326" w:rsidRDefault="001C5326" w:rsidP="001C5326">
      <w:pPr>
        <w:spacing w:before="75" w:after="75"/>
        <w:ind w:right="23" w:firstLine="708"/>
        <w:jc w:val="both"/>
      </w:pPr>
      <w:r w:rsidRPr="004D3614">
        <w:t>die Urkunde über die Zugehörigkeit zum "Royal Institute of Architects of Ireland" als assoziiertes Mitglied (A.R.I.A.I.)</w:t>
      </w:r>
    </w:p>
    <w:p w14:paraId="7DBE2CD3" w14:textId="77777777" w:rsidR="001C5326" w:rsidRDefault="001C5326" w:rsidP="001C5326">
      <w:pPr>
        <w:spacing w:before="75" w:after="75"/>
        <w:ind w:right="23" w:firstLine="708"/>
        <w:jc w:val="both"/>
      </w:pPr>
      <w:r w:rsidRPr="004D3614">
        <w:t>die Urkunde über die Zugehörigkeit zum "Royal Institute of Architects of Irela</w:t>
      </w:r>
      <w:r>
        <w:t>nd" als Mitglied (M.R.I.A.I.)</w:t>
      </w:r>
    </w:p>
    <w:p w14:paraId="03CA9996" w14:textId="77777777" w:rsidR="001C5326" w:rsidRDefault="001C5326" w:rsidP="001C5326">
      <w:pPr>
        <w:spacing w:before="75" w:after="75"/>
        <w:ind w:right="23" w:firstLine="708"/>
        <w:jc w:val="both"/>
      </w:pPr>
      <w:r>
        <w:t>1987/1988</w:t>
      </w:r>
    </w:p>
    <w:p w14:paraId="0E72B795" w14:textId="77777777" w:rsidR="001C5326" w:rsidRDefault="001C5326" w:rsidP="001C5326">
      <w:pPr>
        <w:spacing w:before="75" w:after="75"/>
        <w:ind w:right="23" w:firstLine="708"/>
        <w:jc w:val="both"/>
      </w:pPr>
    </w:p>
    <w:p w14:paraId="61F9896C" w14:textId="77777777" w:rsidR="001C5326" w:rsidRDefault="001C5326" w:rsidP="001C5326">
      <w:pPr>
        <w:spacing w:before="75" w:after="75"/>
        <w:ind w:right="23" w:firstLine="708"/>
        <w:jc w:val="both"/>
      </w:pPr>
      <w:r>
        <w:t>Italia:</w:t>
      </w:r>
    </w:p>
    <w:p w14:paraId="3D19DA36" w14:textId="77777777" w:rsidR="001C5326" w:rsidRDefault="001C5326" w:rsidP="001C5326">
      <w:pPr>
        <w:spacing w:before="75" w:after="75"/>
        <w:ind w:right="23" w:firstLine="708"/>
        <w:jc w:val="both"/>
      </w:pPr>
    </w:p>
    <w:p w14:paraId="23D52BA0" w14:textId="77777777" w:rsidR="001C5326" w:rsidRDefault="001C5326" w:rsidP="001C5326">
      <w:pPr>
        <w:spacing w:before="75" w:after="75"/>
        <w:ind w:right="23" w:firstLine="708"/>
        <w:jc w:val="both"/>
      </w:pPr>
      <w:r w:rsidRPr="004D3614">
        <w:t>das von den Universitäten, den polytechnischen Instituten und den Hochschulinstituten in Venedig und Reggio Calabria ausgestellte Diplom "laurea in architettura" zusammen mit dem zur unabhängigen Ausübung des Architektenberufs berechtigenden Diplom, das vom Unterrichtsministerium ausgestellt wird, nachdem die betreffende Person vor einem zuständigen Ausschuss das entsprechende Staatsexamen bestanden hat (dott. architetto)</w:t>
      </w:r>
    </w:p>
    <w:p w14:paraId="43F76314" w14:textId="77777777" w:rsidR="001C5326" w:rsidRDefault="001C5326" w:rsidP="001C5326">
      <w:pPr>
        <w:spacing w:before="75" w:after="75"/>
        <w:ind w:right="23" w:firstLine="708"/>
        <w:jc w:val="both"/>
      </w:pPr>
      <w:r w:rsidRPr="004D3614">
        <w:t>das von den Universitäten und den polytechnischen Instituten ausgestellte Diplom "laurea in ingegneria" auf dem Gebiet des Bauwesens zusammen mit dem zur unabhängigen Ausübung eines Berufs auf dem Gebiet der Architektur berechtigenden Diplom, das vom Unterrichtsministerium ausgestellt wird, nachdem der/die Kandidat(in) vor einem zuständigen Ausschuss das entsprechende Staatsexamen bestanden hat (dott. ing. Architetto oder do</w:t>
      </w:r>
      <w:r>
        <w:t>tt. ing. in ingegneria civile)</w:t>
      </w:r>
    </w:p>
    <w:p w14:paraId="04A0DAD3" w14:textId="77777777" w:rsidR="001C5326" w:rsidRDefault="001C5326" w:rsidP="001C5326">
      <w:pPr>
        <w:spacing w:before="75" w:after="75"/>
        <w:ind w:right="23" w:firstLine="708"/>
        <w:jc w:val="both"/>
      </w:pPr>
      <w:r>
        <w:t>1987/1988</w:t>
      </w:r>
    </w:p>
    <w:p w14:paraId="29F77AFD" w14:textId="77777777" w:rsidR="001C5326" w:rsidRPr="00F12074" w:rsidRDefault="001C5326" w:rsidP="001C5326">
      <w:pPr>
        <w:spacing w:before="75" w:after="75"/>
        <w:ind w:right="23" w:firstLine="708"/>
        <w:jc w:val="both"/>
      </w:pPr>
    </w:p>
    <w:p w14:paraId="16360771" w14:textId="77777777" w:rsidR="001C5326" w:rsidRPr="00D337DF" w:rsidRDefault="001C5326" w:rsidP="001C5326">
      <w:pPr>
        <w:spacing w:before="75" w:after="75"/>
        <w:ind w:right="23" w:firstLine="708"/>
        <w:jc w:val="both"/>
        <w:rPr>
          <w:lang w:val="el-GR"/>
        </w:rPr>
      </w:pPr>
      <w:r w:rsidRPr="00D337DF">
        <w:rPr>
          <w:lang w:val="el-GR"/>
        </w:rPr>
        <w:t>Κύπρος:</w:t>
      </w:r>
    </w:p>
    <w:p w14:paraId="31C83120" w14:textId="77777777" w:rsidR="001C5326" w:rsidRPr="00D337DF" w:rsidRDefault="001C5326" w:rsidP="001C5326">
      <w:pPr>
        <w:spacing w:before="75" w:after="75"/>
        <w:ind w:right="23" w:firstLine="708"/>
        <w:jc w:val="both"/>
        <w:rPr>
          <w:lang w:val="el-GR"/>
        </w:rPr>
      </w:pPr>
    </w:p>
    <w:p w14:paraId="68115F81" w14:textId="77777777" w:rsidR="001C5326" w:rsidRDefault="001C5326" w:rsidP="001C5326">
      <w:pPr>
        <w:spacing w:before="75" w:after="75"/>
        <w:ind w:right="23" w:firstLine="708"/>
        <w:jc w:val="both"/>
      </w:pPr>
      <w:r w:rsidRPr="00D337DF">
        <w:rPr>
          <w:lang w:val="el-GR"/>
        </w:rPr>
        <w:t>Βεβαίωση Εγγραφής στο Μητρώο Αρχιτεκτόνων που εκδίδεται από το Επιστημονικό και Τεχνικό Επιμελητήριο Κύπρου</w:t>
      </w:r>
      <w:r w:rsidRPr="004D3614">
        <w:t xml:space="preserve"> (von der Wissenschaftler- und Ingenieurskammer Zyperns (ETEK) ausgestellte Bescheinigung über die Eintragun</w:t>
      </w:r>
      <w:r>
        <w:t>g in das Architektenregister)</w:t>
      </w:r>
    </w:p>
    <w:p w14:paraId="7D89D19E" w14:textId="77777777" w:rsidR="001C5326" w:rsidRDefault="001C5326" w:rsidP="001C5326">
      <w:pPr>
        <w:spacing w:before="75" w:after="75"/>
        <w:ind w:right="23" w:firstLine="708"/>
        <w:jc w:val="both"/>
      </w:pPr>
      <w:r>
        <w:t>2006/2007</w:t>
      </w:r>
    </w:p>
    <w:p w14:paraId="2B3BA0F9" w14:textId="77777777" w:rsidR="001C5326" w:rsidRPr="00F12074" w:rsidRDefault="001C5326" w:rsidP="001C5326">
      <w:pPr>
        <w:spacing w:before="75" w:after="75"/>
        <w:ind w:right="23" w:firstLine="708"/>
        <w:jc w:val="both"/>
      </w:pPr>
    </w:p>
    <w:p w14:paraId="299B2CA0" w14:textId="77777777" w:rsidR="001C5326" w:rsidRPr="00D337DF" w:rsidRDefault="001C5326" w:rsidP="001C5326">
      <w:pPr>
        <w:spacing w:before="75" w:after="75"/>
        <w:ind w:right="23" w:firstLine="708"/>
        <w:jc w:val="both"/>
        <w:rPr>
          <w:lang w:val="lt-LT"/>
        </w:rPr>
      </w:pPr>
      <w:r w:rsidRPr="00D337DF">
        <w:rPr>
          <w:lang w:val="lt-LT"/>
        </w:rPr>
        <w:t>Latvija:</w:t>
      </w:r>
    </w:p>
    <w:p w14:paraId="410BCA7F" w14:textId="77777777" w:rsidR="001C5326" w:rsidRPr="00D337DF" w:rsidRDefault="001C5326" w:rsidP="001C5326">
      <w:pPr>
        <w:spacing w:before="75" w:after="75"/>
        <w:ind w:right="23" w:firstLine="708"/>
        <w:jc w:val="both"/>
        <w:rPr>
          <w:lang w:val="lt-LT"/>
        </w:rPr>
      </w:pPr>
    </w:p>
    <w:p w14:paraId="7C6431D7" w14:textId="77777777" w:rsidR="001C5326" w:rsidRDefault="001C5326" w:rsidP="001C5326">
      <w:pPr>
        <w:spacing w:before="75" w:after="75"/>
        <w:ind w:right="23" w:firstLine="708"/>
        <w:jc w:val="both"/>
      </w:pPr>
      <w:r w:rsidRPr="00D337DF">
        <w:rPr>
          <w:lang w:val="lt-LT"/>
        </w:rPr>
        <w:t xml:space="preserve">"arhitekta diploms", ko izsniegusi Latvijas Valsts Universitātes Inženierceltniecības fakultātes Arhitektūras nodaļa līdz 1958. gadam, Rīgas Politehniskā Institūta Celtniecības fakultātes Arhitektūras nodaļa no 1958 gada līdz 1991. gadam, Rīgas Tehniskās Universitātes Arhitektūras fakultāte kopš 1991. gada, un "Arhitekta prakses sertifikāts" ka izsniedz Latvijas Arhitektu savienība </w:t>
      </w:r>
      <w:r w:rsidRPr="004D3614">
        <w:t>(von der Abteilung "Architektur" der Fakultät für Bauingenieurwesen der lettischen Staatsuniversität bis 1958, von der Abteilung "Architektur" der Fakultät für Bauingenieurwesen des Polytechnischen Instituts Riga in den Jahren 1958-1991, von der Fakultät für Bauingenieurwesen der Technischen Universität Riga (</w:t>
      </w:r>
      <w:r w:rsidRPr="00D337DF">
        <w:rPr>
          <w:lang w:val="lt-LT"/>
        </w:rPr>
        <w:t xml:space="preserve">Rīgas Tehniskās </w:t>
      </w:r>
      <w:r w:rsidRPr="00D337DF">
        <w:rPr>
          <w:lang w:val="lt-LT"/>
        </w:rPr>
        <w:lastRenderedPageBreak/>
        <w:t xml:space="preserve">Universitātes Arhitektūras fakultāte) </w:t>
      </w:r>
      <w:r w:rsidRPr="004D3614">
        <w:t>seit 1991 ausgestellte "Diplome für Architekten" (</w:t>
      </w:r>
      <w:r w:rsidRPr="00D337DF">
        <w:rPr>
          <w:lang w:val="lt-LT"/>
        </w:rPr>
        <w:t>arhitekts</w:t>
      </w:r>
      <w:r w:rsidRPr="004D3614">
        <w:t>) und die Bescheinigung über die Registrierung durch den l</w:t>
      </w:r>
      <w:r>
        <w:t>ettischen Architektenverband)</w:t>
      </w:r>
    </w:p>
    <w:p w14:paraId="2AD8FECA" w14:textId="77777777" w:rsidR="001C5326" w:rsidRDefault="001C5326" w:rsidP="001C5326">
      <w:pPr>
        <w:spacing w:before="75" w:after="75"/>
        <w:ind w:right="23" w:firstLine="708"/>
        <w:jc w:val="both"/>
      </w:pPr>
      <w:r>
        <w:t>2006/2007</w:t>
      </w:r>
    </w:p>
    <w:p w14:paraId="61B3649F" w14:textId="77777777" w:rsidR="001C5326" w:rsidRDefault="001C5326" w:rsidP="001C5326">
      <w:pPr>
        <w:spacing w:before="75" w:after="75"/>
        <w:ind w:right="23" w:firstLine="708"/>
        <w:jc w:val="both"/>
      </w:pPr>
    </w:p>
    <w:p w14:paraId="3A280E6A" w14:textId="77777777" w:rsidR="001C5326" w:rsidRPr="009048A1" w:rsidRDefault="001C5326" w:rsidP="001C5326">
      <w:pPr>
        <w:spacing w:before="75" w:after="75"/>
        <w:ind w:right="23" w:firstLine="708"/>
        <w:jc w:val="both"/>
        <w:rPr>
          <w:lang w:val="lv-LV"/>
        </w:rPr>
      </w:pPr>
      <w:r w:rsidRPr="009048A1">
        <w:rPr>
          <w:lang w:val="lv-LV"/>
        </w:rPr>
        <w:t>Lietuva:</w:t>
      </w:r>
    </w:p>
    <w:p w14:paraId="2DBDCC81" w14:textId="77777777" w:rsidR="001C5326" w:rsidRPr="00F12074" w:rsidRDefault="001C5326" w:rsidP="001C5326">
      <w:pPr>
        <w:spacing w:before="75" w:after="75"/>
        <w:ind w:right="23" w:firstLine="708"/>
        <w:jc w:val="both"/>
      </w:pPr>
    </w:p>
    <w:p w14:paraId="655B3C17" w14:textId="77777777" w:rsidR="001C5326" w:rsidRDefault="001C5326" w:rsidP="001C5326">
      <w:pPr>
        <w:spacing w:before="75" w:after="75"/>
        <w:ind w:right="23" w:firstLine="708"/>
        <w:jc w:val="both"/>
      </w:pPr>
      <w:r w:rsidRPr="004D3614">
        <w:t xml:space="preserve">die vom </w:t>
      </w:r>
      <w:r w:rsidRPr="009048A1">
        <w:rPr>
          <w:lang w:val="lv-LV"/>
        </w:rPr>
        <w:t>Kauno politechnikos institutas</w:t>
      </w:r>
      <w:r w:rsidRPr="004D3614">
        <w:t xml:space="preserve"> bis 1969 ausgestellten Diplome für Bauingenieure/Architekten (</w:t>
      </w:r>
      <w:r w:rsidRPr="009048A1">
        <w:rPr>
          <w:lang w:val="lv-LV"/>
        </w:rPr>
        <w:t>inžinierius architektas/architektas</w:t>
      </w:r>
      <w:r w:rsidRPr="004D3614">
        <w:t>)</w:t>
      </w:r>
    </w:p>
    <w:p w14:paraId="781D2647" w14:textId="77777777" w:rsidR="001C5326" w:rsidRDefault="001C5326" w:rsidP="001C5326">
      <w:pPr>
        <w:spacing w:before="75" w:after="75"/>
        <w:ind w:right="23" w:firstLine="708"/>
        <w:jc w:val="both"/>
      </w:pPr>
      <w:r w:rsidRPr="004D3614">
        <w:t xml:space="preserve">die vom Vilnius </w:t>
      </w:r>
      <w:r w:rsidRPr="009048A1">
        <w:rPr>
          <w:lang w:val="lv-LV"/>
        </w:rPr>
        <w:t>inžinerinis statybos institutas</w:t>
      </w:r>
      <w:r w:rsidRPr="004D3614">
        <w:t xml:space="preserve"> bis 1990, von der </w:t>
      </w:r>
      <w:r w:rsidRPr="009048A1">
        <w:rPr>
          <w:lang w:val="lv-LV"/>
        </w:rPr>
        <w:t>Vilniaus technikos universitetas</w:t>
      </w:r>
      <w:r w:rsidRPr="004D3614">
        <w:t xml:space="preserve"> seit 1996 und der Vilnius </w:t>
      </w:r>
      <w:r w:rsidRPr="009048A1">
        <w:rPr>
          <w:lang w:val="lv-LV"/>
        </w:rPr>
        <w:t>Gedimino technikos universitetas</w:t>
      </w:r>
      <w:r w:rsidRPr="004D3614">
        <w:t xml:space="preserve"> seit 1996 ausgestellten Diplome für Architekten/Diplomarchitekten/Magister der Architektur (</w:t>
      </w:r>
      <w:r w:rsidRPr="009048A1">
        <w:rPr>
          <w:lang w:val="lv-LV"/>
        </w:rPr>
        <w:t>architektas/architektûros bakalauras/architektûros magistras</w:t>
      </w:r>
      <w:r w:rsidRPr="004D3614">
        <w:t>)</w:t>
      </w:r>
    </w:p>
    <w:p w14:paraId="11526F87" w14:textId="77777777" w:rsidR="001C5326" w:rsidRPr="009048A1" w:rsidRDefault="001C5326" w:rsidP="001C5326">
      <w:pPr>
        <w:spacing w:before="75" w:after="75"/>
        <w:ind w:right="23" w:firstLine="708"/>
        <w:jc w:val="both"/>
        <w:rPr>
          <w:lang w:val="lv-LV"/>
        </w:rPr>
      </w:pPr>
      <w:r w:rsidRPr="004D3614">
        <w:t xml:space="preserve">die vom LTSR </w:t>
      </w:r>
      <w:r w:rsidRPr="009048A1">
        <w:rPr>
          <w:lang w:val="lv-LV"/>
        </w:rPr>
        <w:t>Valstybinis dailës institutas</w:t>
      </w:r>
      <w:r w:rsidRPr="004D3614">
        <w:t xml:space="preserve"> bis 1990 und von der </w:t>
      </w:r>
      <w:r w:rsidRPr="009048A1">
        <w:rPr>
          <w:lang w:val="lv-LV"/>
        </w:rPr>
        <w:t>Vilniaus dailës akademija</w:t>
      </w:r>
      <w:r w:rsidRPr="004D3614">
        <w:t xml:space="preserve"> seit 1990 ausgestellten Fachdiplome für Absolventen des Ausbildungsgangs in Architektur/Diplomarchitektur/Magister der Architektur (</w:t>
      </w:r>
      <w:r w:rsidRPr="009048A1">
        <w:rPr>
          <w:lang w:val="lv-LV"/>
        </w:rPr>
        <w:t>architektûros kursas/architektûros bakalauras/architektûros magistras)</w:t>
      </w:r>
    </w:p>
    <w:p w14:paraId="228D39BA" w14:textId="77777777" w:rsidR="001C5326" w:rsidRDefault="001C5326" w:rsidP="001C5326">
      <w:pPr>
        <w:spacing w:before="75" w:after="75"/>
        <w:ind w:right="23" w:firstLine="708"/>
        <w:jc w:val="both"/>
      </w:pPr>
      <w:r w:rsidRPr="004D3614">
        <w:t xml:space="preserve">die von der </w:t>
      </w:r>
      <w:r w:rsidRPr="009048A1">
        <w:rPr>
          <w:lang w:val="lv-LV"/>
        </w:rPr>
        <w:t>Kauno technologijos universitetas</w:t>
      </w:r>
      <w:r w:rsidRPr="004D3614">
        <w:t xml:space="preserve"> seit 1997 ausgestellten Diplome für Diplomarchitekten/Magister der Architektur (</w:t>
      </w:r>
      <w:r w:rsidRPr="009048A1">
        <w:rPr>
          <w:lang w:val="lv-LV"/>
        </w:rPr>
        <w:t>architektûros bakalauras/architektûros magistras</w:t>
      </w:r>
      <w:r w:rsidRPr="004D3614">
        <w:t>)</w:t>
      </w:r>
    </w:p>
    <w:p w14:paraId="1EEC6A71" w14:textId="77777777" w:rsidR="001C5326" w:rsidRDefault="001C5326" w:rsidP="001C5326">
      <w:pPr>
        <w:spacing w:before="75" w:after="75"/>
        <w:ind w:right="23" w:firstLine="708"/>
        <w:jc w:val="both"/>
      </w:pPr>
      <w:r w:rsidRPr="004D3614">
        <w:t>Allen Diplomen muss eine von der Beurkundungskommission ausgestellte Bescheinigung beigefügt sein, die dazu berechtigt, Tätigkeiten auf dem Gebiet der Architektur auszuüben (beurkundeter Archi</w:t>
      </w:r>
      <w:r>
        <w:t>tekt/</w:t>
      </w:r>
      <w:r w:rsidRPr="009048A1">
        <w:rPr>
          <w:lang w:val="lv-LV"/>
        </w:rPr>
        <w:t>Atestuotas architektas</w:t>
      </w:r>
      <w:r>
        <w:t>)</w:t>
      </w:r>
    </w:p>
    <w:p w14:paraId="6EBC2AAB" w14:textId="77777777" w:rsidR="001C5326" w:rsidRDefault="001C5326" w:rsidP="001C5326">
      <w:pPr>
        <w:spacing w:before="75" w:after="75"/>
        <w:ind w:right="23" w:firstLine="708"/>
        <w:jc w:val="both"/>
      </w:pPr>
      <w:r>
        <w:t>2006/2007</w:t>
      </w:r>
    </w:p>
    <w:p w14:paraId="43BDD61C" w14:textId="77777777" w:rsidR="001C5326" w:rsidRPr="00703D4D" w:rsidRDefault="001C5326" w:rsidP="001C5326">
      <w:pPr>
        <w:spacing w:before="75" w:after="75"/>
        <w:ind w:right="23" w:firstLine="708"/>
        <w:jc w:val="both"/>
      </w:pPr>
    </w:p>
    <w:p w14:paraId="64CBD0E7" w14:textId="77777777" w:rsidR="001C5326" w:rsidRPr="00703D4D" w:rsidRDefault="001C5326" w:rsidP="001C5326">
      <w:pPr>
        <w:spacing w:before="75" w:after="75"/>
        <w:ind w:right="23" w:firstLine="708"/>
        <w:jc w:val="both"/>
      </w:pPr>
      <w:r w:rsidRPr="009048A1">
        <w:rPr>
          <w:lang w:val="hu-HU"/>
        </w:rPr>
        <w:t>Magyarország</w:t>
      </w:r>
      <w:r w:rsidRPr="00703D4D">
        <w:t>:</w:t>
      </w:r>
    </w:p>
    <w:p w14:paraId="7A1A1ADC" w14:textId="77777777" w:rsidR="001C5326" w:rsidRPr="00703D4D" w:rsidRDefault="001C5326" w:rsidP="001C5326">
      <w:pPr>
        <w:spacing w:before="75" w:after="75"/>
        <w:ind w:right="23" w:firstLine="708"/>
        <w:jc w:val="both"/>
      </w:pPr>
    </w:p>
    <w:p w14:paraId="56856E2B" w14:textId="77777777" w:rsidR="001C5326" w:rsidRDefault="001C5326" w:rsidP="001C5326">
      <w:pPr>
        <w:spacing w:before="75" w:after="75"/>
        <w:ind w:right="23" w:firstLine="708"/>
        <w:jc w:val="both"/>
      </w:pPr>
      <w:r w:rsidRPr="00703D4D">
        <w:t>das von Universitäten</w:t>
      </w:r>
      <w:r w:rsidRPr="004D3614">
        <w:t xml:space="preserve"> ausgestellte "</w:t>
      </w:r>
      <w:r w:rsidRPr="009048A1">
        <w:rPr>
          <w:lang w:val="hu-HU"/>
        </w:rPr>
        <w:t>okleveles építészmérnök</w:t>
      </w:r>
      <w:r w:rsidRPr="004D3614">
        <w:t>"-Diplom (Architekturdiplom, Magister der Architektur)</w:t>
      </w:r>
    </w:p>
    <w:p w14:paraId="57E05863" w14:textId="77777777" w:rsidR="001C5326" w:rsidRDefault="001C5326" w:rsidP="001C5326">
      <w:pPr>
        <w:spacing w:before="75" w:after="75"/>
        <w:ind w:right="23" w:firstLine="708"/>
        <w:jc w:val="both"/>
      </w:pPr>
      <w:r w:rsidRPr="004D3614">
        <w:t>das von Universitäten ausgestellte "</w:t>
      </w:r>
      <w:r w:rsidRPr="009048A1">
        <w:rPr>
          <w:lang w:val="hu-HU"/>
        </w:rPr>
        <w:t>okleveles építész tervező művész</w:t>
      </w:r>
      <w:r w:rsidRPr="004D3614">
        <w:t>"-Diplom (Magisterdiplom in Archi</w:t>
      </w:r>
      <w:r>
        <w:t>tektur und Bauingenieurwesen)</w:t>
      </w:r>
    </w:p>
    <w:p w14:paraId="54ABB5F7" w14:textId="77777777" w:rsidR="001C5326" w:rsidRDefault="001C5326" w:rsidP="001C5326">
      <w:pPr>
        <w:spacing w:before="75" w:after="75"/>
        <w:ind w:right="23" w:firstLine="708"/>
        <w:jc w:val="both"/>
      </w:pPr>
      <w:r>
        <w:t>2006/2007</w:t>
      </w:r>
    </w:p>
    <w:p w14:paraId="5A70A310" w14:textId="77777777" w:rsidR="001C5326" w:rsidRPr="004D3614" w:rsidRDefault="001C5326" w:rsidP="001C5326">
      <w:pPr>
        <w:spacing w:before="75" w:after="75"/>
        <w:ind w:right="23" w:firstLine="708"/>
        <w:jc w:val="both"/>
      </w:pPr>
    </w:p>
    <w:p w14:paraId="2E2C90F4" w14:textId="77777777" w:rsidR="001C5326" w:rsidRDefault="001C5326" w:rsidP="001C5326">
      <w:pPr>
        <w:spacing w:before="75" w:after="75"/>
        <w:ind w:right="23" w:firstLine="708"/>
        <w:jc w:val="both"/>
      </w:pPr>
      <w:r>
        <w:t>Malta:</w:t>
      </w:r>
    </w:p>
    <w:p w14:paraId="7EC1A8F1" w14:textId="77777777" w:rsidR="001C5326" w:rsidRDefault="001C5326" w:rsidP="001C5326">
      <w:pPr>
        <w:spacing w:before="75" w:after="75"/>
        <w:ind w:right="23" w:firstLine="708"/>
        <w:jc w:val="both"/>
      </w:pPr>
    </w:p>
    <w:p w14:paraId="667B309E" w14:textId="77777777" w:rsidR="001C5326" w:rsidRDefault="001C5326" w:rsidP="001C5326">
      <w:pPr>
        <w:spacing w:before="75" w:after="75"/>
        <w:ind w:right="23" w:firstLine="708"/>
        <w:jc w:val="both"/>
      </w:pPr>
      <w:r w:rsidRPr="004D3614">
        <w:t>Perit: von der Universita` ta' Malta ausgestelltes Lawrja ta' Perit, das zur Eint</w:t>
      </w:r>
      <w:r>
        <w:t>ragung als "Perit" berechtigt,</w:t>
      </w:r>
    </w:p>
    <w:p w14:paraId="1F04FC09" w14:textId="77777777" w:rsidR="001C5326" w:rsidRDefault="001C5326" w:rsidP="001C5326">
      <w:pPr>
        <w:spacing w:before="75" w:after="75"/>
        <w:ind w:right="23" w:firstLine="708"/>
        <w:jc w:val="both"/>
      </w:pPr>
      <w:r w:rsidRPr="004D3614">
        <w:t>200</w:t>
      </w:r>
      <w:r>
        <w:t>6/2007</w:t>
      </w:r>
    </w:p>
    <w:p w14:paraId="1D45A88F" w14:textId="77777777" w:rsidR="006D17D1" w:rsidRDefault="006D17D1" w:rsidP="001C5326">
      <w:pPr>
        <w:spacing w:before="75" w:after="75"/>
        <w:ind w:right="23" w:firstLine="708"/>
        <w:jc w:val="both"/>
      </w:pPr>
    </w:p>
    <w:p w14:paraId="14602DC6" w14:textId="77777777" w:rsidR="001C5326" w:rsidRDefault="006D17D1" w:rsidP="001C5326">
      <w:pPr>
        <w:spacing w:before="75" w:after="75"/>
        <w:ind w:right="23" w:firstLine="708"/>
        <w:jc w:val="both"/>
      </w:pPr>
      <w:r>
        <w:br w:type="page"/>
      </w:r>
      <w:r w:rsidR="001C5326">
        <w:lastRenderedPageBreak/>
        <w:t>Nederland:</w:t>
      </w:r>
    </w:p>
    <w:p w14:paraId="48C8C4C5" w14:textId="77777777" w:rsidR="001C5326" w:rsidRDefault="001C5326" w:rsidP="001C5326">
      <w:pPr>
        <w:spacing w:before="75" w:after="75"/>
        <w:ind w:right="23" w:firstLine="708"/>
        <w:jc w:val="both"/>
      </w:pPr>
    </w:p>
    <w:p w14:paraId="59318A1D" w14:textId="77777777" w:rsidR="001C5326" w:rsidRDefault="001C5326" w:rsidP="001C5326">
      <w:pPr>
        <w:spacing w:before="75" w:after="75"/>
        <w:ind w:right="23" w:firstLine="708"/>
        <w:jc w:val="both"/>
      </w:pPr>
      <w:r w:rsidRPr="004D3614">
        <w:t>eine von den technischen Hochschulen in Delft oder Eindhoven für den Studiengang Architektur ausgestellte Bescheinigung über das erfolgreich abgelegte Architektur-Abschlussexamen (</w:t>
      </w:r>
      <w:r w:rsidRPr="009048A1">
        <w:rPr>
          <w:lang w:val="nl-BE"/>
        </w:rPr>
        <w:t>bouwkundig ingenieur</w:t>
      </w:r>
      <w:r w:rsidRPr="004D3614">
        <w:t>)</w:t>
      </w:r>
    </w:p>
    <w:p w14:paraId="5C8C5E7D" w14:textId="77777777" w:rsidR="001C5326" w:rsidRDefault="001C5326" w:rsidP="001C5326">
      <w:pPr>
        <w:spacing w:before="75" w:after="75"/>
        <w:ind w:right="23" w:firstLine="708"/>
        <w:jc w:val="both"/>
      </w:pPr>
      <w:r w:rsidRPr="004D3614">
        <w:t>die Diplome der staatlich anerkannten Bauakademien (architect)</w:t>
      </w:r>
    </w:p>
    <w:p w14:paraId="1011C717" w14:textId="77777777" w:rsidR="001C5326" w:rsidRDefault="001C5326" w:rsidP="001C5326">
      <w:pPr>
        <w:spacing w:before="75" w:after="75"/>
        <w:ind w:right="23" w:firstLine="708"/>
        <w:jc w:val="both"/>
      </w:pPr>
      <w:r w:rsidRPr="004D3614">
        <w:t>die bis 1971 von den ehemaligen Instituten für Architekten (</w:t>
      </w:r>
      <w:r w:rsidRPr="009048A1">
        <w:rPr>
          <w:lang w:val="nl-BE"/>
        </w:rPr>
        <w:t>Hoger Bouwkunstonderricht</w:t>
      </w:r>
      <w:r w:rsidRPr="004D3614">
        <w:t>) ausgestellten Diplome (architect HBO)</w:t>
      </w:r>
    </w:p>
    <w:p w14:paraId="150F837E" w14:textId="77777777" w:rsidR="001C5326" w:rsidRDefault="001C5326" w:rsidP="001C5326">
      <w:pPr>
        <w:spacing w:before="75" w:after="75"/>
        <w:ind w:right="23" w:firstLine="708"/>
        <w:jc w:val="both"/>
      </w:pPr>
      <w:r w:rsidRPr="004D3614">
        <w:t>die bis 1970 von den ehemaligen Instituten für Architekten (</w:t>
      </w:r>
      <w:r w:rsidRPr="009048A1">
        <w:rPr>
          <w:lang w:val="nl-BE"/>
        </w:rPr>
        <w:t>voortgezet Bouwkunstonderricht</w:t>
      </w:r>
      <w:r w:rsidRPr="004D3614">
        <w:t>) ausgestellten Diplome (architect VBO)</w:t>
      </w:r>
    </w:p>
    <w:p w14:paraId="0F342CDA" w14:textId="77777777" w:rsidR="001C5326" w:rsidRDefault="001C5326" w:rsidP="001C5326">
      <w:pPr>
        <w:spacing w:before="75" w:after="75"/>
        <w:ind w:right="23" w:firstLine="708"/>
        <w:jc w:val="both"/>
      </w:pPr>
      <w:r w:rsidRPr="004D3614">
        <w:t xml:space="preserve">eine Bescheinigung, dass die betreffende Person eine Prüfung durch den Architektenrat des "Bond van </w:t>
      </w:r>
      <w:r w:rsidRPr="009048A1">
        <w:rPr>
          <w:lang w:val="nl-BE"/>
        </w:rPr>
        <w:t>Nederlandse Architecten</w:t>
      </w:r>
      <w:r w:rsidRPr="004D3614">
        <w:t>" (Niederländischer Architektenverband, BNA) bestanden hat (architect)</w:t>
      </w:r>
    </w:p>
    <w:p w14:paraId="5FA963E3" w14:textId="77777777" w:rsidR="001C5326" w:rsidRDefault="001C5326" w:rsidP="001C5326">
      <w:pPr>
        <w:spacing w:before="75" w:after="75"/>
        <w:ind w:right="23" w:firstLine="708"/>
        <w:jc w:val="both"/>
      </w:pPr>
      <w:r w:rsidRPr="004D3614">
        <w:t xml:space="preserve">das Diplom der Stichting </w:t>
      </w:r>
      <w:r w:rsidRPr="009048A1">
        <w:rPr>
          <w:lang w:val="nl-BE"/>
        </w:rPr>
        <w:t>Instituut voor Architectuur</w:t>
      </w:r>
      <w:r w:rsidRPr="004D3614">
        <w:t xml:space="preserve"> (Stiftung "Institut für Architektur") (IVA), das a</w:t>
      </w:r>
      <w:r>
        <w:t>ls Abschluss eines mindestens 4 </w:t>
      </w:r>
      <w:r w:rsidRPr="004D3614">
        <w:t>Jahre umfassenden Studiengangs an dem genannten Institut erworben wurde (architect), zusammen mit einer Bescheinigung der zuständigen Stellen, dass die betreffende Person eine Prüfung aufgrund von Befähigungsnachweisen bestanden hat; diese Prüfung umfasst die Bewertung von Plänen, die die betreffende Person während einer mindestens sechsjährigen Berufspraxis entworfen und realisiert hat; diese Berufspraxis umfasst die in Artikel 44 dieser Richtlinie genannten Tätigkeiten</w:t>
      </w:r>
      <w:r>
        <w:t xml:space="preserve"> </w:t>
      </w:r>
      <w:r w:rsidRPr="004D3614">
        <w:t>eine Bescheinigung der zuständigen Stellen, dass die betreffende Person vor dem 5. August 1985 an der technischen Hochschule in Delft oder Eindhoven das Examen als "</w:t>
      </w:r>
      <w:r w:rsidRPr="009048A1">
        <w:rPr>
          <w:lang w:val="nl-BE"/>
        </w:rPr>
        <w:t>kandidaat in de bouwkunde</w:t>
      </w:r>
      <w:r w:rsidRPr="004D3614">
        <w:t>" abgelegt und während e</w:t>
      </w:r>
      <w:r>
        <w:t>ines Zeitraums von wenigstens 5 </w:t>
      </w:r>
      <w:r w:rsidRPr="004D3614">
        <w:t>Jah</w:t>
      </w:r>
      <w:r>
        <w:softHyphen/>
      </w:r>
      <w:r w:rsidRPr="004D3614">
        <w:t>ren unmittelbar vor diesem Zeitpunkt eine Architektentätigkeit von Art und Umfang ausgeübt hat, die nach niederländischen Maßstäben eine ausreichende Befähigung zur Ausübung dieser Tätigkeiten gewährleistet (architect)</w:t>
      </w:r>
    </w:p>
    <w:p w14:paraId="0069DA41" w14:textId="77777777" w:rsidR="001C5326" w:rsidRDefault="001C5326" w:rsidP="001C5326">
      <w:pPr>
        <w:spacing w:before="75" w:after="75"/>
        <w:ind w:right="23" w:firstLine="708"/>
        <w:jc w:val="both"/>
      </w:pPr>
      <w:r w:rsidRPr="004D3614">
        <w:t>eine Bescheinigung der zuständigen Stellen, die nur Personen erte</w:t>
      </w:r>
      <w:r>
        <w:t>ilt wird, die vor dem 5. Au</w:t>
      </w:r>
      <w:r>
        <w:softHyphen/>
        <w:t>gust </w:t>
      </w:r>
      <w:r w:rsidRPr="004D3614">
        <w:t>1985 40 Jahre alt waren, und aus der hervorgeht, dass die betreffende Person während eines Zeitraums von wenigstens 5 Jahren unmittelbar vor diesem Zeitpunkt eine Architektentätigkeit von Art und Umfang ausgeübt hat, die nach niederländischen Maßstäben eine ausreichende Befähigung für die Ausübung dieser Tätigkeiten gewährleistet (architect)</w:t>
      </w:r>
    </w:p>
    <w:p w14:paraId="77E69A78" w14:textId="77777777" w:rsidR="001C5326" w:rsidRDefault="001C5326" w:rsidP="001C5326">
      <w:pPr>
        <w:spacing w:before="75" w:after="75"/>
        <w:ind w:right="23" w:firstLine="708"/>
        <w:jc w:val="both"/>
      </w:pPr>
      <w:r>
        <w:t>D</w:t>
      </w:r>
      <w:r w:rsidRPr="004D3614">
        <w:t>ie im 7. und 8. Gedankenstrich genannten Bescheinigungen brauchen nach Inkrafttreten von Rechts- und Verwaltungsvorschriften für die Aufnahme und Ausübung von Tätigkeiten auf dem Gebiet der Architektur unter der Berufsbezeichnung "Architekt" in den Niederlanden nicht mehr anerkannt zu werden, sofern diese Bescheinigungen nach den genannten Vorschriften den Zugang zu diesen Tätigkeiten unter der Berufsbezeichnung "</w:t>
      </w:r>
      <w:r>
        <w:t>Architekt" nicht ermöglichen</w:t>
      </w:r>
    </w:p>
    <w:p w14:paraId="64C0E9E6" w14:textId="77777777" w:rsidR="001C5326" w:rsidRDefault="001C5326" w:rsidP="001C5326">
      <w:pPr>
        <w:spacing w:before="75" w:after="75"/>
        <w:ind w:right="23" w:firstLine="708"/>
        <w:jc w:val="both"/>
      </w:pPr>
      <w:r>
        <w:t>1987/1988</w:t>
      </w:r>
    </w:p>
    <w:p w14:paraId="57DA11F7" w14:textId="77777777" w:rsidR="001C5326" w:rsidRPr="004D3614" w:rsidRDefault="001C5326" w:rsidP="001C5326">
      <w:pPr>
        <w:spacing w:before="75" w:after="75"/>
        <w:ind w:right="23" w:firstLine="708"/>
        <w:jc w:val="both"/>
      </w:pPr>
    </w:p>
    <w:p w14:paraId="63F022C5" w14:textId="77777777" w:rsidR="001C5326" w:rsidRPr="005627A6" w:rsidRDefault="001C5326" w:rsidP="001C5326">
      <w:pPr>
        <w:spacing w:before="75" w:after="75"/>
        <w:ind w:right="23" w:firstLine="708"/>
        <w:jc w:val="both"/>
        <w:rPr>
          <w:spacing w:val="-4"/>
        </w:rPr>
      </w:pPr>
      <w:r w:rsidRPr="005627A6">
        <w:rPr>
          <w:spacing w:val="-4"/>
        </w:rPr>
        <w:t>Österreich:</w:t>
      </w:r>
    </w:p>
    <w:p w14:paraId="0E72CAF1" w14:textId="77777777" w:rsidR="001C5326" w:rsidRPr="005627A6" w:rsidRDefault="001C5326" w:rsidP="001C5326">
      <w:pPr>
        <w:spacing w:before="75" w:after="75"/>
        <w:ind w:right="23" w:firstLine="708"/>
        <w:jc w:val="both"/>
        <w:rPr>
          <w:spacing w:val="-4"/>
        </w:rPr>
      </w:pPr>
    </w:p>
    <w:p w14:paraId="64E03E30" w14:textId="77777777" w:rsidR="001C5326" w:rsidRPr="005627A6" w:rsidRDefault="001C5326" w:rsidP="001C5326">
      <w:pPr>
        <w:spacing w:before="75" w:after="75"/>
        <w:ind w:right="23" w:firstLine="708"/>
        <w:jc w:val="both"/>
        <w:rPr>
          <w:spacing w:val="-4"/>
        </w:rPr>
      </w:pPr>
      <w:r w:rsidRPr="005627A6">
        <w:rPr>
          <w:spacing w:val="-4"/>
        </w:rPr>
        <w:t>die von den Technischen Universitäten Wien und Graz sowie von der Universität Innsbruck, Fakultät für Bauingenieurwesen/Hochbau und Architektur, Fachbereich Architektur, Bauingenieurwesen/Hochbau und Wirtschaftsingenieurwesen - Bauwesen ausgestellten Diplome</w:t>
      </w:r>
    </w:p>
    <w:p w14:paraId="09BEB1F3" w14:textId="77777777" w:rsidR="001C5326" w:rsidRPr="005627A6" w:rsidRDefault="001C5326" w:rsidP="001C5326">
      <w:pPr>
        <w:spacing w:before="75" w:after="75"/>
        <w:ind w:right="23" w:firstLine="708"/>
        <w:jc w:val="both"/>
        <w:rPr>
          <w:spacing w:val="-4"/>
        </w:rPr>
      </w:pPr>
      <w:r w:rsidRPr="005627A6">
        <w:rPr>
          <w:spacing w:val="-4"/>
        </w:rPr>
        <w:t>die von der Universität für Bodenkultur, Fachsenat Kulturtechnik und Wasserwirtschaft, ausgestellten Diplome</w:t>
      </w:r>
    </w:p>
    <w:p w14:paraId="73BD6A13" w14:textId="77777777" w:rsidR="001C5326" w:rsidRPr="005627A6" w:rsidRDefault="001C5326" w:rsidP="001C5326">
      <w:pPr>
        <w:spacing w:before="75" w:after="75"/>
        <w:ind w:right="23" w:firstLine="708"/>
        <w:jc w:val="both"/>
        <w:rPr>
          <w:spacing w:val="-4"/>
        </w:rPr>
      </w:pPr>
      <w:r w:rsidRPr="005627A6">
        <w:rPr>
          <w:spacing w:val="-4"/>
        </w:rPr>
        <w:lastRenderedPageBreak/>
        <w:t>die von der Hochschule für bildende Kunst, Wien, Institut für Architektur, ausgestellten Diplome</w:t>
      </w:r>
    </w:p>
    <w:p w14:paraId="449B60F3" w14:textId="77777777" w:rsidR="001C5326" w:rsidRPr="005627A6" w:rsidRDefault="001C5326" w:rsidP="001C5326">
      <w:pPr>
        <w:spacing w:before="75" w:after="75"/>
        <w:ind w:right="23" w:firstLine="708"/>
        <w:jc w:val="both"/>
        <w:rPr>
          <w:spacing w:val="-4"/>
        </w:rPr>
      </w:pPr>
      <w:r w:rsidRPr="005627A6">
        <w:rPr>
          <w:spacing w:val="-4"/>
        </w:rPr>
        <w:t>die von der Akademie der bildenden Künste, Wien, Studienrichtung Architektur, ausgestellten Diplome</w:t>
      </w:r>
    </w:p>
    <w:p w14:paraId="17E32279" w14:textId="77777777" w:rsidR="001C5326" w:rsidRPr="005627A6" w:rsidRDefault="001C5326" w:rsidP="001C5326">
      <w:pPr>
        <w:spacing w:before="75" w:after="75"/>
        <w:ind w:right="23" w:firstLine="708"/>
        <w:jc w:val="both"/>
        <w:rPr>
          <w:spacing w:val="-4"/>
        </w:rPr>
      </w:pPr>
      <w:r w:rsidRPr="005627A6">
        <w:rPr>
          <w:spacing w:val="-4"/>
        </w:rPr>
        <w:t>die von den Höheren Technischen Lehranstalten, Fachschulen oder Fachschulen für Bauwesen ausgestellten Diplome (Ing.), zusammen mit dem Zeugnis des "Baumeisters", das eine mindestens sechsjährige Berufserfahrung in Österreich bescheinigt, die mit einer Prüfung abschließt</w:t>
      </w:r>
    </w:p>
    <w:p w14:paraId="7FAE2769" w14:textId="77777777" w:rsidR="001C5326" w:rsidRPr="005627A6" w:rsidRDefault="001C5326" w:rsidP="001C5326">
      <w:pPr>
        <w:spacing w:before="75" w:after="75"/>
        <w:ind w:right="23" w:firstLine="708"/>
        <w:jc w:val="both"/>
        <w:rPr>
          <w:spacing w:val="-4"/>
        </w:rPr>
      </w:pPr>
      <w:r w:rsidRPr="005627A6">
        <w:rPr>
          <w:spacing w:val="-4"/>
        </w:rPr>
        <w:t>die von der Universität für künstlerische und industrielle Gestaltung, Linz, Studienrichtung Architektur, ausgestellten Diplome</w:t>
      </w:r>
    </w:p>
    <w:p w14:paraId="572AF4D5" w14:textId="77777777" w:rsidR="001C5326" w:rsidRPr="005627A6" w:rsidRDefault="001C5326" w:rsidP="001C5326">
      <w:pPr>
        <w:spacing w:before="75" w:after="75"/>
        <w:ind w:right="23" w:firstLine="708"/>
        <w:jc w:val="both"/>
        <w:rPr>
          <w:spacing w:val="-4"/>
        </w:rPr>
      </w:pPr>
      <w:r w:rsidRPr="005627A6">
        <w:rPr>
          <w:spacing w:val="-4"/>
        </w:rPr>
        <w:t>Befähigungsnachweise über die Ausübung des Berufs des Hochbauingenieurs oder eines Ingenieurs in den Bereichen Hochbau, Bauwesen, Wirtschaftsingenieurwesen - Bauwe</w:t>
      </w:r>
      <w:r w:rsidRPr="005627A6">
        <w:rPr>
          <w:spacing w:val="-4"/>
        </w:rPr>
        <w:softHyphen/>
        <w:t>sen, Kulturtechnik und Wasserwirtschaft, die gemäß dem Ziviltechnikergesetz, BGBI, Nr. 156/1994 ausgestellt werden</w:t>
      </w:r>
    </w:p>
    <w:p w14:paraId="25FF7BCD" w14:textId="77777777" w:rsidR="001C5326" w:rsidRPr="005627A6" w:rsidRDefault="001C5326" w:rsidP="001C5326">
      <w:pPr>
        <w:spacing w:before="75" w:after="75"/>
        <w:ind w:right="23" w:firstLine="708"/>
        <w:jc w:val="both"/>
        <w:rPr>
          <w:spacing w:val="-4"/>
        </w:rPr>
      </w:pPr>
      <w:r w:rsidRPr="005627A6">
        <w:rPr>
          <w:spacing w:val="-4"/>
        </w:rPr>
        <w:t>1997/1998</w:t>
      </w:r>
    </w:p>
    <w:p w14:paraId="553D3AF1" w14:textId="77777777" w:rsidR="001C5326" w:rsidRPr="004D3614" w:rsidRDefault="001C5326" w:rsidP="001C5326">
      <w:pPr>
        <w:spacing w:before="75" w:after="75"/>
        <w:ind w:right="23" w:firstLine="708"/>
        <w:jc w:val="both"/>
      </w:pPr>
    </w:p>
    <w:p w14:paraId="290B16BB" w14:textId="77777777" w:rsidR="001C5326" w:rsidRDefault="001C5326" w:rsidP="001C5326">
      <w:pPr>
        <w:spacing w:before="75" w:after="75"/>
        <w:ind w:right="23" w:firstLine="708"/>
        <w:jc w:val="both"/>
      </w:pPr>
      <w:r w:rsidRPr="009048A1">
        <w:rPr>
          <w:lang w:val="pl-PL"/>
        </w:rPr>
        <w:t>Polska</w:t>
      </w:r>
      <w:r>
        <w:t>:</w:t>
      </w:r>
    </w:p>
    <w:p w14:paraId="2973BBFB" w14:textId="77777777" w:rsidR="001C5326" w:rsidRDefault="001C5326" w:rsidP="001C5326">
      <w:pPr>
        <w:spacing w:before="75" w:after="75"/>
        <w:ind w:right="23" w:firstLine="708"/>
        <w:jc w:val="both"/>
      </w:pPr>
    </w:p>
    <w:p w14:paraId="57FF60ED" w14:textId="77777777" w:rsidR="001C5326" w:rsidRDefault="001C5326" w:rsidP="001C5326">
      <w:pPr>
        <w:spacing w:before="75" w:after="75"/>
        <w:ind w:right="23" w:firstLine="708"/>
        <w:jc w:val="both"/>
      </w:pPr>
      <w:r>
        <w:t>d</w:t>
      </w:r>
      <w:r w:rsidRPr="004D3614">
        <w:t>ie von den Fakultäten für Architektur folgender Unive</w:t>
      </w:r>
      <w:r>
        <w:t>rsitäten ausgestellten Diplome:</w:t>
      </w:r>
    </w:p>
    <w:p w14:paraId="7B364EA4" w14:textId="77777777" w:rsidR="001C5326" w:rsidRDefault="001C5326" w:rsidP="001C5326">
      <w:pPr>
        <w:spacing w:before="75" w:after="75"/>
        <w:ind w:right="23" w:firstLine="708"/>
        <w:jc w:val="both"/>
      </w:pPr>
      <w:r w:rsidRPr="004D3614">
        <w:t>der Warschauer Universität für Technologie, Fakultät für Architektur in Warschau (</w:t>
      </w:r>
      <w:r w:rsidRPr="009048A1">
        <w:rPr>
          <w:lang w:val="pl-PL"/>
        </w:rPr>
        <w:t>Politechnika Warszawska, Wydział Architektury</w:t>
      </w:r>
      <w:r>
        <w:t>) -</w:t>
      </w:r>
      <w:r w:rsidRPr="004D3614">
        <w:t xml:space="preserve"> Berufsbezeichnung des Architekten: </w:t>
      </w:r>
      <w:r w:rsidRPr="009048A1">
        <w:rPr>
          <w:lang w:val="pl-PL"/>
        </w:rPr>
        <w:t>inżynier architekt, magister nauk technicznych; inżynier architekt; inżyniera magistra architektury; magistra inżyniera architektury; magistra inżyniera architekta; magister inżynier architekt</w:t>
      </w:r>
      <w:r w:rsidRPr="004D3614">
        <w:t xml:space="preserve"> (von 1945 bis 1948: </w:t>
      </w:r>
      <w:r w:rsidRPr="009048A1">
        <w:rPr>
          <w:lang w:val="pl-PL"/>
        </w:rPr>
        <w:t>inżynier architekt, magister nauk technicznych</w:t>
      </w:r>
      <w:r w:rsidRPr="004D3614">
        <w:t xml:space="preserve">; von 1951 bis 1956: </w:t>
      </w:r>
      <w:r w:rsidRPr="009048A1">
        <w:rPr>
          <w:lang w:val="pl-PL"/>
        </w:rPr>
        <w:t>inżynier architekt</w:t>
      </w:r>
      <w:r w:rsidRPr="004D3614">
        <w:t xml:space="preserve">; von 1954 bis 1957, 2. Abschnitt: </w:t>
      </w:r>
      <w:r w:rsidRPr="009048A1">
        <w:rPr>
          <w:lang w:val="pl-PL"/>
        </w:rPr>
        <w:t>inżyniera magistra architektury</w:t>
      </w:r>
      <w:r>
        <w:t xml:space="preserve">; </w:t>
      </w:r>
      <w:r w:rsidRPr="004D3614">
        <w:t xml:space="preserve">von 1957 bis 1959: </w:t>
      </w:r>
      <w:r w:rsidRPr="009048A1">
        <w:rPr>
          <w:lang w:val="pl-PL"/>
        </w:rPr>
        <w:t>inżyniera magistra architektury</w:t>
      </w:r>
      <w:r w:rsidRPr="004D3614">
        <w:t xml:space="preserve">; von 1959 bis 1964: </w:t>
      </w:r>
      <w:r w:rsidRPr="009048A1">
        <w:rPr>
          <w:lang w:val="pl-PL"/>
        </w:rPr>
        <w:t>magistra inżyniera architektury</w:t>
      </w:r>
      <w:r w:rsidRPr="004D3614">
        <w:t xml:space="preserve">; von 1964 bis 1982: </w:t>
      </w:r>
      <w:r w:rsidRPr="009048A1">
        <w:rPr>
          <w:lang w:val="pl-PL"/>
        </w:rPr>
        <w:t>magistra inżyniera architekta</w:t>
      </w:r>
      <w:r w:rsidRPr="004D3614">
        <w:t xml:space="preserve">; von 1983 bis 1990: </w:t>
      </w:r>
      <w:r w:rsidRPr="009048A1">
        <w:rPr>
          <w:lang w:val="pl-PL"/>
        </w:rPr>
        <w:t>magister inżynier architekt</w:t>
      </w:r>
      <w:r w:rsidRPr="004D3614">
        <w:t xml:space="preserve">; seit 1991: </w:t>
      </w:r>
      <w:r w:rsidRPr="009048A1">
        <w:rPr>
          <w:lang w:val="pl-PL"/>
        </w:rPr>
        <w:t>magistra inżyniera architekta</w:t>
      </w:r>
      <w:r w:rsidRPr="004D3614">
        <w:t>)</w:t>
      </w:r>
    </w:p>
    <w:p w14:paraId="6D73F504" w14:textId="77777777" w:rsidR="001C5326" w:rsidRDefault="001C5326" w:rsidP="001C5326">
      <w:pPr>
        <w:spacing w:before="75" w:after="75"/>
        <w:ind w:right="23" w:firstLine="708"/>
        <w:jc w:val="both"/>
      </w:pPr>
      <w:r w:rsidRPr="004D3614">
        <w:t>der Krakauer Universität für Technologie, Fakultät für Architektur in Krakau (</w:t>
      </w:r>
      <w:r w:rsidRPr="009048A1">
        <w:rPr>
          <w:lang w:val="pl-PL"/>
        </w:rPr>
        <w:t>Politechnika Krakowska, Wydział Architektury</w:t>
      </w:r>
      <w:r>
        <w:t>) -</w:t>
      </w:r>
      <w:r w:rsidRPr="004D3614">
        <w:t xml:space="preserve"> Berufsbezeichnung des Architekten: </w:t>
      </w:r>
      <w:r w:rsidRPr="009048A1">
        <w:rPr>
          <w:lang w:val="pl-PL"/>
        </w:rPr>
        <w:t>magister inżynier architekt</w:t>
      </w:r>
      <w:r w:rsidRPr="004D3614">
        <w:t xml:space="preserve"> (von 1945 bis 1953 Universität für Bergbau und Hüttenkunde, polytechnische </w:t>
      </w:r>
      <w:r>
        <w:t>Fakultät für Architektur -</w:t>
      </w:r>
      <w:r w:rsidRPr="004D3614">
        <w:t xml:space="preserve"> </w:t>
      </w:r>
      <w:r w:rsidRPr="009048A1">
        <w:rPr>
          <w:lang w:val="pl-PL"/>
        </w:rPr>
        <w:t>Akademia Górniczo-Hutnicza, Politechniczny Wydział Architektury</w:t>
      </w:r>
      <w:r w:rsidRPr="004D3614">
        <w:t>)</w:t>
      </w:r>
    </w:p>
    <w:p w14:paraId="148B9C02" w14:textId="77777777" w:rsidR="001C5326" w:rsidRDefault="001C5326" w:rsidP="001C5326">
      <w:pPr>
        <w:spacing w:before="75" w:after="75"/>
        <w:ind w:right="23" w:firstLine="708"/>
        <w:jc w:val="both"/>
      </w:pPr>
      <w:r w:rsidRPr="004D3614">
        <w:t>der Breslauer Universität für Technologie, Fakultät für Architektur in Breslau (</w:t>
      </w:r>
      <w:r w:rsidRPr="009048A1">
        <w:rPr>
          <w:lang w:val="pl-PL"/>
        </w:rPr>
        <w:t>Politechnika Wrocławska, Wydział Architektury</w:t>
      </w:r>
      <w:r>
        <w:t>) -</w:t>
      </w:r>
      <w:r w:rsidRPr="004D3614">
        <w:t xml:space="preserve"> Berufsbezeichnung des Architekten: </w:t>
      </w:r>
      <w:r w:rsidRPr="009048A1">
        <w:rPr>
          <w:lang w:val="pl-PL"/>
        </w:rPr>
        <w:t>inżynier architekt, magister nauk technicznych; magister inżynier architektury; magister inżynier architekt</w:t>
      </w:r>
      <w:r w:rsidRPr="004D3614">
        <w:t xml:space="preserve"> (Berufsbezeichnungen von 1949 bis 1964: </w:t>
      </w:r>
      <w:r w:rsidRPr="009048A1">
        <w:rPr>
          <w:lang w:val="pl-PL"/>
        </w:rPr>
        <w:t>inżynier architekt, magister nauk technicznych</w:t>
      </w:r>
      <w:r w:rsidRPr="004D3614">
        <w:t xml:space="preserve">; Berufsbezeichnung von 1956 bis 1964: </w:t>
      </w:r>
      <w:r w:rsidRPr="009048A1">
        <w:rPr>
          <w:lang w:val="pl-PL"/>
        </w:rPr>
        <w:t>magister inżynier architektury</w:t>
      </w:r>
      <w:r w:rsidRPr="004D3614">
        <w:t xml:space="preserve">; Berufsbezeichnung seit 1964: </w:t>
      </w:r>
      <w:r w:rsidRPr="009048A1">
        <w:rPr>
          <w:lang w:val="pl-PL"/>
        </w:rPr>
        <w:t>magister inżynier architekt</w:t>
      </w:r>
      <w:r w:rsidRPr="004D3614">
        <w:t>)</w:t>
      </w:r>
    </w:p>
    <w:p w14:paraId="4AECAE73" w14:textId="77777777" w:rsidR="001C5326" w:rsidRDefault="001C5326" w:rsidP="001C5326">
      <w:pPr>
        <w:spacing w:before="75" w:after="75"/>
        <w:ind w:right="23" w:firstLine="708"/>
        <w:jc w:val="both"/>
      </w:pPr>
      <w:r w:rsidRPr="004D3614">
        <w:t xml:space="preserve">der Schlesischen Universität für Technologie, Fakultät für Architektur in Gliwice </w:t>
      </w:r>
      <w:r w:rsidRPr="009048A1">
        <w:rPr>
          <w:lang w:val="pl-PL"/>
        </w:rPr>
        <w:t>(Gleiwitz) (Politechnika Śląska, Wydział Architektury</w:t>
      </w:r>
      <w:r>
        <w:t>) -</w:t>
      </w:r>
      <w:r w:rsidRPr="004D3614">
        <w:t xml:space="preserve"> Berufsbezeichnung des Architekten: </w:t>
      </w:r>
      <w:r w:rsidRPr="009048A1">
        <w:rPr>
          <w:lang w:val="pl-PL"/>
        </w:rPr>
        <w:t>inżynier architekt; magister inżynier architekt</w:t>
      </w:r>
      <w:r w:rsidRPr="004D3614">
        <w:t xml:space="preserve"> (von 1945 bis 1955 Fakult</w:t>
      </w:r>
      <w:r>
        <w:t>ät für Ingenieur- und Bauwesen -</w:t>
      </w:r>
      <w:r w:rsidRPr="004D3614">
        <w:t xml:space="preserve"> </w:t>
      </w:r>
      <w:r w:rsidRPr="009048A1">
        <w:rPr>
          <w:lang w:val="pl-PL"/>
        </w:rPr>
        <w:t>Wydział Inżynieryjno-Budowlany</w:t>
      </w:r>
      <w:r w:rsidRPr="004D3614">
        <w:t>, Berufsbezeichnung</w:t>
      </w:r>
      <w:r w:rsidRPr="009048A1">
        <w:rPr>
          <w:lang w:val="pl-PL"/>
        </w:rPr>
        <w:t>: inżynier architekt</w:t>
      </w:r>
      <w:r w:rsidRPr="004D3614">
        <w:t xml:space="preserve">; von 1961 bis 1969 Fakultät für Industriebau </w:t>
      </w:r>
      <w:r>
        <w:t>und allgemeines Ingenieurwesen -</w:t>
      </w:r>
      <w:r w:rsidRPr="004D3614">
        <w:t xml:space="preserve"> </w:t>
      </w:r>
      <w:r w:rsidRPr="009048A1">
        <w:rPr>
          <w:lang w:val="pl-PL"/>
        </w:rPr>
        <w:t>Wydział Budownictwa Przemysłowego i Ogólnego</w:t>
      </w:r>
      <w:r w:rsidRPr="004D3614">
        <w:t xml:space="preserve">, Berufsbezeichnung: </w:t>
      </w:r>
      <w:r w:rsidRPr="009048A1">
        <w:rPr>
          <w:lang w:val="pl-PL"/>
        </w:rPr>
        <w:t>magister inżynier architekt</w:t>
      </w:r>
      <w:r w:rsidRPr="004D3614">
        <w:t>; von 1969 bis 1976 Fakultät für Bau</w:t>
      </w:r>
      <w:r>
        <w:t>ingenieurwesen und Architektur -</w:t>
      </w:r>
      <w:r w:rsidRPr="004D3614">
        <w:t xml:space="preserve"> </w:t>
      </w:r>
      <w:r w:rsidRPr="009048A1">
        <w:rPr>
          <w:lang w:val="pl-PL"/>
        </w:rPr>
        <w:t>Wydział Budownictwa</w:t>
      </w:r>
      <w:r w:rsidRPr="004D3614">
        <w:t xml:space="preserve"> i </w:t>
      </w:r>
      <w:r w:rsidRPr="009048A1">
        <w:rPr>
          <w:lang w:val="pl-PL"/>
        </w:rPr>
        <w:t>Architektury</w:t>
      </w:r>
      <w:r w:rsidRPr="004D3614">
        <w:t xml:space="preserve">, Berufsbezeichnung: </w:t>
      </w:r>
      <w:r w:rsidRPr="009048A1">
        <w:rPr>
          <w:lang w:val="pl-PL"/>
        </w:rPr>
        <w:t>magister inżynier architekt</w:t>
      </w:r>
      <w:r w:rsidRPr="004D3614">
        <w:t xml:space="preserve">; seit 1977 Fakultät für </w:t>
      </w:r>
      <w:r w:rsidRPr="004D3614">
        <w:lastRenderedPageBreak/>
        <w:t>Archit</w:t>
      </w:r>
      <w:r>
        <w:t>ektur -</w:t>
      </w:r>
      <w:r w:rsidRPr="004D3614">
        <w:t xml:space="preserve"> </w:t>
      </w:r>
      <w:r w:rsidRPr="009048A1">
        <w:rPr>
          <w:lang w:val="pl-PL"/>
        </w:rPr>
        <w:t>Wydział Architektury</w:t>
      </w:r>
      <w:r w:rsidRPr="004D3614">
        <w:t xml:space="preserve">, Berufsbezeichnung: </w:t>
      </w:r>
      <w:r w:rsidRPr="009048A1">
        <w:rPr>
          <w:lang w:val="pl-PL"/>
        </w:rPr>
        <w:t>magister inżynier architekt</w:t>
      </w:r>
      <w:r w:rsidRPr="004D3614">
        <w:t xml:space="preserve"> und seit 1995 Berufsbezeichnung: </w:t>
      </w:r>
      <w:r w:rsidRPr="009048A1">
        <w:rPr>
          <w:lang w:val="pl-PL"/>
        </w:rPr>
        <w:t>inżynier architekt</w:t>
      </w:r>
      <w:r w:rsidRPr="004D3614">
        <w:t>)</w:t>
      </w:r>
    </w:p>
    <w:p w14:paraId="74ED54AE" w14:textId="77777777" w:rsidR="001C5326" w:rsidRDefault="001C5326" w:rsidP="001C5326">
      <w:pPr>
        <w:spacing w:before="75" w:after="75"/>
        <w:ind w:right="23" w:firstLine="708"/>
        <w:jc w:val="both"/>
      </w:pPr>
      <w:r w:rsidRPr="004D3614">
        <w:t>der Posener Universität für Technologie, Fakultät für Architektur in Posen (</w:t>
      </w:r>
      <w:r w:rsidRPr="009048A1">
        <w:rPr>
          <w:lang w:val="pl-PL"/>
        </w:rPr>
        <w:t>Politechnika Poznańska, Wydział Architektury</w:t>
      </w:r>
      <w:r>
        <w:t>) -</w:t>
      </w:r>
      <w:r w:rsidRPr="004D3614">
        <w:t xml:space="preserve"> Berufsbezeichnung des Architekten: </w:t>
      </w:r>
      <w:r w:rsidRPr="009048A1">
        <w:rPr>
          <w:lang w:val="pl-PL"/>
        </w:rPr>
        <w:t>inżynier architektury; inżynier architekt; magister inżynier architekt</w:t>
      </w:r>
      <w:r w:rsidRPr="004D3614">
        <w:t xml:space="preserve"> (von 1945 bis 1955 Ingenieursc</w:t>
      </w:r>
      <w:r>
        <w:t>hule, Fakultät für Architektur -</w:t>
      </w:r>
      <w:r w:rsidRPr="004D3614">
        <w:t xml:space="preserve"> </w:t>
      </w:r>
      <w:r w:rsidRPr="009048A1">
        <w:rPr>
          <w:lang w:val="pl-PL"/>
        </w:rPr>
        <w:t>Szkoła Inżynierska, Wydział Architektury</w:t>
      </w:r>
      <w:r w:rsidRPr="004D3614">
        <w:t xml:space="preserve">, Berufsbezeichnung: </w:t>
      </w:r>
      <w:r w:rsidRPr="009048A1">
        <w:rPr>
          <w:lang w:val="pl-PL"/>
        </w:rPr>
        <w:t>inżynier architektury</w:t>
      </w:r>
      <w:r w:rsidRPr="004D3614">
        <w:t xml:space="preserve">; Berufsbezeichnung seit 1978: </w:t>
      </w:r>
      <w:r w:rsidRPr="009048A1">
        <w:rPr>
          <w:lang w:val="pl-PL"/>
        </w:rPr>
        <w:t>magister inżynier architekt</w:t>
      </w:r>
      <w:r w:rsidRPr="004D3614">
        <w:t xml:space="preserve"> und seit 1999 Berufsbezeichnung: </w:t>
      </w:r>
      <w:r w:rsidRPr="009048A1">
        <w:rPr>
          <w:lang w:val="pl-PL"/>
        </w:rPr>
        <w:t>inżynier architekt</w:t>
      </w:r>
      <w:r w:rsidRPr="004D3614">
        <w:t>)</w:t>
      </w:r>
    </w:p>
    <w:p w14:paraId="4FD68E6C" w14:textId="77777777" w:rsidR="001C5326" w:rsidRDefault="001C5326" w:rsidP="001C5326">
      <w:pPr>
        <w:spacing w:before="75" w:after="75"/>
        <w:ind w:right="23" w:firstLine="708"/>
        <w:jc w:val="both"/>
      </w:pPr>
      <w:r w:rsidRPr="004D3614">
        <w:t>der Technischen Universität Danzig, Fakultät für Architektur in Danzig (</w:t>
      </w:r>
      <w:r w:rsidRPr="009048A1">
        <w:rPr>
          <w:lang w:val="pl-PL"/>
        </w:rPr>
        <w:t>Politechnika Gdańska, Wydział Architektury</w:t>
      </w:r>
      <w:r w:rsidRPr="004D3614">
        <w:t xml:space="preserve">) </w:t>
      </w:r>
      <w:r>
        <w:t>-</w:t>
      </w:r>
      <w:r w:rsidRPr="004D3614">
        <w:t xml:space="preserve"> Berufsbezeichnung des Architekten: </w:t>
      </w:r>
      <w:r w:rsidRPr="009048A1">
        <w:rPr>
          <w:lang w:val="pl-PL"/>
        </w:rPr>
        <w:t>magister inżynier architekt</w:t>
      </w:r>
      <w:r w:rsidRPr="004D3614">
        <w:t xml:space="preserve"> (von 1945 bis</w:t>
      </w:r>
      <w:r>
        <w:t xml:space="preserve"> 1969 Fakultät für Architektur -</w:t>
      </w:r>
      <w:r w:rsidRPr="004D3614">
        <w:t xml:space="preserve"> </w:t>
      </w:r>
      <w:r w:rsidRPr="009048A1">
        <w:rPr>
          <w:lang w:val="pl-PL"/>
        </w:rPr>
        <w:t>Wydział Architektury</w:t>
      </w:r>
      <w:r w:rsidRPr="004D3614">
        <w:t>, von 1969 bis 1971 Fakultät für Bau</w:t>
      </w:r>
      <w:r>
        <w:t>ingenieurwesen und Architektur -</w:t>
      </w:r>
      <w:r w:rsidRPr="004D3614">
        <w:t xml:space="preserve"> </w:t>
      </w:r>
      <w:r w:rsidRPr="009048A1">
        <w:rPr>
          <w:lang w:val="pl-PL"/>
        </w:rPr>
        <w:t>Wydział Budownictwa i Architektury</w:t>
      </w:r>
      <w:r w:rsidRPr="004D3614">
        <w:t>, von 1971 bis 1981 Institut für Architektur und Stadtplanu</w:t>
      </w:r>
      <w:r>
        <w:t>ng -</w:t>
      </w:r>
      <w:r w:rsidRPr="004D3614">
        <w:t xml:space="preserve"> </w:t>
      </w:r>
      <w:r w:rsidRPr="009048A1">
        <w:rPr>
          <w:lang w:val="pl-PL"/>
        </w:rPr>
        <w:t>Instytut Architektury i Urbanistyki</w:t>
      </w:r>
      <w:r w:rsidRPr="004D3614">
        <w:t>, seit</w:t>
      </w:r>
      <w:r>
        <w:t xml:space="preserve"> 1981 Fakultät für Architektur -</w:t>
      </w:r>
      <w:r w:rsidRPr="004D3614">
        <w:t xml:space="preserve"> </w:t>
      </w:r>
      <w:r w:rsidRPr="009048A1">
        <w:rPr>
          <w:lang w:val="pl-PL"/>
        </w:rPr>
        <w:t>Wydział Architektury</w:t>
      </w:r>
      <w:r w:rsidRPr="004D3614">
        <w:t>)</w:t>
      </w:r>
    </w:p>
    <w:p w14:paraId="75229EC5" w14:textId="77777777" w:rsidR="001C5326" w:rsidRDefault="001C5326" w:rsidP="001C5326">
      <w:pPr>
        <w:spacing w:before="75" w:after="75"/>
        <w:ind w:right="23" w:firstLine="708"/>
        <w:jc w:val="both"/>
      </w:pPr>
      <w:r w:rsidRPr="004D3614">
        <w:t>der Technischen Universität Białystok, Fakultät für Architektur in Białystok (</w:t>
      </w:r>
      <w:r w:rsidRPr="009048A1">
        <w:rPr>
          <w:lang w:val="pl-PL"/>
        </w:rPr>
        <w:t>Politechnika Białostocka, Wydział Architektury</w:t>
      </w:r>
      <w:r>
        <w:t>) -</w:t>
      </w:r>
      <w:r w:rsidRPr="004D3614">
        <w:t xml:space="preserve"> Berufsbezeichnung des Architekten: </w:t>
      </w:r>
      <w:r w:rsidRPr="009048A1">
        <w:rPr>
          <w:lang w:val="pl-PL"/>
        </w:rPr>
        <w:t>magister inżynier architekt</w:t>
      </w:r>
      <w:r w:rsidRPr="004D3614">
        <w:t xml:space="preserve"> (von 1975 bis</w:t>
      </w:r>
      <w:r>
        <w:t xml:space="preserve"> 1989 Institut für Architektur -</w:t>
      </w:r>
      <w:r w:rsidRPr="004D3614">
        <w:t xml:space="preserve"> </w:t>
      </w:r>
      <w:r w:rsidRPr="009048A1">
        <w:rPr>
          <w:lang w:val="pl-PL"/>
        </w:rPr>
        <w:t>Instytut Architektury</w:t>
      </w:r>
      <w:r w:rsidRPr="004D3614">
        <w:t>)</w:t>
      </w:r>
    </w:p>
    <w:p w14:paraId="4C31EE17" w14:textId="77777777" w:rsidR="001C5326" w:rsidRDefault="001C5326" w:rsidP="001C5326">
      <w:pPr>
        <w:spacing w:before="75" w:after="75"/>
        <w:ind w:right="23" w:firstLine="708"/>
        <w:jc w:val="both"/>
      </w:pPr>
      <w:r w:rsidRPr="004D3614">
        <w:t xml:space="preserve">der Technischen Universität </w:t>
      </w:r>
      <w:r w:rsidRPr="009048A1">
        <w:rPr>
          <w:lang w:val="pl-PL"/>
        </w:rPr>
        <w:t>Łódź</w:t>
      </w:r>
      <w:r w:rsidRPr="004D3614">
        <w:t xml:space="preserve">, Fakultät für Bauingenieurwesen, Architektur und Umweltgestaltung in </w:t>
      </w:r>
      <w:r w:rsidRPr="009048A1">
        <w:rPr>
          <w:lang w:val="pl-PL"/>
        </w:rPr>
        <w:t>Łódź (Politechnika Łódzka, Wydział Budownictwa, Architektury i Inżynierii Środowiska</w:t>
      </w:r>
      <w:r>
        <w:t>) -</w:t>
      </w:r>
      <w:r w:rsidRPr="004D3614">
        <w:t xml:space="preserve"> Berufsbezeichnung des Architekten: </w:t>
      </w:r>
      <w:r w:rsidRPr="009048A1">
        <w:rPr>
          <w:lang w:val="pl-PL"/>
        </w:rPr>
        <w:t>inżynier architekt; magister inżynier architekt</w:t>
      </w:r>
      <w:r w:rsidRPr="004D3614">
        <w:t xml:space="preserve"> (von 1973 bis 1993 Fakultät für Bau</w:t>
      </w:r>
      <w:r>
        <w:t>ingenieurwesen und Architektur -</w:t>
      </w:r>
      <w:r w:rsidRPr="004D3614">
        <w:t xml:space="preserve"> </w:t>
      </w:r>
      <w:r w:rsidRPr="009048A1">
        <w:rPr>
          <w:lang w:val="pl-PL"/>
        </w:rPr>
        <w:t>Wydział Budownictwa i Architektury</w:t>
      </w:r>
      <w:r w:rsidRPr="004D3614">
        <w:t xml:space="preserve"> und seit 1992 Fakultät für Bauingenieurwesen, Ar</w:t>
      </w:r>
      <w:r>
        <w:t>chitektur und Umweltgestaltung -</w:t>
      </w:r>
      <w:r w:rsidRPr="004D3614">
        <w:t xml:space="preserve"> </w:t>
      </w:r>
      <w:r w:rsidRPr="009048A1">
        <w:rPr>
          <w:lang w:val="pl-PL"/>
        </w:rPr>
        <w:t>Wydział Budownictwa, Architektury i Inżynierii Środowiska</w:t>
      </w:r>
      <w:r w:rsidRPr="004D3614">
        <w:t xml:space="preserve">; von 1973 bis 1978 </w:t>
      </w:r>
      <w:r w:rsidRPr="009048A1">
        <w:rPr>
          <w:lang w:val="pl-PL"/>
        </w:rPr>
        <w:t>inżynier architekt</w:t>
      </w:r>
      <w:r w:rsidRPr="004D3614">
        <w:t xml:space="preserve">, seit 1978 Berufsbezeichnung: </w:t>
      </w:r>
      <w:r w:rsidRPr="009048A1">
        <w:rPr>
          <w:lang w:val="pl-PL"/>
        </w:rPr>
        <w:t>magister inżynier architekt</w:t>
      </w:r>
      <w:r w:rsidRPr="004D3614">
        <w:t>)</w:t>
      </w:r>
    </w:p>
    <w:p w14:paraId="3287D261" w14:textId="77777777" w:rsidR="001C5326" w:rsidRDefault="001C5326" w:rsidP="001C5326">
      <w:pPr>
        <w:spacing w:before="75" w:after="75"/>
        <w:ind w:right="23" w:firstLine="708"/>
        <w:jc w:val="both"/>
      </w:pPr>
      <w:r w:rsidRPr="004D3614">
        <w:t>der Technischen Universität Szczecin (Stettin), Fakultät für Bauingenieurwesen und Architektur in Stettin (</w:t>
      </w:r>
      <w:r w:rsidRPr="009048A1">
        <w:rPr>
          <w:lang w:val="pl-PL"/>
        </w:rPr>
        <w:t>Politechnika Szczecińska, Wydział Budownictwa i Architektury</w:t>
      </w:r>
      <w:r>
        <w:t>) -</w:t>
      </w:r>
      <w:r w:rsidRPr="004D3614">
        <w:t xml:space="preserve"> Berufsbezeichnung des Architekten</w:t>
      </w:r>
      <w:r w:rsidRPr="009048A1">
        <w:rPr>
          <w:lang w:val="pl-PL"/>
        </w:rPr>
        <w:t>: inżynier architekt; magister inżynier architekt</w:t>
      </w:r>
      <w:r w:rsidRPr="004D3614">
        <w:t xml:space="preserve"> (von 1948 bis 1954 Ingenieur-Hochschule, Fakultät für Ar</w:t>
      </w:r>
      <w:r>
        <w:t>chitektur -</w:t>
      </w:r>
      <w:r w:rsidRPr="004D3614">
        <w:t xml:space="preserve"> </w:t>
      </w:r>
      <w:r w:rsidRPr="009048A1">
        <w:rPr>
          <w:lang w:val="pl-PL"/>
        </w:rPr>
        <w:t>Wyższa Szkoła Inżynierska, Wydział Architektury</w:t>
      </w:r>
      <w:r w:rsidRPr="004D3614">
        <w:t xml:space="preserve">, Berufsbezeichnung: </w:t>
      </w:r>
      <w:r w:rsidRPr="009048A1">
        <w:rPr>
          <w:lang w:val="pl-PL"/>
        </w:rPr>
        <w:t>inżynier architekt</w:t>
      </w:r>
      <w:r w:rsidRPr="004D3614">
        <w:t xml:space="preserve">, seit 1970 Berufsbezeichnung: </w:t>
      </w:r>
      <w:r w:rsidRPr="009048A1">
        <w:rPr>
          <w:lang w:val="pl-PL"/>
        </w:rPr>
        <w:t>magister inżynier architekt</w:t>
      </w:r>
      <w:r w:rsidRPr="004D3614">
        <w:t xml:space="preserve"> und seit 1998 Berufsbezeichnung: </w:t>
      </w:r>
      <w:r w:rsidRPr="009048A1">
        <w:rPr>
          <w:lang w:val="pl-PL"/>
        </w:rPr>
        <w:t>inżynier architekt</w:t>
      </w:r>
      <w:r w:rsidRPr="004D3614">
        <w:t>)</w:t>
      </w:r>
    </w:p>
    <w:p w14:paraId="1F9EADE7" w14:textId="77777777" w:rsidR="001C5326" w:rsidRDefault="001C5326" w:rsidP="001C5326">
      <w:pPr>
        <w:spacing w:before="75" w:after="75"/>
        <w:ind w:right="23" w:firstLine="708"/>
        <w:jc w:val="both"/>
      </w:pPr>
      <w:r w:rsidRPr="004D3614">
        <w:t>Allen Diplomen muss die von der jeweiligen regionalen Architektenkammer in Polen ausgestellte Mitgliedsbescheinigung beigefügt sein, die dazu berechtigt, in Polen Tätigkeiten auf dem Geb</w:t>
      </w:r>
      <w:r>
        <w:t>iet der Architektur auszuüben</w:t>
      </w:r>
    </w:p>
    <w:p w14:paraId="25824884" w14:textId="77777777" w:rsidR="001C5326" w:rsidRDefault="001C5326" w:rsidP="001C5326">
      <w:pPr>
        <w:spacing w:before="75" w:after="75"/>
        <w:ind w:right="23" w:firstLine="708"/>
        <w:jc w:val="both"/>
      </w:pPr>
      <w:r>
        <w:t>2006/2007</w:t>
      </w:r>
    </w:p>
    <w:p w14:paraId="1224C261" w14:textId="77777777" w:rsidR="001C5326" w:rsidRDefault="001C5326" w:rsidP="001C5326">
      <w:pPr>
        <w:spacing w:before="75" w:after="75"/>
        <w:ind w:right="23" w:firstLine="708"/>
        <w:jc w:val="both"/>
      </w:pPr>
    </w:p>
    <w:p w14:paraId="2741AF39" w14:textId="77777777" w:rsidR="001C5326" w:rsidRDefault="001C5326" w:rsidP="001C5326">
      <w:pPr>
        <w:spacing w:before="75" w:after="75"/>
        <w:ind w:right="23" w:firstLine="708"/>
        <w:jc w:val="both"/>
      </w:pPr>
      <w:r>
        <w:t>Portugal:</w:t>
      </w:r>
    </w:p>
    <w:p w14:paraId="1DEBE916" w14:textId="77777777" w:rsidR="001C5326" w:rsidRDefault="001C5326" w:rsidP="001C5326">
      <w:pPr>
        <w:spacing w:before="75" w:after="75"/>
        <w:ind w:right="23" w:firstLine="708"/>
        <w:jc w:val="both"/>
      </w:pPr>
    </w:p>
    <w:p w14:paraId="7E59C07D" w14:textId="77777777" w:rsidR="001C5326" w:rsidRDefault="001C5326" w:rsidP="001C5326">
      <w:pPr>
        <w:spacing w:before="75" w:after="75"/>
        <w:ind w:right="23" w:firstLine="708"/>
        <w:jc w:val="both"/>
      </w:pPr>
      <w:r w:rsidRPr="004D3614">
        <w:t>das von den Kunsthochschulen in Lissabon und Porto ausgestellte "</w:t>
      </w:r>
      <w:r w:rsidRPr="009048A1">
        <w:rPr>
          <w:lang w:val="pt-PT"/>
        </w:rPr>
        <w:t>diploma do curso especial de arquitectura</w:t>
      </w:r>
      <w:r w:rsidRPr="004D3614">
        <w:t>"</w:t>
      </w:r>
    </w:p>
    <w:p w14:paraId="543A70E6" w14:textId="77777777" w:rsidR="001C5326" w:rsidRDefault="001C5326" w:rsidP="001C5326">
      <w:pPr>
        <w:spacing w:before="75" w:after="75"/>
        <w:ind w:right="23" w:firstLine="708"/>
        <w:jc w:val="both"/>
      </w:pPr>
      <w:r w:rsidRPr="004D3614">
        <w:t>das von den Kunsthochschulen in Lissabon und Porto ausgestellte Architektendiplom "</w:t>
      </w:r>
      <w:r w:rsidRPr="009048A1">
        <w:rPr>
          <w:lang w:val="pt-PT"/>
        </w:rPr>
        <w:t>diploma de arquitecto</w:t>
      </w:r>
      <w:r w:rsidRPr="004D3614">
        <w:t>"</w:t>
      </w:r>
    </w:p>
    <w:p w14:paraId="6109FA33" w14:textId="77777777" w:rsidR="001C5326" w:rsidRDefault="001C5326" w:rsidP="001C5326">
      <w:pPr>
        <w:spacing w:before="75" w:after="75"/>
        <w:ind w:right="23" w:firstLine="708"/>
        <w:jc w:val="both"/>
      </w:pPr>
      <w:r w:rsidRPr="004D3614">
        <w:t>das von den Kunsthochschulen in Lissabon und Porto ausgestellte "</w:t>
      </w:r>
      <w:r w:rsidRPr="009048A1">
        <w:rPr>
          <w:lang w:val="pt-PT"/>
        </w:rPr>
        <w:t>diploma do curso de arquitectura</w:t>
      </w:r>
      <w:r w:rsidRPr="004D3614">
        <w:t>"</w:t>
      </w:r>
    </w:p>
    <w:p w14:paraId="56D05DC7" w14:textId="77777777" w:rsidR="001C5326" w:rsidRDefault="001C5326" w:rsidP="001C5326">
      <w:pPr>
        <w:spacing w:before="75" w:after="75"/>
        <w:ind w:right="23" w:firstLine="708"/>
        <w:jc w:val="both"/>
      </w:pPr>
      <w:r w:rsidRPr="004D3614">
        <w:t>das von der Kunsthochschule in Lissabon ausgestellte "</w:t>
      </w:r>
      <w:r w:rsidRPr="009048A1">
        <w:rPr>
          <w:lang w:val="pt-PT"/>
        </w:rPr>
        <w:t>diploma de licenciatura em arquitectura</w:t>
      </w:r>
      <w:r w:rsidRPr="004D3614">
        <w:t>"</w:t>
      </w:r>
    </w:p>
    <w:p w14:paraId="12AA80AD" w14:textId="77777777" w:rsidR="001C5326" w:rsidRDefault="001C5326" w:rsidP="001C5326">
      <w:pPr>
        <w:spacing w:before="75" w:after="75"/>
        <w:ind w:right="23" w:firstLine="708"/>
        <w:jc w:val="both"/>
      </w:pPr>
      <w:r w:rsidRPr="004D3614">
        <w:lastRenderedPageBreak/>
        <w:t>die von der Technischen Universität Lissabon und der Universität Porto ausgestellte "</w:t>
      </w:r>
      <w:r w:rsidRPr="009048A1">
        <w:rPr>
          <w:lang w:val="pt-PT"/>
        </w:rPr>
        <w:t>carta de curso de licenciatura em arquitectura</w:t>
      </w:r>
      <w:r w:rsidRPr="004D3614">
        <w:t>"</w:t>
      </w:r>
    </w:p>
    <w:p w14:paraId="3217171C" w14:textId="77777777" w:rsidR="001C5326" w:rsidRDefault="001C5326" w:rsidP="001C5326">
      <w:pPr>
        <w:spacing w:before="75" w:after="75"/>
        <w:ind w:right="23" w:firstLine="708"/>
        <w:jc w:val="both"/>
      </w:pPr>
      <w:r w:rsidRPr="004D3614">
        <w:t>das von der Technischen Universität Lissabon, Institut für Technik, ausgestellte Diplom für Bauingenieure (</w:t>
      </w:r>
      <w:r w:rsidRPr="009048A1">
        <w:rPr>
          <w:lang w:val="pt-PT"/>
        </w:rPr>
        <w:t xml:space="preserve">licenciatura em engenharia </w:t>
      </w:r>
      <w:r w:rsidRPr="004D3614">
        <w:t>civil)</w:t>
      </w:r>
    </w:p>
    <w:p w14:paraId="3ADE51BB" w14:textId="77777777" w:rsidR="001C5326" w:rsidRDefault="001C5326" w:rsidP="001C5326">
      <w:pPr>
        <w:spacing w:before="75" w:after="75"/>
        <w:ind w:right="23" w:firstLine="708"/>
        <w:jc w:val="both"/>
      </w:pPr>
      <w:r w:rsidRPr="004D3614">
        <w:t>das von der Universität Porto, Fakultät für Ingenieurwesen, ausgestellte Diplom für Bauingenieure (</w:t>
      </w:r>
      <w:r w:rsidRPr="009048A1">
        <w:rPr>
          <w:lang w:val="pt-PT"/>
        </w:rPr>
        <w:t>licenciatura em engenharia civil</w:t>
      </w:r>
      <w:r w:rsidRPr="004D3614">
        <w:t>)</w:t>
      </w:r>
    </w:p>
    <w:p w14:paraId="7DF2547D" w14:textId="77777777" w:rsidR="001C5326" w:rsidRDefault="001C5326" w:rsidP="001C5326">
      <w:pPr>
        <w:spacing w:before="75" w:after="75"/>
        <w:ind w:right="23" w:firstLine="708"/>
        <w:jc w:val="both"/>
      </w:pPr>
      <w:r w:rsidRPr="004D3614">
        <w:t>das von der Universität von Coimbra, Fakultät für Naturwissenschaften und Technik, ausgestellte Diplom für Bauingenieure (</w:t>
      </w:r>
      <w:r w:rsidRPr="009048A1">
        <w:rPr>
          <w:lang w:val="pt-PT"/>
        </w:rPr>
        <w:t>licenciatura em engenharia civil</w:t>
      </w:r>
      <w:r w:rsidRPr="004D3614">
        <w:t>)</w:t>
      </w:r>
    </w:p>
    <w:p w14:paraId="54A02C48" w14:textId="77777777" w:rsidR="001C5326" w:rsidRDefault="001C5326" w:rsidP="001C5326">
      <w:pPr>
        <w:spacing w:before="75" w:after="75"/>
        <w:ind w:right="23" w:firstLine="708"/>
        <w:jc w:val="both"/>
      </w:pPr>
      <w:r w:rsidRPr="004D3614">
        <w:t xml:space="preserve">das von der Universität </w:t>
      </w:r>
      <w:r w:rsidRPr="009048A1">
        <w:rPr>
          <w:lang w:val="pt-PT"/>
        </w:rPr>
        <w:t>Minho</w:t>
      </w:r>
      <w:r w:rsidRPr="004D3614">
        <w:t xml:space="preserve"> ausgestellte Ingenieursdiplom (</w:t>
      </w:r>
      <w:r w:rsidRPr="009048A1">
        <w:rPr>
          <w:lang w:val="pt-PT"/>
        </w:rPr>
        <w:t>licenciatura em engenharia civil, produção</w:t>
      </w:r>
      <w:r>
        <w:t>)</w:t>
      </w:r>
    </w:p>
    <w:p w14:paraId="1FCF9D26" w14:textId="77777777" w:rsidR="001C5326" w:rsidRDefault="001C5326" w:rsidP="001C5326">
      <w:pPr>
        <w:spacing w:before="75" w:after="75"/>
        <w:ind w:right="23" w:firstLine="708"/>
        <w:jc w:val="both"/>
      </w:pPr>
      <w:r>
        <w:t>1987/1988</w:t>
      </w:r>
    </w:p>
    <w:p w14:paraId="7ACC9038" w14:textId="77777777" w:rsidR="001C5326" w:rsidRDefault="001C5326" w:rsidP="001C5326">
      <w:pPr>
        <w:spacing w:before="75" w:after="75"/>
        <w:ind w:right="23" w:firstLine="708"/>
        <w:jc w:val="both"/>
      </w:pPr>
    </w:p>
    <w:p w14:paraId="14C5B73F" w14:textId="77777777" w:rsidR="001C5326" w:rsidRPr="00DA2AE9" w:rsidRDefault="001C5326" w:rsidP="001C5326">
      <w:pPr>
        <w:spacing w:before="75" w:after="75"/>
        <w:ind w:right="23" w:firstLine="708"/>
        <w:jc w:val="both"/>
      </w:pPr>
      <w:r w:rsidRPr="009048A1">
        <w:rPr>
          <w:lang w:val="ro-RO"/>
        </w:rPr>
        <w:t>România</w:t>
      </w:r>
      <w:r w:rsidRPr="00DA2AE9">
        <w:t>:</w:t>
      </w:r>
    </w:p>
    <w:p w14:paraId="0013ABF4" w14:textId="77777777" w:rsidR="001C5326" w:rsidRPr="00DA2AE9" w:rsidRDefault="001C5326" w:rsidP="001C5326">
      <w:pPr>
        <w:spacing w:before="75" w:after="75"/>
        <w:ind w:right="23" w:firstLine="708"/>
        <w:jc w:val="both"/>
      </w:pPr>
    </w:p>
    <w:p w14:paraId="0DB86EBC" w14:textId="77777777" w:rsidR="001C5326" w:rsidRPr="00F050CF" w:rsidRDefault="001C5326" w:rsidP="001C5326">
      <w:pPr>
        <w:spacing w:before="75" w:after="75"/>
        <w:ind w:right="23" w:firstLine="708"/>
        <w:jc w:val="both"/>
      </w:pPr>
      <w:r w:rsidRPr="009048A1">
        <w:rPr>
          <w:lang w:val="ro-RO"/>
        </w:rPr>
        <w:t xml:space="preserve">Universitatea de Arhitectură şi Urbanism "Ion Mincu" Bucureşti </w:t>
      </w:r>
      <w:r w:rsidRPr="00F050CF">
        <w:t>(Universität für Architektur und Städtebau "</w:t>
      </w:r>
      <w:r w:rsidRPr="009048A1">
        <w:rPr>
          <w:lang w:val="ro-RO"/>
        </w:rPr>
        <w:t>Ion Mincu</w:t>
      </w:r>
      <w:r w:rsidRPr="00F050CF">
        <w:t>" Bukarest):</w:t>
      </w:r>
    </w:p>
    <w:p w14:paraId="777CD386" w14:textId="77777777" w:rsidR="001C5326" w:rsidRPr="00F050CF" w:rsidRDefault="001C5326" w:rsidP="001C5326">
      <w:pPr>
        <w:spacing w:before="75" w:after="75"/>
        <w:ind w:right="23" w:firstLine="708"/>
        <w:jc w:val="both"/>
      </w:pPr>
      <w:r w:rsidRPr="00F050CF">
        <w:t xml:space="preserve">- 1953-1966 </w:t>
      </w:r>
      <w:r w:rsidRPr="009048A1">
        <w:rPr>
          <w:lang w:val="ro-RO"/>
        </w:rPr>
        <w:t xml:space="preserve">Institutul de Arhitectură "Ion Mincu" Bucureşti </w:t>
      </w:r>
      <w:r w:rsidRPr="00F050CF">
        <w:t>(Institut für Architektur "</w:t>
      </w:r>
      <w:r w:rsidRPr="009048A1">
        <w:rPr>
          <w:lang w:val="ro-RO"/>
        </w:rPr>
        <w:t>Ion Mincu</w:t>
      </w:r>
      <w:r w:rsidRPr="00F050CF">
        <w:t xml:space="preserve">" Bukarest), </w:t>
      </w:r>
      <w:r w:rsidRPr="009048A1">
        <w:rPr>
          <w:lang w:val="ro-RO"/>
        </w:rPr>
        <w:t>Arhitect</w:t>
      </w:r>
      <w:r w:rsidRPr="00F050CF">
        <w:t xml:space="preserve"> (Architek</w:t>
      </w:r>
      <w:r>
        <w:t>t)</w:t>
      </w:r>
    </w:p>
    <w:p w14:paraId="0ACBB024" w14:textId="77777777" w:rsidR="001C5326" w:rsidRPr="00F050CF" w:rsidRDefault="001C5326" w:rsidP="001C5326">
      <w:pPr>
        <w:spacing w:before="75" w:after="75"/>
        <w:ind w:right="23" w:firstLine="708"/>
        <w:jc w:val="both"/>
      </w:pPr>
      <w:r w:rsidRPr="00F050CF">
        <w:t xml:space="preserve">- 1967-1974 </w:t>
      </w:r>
      <w:r w:rsidRPr="009048A1">
        <w:rPr>
          <w:lang w:val="ro-RO"/>
        </w:rPr>
        <w:t xml:space="preserve">Institutul de Arhitectură "Ion Mincu" Bucureşti </w:t>
      </w:r>
      <w:r w:rsidRPr="00F050CF">
        <w:t xml:space="preserve">(Institut für Architektur "Ion </w:t>
      </w:r>
      <w:r w:rsidRPr="009048A1">
        <w:rPr>
          <w:lang w:val="ro-RO"/>
        </w:rPr>
        <w:t>Mincu</w:t>
      </w:r>
      <w:r w:rsidRPr="00F050CF">
        <w:t xml:space="preserve">" Bukarest), </w:t>
      </w:r>
      <w:r w:rsidRPr="009048A1">
        <w:rPr>
          <w:lang w:val="ro-RO"/>
        </w:rPr>
        <w:t xml:space="preserve">Diplomă de Arhitect, Specialitatea Arhitectură </w:t>
      </w:r>
      <w:r w:rsidRPr="00F050CF">
        <w:t>(Architektendip</w:t>
      </w:r>
      <w:r>
        <w:t>lom, Studiengang "Architektur")</w:t>
      </w:r>
    </w:p>
    <w:p w14:paraId="43310B1A" w14:textId="77777777" w:rsidR="001C5326" w:rsidRPr="00F050CF" w:rsidRDefault="001C5326" w:rsidP="001C5326">
      <w:pPr>
        <w:spacing w:before="75" w:after="75"/>
        <w:ind w:right="23" w:firstLine="708"/>
        <w:jc w:val="both"/>
      </w:pPr>
      <w:r w:rsidRPr="00F050CF">
        <w:t xml:space="preserve">- 1975-1977 </w:t>
      </w:r>
      <w:r w:rsidRPr="009048A1">
        <w:rPr>
          <w:lang w:val="ro-RO"/>
        </w:rPr>
        <w:t xml:space="preserve">Institutul de Arhitectură "Ion Mincu" Bucureşti, Facultatea de Arhitectură </w:t>
      </w:r>
      <w:r w:rsidRPr="00F050CF">
        <w:t xml:space="preserve">(Institut für Architektur "Ion </w:t>
      </w:r>
      <w:r w:rsidRPr="009048A1">
        <w:rPr>
          <w:lang w:val="ro-RO"/>
        </w:rPr>
        <w:t>Mincu</w:t>
      </w:r>
      <w:r w:rsidRPr="00F050CF">
        <w:t xml:space="preserve">" Bukarest, Fakultät für Architektur), </w:t>
      </w:r>
      <w:r w:rsidRPr="009048A1">
        <w:rPr>
          <w:lang w:val="ro-RO"/>
        </w:rPr>
        <w:t>Diplomă de Arhitect, Specializarea Arhitectură</w:t>
      </w:r>
      <w:r w:rsidRPr="00F050CF">
        <w:t xml:space="preserve"> (Architektendip</w:t>
      </w:r>
      <w:r>
        <w:t>lom, Studiengang "Architektur")</w:t>
      </w:r>
    </w:p>
    <w:p w14:paraId="4B83BCDC" w14:textId="77777777" w:rsidR="001C5326" w:rsidRPr="00F050CF" w:rsidRDefault="001C5326" w:rsidP="001C5326">
      <w:pPr>
        <w:spacing w:before="75" w:after="75"/>
        <w:ind w:right="23" w:firstLine="708"/>
        <w:jc w:val="both"/>
      </w:pPr>
      <w:r w:rsidRPr="00F050CF">
        <w:t xml:space="preserve">- 1978-1991 </w:t>
      </w:r>
      <w:r w:rsidRPr="009048A1">
        <w:rPr>
          <w:lang w:val="ro-RO"/>
        </w:rPr>
        <w:t>Institutul de Arhitectură "Ion Mincu" Bucureşti, Facultatea de Arhitectură şi Sistematizare</w:t>
      </w:r>
      <w:r w:rsidRPr="00F050CF">
        <w:t xml:space="preserve"> (Institut für Architektur "Ion </w:t>
      </w:r>
      <w:r w:rsidRPr="009048A1">
        <w:rPr>
          <w:lang w:val="ro-RO"/>
        </w:rPr>
        <w:t>Mincu</w:t>
      </w:r>
      <w:r w:rsidRPr="00F050CF">
        <w:t xml:space="preserve">" Bukarest, Fakultät für Architektur und Systematisierung), </w:t>
      </w:r>
      <w:r w:rsidRPr="009048A1">
        <w:rPr>
          <w:lang w:val="ro-RO"/>
        </w:rPr>
        <w:t xml:space="preserve">Diplomă de Arhitect, Specializarea Arhitectură şi Sistematizare </w:t>
      </w:r>
      <w:r w:rsidRPr="00F050CF">
        <w:t>(Architektendiplom, Studiengang "Archit</w:t>
      </w:r>
      <w:r>
        <w:t>ektur und Systematisierung")</w:t>
      </w:r>
    </w:p>
    <w:p w14:paraId="17F12AA7" w14:textId="77777777" w:rsidR="001C5326" w:rsidRPr="00F050CF" w:rsidRDefault="001C5326" w:rsidP="001C5326">
      <w:pPr>
        <w:spacing w:before="75" w:after="75"/>
        <w:ind w:right="23" w:firstLine="708"/>
        <w:jc w:val="both"/>
      </w:pPr>
      <w:r w:rsidRPr="00F050CF">
        <w:t xml:space="preserve">- 1992-1993 </w:t>
      </w:r>
      <w:r w:rsidRPr="009048A1">
        <w:rPr>
          <w:lang w:val="ro-RO"/>
        </w:rPr>
        <w:t>Institutul de Arhitectură "Ion Mincu" Bucureşti, Facultatea de Arhitectură şi Urbanism</w:t>
      </w:r>
      <w:r w:rsidRPr="00F050CF">
        <w:t xml:space="preserve"> (Institut für Architektur "Ion </w:t>
      </w:r>
      <w:r w:rsidRPr="009048A1">
        <w:rPr>
          <w:lang w:val="ro-RO"/>
        </w:rPr>
        <w:t>Mincu</w:t>
      </w:r>
      <w:r w:rsidRPr="00F050CF">
        <w:t xml:space="preserve">" Bukarest, Fakultät für Architektur und Städtebau), </w:t>
      </w:r>
      <w:r w:rsidRPr="009048A1">
        <w:rPr>
          <w:lang w:val="ro-RO"/>
        </w:rPr>
        <w:t xml:space="preserve">Diplomă de Arhitect, specializarea Arhitectură şi Urbanism </w:t>
      </w:r>
      <w:r w:rsidRPr="00F050CF">
        <w:t>(Architektendiplom, Studienga</w:t>
      </w:r>
      <w:r>
        <w:t>ng "Architektur und Städtebau")</w:t>
      </w:r>
    </w:p>
    <w:p w14:paraId="19FDFD45" w14:textId="77777777" w:rsidR="001C5326" w:rsidRPr="00F050CF" w:rsidRDefault="001C5326" w:rsidP="001C5326">
      <w:pPr>
        <w:spacing w:before="75" w:after="75"/>
        <w:ind w:right="23" w:firstLine="708"/>
        <w:jc w:val="both"/>
      </w:pPr>
      <w:r w:rsidRPr="00F050CF">
        <w:t xml:space="preserve">- 1994-1997 </w:t>
      </w:r>
      <w:r w:rsidRPr="009048A1">
        <w:rPr>
          <w:lang w:val="ro-RO"/>
        </w:rPr>
        <w:t>Institutul de Arhitectură "Ion Mincu" Bucureşti, Facultatea de Arhitectură şi Urbanism</w:t>
      </w:r>
      <w:r w:rsidRPr="00F050CF">
        <w:t xml:space="preserve"> (Institut für Architektur "Ion </w:t>
      </w:r>
      <w:r w:rsidRPr="009048A1">
        <w:rPr>
          <w:lang w:val="ro-RO"/>
        </w:rPr>
        <w:t>Mincu</w:t>
      </w:r>
      <w:r w:rsidRPr="00F050CF">
        <w:t xml:space="preserve">" Bukarest, Fakultät für Architektur und Städtebau), </w:t>
      </w:r>
      <w:r w:rsidRPr="009048A1">
        <w:rPr>
          <w:lang w:val="ro-RO"/>
        </w:rPr>
        <w:t xml:space="preserve">Diplomă de Licenţă, profilul Arhitectură, specializarea Arhitectură </w:t>
      </w:r>
      <w:r w:rsidRPr="00F050CF">
        <w:t>(Diplom "</w:t>
      </w:r>
      <w:r w:rsidRPr="009048A1">
        <w:rPr>
          <w:lang w:val="ro-RO"/>
        </w:rPr>
        <w:t>Licenţă</w:t>
      </w:r>
      <w:r w:rsidRPr="00F050CF">
        <w:t>", Fachbereich "Architekt</w:t>
      </w:r>
      <w:r>
        <w:t>ur", Studiengang "Architektur")</w:t>
      </w:r>
    </w:p>
    <w:p w14:paraId="3FEA072C" w14:textId="77777777" w:rsidR="001C5326" w:rsidRPr="00F050CF" w:rsidRDefault="001C5326" w:rsidP="001C5326">
      <w:pPr>
        <w:spacing w:before="75" w:after="75"/>
        <w:ind w:right="23" w:firstLine="708"/>
        <w:jc w:val="both"/>
      </w:pPr>
      <w:r w:rsidRPr="00F050CF">
        <w:t xml:space="preserve">- 1998-1999 </w:t>
      </w:r>
      <w:r w:rsidRPr="009048A1">
        <w:rPr>
          <w:lang w:val="ro-RO"/>
        </w:rPr>
        <w:t xml:space="preserve">Institutul de Arhitectură </w:t>
      </w:r>
      <w:r w:rsidRPr="00F050CF">
        <w:t xml:space="preserve">"Ion </w:t>
      </w:r>
      <w:r w:rsidRPr="009048A1">
        <w:rPr>
          <w:lang w:val="ro-RO"/>
        </w:rPr>
        <w:t>Mincu</w:t>
      </w:r>
      <w:r w:rsidRPr="00F050CF">
        <w:t xml:space="preserve">" </w:t>
      </w:r>
      <w:r w:rsidRPr="009048A1">
        <w:rPr>
          <w:lang w:val="ro-RO"/>
        </w:rPr>
        <w:t xml:space="preserve">Bucureşti, Facultatea de Arhitectură </w:t>
      </w:r>
      <w:r w:rsidRPr="00F050CF">
        <w:t xml:space="preserve">(Institut für Architektur "Ion </w:t>
      </w:r>
      <w:r w:rsidRPr="009048A1">
        <w:rPr>
          <w:lang w:val="ro-RO"/>
        </w:rPr>
        <w:t>Mincu</w:t>
      </w:r>
      <w:r w:rsidRPr="00F050CF">
        <w:t xml:space="preserve">" Bukarest, Fakultät für Architektur), </w:t>
      </w:r>
      <w:r w:rsidRPr="009048A1">
        <w:rPr>
          <w:lang w:val="ro-RO"/>
        </w:rPr>
        <w:t>Diplomă de Licenţă</w:t>
      </w:r>
      <w:r w:rsidRPr="00F050CF">
        <w:t xml:space="preserve">, </w:t>
      </w:r>
      <w:r w:rsidRPr="009048A1">
        <w:rPr>
          <w:lang w:val="ro-RO"/>
        </w:rPr>
        <w:t>profilul Arhitectură, specializarea Arhitectură</w:t>
      </w:r>
      <w:r w:rsidRPr="00F050CF">
        <w:t xml:space="preserve"> (Diplom "</w:t>
      </w:r>
      <w:r w:rsidRPr="009048A1">
        <w:rPr>
          <w:lang w:val="ro-RO"/>
        </w:rPr>
        <w:t>Licenţă</w:t>
      </w:r>
      <w:r w:rsidRPr="00F050CF">
        <w:t>", Fachbereich Architek</w:t>
      </w:r>
      <w:r>
        <w:t>tur, Studiengang "Architektur")</w:t>
      </w:r>
    </w:p>
    <w:p w14:paraId="10220B4A" w14:textId="77777777" w:rsidR="001C5326" w:rsidRPr="00F050CF" w:rsidRDefault="001C5326" w:rsidP="001C5326">
      <w:pPr>
        <w:spacing w:before="75" w:after="75"/>
        <w:ind w:right="23" w:firstLine="708"/>
        <w:jc w:val="both"/>
      </w:pPr>
      <w:r>
        <w:t>- s</w:t>
      </w:r>
      <w:r w:rsidRPr="00F050CF">
        <w:t xml:space="preserve">eit 2000 </w:t>
      </w:r>
      <w:r w:rsidRPr="009048A1">
        <w:rPr>
          <w:lang w:val="ro-RO"/>
        </w:rPr>
        <w:t>Universitatea de Arhitectură şi Urbanism "Ion Mincu" Bucureşti, Facultatea de Arhitectură</w:t>
      </w:r>
      <w:r w:rsidRPr="00F050CF">
        <w:t xml:space="preserve"> (Universität für Archite</w:t>
      </w:r>
      <w:r>
        <w:t xml:space="preserve">ktur und Städtebau "Ion </w:t>
      </w:r>
      <w:r w:rsidRPr="009048A1">
        <w:rPr>
          <w:lang w:val="ro-RO"/>
        </w:rPr>
        <w:t>Mincu</w:t>
      </w:r>
      <w:r>
        <w:t>" -</w:t>
      </w:r>
      <w:r w:rsidRPr="00F050CF">
        <w:t xml:space="preserve"> Bukarest, Fakultät für Architektur), </w:t>
      </w:r>
      <w:r w:rsidRPr="009048A1">
        <w:rPr>
          <w:lang w:val="ro-RO"/>
        </w:rPr>
        <w:t xml:space="preserve">Diplomă de Arhitect, profilul Arhitectură, specializarea Arhitectură </w:t>
      </w:r>
      <w:r w:rsidRPr="00F050CF">
        <w:t>(Architektendiplom, Fachbereich "Architektur</w:t>
      </w:r>
      <w:r>
        <w:t>", Studiengang "Architektur")</w:t>
      </w:r>
    </w:p>
    <w:p w14:paraId="0517C35E" w14:textId="77777777" w:rsidR="001C5326" w:rsidRPr="00F050CF" w:rsidRDefault="006D17D1" w:rsidP="001C5326">
      <w:pPr>
        <w:spacing w:before="75" w:after="75"/>
        <w:ind w:right="23" w:firstLine="708"/>
        <w:jc w:val="both"/>
      </w:pPr>
      <w:r>
        <w:br w:type="page"/>
      </w:r>
      <w:r w:rsidR="001C5326" w:rsidRPr="009048A1">
        <w:rPr>
          <w:lang w:val="ro-RO"/>
        </w:rPr>
        <w:lastRenderedPageBreak/>
        <w:t xml:space="preserve">Universitatea Tehnică din Cluj-Napoca </w:t>
      </w:r>
      <w:r w:rsidR="001C5326" w:rsidRPr="00F050CF">
        <w:t>(Technische Universität Cluj-Napoca):</w:t>
      </w:r>
    </w:p>
    <w:p w14:paraId="7BAEAA70" w14:textId="77777777" w:rsidR="001C5326" w:rsidRPr="00F050CF" w:rsidRDefault="001C5326" w:rsidP="001C5326">
      <w:pPr>
        <w:spacing w:before="75" w:after="75"/>
        <w:ind w:right="23" w:firstLine="708"/>
        <w:jc w:val="both"/>
      </w:pPr>
      <w:r w:rsidRPr="00F050CF">
        <w:t xml:space="preserve">- 1990-1992 </w:t>
      </w:r>
      <w:r w:rsidRPr="009048A1">
        <w:rPr>
          <w:lang w:val="ro-RO"/>
        </w:rPr>
        <w:t xml:space="preserve">Institutul Politehnic din Cluj-Napoca, Facultatea de Construcţii </w:t>
      </w:r>
      <w:r w:rsidRPr="00F050CF">
        <w:t xml:space="preserve">(Polytechnisches Institut Cluj-Napoca, Fakultät für Bauingenieurwesen), </w:t>
      </w:r>
      <w:r w:rsidRPr="009048A1">
        <w:rPr>
          <w:lang w:val="ro-RO"/>
        </w:rPr>
        <w:t xml:space="preserve">Diplomă de Arhitect, profilul Arhitectură, specializarea Arhitectură </w:t>
      </w:r>
      <w:r w:rsidRPr="00F050CF">
        <w:t>(Architektendiplom, Fachbereich "Architekt</w:t>
      </w:r>
      <w:r>
        <w:t>ur", Studiengang "Architektur")</w:t>
      </w:r>
    </w:p>
    <w:p w14:paraId="76CD7ADA" w14:textId="77777777" w:rsidR="001C5326" w:rsidRPr="00F050CF" w:rsidRDefault="001C5326" w:rsidP="001C5326">
      <w:pPr>
        <w:spacing w:before="75" w:after="75"/>
        <w:ind w:right="23" w:firstLine="708"/>
        <w:jc w:val="both"/>
      </w:pPr>
      <w:r w:rsidRPr="00F050CF">
        <w:t xml:space="preserve">- 1993-1994 </w:t>
      </w:r>
      <w:r w:rsidRPr="009048A1">
        <w:rPr>
          <w:lang w:val="ro-RO"/>
        </w:rPr>
        <w:t xml:space="preserve">Universitatea Tehnică din Cluj-Napoca, Facultatea de Construcţii </w:t>
      </w:r>
      <w:r w:rsidRPr="00F050CF">
        <w:t xml:space="preserve">(Technische Universität Cluj-Napoca, Fakultät für Bauingenieurwesen), </w:t>
      </w:r>
      <w:r w:rsidRPr="009048A1">
        <w:rPr>
          <w:lang w:val="ro-RO"/>
        </w:rPr>
        <w:t xml:space="preserve">Diplomă de Arhitect, profilul Arhitectură, specializarea Arhitectură </w:t>
      </w:r>
      <w:r w:rsidRPr="00F050CF">
        <w:t>(Architektendiplom, Fachbereich "Architekt</w:t>
      </w:r>
      <w:r>
        <w:t>ur", Studiengang "Architektur")</w:t>
      </w:r>
    </w:p>
    <w:p w14:paraId="43EEFA40" w14:textId="77777777" w:rsidR="001C5326" w:rsidRPr="00F050CF" w:rsidRDefault="001C5326" w:rsidP="001C5326">
      <w:pPr>
        <w:spacing w:before="75" w:after="75"/>
        <w:ind w:right="23" w:firstLine="708"/>
        <w:jc w:val="both"/>
      </w:pPr>
      <w:r w:rsidRPr="00F050CF">
        <w:t xml:space="preserve">- 1994-1997 </w:t>
      </w:r>
      <w:r w:rsidRPr="009048A1">
        <w:rPr>
          <w:lang w:val="ro-RO"/>
        </w:rPr>
        <w:t xml:space="preserve">Universitatea Tehnică din Cluj-Napoca, Facultatea de Construcţii </w:t>
      </w:r>
      <w:r w:rsidRPr="00F050CF">
        <w:t xml:space="preserve">(Technische Universität Cluj-Napoca, Fakultät für Bauingenieurwesen), </w:t>
      </w:r>
      <w:r w:rsidRPr="009048A1">
        <w:rPr>
          <w:lang w:val="ro-RO"/>
        </w:rPr>
        <w:t>Diplomă de Licenţă, profilul Arhitectură, specializarea Arhitectură (Diplom "Licenţ</w:t>
      </w:r>
      <w:r w:rsidRPr="00F050CF">
        <w:t>ă", Fachbereich "Architekt</w:t>
      </w:r>
      <w:r>
        <w:t>ur", Studiengang "Architektur")</w:t>
      </w:r>
    </w:p>
    <w:p w14:paraId="4203493C" w14:textId="77777777" w:rsidR="001C5326" w:rsidRPr="00F050CF" w:rsidRDefault="001C5326" w:rsidP="001C5326">
      <w:pPr>
        <w:spacing w:before="75" w:after="75"/>
        <w:ind w:right="23" w:firstLine="708"/>
        <w:jc w:val="both"/>
      </w:pPr>
      <w:r w:rsidRPr="00F050CF">
        <w:t xml:space="preserve">- 1998-1999 </w:t>
      </w:r>
      <w:r w:rsidRPr="009048A1">
        <w:rPr>
          <w:lang w:val="ro-RO"/>
        </w:rPr>
        <w:t>Universitatea Tehnică din Cluj-Napoca, Facultatea de Arhitectură şi Urbanism</w:t>
      </w:r>
      <w:r w:rsidRPr="00F050CF">
        <w:t xml:space="preserve"> (Technische Universität Cluj-Napoca, Fakultät für Architektur und Städtebau), </w:t>
      </w:r>
      <w:r w:rsidRPr="009048A1">
        <w:rPr>
          <w:lang w:val="ro-RO"/>
        </w:rPr>
        <w:t>Diplomă de Licenţă, profilul Arhitectură, specializarea Arhitectură (Diplom "Licenţă</w:t>
      </w:r>
      <w:r w:rsidRPr="00F050CF">
        <w:t>", Fachbereich "Architekt</w:t>
      </w:r>
      <w:r>
        <w:t>ur", Studiengang "Architektur")</w:t>
      </w:r>
    </w:p>
    <w:p w14:paraId="131D506D" w14:textId="77777777" w:rsidR="001C5326" w:rsidRPr="00F050CF" w:rsidRDefault="001C5326" w:rsidP="001C5326">
      <w:pPr>
        <w:spacing w:before="75" w:after="75"/>
        <w:ind w:right="23" w:firstLine="708"/>
        <w:jc w:val="both"/>
      </w:pPr>
      <w:r>
        <w:t>- s</w:t>
      </w:r>
      <w:r w:rsidRPr="00F050CF">
        <w:t xml:space="preserve">eit 2000 </w:t>
      </w:r>
      <w:r w:rsidRPr="009048A1">
        <w:rPr>
          <w:lang w:val="ro-RO"/>
        </w:rPr>
        <w:t>Universitatea Tehnică din Cluj-Napoca, Facultatea de Arhitectură şi Urbanism</w:t>
      </w:r>
      <w:r w:rsidRPr="00F050CF">
        <w:t xml:space="preserve"> (Technische Universität Cluj-Napoca, Fakultät für Architektur und Städtebau), </w:t>
      </w:r>
      <w:r w:rsidRPr="009048A1">
        <w:rPr>
          <w:lang w:val="ro-RO"/>
        </w:rPr>
        <w:t xml:space="preserve">Universitatea Tehnică din Cluj-Napoca, Facultatea de Arhitectură şi Urbanism </w:t>
      </w:r>
      <w:r w:rsidRPr="00F050CF">
        <w:t>(Architektendiplom, Fachbereich "Architekt</w:t>
      </w:r>
      <w:r>
        <w:t>ur", Studiengang "Architektur")</w:t>
      </w:r>
    </w:p>
    <w:p w14:paraId="66A31FF7" w14:textId="77777777" w:rsidR="001C5326" w:rsidRPr="00F050CF" w:rsidRDefault="001C5326" w:rsidP="001C5326">
      <w:pPr>
        <w:spacing w:before="75" w:after="75"/>
        <w:ind w:right="23" w:firstLine="708"/>
        <w:jc w:val="both"/>
      </w:pPr>
      <w:r w:rsidRPr="009048A1">
        <w:rPr>
          <w:lang w:val="ro-RO"/>
        </w:rPr>
        <w:t>Universitatea Tehnică "Gh. Asachi" Iaşi ("Gh. Asachi</w:t>
      </w:r>
      <w:r w:rsidRPr="00F050CF">
        <w:t>" Technische Universität Iaşi):</w:t>
      </w:r>
    </w:p>
    <w:p w14:paraId="1B0E33AE" w14:textId="77777777" w:rsidR="001C5326" w:rsidRPr="001C5326" w:rsidRDefault="001C5326" w:rsidP="001C5326">
      <w:pPr>
        <w:spacing w:before="75" w:after="75"/>
        <w:ind w:right="23" w:firstLine="708"/>
        <w:jc w:val="both"/>
        <w:rPr>
          <w:lang w:val="fr-FR"/>
        </w:rPr>
      </w:pPr>
      <w:r w:rsidRPr="001C5326">
        <w:rPr>
          <w:lang w:val="fr-FR"/>
        </w:rPr>
        <w:t xml:space="preserve">- 1993 </w:t>
      </w:r>
      <w:r w:rsidRPr="009048A1">
        <w:rPr>
          <w:lang w:val="ro-RO"/>
        </w:rPr>
        <w:t xml:space="preserve">Universitatea Tehnică "Gh. Asachi" Iaşi, Facultatea de Construcţii şi Arhitectură </w:t>
      </w:r>
      <w:r w:rsidRPr="001C5326">
        <w:rPr>
          <w:lang w:val="fr-FR"/>
        </w:rPr>
        <w:t>(</w:t>
      </w:r>
      <w:r w:rsidRPr="005B12B6">
        <w:t>Technische Universität "Gh. Asachi" Iaşi, Fakultät für Bauingenieurwesen und Architektur</w:t>
      </w:r>
      <w:r w:rsidRPr="001C5326">
        <w:rPr>
          <w:lang w:val="fr-FR"/>
        </w:rPr>
        <w:t xml:space="preserve">), </w:t>
      </w:r>
      <w:r w:rsidRPr="009048A1">
        <w:rPr>
          <w:lang w:val="ro-RO"/>
        </w:rPr>
        <w:t xml:space="preserve">Diplomă de Arhitect, profilul Arhitectură, specializarea Arhitectură </w:t>
      </w:r>
      <w:r w:rsidRPr="001C5326">
        <w:rPr>
          <w:lang w:val="fr-FR"/>
        </w:rPr>
        <w:t>(</w:t>
      </w:r>
      <w:r w:rsidRPr="005B12B6">
        <w:t>Architektendiplom, Fachbereich Architektur, Studiengang "Architektur</w:t>
      </w:r>
      <w:r w:rsidRPr="001C5326">
        <w:rPr>
          <w:lang w:val="fr-FR"/>
        </w:rPr>
        <w:t>")</w:t>
      </w:r>
    </w:p>
    <w:p w14:paraId="0AE151BD" w14:textId="77777777" w:rsidR="001C5326" w:rsidRPr="001C5326" w:rsidRDefault="001C5326" w:rsidP="001C5326">
      <w:pPr>
        <w:spacing w:before="75" w:after="75"/>
        <w:ind w:right="23" w:firstLine="708"/>
        <w:jc w:val="both"/>
        <w:rPr>
          <w:lang w:val="fr-FR"/>
        </w:rPr>
      </w:pPr>
      <w:r w:rsidRPr="001C5326">
        <w:rPr>
          <w:lang w:val="fr-FR"/>
        </w:rPr>
        <w:t xml:space="preserve">- 1994-1999 </w:t>
      </w:r>
      <w:r w:rsidRPr="009048A1">
        <w:rPr>
          <w:lang w:val="ro-RO"/>
        </w:rPr>
        <w:t>Universitatea Tehnică "Gh. Asachi" Iaşi, Facultatea de Construcţii şi Arhitectură</w:t>
      </w:r>
      <w:r w:rsidRPr="001C5326">
        <w:rPr>
          <w:lang w:val="fr-FR"/>
        </w:rPr>
        <w:t xml:space="preserve"> (</w:t>
      </w:r>
      <w:r w:rsidRPr="005B12B6">
        <w:t>Technische Universität "Gh. Asachi" Iaşi, Fakultät für Bauingenieurwesen und Architektur</w:t>
      </w:r>
      <w:r w:rsidRPr="001C5326">
        <w:rPr>
          <w:lang w:val="fr-FR"/>
        </w:rPr>
        <w:t xml:space="preserve">), </w:t>
      </w:r>
      <w:r w:rsidRPr="009048A1">
        <w:rPr>
          <w:lang w:val="ro-RO"/>
        </w:rPr>
        <w:t xml:space="preserve">Diplomă de Licenţă, profilul Arhitectură, specializarea Arhitectură </w:t>
      </w:r>
      <w:r w:rsidRPr="001C5326">
        <w:rPr>
          <w:lang w:val="fr-FR"/>
        </w:rPr>
        <w:t>(</w:t>
      </w:r>
      <w:r w:rsidRPr="005B12B6">
        <w:t>Diplom "Licenţă", Fachbereich "Architektur", Studiengang "Architektur"</w:t>
      </w:r>
      <w:r w:rsidRPr="001C5326">
        <w:rPr>
          <w:lang w:val="fr-FR"/>
        </w:rPr>
        <w:t>)</w:t>
      </w:r>
    </w:p>
    <w:p w14:paraId="010963A1" w14:textId="77777777" w:rsidR="001C5326" w:rsidRPr="001C5326" w:rsidRDefault="001C5326" w:rsidP="001C5326">
      <w:pPr>
        <w:spacing w:before="75" w:after="75"/>
        <w:ind w:right="23" w:firstLine="708"/>
        <w:jc w:val="both"/>
        <w:rPr>
          <w:lang w:val="fr-FR"/>
        </w:rPr>
      </w:pPr>
      <w:r w:rsidRPr="001C5326">
        <w:rPr>
          <w:lang w:val="fr-FR"/>
        </w:rPr>
        <w:t xml:space="preserve">- 2000-2003 </w:t>
      </w:r>
      <w:r w:rsidRPr="009048A1">
        <w:rPr>
          <w:lang w:val="ro-RO"/>
        </w:rPr>
        <w:t>Universitatea Tehnică "Gh. Asachi" Iaşi, Facultatea de Construcţii şi Arhitectură</w:t>
      </w:r>
      <w:r w:rsidRPr="001C5326">
        <w:rPr>
          <w:lang w:val="fr-FR"/>
        </w:rPr>
        <w:t xml:space="preserve"> (</w:t>
      </w:r>
      <w:r w:rsidRPr="005B12B6">
        <w:t>Technische Universität "Gh. Asachi" Iaşi, Fakultät für Bauingenieurwesen und Architektur</w:t>
      </w:r>
      <w:r w:rsidRPr="001C5326">
        <w:rPr>
          <w:lang w:val="fr-FR"/>
        </w:rPr>
        <w:t xml:space="preserve">), </w:t>
      </w:r>
      <w:r w:rsidRPr="009048A1">
        <w:rPr>
          <w:lang w:val="ro-RO"/>
        </w:rPr>
        <w:t xml:space="preserve">Diplomă de Arhitect, profilul Arhitectură, specializarea Arhitectură </w:t>
      </w:r>
      <w:r w:rsidRPr="001C5326">
        <w:rPr>
          <w:lang w:val="fr-FR"/>
        </w:rPr>
        <w:t>(</w:t>
      </w:r>
      <w:r w:rsidRPr="005B12B6">
        <w:t>Architektendiplom, Fachbereich "Architektur", Studienbereich "Architektur</w:t>
      </w:r>
      <w:r w:rsidRPr="001C5326">
        <w:rPr>
          <w:lang w:val="fr-FR"/>
        </w:rPr>
        <w:t>")</w:t>
      </w:r>
    </w:p>
    <w:p w14:paraId="603FD228" w14:textId="77777777" w:rsidR="001C5326" w:rsidRPr="005B12B6" w:rsidRDefault="001C5326" w:rsidP="001C5326">
      <w:pPr>
        <w:spacing w:before="75" w:after="75"/>
        <w:ind w:right="23" w:firstLine="708"/>
        <w:jc w:val="both"/>
      </w:pPr>
      <w:r w:rsidRPr="001C5326">
        <w:rPr>
          <w:lang w:val="fr-FR"/>
        </w:rPr>
        <w:t xml:space="preserve">- seit 2004 </w:t>
      </w:r>
      <w:r w:rsidRPr="009048A1">
        <w:rPr>
          <w:lang w:val="ro-RO"/>
        </w:rPr>
        <w:t xml:space="preserve">Universitatea Tehnică "Gh. Asachi" Iaşi, Facultatea de Arhitectură </w:t>
      </w:r>
      <w:r w:rsidRPr="001C5326">
        <w:rPr>
          <w:lang w:val="fr-FR"/>
        </w:rPr>
        <w:t>(</w:t>
      </w:r>
      <w:r w:rsidRPr="005B12B6">
        <w:t>Technische Universität "Gh. Asachi" Iaşi, Fakultät für Architektur</w:t>
      </w:r>
      <w:r w:rsidRPr="001C5326">
        <w:rPr>
          <w:lang w:val="fr-FR"/>
        </w:rPr>
        <w:t xml:space="preserve">), </w:t>
      </w:r>
      <w:r w:rsidRPr="009048A1">
        <w:rPr>
          <w:lang w:val="ro-RO"/>
        </w:rPr>
        <w:t xml:space="preserve">Diplomă de Arhitect, profilul Arhitectură, specializarea Arhitectură </w:t>
      </w:r>
      <w:r w:rsidRPr="001C5326">
        <w:rPr>
          <w:lang w:val="fr-FR"/>
        </w:rPr>
        <w:t>(</w:t>
      </w:r>
      <w:r w:rsidRPr="005B12B6">
        <w:t>Architektendiplom, Fachbereich "Architektur", Studiengang "Architektur")</w:t>
      </w:r>
    </w:p>
    <w:p w14:paraId="0B6E2AFE" w14:textId="77777777" w:rsidR="001C5326" w:rsidRPr="001C5326" w:rsidRDefault="001C5326" w:rsidP="001C5326">
      <w:pPr>
        <w:spacing w:before="75" w:after="75"/>
        <w:ind w:right="23" w:firstLine="708"/>
        <w:jc w:val="both"/>
        <w:rPr>
          <w:lang w:val="fr-FR"/>
        </w:rPr>
      </w:pPr>
      <w:r w:rsidRPr="009048A1">
        <w:rPr>
          <w:lang w:val="ro-RO"/>
        </w:rPr>
        <w:t xml:space="preserve">Universitatea Politehnica din Timişoara </w:t>
      </w:r>
      <w:r w:rsidRPr="001C5326">
        <w:rPr>
          <w:lang w:val="fr-FR"/>
        </w:rPr>
        <w:t>(</w:t>
      </w:r>
      <w:r w:rsidRPr="005B12B6">
        <w:t>Universität</w:t>
      </w:r>
      <w:r w:rsidRPr="001C5326">
        <w:rPr>
          <w:lang w:val="fr-FR"/>
        </w:rPr>
        <w:t xml:space="preserve"> "</w:t>
      </w:r>
      <w:r w:rsidRPr="009048A1">
        <w:rPr>
          <w:lang w:val="ro-RO"/>
        </w:rPr>
        <w:t>Politehnica</w:t>
      </w:r>
      <w:r w:rsidRPr="001C5326">
        <w:rPr>
          <w:lang w:val="fr-FR"/>
        </w:rPr>
        <w:t>" Timişoara):</w:t>
      </w:r>
    </w:p>
    <w:p w14:paraId="1C7404C7" w14:textId="77777777" w:rsidR="001C5326" w:rsidRPr="001C5326" w:rsidRDefault="001C5326" w:rsidP="001C5326">
      <w:pPr>
        <w:spacing w:before="75" w:after="75"/>
        <w:ind w:right="23" w:firstLine="708"/>
        <w:jc w:val="both"/>
        <w:rPr>
          <w:lang w:val="fr-FR"/>
        </w:rPr>
      </w:pPr>
      <w:r w:rsidRPr="001C5326">
        <w:rPr>
          <w:lang w:val="fr-FR"/>
        </w:rPr>
        <w:t xml:space="preserve">- 1993-1995 </w:t>
      </w:r>
      <w:r w:rsidRPr="009048A1">
        <w:rPr>
          <w:lang w:val="ro-RO"/>
        </w:rPr>
        <w:t xml:space="preserve">Universitatea Tehnică din Timişoara, Facultatea de Construcţii </w:t>
      </w:r>
      <w:r w:rsidRPr="001C5326">
        <w:rPr>
          <w:lang w:val="fr-FR"/>
        </w:rPr>
        <w:t>(</w:t>
      </w:r>
      <w:r w:rsidRPr="005B12B6">
        <w:t xml:space="preserve">Technische Universität </w:t>
      </w:r>
      <w:r w:rsidR="005B12B6" w:rsidRPr="005B12B6">
        <w:t>Timişoara</w:t>
      </w:r>
      <w:r w:rsidRPr="005B12B6">
        <w:t>, Fakultät für Bauingenieurwesen</w:t>
      </w:r>
      <w:r w:rsidRPr="001C5326">
        <w:rPr>
          <w:lang w:val="fr-FR"/>
        </w:rPr>
        <w:t xml:space="preserve">), </w:t>
      </w:r>
      <w:r w:rsidRPr="009048A1">
        <w:rPr>
          <w:lang w:val="ro-RO"/>
        </w:rPr>
        <w:t>Diplomă de Arhitect, profilul Arhitectură şi urbanism, specializarea Arhitectură generală</w:t>
      </w:r>
      <w:r w:rsidRPr="001C5326">
        <w:rPr>
          <w:lang w:val="fr-FR"/>
        </w:rPr>
        <w:t xml:space="preserve"> (</w:t>
      </w:r>
      <w:r w:rsidRPr="005B12B6">
        <w:t>Architektendiplom, Fachbereich "Architektur und Städtebau", Studiengang "Allgemeine Architektur</w:t>
      </w:r>
      <w:r w:rsidRPr="001C5326">
        <w:rPr>
          <w:lang w:val="fr-FR"/>
        </w:rPr>
        <w:t>")</w:t>
      </w:r>
    </w:p>
    <w:p w14:paraId="29E80A1B" w14:textId="77777777" w:rsidR="001C5326" w:rsidRPr="00C274B0" w:rsidRDefault="001C5326" w:rsidP="001C5326">
      <w:pPr>
        <w:spacing w:before="75" w:after="75"/>
        <w:ind w:right="23" w:firstLine="708"/>
        <w:jc w:val="both"/>
      </w:pPr>
      <w:r w:rsidRPr="00C274B0">
        <w:t xml:space="preserve">- 1995-1998 </w:t>
      </w:r>
      <w:r w:rsidRPr="009048A1">
        <w:rPr>
          <w:lang w:val="ro-RO"/>
        </w:rPr>
        <w:t xml:space="preserve">Universitatea Politehnica din Timişoara, Facultatea de Construcţii </w:t>
      </w:r>
      <w:r w:rsidRPr="00C274B0">
        <w:t>(Universität "</w:t>
      </w:r>
      <w:r w:rsidRPr="009048A1">
        <w:rPr>
          <w:lang w:val="ro-RO"/>
        </w:rPr>
        <w:t>Politehnica</w:t>
      </w:r>
      <w:r w:rsidRPr="00C274B0">
        <w:t xml:space="preserve">" Timişoara, Fakultät für Bauingenieurwesen), </w:t>
      </w:r>
      <w:r w:rsidRPr="009048A1">
        <w:rPr>
          <w:lang w:val="ro-RO"/>
        </w:rPr>
        <w:t>Diplomă de Licenţă, profilul Arhitectură, specializarea Arhitectură</w:t>
      </w:r>
      <w:r w:rsidRPr="00C274B0">
        <w:t xml:space="preserve"> (Diplom "</w:t>
      </w:r>
      <w:r w:rsidRPr="009048A1">
        <w:rPr>
          <w:lang w:val="ro-RO"/>
        </w:rPr>
        <w:t>Licenţă</w:t>
      </w:r>
      <w:r w:rsidRPr="00C274B0">
        <w:t>", Fachbereich "Architektur", Studiengang "Architektur")</w:t>
      </w:r>
    </w:p>
    <w:p w14:paraId="45D8700C" w14:textId="77777777" w:rsidR="001C5326" w:rsidRPr="00C274B0" w:rsidRDefault="001C5326" w:rsidP="001C5326">
      <w:pPr>
        <w:spacing w:before="75" w:after="75"/>
        <w:ind w:right="23" w:firstLine="708"/>
        <w:jc w:val="both"/>
      </w:pPr>
      <w:r w:rsidRPr="00C274B0">
        <w:lastRenderedPageBreak/>
        <w:t xml:space="preserve">- 1998-1999 </w:t>
      </w:r>
      <w:r w:rsidRPr="009048A1">
        <w:rPr>
          <w:lang w:val="ro-RO"/>
        </w:rPr>
        <w:t xml:space="preserve">Universitatea Politehnica din Timişoara, Facultatea de Construcţii şi Arhitectură </w:t>
      </w:r>
      <w:r w:rsidRPr="00C274B0">
        <w:t>(Universität "</w:t>
      </w:r>
      <w:r w:rsidRPr="009048A1">
        <w:rPr>
          <w:lang w:val="ro-RO"/>
        </w:rPr>
        <w:t>Politehnica</w:t>
      </w:r>
      <w:r w:rsidRPr="00C274B0">
        <w:t xml:space="preserve">" Timişoara, Fakultät für Bauingenieurwesen und Architektur, </w:t>
      </w:r>
      <w:r w:rsidRPr="009048A1">
        <w:rPr>
          <w:lang w:val="ro-RO"/>
        </w:rPr>
        <w:t xml:space="preserve">Diplomă de Licenţă, profilul Arhitectură, specializarea Arhitectură </w:t>
      </w:r>
      <w:r w:rsidRPr="00C274B0">
        <w:t>(Diplom "</w:t>
      </w:r>
      <w:r w:rsidRPr="009048A1">
        <w:rPr>
          <w:lang w:val="ro-RO"/>
        </w:rPr>
        <w:t>Licenţă</w:t>
      </w:r>
      <w:r w:rsidRPr="00C274B0">
        <w:t>", Fachbereich "Architektur", Studiengang "Architektur")</w:t>
      </w:r>
    </w:p>
    <w:p w14:paraId="1B4F45B7" w14:textId="77777777" w:rsidR="001C5326" w:rsidRPr="00C274B0" w:rsidRDefault="001C5326" w:rsidP="001C5326">
      <w:pPr>
        <w:spacing w:before="75" w:after="75"/>
        <w:ind w:right="23" w:firstLine="708"/>
        <w:jc w:val="both"/>
      </w:pPr>
      <w:r w:rsidRPr="00C274B0">
        <w:t xml:space="preserve">- seit 2000 </w:t>
      </w:r>
      <w:r w:rsidRPr="009048A1">
        <w:rPr>
          <w:lang w:val="ro-RO"/>
        </w:rPr>
        <w:t>Universitatea Politehnica din Timişoara, Facultatea de Construcţii şi Arhitectură</w:t>
      </w:r>
      <w:r w:rsidRPr="00C274B0">
        <w:t xml:space="preserve"> (Universität "</w:t>
      </w:r>
      <w:r w:rsidRPr="009048A1">
        <w:rPr>
          <w:lang w:val="ro-RO"/>
        </w:rPr>
        <w:t>Politehnica</w:t>
      </w:r>
      <w:r w:rsidRPr="00C274B0">
        <w:t xml:space="preserve">" Timişoara, Fakultät für Bauingenieurwesen und Architektur), </w:t>
      </w:r>
      <w:r w:rsidRPr="009048A1">
        <w:rPr>
          <w:lang w:val="ro-RO"/>
        </w:rPr>
        <w:t xml:space="preserve">Diplomă de Arhitect, profilul Arhitectură, specializarea Arhitectură </w:t>
      </w:r>
      <w:r w:rsidRPr="00C274B0">
        <w:t>(Architektendiplom, Fachbereich "Architektur", Studiengang "Arc</w:t>
      </w:r>
      <w:r>
        <w:t>hitektur")</w:t>
      </w:r>
    </w:p>
    <w:p w14:paraId="4B3250A7" w14:textId="77777777" w:rsidR="001C5326" w:rsidRPr="00F050CF" w:rsidRDefault="001C5326" w:rsidP="001C5326">
      <w:pPr>
        <w:spacing w:before="75" w:after="75"/>
        <w:ind w:right="23" w:firstLine="708"/>
        <w:jc w:val="both"/>
      </w:pPr>
      <w:r w:rsidRPr="009048A1">
        <w:rPr>
          <w:lang w:val="ro-RO"/>
        </w:rPr>
        <w:t xml:space="preserve">Universitatea din Oradea </w:t>
      </w:r>
      <w:r w:rsidRPr="00F050CF">
        <w:t>(Universität Oradea):</w:t>
      </w:r>
    </w:p>
    <w:p w14:paraId="644CE1F8" w14:textId="77777777" w:rsidR="001C5326" w:rsidRPr="00F050CF" w:rsidRDefault="001C5326" w:rsidP="001C5326">
      <w:pPr>
        <w:spacing w:before="75" w:after="75"/>
        <w:ind w:right="23" w:firstLine="708"/>
        <w:jc w:val="both"/>
      </w:pPr>
      <w:r w:rsidRPr="00F050CF">
        <w:t xml:space="preserve">- 2002 </w:t>
      </w:r>
      <w:r w:rsidRPr="009048A1">
        <w:rPr>
          <w:lang w:val="ro-RO"/>
        </w:rPr>
        <w:t xml:space="preserve">Universitatea din Oradea, Facultatea de Protecţia Mediului </w:t>
      </w:r>
      <w:r w:rsidRPr="00F050CF">
        <w:t xml:space="preserve">(Universität Oradea, Fakultät für Umweltschutz), </w:t>
      </w:r>
      <w:r w:rsidRPr="009048A1">
        <w:rPr>
          <w:lang w:val="ro-RO"/>
        </w:rPr>
        <w:t>Diplomă de Arhitect, profilul Arhitectură, specializarea Arhitectură</w:t>
      </w:r>
      <w:r w:rsidRPr="00F050CF">
        <w:t xml:space="preserve"> (Architektendiplom, Fachbereich "Architekt</w:t>
      </w:r>
      <w:r>
        <w:t>ur", Studiengang "Architektur")</w:t>
      </w:r>
    </w:p>
    <w:p w14:paraId="7485D5FC" w14:textId="77777777" w:rsidR="001C5326" w:rsidRPr="00F050CF" w:rsidRDefault="001C5326" w:rsidP="001C5326">
      <w:pPr>
        <w:spacing w:before="75" w:after="75"/>
        <w:ind w:right="23" w:firstLine="708"/>
        <w:jc w:val="both"/>
      </w:pPr>
      <w:r>
        <w:t>- s</w:t>
      </w:r>
      <w:r w:rsidRPr="00F050CF">
        <w:t xml:space="preserve">eit 2003 </w:t>
      </w:r>
      <w:r w:rsidRPr="009048A1">
        <w:rPr>
          <w:lang w:val="ro-RO"/>
        </w:rPr>
        <w:t xml:space="preserve">Universitatea din Oradea, Facultatea de Arhitectură şi Construcţii </w:t>
      </w:r>
      <w:r w:rsidRPr="00F050CF">
        <w:t xml:space="preserve">(Fakultät für Architektur und Bauingenieurwesen), </w:t>
      </w:r>
      <w:r w:rsidRPr="009048A1">
        <w:rPr>
          <w:lang w:val="ro-RO"/>
        </w:rPr>
        <w:t>Diplomă de Arhitect, profilul Arhitectură, specializarea Arhitectură</w:t>
      </w:r>
      <w:r w:rsidRPr="00F050CF">
        <w:t xml:space="preserve"> (Architektendiplom, Fachbereich Architek</w:t>
      </w:r>
      <w:r>
        <w:t>tur, Studiengang "Architektur")</w:t>
      </w:r>
    </w:p>
    <w:p w14:paraId="4D6F1E28" w14:textId="77777777" w:rsidR="001C5326" w:rsidRPr="001C5326" w:rsidRDefault="001C5326" w:rsidP="001C5326">
      <w:pPr>
        <w:spacing w:before="75" w:after="75"/>
        <w:ind w:right="23" w:firstLine="708"/>
        <w:jc w:val="both"/>
        <w:rPr>
          <w:lang w:val="fr-FR"/>
        </w:rPr>
      </w:pPr>
      <w:r w:rsidRPr="009048A1">
        <w:rPr>
          <w:lang w:val="ro-RO"/>
        </w:rPr>
        <w:t xml:space="preserve">Universitatea Spiru Haret Bucureşti </w:t>
      </w:r>
      <w:r w:rsidRPr="001C5326">
        <w:rPr>
          <w:lang w:val="fr-FR"/>
        </w:rPr>
        <w:t>(</w:t>
      </w:r>
      <w:r w:rsidRPr="005B12B6">
        <w:t>Universität Spiru Haret Bukarest</w:t>
      </w:r>
      <w:r w:rsidRPr="001C5326">
        <w:rPr>
          <w:lang w:val="fr-FR"/>
        </w:rPr>
        <w:t>):</w:t>
      </w:r>
    </w:p>
    <w:p w14:paraId="3AE4B6E1" w14:textId="77777777" w:rsidR="001C5326" w:rsidRPr="001C5326" w:rsidRDefault="001C5326" w:rsidP="001C5326">
      <w:pPr>
        <w:spacing w:before="75" w:after="75"/>
        <w:ind w:right="23" w:firstLine="708"/>
        <w:jc w:val="both"/>
        <w:rPr>
          <w:lang w:val="fr-FR"/>
        </w:rPr>
      </w:pPr>
      <w:r w:rsidRPr="001C5326">
        <w:rPr>
          <w:lang w:val="fr-FR"/>
        </w:rPr>
        <w:t xml:space="preserve">- seit 2002 </w:t>
      </w:r>
      <w:r w:rsidRPr="009048A1">
        <w:rPr>
          <w:lang w:val="ro-RO"/>
        </w:rPr>
        <w:t>Universitatea Spiru Haret Bucureşti, Facultatea de Arhitectură</w:t>
      </w:r>
      <w:r w:rsidRPr="001C5326">
        <w:rPr>
          <w:lang w:val="fr-FR"/>
        </w:rPr>
        <w:t xml:space="preserve"> (</w:t>
      </w:r>
      <w:r w:rsidRPr="005B12B6">
        <w:t>Universität Spiru Haret Bukarest, Fakultät für Architektur</w:t>
      </w:r>
      <w:r w:rsidRPr="001C5326">
        <w:rPr>
          <w:lang w:val="fr-FR"/>
        </w:rPr>
        <w:t xml:space="preserve">), </w:t>
      </w:r>
      <w:r w:rsidRPr="009048A1">
        <w:rPr>
          <w:lang w:val="ro-RO"/>
        </w:rPr>
        <w:t>Diplomă de Arhitect, profilul Arhitectură, specializarea Arhitectură</w:t>
      </w:r>
      <w:r w:rsidRPr="001C5326">
        <w:rPr>
          <w:lang w:val="fr-FR"/>
        </w:rPr>
        <w:t xml:space="preserve"> (</w:t>
      </w:r>
      <w:r w:rsidRPr="005B12B6">
        <w:t>Architektendiplom, Fachbereich Architektur, Studiengang "Architektur"</w:t>
      </w:r>
      <w:r w:rsidRPr="001C5326">
        <w:rPr>
          <w:lang w:val="fr-FR"/>
        </w:rPr>
        <w:t>)</w:t>
      </w:r>
    </w:p>
    <w:p w14:paraId="7348A11D" w14:textId="77777777" w:rsidR="001C5326" w:rsidRPr="001C5326" w:rsidRDefault="001C5326" w:rsidP="001C5326">
      <w:pPr>
        <w:spacing w:before="75" w:after="75"/>
        <w:ind w:right="23"/>
        <w:jc w:val="both"/>
        <w:rPr>
          <w:lang w:val="fr-FR"/>
        </w:rPr>
      </w:pPr>
    </w:p>
    <w:p w14:paraId="4459CB66" w14:textId="77777777" w:rsidR="001C5326" w:rsidRPr="00E46A4E" w:rsidRDefault="001C5326" w:rsidP="001C5326">
      <w:pPr>
        <w:spacing w:before="75" w:after="75"/>
        <w:ind w:right="23" w:firstLine="708"/>
        <w:jc w:val="both"/>
      </w:pPr>
      <w:r w:rsidRPr="005B12B6">
        <w:rPr>
          <w:lang w:val="sl-SI"/>
        </w:rPr>
        <w:t>Slovenija</w:t>
      </w:r>
      <w:r w:rsidRPr="00E46A4E">
        <w:t>:</w:t>
      </w:r>
    </w:p>
    <w:p w14:paraId="43DCD741" w14:textId="77777777" w:rsidR="001C5326" w:rsidRPr="00E46A4E" w:rsidRDefault="001C5326" w:rsidP="001C5326">
      <w:pPr>
        <w:spacing w:before="75" w:after="75"/>
        <w:ind w:right="23" w:firstLine="708"/>
        <w:jc w:val="both"/>
      </w:pPr>
    </w:p>
    <w:p w14:paraId="0A3AB23B" w14:textId="77777777" w:rsidR="001C5326" w:rsidRDefault="001C5326" w:rsidP="001C5326">
      <w:pPr>
        <w:spacing w:before="75" w:after="75"/>
        <w:ind w:right="23" w:firstLine="708"/>
        <w:jc w:val="both"/>
      </w:pPr>
      <w:r w:rsidRPr="00E46A4E">
        <w:t>"</w:t>
      </w:r>
      <w:r w:rsidRPr="005B12B6">
        <w:rPr>
          <w:lang w:val="sl-SI"/>
        </w:rPr>
        <w:t>univerzitetni diplomirani inženir arhitekture/univerzitetna diplomirana inženirka arhitekture</w:t>
      </w:r>
      <w:r w:rsidRPr="00E46A4E">
        <w:t>" (Universitätsdiplom in Architektur), ausgestellt von der Fakultät für Architektur, zusammen mit einer gesetzlich anerkannten</w:t>
      </w:r>
      <w:r w:rsidRPr="00302D28">
        <w:t xml:space="preserve"> Bescheinigung der für Architektur zuständigen Behörde, die dazu berechtigt, Tätigkeiten auf dem Gebiet der Architektur auszuüben</w:t>
      </w:r>
    </w:p>
    <w:p w14:paraId="08D43E34" w14:textId="77777777" w:rsidR="001C5326" w:rsidRDefault="001C5326" w:rsidP="001C5326">
      <w:pPr>
        <w:spacing w:before="75" w:after="75"/>
        <w:ind w:right="23" w:firstLine="708"/>
        <w:jc w:val="both"/>
      </w:pPr>
      <w:r w:rsidRPr="00302D28">
        <w:t>ein von den technischen Fakultäten ausgestelltes Universitätsdiplom, mit dem der Titel "</w:t>
      </w:r>
      <w:r w:rsidRPr="005B12B6">
        <w:rPr>
          <w:lang w:val="sl-SI"/>
        </w:rPr>
        <w:t>univerzitetni diplomirani inženir (univ.dipl.inž.)/univerzitetna diplomirana inženirka</w:t>
      </w:r>
      <w:r w:rsidRPr="00302D28">
        <w:t>" verliehen wird, zusammen mit einer gesetzlich anerkannten Bescheinigung der für Architektur zuständigen Behörde, die dazu berechtigt, Tätigkeiten auf dem Geb</w:t>
      </w:r>
      <w:r>
        <w:t>iet der Architektur auszuüben</w:t>
      </w:r>
    </w:p>
    <w:p w14:paraId="51631047" w14:textId="77777777" w:rsidR="001C5326" w:rsidRDefault="001C5326" w:rsidP="001C5326">
      <w:pPr>
        <w:spacing w:before="75" w:after="75"/>
        <w:ind w:right="23" w:firstLine="708"/>
        <w:jc w:val="both"/>
      </w:pPr>
      <w:r>
        <w:t>2006/2007</w:t>
      </w:r>
    </w:p>
    <w:p w14:paraId="60746741" w14:textId="77777777" w:rsidR="001C5326" w:rsidRPr="00E46A4E" w:rsidRDefault="001C5326" w:rsidP="001C5326">
      <w:pPr>
        <w:spacing w:before="75" w:after="75"/>
        <w:ind w:right="23" w:firstLine="708"/>
        <w:jc w:val="both"/>
      </w:pPr>
    </w:p>
    <w:p w14:paraId="6CAA254B" w14:textId="77777777" w:rsidR="001C5326" w:rsidRPr="002441DC" w:rsidRDefault="001C5326" w:rsidP="001C5326">
      <w:pPr>
        <w:spacing w:before="75" w:after="75"/>
        <w:ind w:right="23" w:firstLine="708"/>
        <w:jc w:val="both"/>
        <w:rPr>
          <w:spacing w:val="-4"/>
        </w:rPr>
      </w:pPr>
      <w:r w:rsidRPr="005B12B6">
        <w:rPr>
          <w:spacing w:val="-4"/>
          <w:lang w:val="sk-SK"/>
        </w:rPr>
        <w:t>Slovensko</w:t>
      </w:r>
      <w:r w:rsidRPr="002441DC">
        <w:rPr>
          <w:spacing w:val="-4"/>
        </w:rPr>
        <w:t>:</w:t>
      </w:r>
    </w:p>
    <w:p w14:paraId="566591AD" w14:textId="77777777" w:rsidR="001C5326" w:rsidRPr="004B1BCA" w:rsidRDefault="001C5326" w:rsidP="001C5326">
      <w:pPr>
        <w:spacing w:before="75" w:after="75"/>
        <w:ind w:right="23" w:firstLine="708"/>
        <w:jc w:val="both"/>
        <w:rPr>
          <w:spacing w:val="-2"/>
        </w:rPr>
      </w:pPr>
    </w:p>
    <w:p w14:paraId="11927530" w14:textId="77777777" w:rsidR="001C5326" w:rsidRPr="004B1BCA" w:rsidRDefault="001C5326" w:rsidP="001C5326">
      <w:pPr>
        <w:spacing w:before="75" w:after="75"/>
        <w:ind w:right="23" w:firstLine="708"/>
        <w:jc w:val="both"/>
        <w:rPr>
          <w:spacing w:val="-2"/>
        </w:rPr>
      </w:pPr>
      <w:r w:rsidRPr="004B1BCA">
        <w:rPr>
          <w:spacing w:val="-2"/>
        </w:rPr>
        <w:t>von der Slowakischen Technischen Universität (</w:t>
      </w:r>
      <w:r w:rsidRPr="005B12B6">
        <w:rPr>
          <w:spacing w:val="-2"/>
          <w:lang w:val="sk-SK"/>
        </w:rPr>
        <w:t>Slovenská vysoká škola technická</w:t>
      </w:r>
      <w:r w:rsidRPr="004B1BCA">
        <w:rPr>
          <w:spacing w:val="-2"/>
        </w:rPr>
        <w:t>) in Bratislava in den Jahren 1950-1952 ausgestelltes Diplom im Studiengang "Architektur und Hochbau" ("</w:t>
      </w:r>
      <w:r w:rsidRPr="005B12B6">
        <w:rPr>
          <w:spacing w:val="-2"/>
          <w:lang w:val="sk-SK"/>
        </w:rPr>
        <w:t>architektúra a pozemné staviteľstvo</w:t>
      </w:r>
      <w:r w:rsidRPr="004B1BCA">
        <w:rPr>
          <w:spacing w:val="-2"/>
        </w:rPr>
        <w:t>") (Berufsbezeichnung: Ing.)</w:t>
      </w:r>
    </w:p>
    <w:p w14:paraId="3AA67606" w14:textId="77777777" w:rsidR="001C5326" w:rsidRPr="004B1BCA" w:rsidRDefault="001C5326" w:rsidP="001C5326">
      <w:pPr>
        <w:spacing w:before="75" w:after="75"/>
        <w:ind w:right="23" w:firstLine="708"/>
        <w:jc w:val="both"/>
        <w:rPr>
          <w:spacing w:val="-2"/>
        </w:rPr>
      </w:pPr>
      <w:r w:rsidRPr="004B1BCA">
        <w:rPr>
          <w:spacing w:val="-2"/>
        </w:rPr>
        <w:t>von der Fakultät für Architektur und Hochbau der Slowakischen Technischen Universität (</w:t>
      </w:r>
      <w:r w:rsidRPr="005B12B6">
        <w:rPr>
          <w:spacing w:val="-2"/>
          <w:lang w:val="sk-SK"/>
        </w:rPr>
        <w:t>Fakulta architektúry a pozemného staviteľstva, Slovenská vysoká škola technická</w:t>
      </w:r>
      <w:r w:rsidRPr="004B1BCA">
        <w:rPr>
          <w:spacing w:val="-2"/>
        </w:rPr>
        <w:t>) in Bratislava in den Jahren 1952-1960 ausgestelltes Diplom im Studiengang "Architektur" ("</w:t>
      </w:r>
      <w:r w:rsidRPr="005B12B6">
        <w:rPr>
          <w:spacing w:val="-2"/>
          <w:lang w:val="sk-SK"/>
        </w:rPr>
        <w:t>architektúra</w:t>
      </w:r>
      <w:r w:rsidRPr="004B1BCA">
        <w:rPr>
          <w:spacing w:val="-2"/>
        </w:rPr>
        <w:t>") (Berufsbezeichnung: Ing. arch.)</w:t>
      </w:r>
    </w:p>
    <w:p w14:paraId="1F0A97E0" w14:textId="77777777" w:rsidR="001C5326" w:rsidRPr="004B1BCA" w:rsidRDefault="001C5326" w:rsidP="001C5326">
      <w:pPr>
        <w:spacing w:before="75" w:after="75"/>
        <w:ind w:right="23" w:firstLine="708"/>
        <w:jc w:val="both"/>
        <w:rPr>
          <w:spacing w:val="-2"/>
        </w:rPr>
      </w:pPr>
      <w:r w:rsidRPr="004B1BCA">
        <w:rPr>
          <w:spacing w:val="-2"/>
        </w:rPr>
        <w:lastRenderedPageBreak/>
        <w:t>von der Fakultät für Architektur und Hochbau der Slowakischen Technischen Universität (</w:t>
      </w:r>
      <w:r w:rsidRPr="005B12B6">
        <w:rPr>
          <w:spacing w:val="-2"/>
          <w:lang w:val="sk-SK"/>
        </w:rPr>
        <w:t>Fakulta architektúry a pozemného staviteľstva, Slovenská vysoká škola technická</w:t>
      </w:r>
      <w:r w:rsidRPr="004B1BCA">
        <w:rPr>
          <w:spacing w:val="-2"/>
        </w:rPr>
        <w:t>) in Bratislava in den Jahren 1952-1960 ausgestelltes Diplom im Studiengang "Hochbau" ("</w:t>
      </w:r>
      <w:r w:rsidRPr="005B12B6">
        <w:rPr>
          <w:spacing w:val="-2"/>
          <w:lang w:val="sk-SK"/>
        </w:rPr>
        <w:t>pozemné staviteľstvo</w:t>
      </w:r>
      <w:r w:rsidRPr="004B1BCA">
        <w:rPr>
          <w:spacing w:val="-2"/>
        </w:rPr>
        <w:t>") (Berufsbezeichnung: Ing.)</w:t>
      </w:r>
    </w:p>
    <w:p w14:paraId="74714217" w14:textId="77777777" w:rsidR="001C5326" w:rsidRPr="004B1BCA" w:rsidRDefault="001C5326" w:rsidP="001C5326">
      <w:pPr>
        <w:spacing w:before="75" w:after="75"/>
        <w:ind w:right="23" w:firstLine="708"/>
        <w:jc w:val="both"/>
        <w:rPr>
          <w:spacing w:val="-2"/>
        </w:rPr>
      </w:pPr>
      <w:r w:rsidRPr="004B1BCA">
        <w:rPr>
          <w:spacing w:val="-2"/>
        </w:rPr>
        <w:t>von der Fakultät für Bauingenieurwesen der Slowakischen Technischen Universität (</w:t>
      </w:r>
      <w:r w:rsidRPr="005B12B6">
        <w:rPr>
          <w:spacing w:val="-2"/>
          <w:lang w:val="sk-SK"/>
        </w:rPr>
        <w:t>Stavebná fakulta, Slovenská vysoká škola technická</w:t>
      </w:r>
      <w:r w:rsidRPr="004B1BCA">
        <w:rPr>
          <w:spacing w:val="-2"/>
        </w:rPr>
        <w:t>) in Bratislava in den Jahren 1961-1976 ausgestelltes Diplom im Studiengang "Architektur" ("</w:t>
      </w:r>
      <w:r w:rsidRPr="005B12B6">
        <w:rPr>
          <w:spacing w:val="-2"/>
          <w:lang w:val="sk-SK"/>
        </w:rPr>
        <w:t>architektúra</w:t>
      </w:r>
      <w:r w:rsidRPr="004B1BCA">
        <w:rPr>
          <w:spacing w:val="-2"/>
        </w:rPr>
        <w:t>") (Berufsbezeichnung: Ing. arch.)</w:t>
      </w:r>
    </w:p>
    <w:p w14:paraId="380164C4" w14:textId="77777777" w:rsidR="001C5326" w:rsidRPr="004B1BCA" w:rsidRDefault="001C5326" w:rsidP="001C5326">
      <w:pPr>
        <w:spacing w:before="75" w:after="75"/>
        <w:ind w:right="23" w:firstLine="708"/>
        <w:jc w:val="both"/>
        <w:rPr>
          <w:spacing w:val="-2"/>
        </w:rPr>
      </w:pPr>
      <w:r w:rsidRPr="004B1BCA">
        <w:rPr>
          <w:spacing w:val="-2"/>
        </w:rPr>
        <w:t>von der Fakultät für Bauingenieurwesen der Slowakischen Technischen Universität (</w:t>
      </w:r>
      <w:r w:rsidRPr="005B12B6">
        <w:rPr>
          <w:spacing w:val="-2"/>
          <w:lang w:val="sk-SK"/>
        </w:rPr>
        <w:t>Stavebná fakulta, Slovenská vysoká škola technická</w:t>
      </w:r>
      <w:r w:rsidRPr="004B1BCA">
        <w:rPr>
          <w:spacing w:val="-2"/>
        </w:rPr>
        <w:t>) in Bratislava in den Jahren 1961-1976 ausgestelltes Diplom im Studiengang "Hochbau" ("</w:t>
      </w:r>
      <w:r w:rsidRPr="005B12B6">
        <w:rPr>
          <w:spacing w:val="-2"/>
          <w:lang w:val="sk-SK"/>
        </w:rPr>
        <w:t>pozemné stavby</w:t>
      </w:r>
      <w:r w:rsidRPr="004B1BCA">
        <w:rPr>
          <w:spacing w:val="-2"/>
        </w:rPr>
        <w:t>") (Berufsbezeichnung: Ing.)</w:t>
      </w:r>
    </w:p>
    <w:p w14:paraId="28838926" w14:textId="77777777" w:rsidR="001C5326" w:rsidRPr="004B1BCA" w:rsidRDefault="001C5326" w:rsidP="001C5326">
      <w:pPr>
        <w:spacing w:before="75" w:after="75"/>
        <w:ind w:right="23" w:firstLine="708"/>
        <w:jc w:val="both"/>
        <w:rPr>
          <w:spacing w:val="-2"/>
        </w:rPr>
      </w:pPr>
      <w:r w:rsidRPr="004B1BCA">
        <w:rPr>
          <w:spacing w:val="-2"/>
        </w:rPr>
        <w:t>von der Fakultät für Architektur der Slowakischen Technischen Universität (</w:t>
      </w:r>
      <w:r w:rsidRPr="005B12B6">
        <w:rPr>
          <w:spacing w:val="-2"/>
          <w:lang w:val="sk-SK"/>
        </w:rPr>
        <w:t>Fakulta architektúry, Slovenská vysoká škola technická</w:t>
      </w:r>
      <w:r w:rsidRPr="004B1BCA">
        <w:rPr>
          <w:spacing w:val="-2"/>
        </w:rPr>
        <w:t>) in Bratislava seit 1977 ausgestelltes Diplom im Studiengang "Architektur" ("</w:t>
      </w:r>
      <w:r w:rsidRPr="005B12B6">
        <w:rPr>
          <w:spacing w:val="-2"/>
          <w:lang w:val="sk-SK"/>
        </w:rPr>
        <w:t>architektúra</w:t>
      </w:r>
      <w:r w:rsidRPr="004B1BCA">
        <w:rPr>
          <w:spacing w:val="-2"/>
        </w:rPr>
        <w:t>") (Berufsbezeichnung: Ing. arch.)</w:t>
      </w:r>
    </w:p>
    <w:p w14:paraId="59313764" w14:textId="77777777" w:rsidR="001C5326" w:rsidRPr="004B1BCA" w:rsidRDefault="001C5326" w:rsidP="001C5326">
      <w:pPr>
        <w:spacing w:before="75" w:after="75"/>
        <w:ind w:right="23" w:firstLine="708"/>
        <w:jc w:val="both"/>
        <w:rPr>
          <w:spacing w:val="-2"/>
        </w:rPr>
      </w:pPr>
      <w:r w:rsidRPr="004B1BCA">
        <w:rPr>
          <w:spacing w:val="-2"/>
        </w:rPr>
        <w:t>von der Fakultät für Architektur der Slowakischen Technischen Universität (</w:t>
      </w:r>
      <w:r w:rsidRPr="005B12B6">
        <w:rPr>
          <w:spacing w:val="-2"/>
          <w:lang w:val="sk-SK"/>
        </w:rPr>
        <w:t>Fakulta architektúry, Slovenská vysoká škola technická</w:t>
      </w:r>
      <w:r w:rsidRPr="004B1BCA">
        <w:rPr>
          <w:spacing w:val="-2"/>
        </w:rPr>
        <w:t>) in Bratislava seit 1977 ausgestelltes Diplom im Studiengang "Städtebau" ("</w:t>
      </w:r>
      <w:r w:rsidRPr="005B12B6">
        <w:rPr>
          <w:spacing w:val="-2"/>
          <w:lang w:val="sk-SK"/>
        </w:rPr>
        <w:t>urbanizmus</w:t>
      </w:r>
      <w:r w:rsidRPr="004B1BCA">
        <w:rPr>
          <w:spacing w:val="-2"/>
        </w:rPr>
        <w:t>") (Berufsbezeichnung: Ing. arch.)</w:t>
      </w:r>
    </w:p>
    <w:p w14:paraId="5026E732" w14:textId="77777777" w:rsidR="001C5326" w:rsidRPr="002F43D1" w:rsidRDefault="001C5326" w:rsidP="001C5326">
      <w:pPr>
        <w:spacing w:before="75" w:after="75"/>
        <w:ind w:right="23" w:firstLine="708"/>
        <w:jc w:val="both"/>
        <w:rPr>
          <w:spacing w:val="-4"/>
        </w:rPr>
      </w:pPr>
      <w:r w:rsidRPr="002F43D1">
        <w:rPr>
          <w:spacing w:val="-4"/>
        </w:rPr>
        <w:t>von der Fakultät für Bauingenieurwesen der Slowakischen Technischen Universität (</w:t>
      </w:r>
      <w:r w:rsidRPr="005B12B6">
        <w:rPr>
          <w:spacing w:val="-4"/>
          <w:lang w:val="sk-SK"/>
        </w:rPr>
        <w:t>Stavebná fakulta, Slovenská technická univerzita</w:t>
      </w:r>
      <w:r w:rsidRPr="002F43D1">
        <w:rPr>
          <w:spacing w:val="-4"/>
        </w:rPr>
        <w:t>) in Bratislava in den Jahren 1977-1997 ausgestelltes Diplom im Studiengang "Hochbau" ("</w:t>
      </w:r>
      <w:r w:rsidRPr="005B12B6">
        <w:rPr>
          <w:spacing w:val="-4"/>
          <w:lang w:val="sk-SK"/>
        </w:rPr>
        <w:t>pozemné stavby</w:t>
      </w:r>
      <w:r w:rsidRPr="002F43D1">
        <w:rPr>
          <w:spacing w:val="-4"/>
        </w:rPr>
        <w:t>") (Berufsbezeichnung: Ing.)</w:t>
      </w:r>
    </w:p>
    <w:p w14:paraId="7F804A44" w14:textId="77777777" w:rsidR="001C5326" w:rsidRPr="004B1BCA" w:rsidRDefault="001C5326" w:rsidP="001C5326">
      <w:pPr>
        <w:spacing w:before="75" w:after="75"/>
        <w:ind w:right="23" w:firstLine="708"/>
        <w:jc w:val="both"/>
        <w:rPr>
          <w:spacing w:val="-2"/>
        </w:rPr>
      </w:pPr>
      <w:r w:rsidRPr="004B1BCA">
        <w:rPr>
          <w:spacing w:val="-2"/>
        </w:rPr>
        <w:t>von der Fakultät für Bauingenieurwesen der Slowakischen Technischen Universität (</w:t>
      </w:r>
      <w:r w:rsidRPr="005B12B6">
        <w:rPr>
          <w:spacing w:val="-2"/>
          <w:lang w:val="sk-SK"/>
        </w:rPr>
        <w:t>Stavebná fakulta, Slovenská technická univerzita</w:t>
      </w:r>
      <w:r w:rsidRPr="004B1BCA">
        <w:rPr>
          <w:spacing w:val="-2"/>
        </w:rPr>
        <w:t xml:space="preserve">) in Bratislava seit 1998 ausgestelltes Diplom im Studiengang "Architektur und Hochbau" </w:t>
      </w:r>
      <w:r w:rsidRPr="005B12B6">
        <w:rPr>
          <w:spacing w:val="-2"/>
          <w:lang w:val="sk-SK"/>
        </w:rPr>
        <w:t>("architektúra a pozemné stavby</w:t>
      </w:r>
      <w:r w:rsidRPr="004B1BCA">
        <w:rPr>
          <w:spacing w:val="-2"/>
        </w:rPr>
        <w:t>") (Berufsbezeichnung: Ing.)</w:t>
      </w:r>
    </w:p>
    <w:p w14:paraId="77AE227D" w14:textId="77777777" w:rsidR="001C5326" w:rsidRPr="004B1BCA" w:rsidRDefault="001C5326" w:rsidP="001C5326">
      <w:pPr>
        <w:spacing w:before="75" w:after="75"/>
        <w:ind w:right="23" w:firstLine="708"/>
        <w:jc w:val="both"/>
        <w:rPr>
          <w:spacing w:val="-2"/>
        </w:rPr>
      </w:pPr>
      <w:r w:rsidRPr="004B1BCA">
        <w:rPr>
          <w:spacing w:val="-2"/>
        </w:rPr>
        <w:t>von der Fakultät für Bauingenieurwesen der Slowakischen Technischen Universität (</w:t>
      </w:r>
      <w:r w:rsidRPr="005B12B6">
        <w:rPr>
          <w:spacing w:val="-2"/>
          <w:lang w:val="sk-SK"/>
        </w:rPr>
        <w:t>Stavebná fakulta, Slovenská technická univerzita</w:t>
      </w:r>
      <w:r w:rsidRPr="004B1BCA">
        <w:rPr>
          <w:spacing w:val="-2"/>
        </w:rPr>
        <w:t>) in Bratislava in den Jahren 2000-2001 ausgestelltes Diplom im Studiengang "Hochbau - Fachgebiet Architektur" ("</w:t>
      </w:r>
      <w:r w:rsidRPr="005B12B6">
        <w:rPr>
          <w:spacing w:val="-2"/>
          <w:lang w:val="sk-SK"/>
        </w:rPr>
        <w:t>pozemné stavby - špecializácia: architektúra</w:t>
      </w:r>
      <w:r w:rsidRPr="004B1BCA">
        <w:rPr>
          <w:spacing w:val="-2"/>
        </w:rPr>
        <w:t>") (Berufsbezeichnung: Ing.)</w:t>
      </w:r>
    </w:p>
    <w:p w14:paraId="6E6E0520" w14:textId="77777777" w:rsidR="001C5326" w:rsidRPr="004B1BCA" w:rsidRDefault="001C5326" w:rsidP="001C5326">
      <w:pPr>
        <w:spacing w:before="75" w:after="75"/>
        <w:ind w:right="23" w:firstLine="708"/>
        <w:jc w:val="both"/>
        <w:rPr>
          <w:spacing w:val="-2"/>
        </w:rPr>
      </w:pPr>
      <w:r w:rsidRPr="004B1BCA">
        <w:rPr>
          <w:spacing w:val="-2"/>
        </w:rPr>
        <w:t>von der Fakultät für Bauin</w:t>
      </w:r>
      <w:r w:rsidRPr="004B1BCA">
        <w:rPr>
          <w:spacing w:val="-2"/>
        </w:rPr>
        <w:softHyphen/>
        <w:t>ge</w:t>
      </w:r>
      <w:r w:rsidRPr="004B1BCA">
        <w:rPr>
          <w:spacing w:val="-2"/>
        </w:rPr>
        <w:softHyphen/>
        <w:t>nieurwesen der Slowakischen Technischen Universität (</w:t>
      </w:r>
      <w:r w:rsidRPr="005B12B6">
        <w:rPr>
          <w:spacing w:val="-2"/>
          <w:lang w:val="sk-SK"/>
        </w:rPr>
        <w:t>Stavebná fakulta - Slovenská technická univerzita</w:t>
      </w:r>
      <w:r w:rsidRPr="004B1BCA">
        <w:rPr>
          <w:spacing w:val="-2"/>
        </w:rPr>
        <w:t>) in Bratislava seit 2001 ausgestelltes Diplom im Studiengang "Hochbau und Architektur" ("</w:t>
      </w:r>
      <w:r w:rsidRPr="005B12B6">
        <w:rPr>
          <w:spacing w:val="-2"/>
          <w:lang w:val="sk-SK"/>
        </w:rPr>
        <w:t>pozemné stavby a architektúra</w:t>
      </w:r>
      <w:r w:rsidRPr="004B1BCA">
        <w:rPr>
          <w:spacing w:val="-2"/>
        </w:rPr>
        <w:t>") (Berufsbezeichnung: Ing.)</w:t>
      </w:r>
    </w:p>
    <w:p w14:paraId="0DC7963D" w14:textId="77777777" w:rsidR="001C5326" w:rsidRPr="004B1BCA" w:rsidRDefault="001C5326" w:rsidP="001C5326">
      <w:pPr>
        <w:spacing w:before="75" w:after="75"/>
        <w:ind w:right="23" w:firstLine="708"/>
        <w:jc w:val="both"/>
        <w:rPr>
          <w:spacing w:val="-2"/>
        </w:rPr>
      </w:pPr>
      <w:r w:rsidRPr="004B1BCA">
        <w:rPr>
          <w:spacing w:val="-2"/>
        </w:rPr>
        <w:t>von der Akademie für bildende Künste und Gestaltung (</w:t>
      </w:r>
      <w:r w:rsidRPr="005B12B6">
        <w:rPr>
          <w:spacing w:val="-2"/>
          <w:lang w:val="sk-SK"/>
        </w:rPr>
        <w:t>Vysoká škola výtvarných umení</w:t>
      </w:r>
      <w:r w:rsidRPr="004B1BCA">
        <w:rPr>
          <w:spacing w:val="-2"/>
        </w:rPr>
        <w:t>) in Bratislava seit 1969 ausgestelltes Diplom im Studiengang "Architektur" ("</w:t>
      </w:r>
      <w:r w:rsidRPr="005B12B6">
        <w:rPr>
          <w:spacing w:val="-2"/>
          <w:lang w:val="sk-SK"/>
        </w:rPr>
        <w:t>architektúra</w:t>
      </w:r>
      <w:r w:rsidRPr="004B1BCA">
        <w:rPr>
          <w:spacing w:val="-2"/>
        </w:rPr>
        <w:t>") (Berufsbezeichnungen: Akad. arch. bis 1990, Mgr. von 1990-1992, Mgr. arch. von 1992-1996, Mgr. art. seit 1997)</w:t>
      </w:r>
    </w:p>
    <w:p w14:paraId="3CDB4E25" w14:textId="77777777" w:rsidR="001C5326" w:rsidRPr="004B1BCA" w:rsidRDefault="001C5326" w:rsidP="001C5326">
      <w:pPr>
        <w:spacing w:before="75" w:after="75"/>
        <w:ind w:right="23" w:firstLine="708"/>
        <w:jc w:val="both"/>
        <w:rPr>
          <w:spacing w:val="-2"/>
        </w:rPr>
      </w:pPr>
      <w:r w:rsidRPr="004B1BCA">
        <w:rPr>
          <w:spacing w:val="-2"/>
        </w:rPr>
        <w:t>von der Fakultät für Bauingenieurwesen der Technischen Universität (</w:t>
      </w:r>
      <w:r w:rsidRPr="005B12B6">
        <w:rPr>
          <w:spacing w:val="-2"/>
          <w:lang w:val="sk-SK"/>
        </w:rPr>
        <w:t>Stavebná fakulta, Technická univerzita</w:t>
      </w:r>
      <w:r w:rsidRPr="004B1BCA">
        <w:rPr>
          <w:spacing w:val="-2"/>
        </w:rPr>
        <w:t>) in Košice in den Jahren 1981-1991 ausgestelltes Diplom im Studiengang "Hochbau" ("</w:t>
      </w:r>
      <w:r w:rsidRPr="005B12B6">
        <w:rPr>
          <w:spacing w:val="-2"/>
          <w:lang w:val="sk-SK"/>
        </w:rPr>
        <w:t>pozemné staviteľstvo</w:t>
      </w:r>
      <w:r w:rsidRPr="004B1BCA">
        <w:rPr>
          <w:spacing w:val="-2"/>
        </w:rPr>
        <w:t>") (Berufsbezeichnung: Ing.)</w:t>
      </w:r>
    </w:p>
    <w:p w14:paraId="4451ACD2" w14:textId="77777777" w:rsidR="001C5326" w:rsidRPr="004B1BCA" w:rsidRDefault="001C5326" w:rsidP="001C5326">
      <w:pPr>
        <w:spacing w:before="75" w:after="75"/>
        <w:ind w:right="23" w:firstLine="708"/>
        <w:jc w:val="both"/>
        <w:rPr>
          <w:spacing w:val="-2"/>
        </w:rPr>
      </w:pPr>
      <w:r w:rsidRPr="004B1BCA">
        <w:rPr>
          <w:spacing w:val="-2"/>
        </w:rPr>
        <w:t>Allen Diplomen muss Folgendes beigefügt sein: eine von der slowakischen Architektenkammer (</w:t>
      </w:r>
      <w:r w:rsidRPr="005B12B6">
        <w:rPr>
          <w:spacing w:val="-2"/>
          <w:lang w:val="sk-SK"/>
        </w:rPr>
        <w:t>Slovenská komora architektov</w:t>
      </w:r>
      <w:r w:rsidRPr="004B1BCA">
        <w:rPr>
          <w:spacing w:val="-2"/>
        </w:rPr>
        <w:t>) in Bratislava ausgestellte Zulassung ohne Angabe des Fachgebiets bzw. für die Fachgebiete "Hochbau" ("</w:t>
      </w:r>
      <w:r w:rsidRPr="005B12B6">
        <w:rPr>
          <w:spacing w:val="-2"/>
          <w:lang w:val="sk-SK"/>
        </w:rPr>
        <w:t>pozemné stavby</w:t>
      </w:r>
      <w:r w:rsidRPr="004B1BCA">
        <w:rPr>
          <w:spacing w:val="-2"/>
        </w:rPr>
        <w:t>") oder "Raumplanung" ("</w:t>
      </w:r>
      <w:r w:rsidRPr="005B12B6">
        <w:rPr>
          <w:spacing w:val="-2"/>
          <w:lang w:val="sk-SK"/>
        </w:rPr>
        <w:t>územné plánovanie</w:t>
      </w:r>
      <w:r w:rsidRPr="004B1BCA">
        <w:rPr>
          <w:spacing w:val="-2"/>
        </w:rPr>
        <w:t>")</w:t>
      </w:r>
      <w:r w:rsidR="005B12B6">
        <w:rPr>
          <w:spacing w:val="-2"/>
        </w:rPr>
        <w:t xml:space="preserve"> </w:t>
      </w:r>
      <w:r w:rsidRPr="004B1BCA">
        <w:rPr>
          <w:spacing w:val="-2"/>
        </w:rPr>
        <w:t>eine von der slowakischen Bauingenieurskammer (</w:t>
      </w:r>
      <w:r w:rsidRPr="005B12B6">
        <w:rPr>
          <w:spacing w:val="-2"/>
          <w:lang w:val="sk-SK"/>
        </w:rPr>
        <w:t>Slovenská komora stavebných inžinierov</w:t>
      </w:r>
      <w:r w:rsidRPr="004B1BCA">
        <w:rPr>
          <w:spacing w:val="-2"/>
        </w:rPr>
        <w:t>) in Bratislava ausgestellte Zulassung für das Fachgebiet Hochbau (</w:t>
      </w:r>
      <w:r>
        <w:rPr>
          <w:spacing w:val="-2"/>
        </w:rPr>
        <w:t>"</w:t>
      </w:r>
      <w:r w:rsidRPr="005B12B6">
        <w:rPr>
          <w:spacing w:val="-2"/>
          <w:lang w:val="sk-SK"/>
        </w:rPr>
        <w:t>pozemné stavby</w:t>
      </w:r>
      <w:r>
        <w:rPr>
          <w:spacing w:val="-2"/>
        </w:rPr>
        <w:t>")</w:t>
      </w:r>
    </w:p>
    <w:p w14:paraId="0C5FC3CB" w14:textId="77777777" w:rsidR="001C5326" w:rsidRPr="004B1BCA" w:rsidRDefault="001C5326" w:rsidP="001C5326">
      <w:pPr>
        <w:spacing w:before="75" w:after="75"/>
        <w:ind w:right="23" w:firstLine="708"/>
        <w:jc w:val="both"/>
        <w:rPr>
          <w:spacing w:val="-2"/>
        </w:rPr>
      </w:pPr>
      <w:r w:rsidRPr="004B1BCA">
        <w:rPr>
          <w:spacing w:val="-2"/>
        </w:rPr>
        <w:t>2006/2007</w:t>
      </w:r>
    </w:p>
    <w:p w14:paraId="50E6EB82" w14:textId="77777777" w:rsidR="001C5326" w:rsidRDefault="001C5326" w:rsidP="001C5326">
      <w:pPr>
        <w:spacing w:before="75" w:after="75"/>
        <w:ind w:right="23" w:firstLine="708"/>
        <w:jc w:val="both"/>
      </w:pPr>
      <w:r>
        <w:lastRenderedPageBreak/>
        <w:t>Suomi/Finland:</w:t>
      </w:r>
    </w:p>
    <w:p w14:paraId="45E5ACDF" w14:textId="77777777" w:rsidR="001C5326" w:rsidRDefault="001C5326" w:rsidP="001C5326">
      <w:pPr>
        <w:spacing w:before="75" w:after="75"/>
        <w:ind w:right="23" w:firstLine="708"/>
        <w:jc w:val="both"/>
      </w:pPr>
    </w:p>
    <w:p w14:paraId="1725CE44" w14:textId="77777777" w:rsidR="001C5326" w:rsidRDefault="001C5326" w:rsidP="001C5326">
      <w:pPr>
        <w:spacing w:before="75" w:after="75"/>
        <w:ind w:right="23" w:firstLine="708"/>
        <w:jc w:val="both"/>
      </w:pPr>
      <w:r w:rsidRPr="00302D28">
        <w:t>die von den Fachbereichen Architektur der Technischen Universitäten und der Universität Oulu ausgestellten Diplome (</w:t>
      </w:r>
      <w:r w:rsidRPr="005B12B6">
        <w:rPr>
          <w:lang w:val="sv-FI"/>
        </w:rPr>
        <w:t>arkkitehti/arkitekt</w:t>
      </w:r>
      <w:r w:rsidRPr="00302D28">
        <w:t>)</w:t>
      </w:r>
      <w:r w:rsidR="005B12B6">
        <w:t xml:space="preserve"> </w:t>
      </w:r>
      <w:r w:rsidRPr="00302D28">
        <w:t>die von den technischen Instituten ausgestellten Diplome (</w:t>
      </w:r>
      <w:r w:rsidRPr="005B12B6">
        <w:rPr>
          <w:lang w:val="sv-FI"/>
        </w:rPr>
        <w:t>rakennusarkkitehti/byggnadsarkitekt</w:t>
      </w:r>
      <w:r>
        <w:t>)</w:t>
      </w:r>
    </w:p>
    <w:p w14:paraId="2066C5B8" w14:textId="77777777" w:rsidR="001C5326" w:rsidRDefault="001C5326" w:rsidP="001C5326">
      <w:pPr>
        <w:spacing w:before="75" w:after="75"/>
        <w:ind w:right="23" w:firstLine="708"/>
        <w:jc w:val="both"/>
      </w:pPr>
      <w:r>
        <w:t>1997/1998</w:t>
      </w:r>
    </w:p>
    <w:p w14:paraId="21BBF478" w14:textId="77777777" w:rsidR="001C5326" w:rsidRDefault="001C5326" w:rsidP="001C5326">
      <w:pPr>
        <w:spacing w:before="75" w:after="75"/>
        <w:ind w:right="23" w:firstLine="708"/>
        <w:jc w:val="both"/>
      </w:pPr>
    </w:p>
    <w:p w14:paraId="429E6427" w14:textId="77777777" w:rsidR="001C5326" w:rsidRPr="00E46A4E" w:rsidRDefault="001C5326" w:rsidP="001C5326">
      <w:pPr>
        <w:spacing w:before="75" w:after="75"/>
        <w:ind w:right="23" w:firstLine="708"/>
        <w:jc w:val="both"/>
      </w:pPr>
      <w:r w:rsidRPr="005B12B6">
        <w:rPr>
          <w:lang w:val="sv-SE"/>
        </w:rPr>
        <w:t>Sverige</w:t>
      </w:r>
      <w:r w:rsidRPr="00E46A4E">
        <w:t>:</w:t>
      </w:r>
    </w:p>
    <w:p w14:paraId="51750DB9" w14:textId="77777777" w:rsidR="001C5326" w:rsidRPr="00E46A4E" w:rsidRDefault="001C5326" w:rsidP="001C5326">
      <w:pPr>
        <w:spacing w:before="75" w:after="75"/>
        <w:ind w:right="23" w:firstLine="708"/>
        <w:jc w:val="both"/>
      </w:pPr>
    </w:p>
    <w:p w14:paraId="129C5F15" w14:textId="77777777" w:rsidR="001C5326" w:rsidRDefault="001C5326" w:rsidP="001C5326">
      <w:pPr>
        <w:spacing w:before="75" w:after="75"/>
        <w:ind w:right="23" w:firstLine="708"/>
        <w:jc w:val="both"/>
      </w:pPr>
      <w:r w:rsidRPr="00E46A4E">
        <w:t>die vom Königlichen Institut für Technik, Schule</w:t>
      </w:r>
      <w:r w:rsidRPr="00302D28">
        <w:t xml:space="preserve"> für Architektur, dem Chalmers-Institut für Technik und der Universität Lund, Institut für Technik ausgestellten Diplome (</w:t>
      </w:r>
      <w:r w:rsidRPr="005B12B6">
        <w:rPr>
          <w:lang w:val="sv-SE"/>
        </w:rPr>
        <w:t>arkitekt</w:t>
      </w:r>
      <w:r w:rsidRPr="00302D28">
        <w:t>, Magister in Architektur)</w:t>
      </w:r>
    </w:p>
    <w:p w14:paraId="13F8592F" w14:textId="77777777" w:rsidR="001C5326" w:rsidRDefault="001C5326" w:rsidP="001C5326">
      <w:pPr>
        <w:spacing w:before="75" w:after="75"/>
        <w:ind w:right="23" w:firstLine="708"/>
        <w:jc w:val="both"/>
      </w:pPr>
      <w:r w:rsidRPr="00302D28">
        <w:t>Mitgliedsbescheinigung des Schwedischen Architektenverbandes (</w:t>
      </w:r>
      <w:r w:rsidRPr="005B12B6">
        <w:rPr>
          <w:lang w:val="sv-SE"/>
        </w:rPr>
        <w:t>Svenska Arkitekters Riksförbund</w:t>
      </w:r>
      <w:r w:rsidRPr="00302D28">
        <w:t xml:space="preserve"> (SAR)), sofern die betreffende Person ihre Ausbildung in einem Mitgliedstaat absolviert hat, f</w:t>
      </w:r>
      <w:r>
        <w:t>ür den diese Richtlinie gilt</w:t>
      </w:r>
    </w:p>
    <w:p w14:paraId="39822E86" w14:textId="77777777" w:rsidR="001C5326" w:rsidRPr="00302D28" w:rsidRDefault="001C5326" w:rsidP="001C5326">
      <w:pPr>
        <w:spacing w:before="75" w:after="75"/>
        <w:ind w:right="23" w:firstLine="708"/>
        <w:jc w:val="both"/>
      </w:pPr>
      <w:r>
        <w:t>1997/1998</w:t>
      </w:r>
    </w:p>
    <w:p w14:paraId="523FAB56" w14:textId="77777777" w:rsidR="001C5326" w:rsidRDefault="001C5326" w:rsidP="001C5326">
      <w:pPr>
        <w:spacing w:before="75" w:after="75"/>
        <w:ind w:right="23" w:firstLine="708"/>
        <w:jc w:val="both"/>
      </w:pPr>
    </w:p>
    <w:p w14:paraId="6F9CE838" w14:textId="77777777" w:rsidR="001C5326" w:rsidRDefault="001C5326" w:rsidP="001C5326">
      <w:pPr>
        <w:spacing w:before="75" w:after="75"/>
        <w:ind w:right="23" w:firstLine="708"/>
        <w:jc w:val="both"/>
      </w:pPr>
      <w:r>
        <w:t>United Kingdom:</w:t>
      </w:r>
    </w:p>
    <w:p w14:paraId="71858E59" w14:textId="77777777" w:rsidR="001C5326" w:rsidRDefault="001C5326" w:rsidP="001C5326">
      <w:pPr>
        <w:spacing w:before="75" w:after="75"/>
        <w:ind w:right="23" w:firstLine="708"/>
        <w:jc w:val="both"/>
      </w:pPr>
    </w:p>
    <w:p w14:paraId="2BB2DCA7" w14:textId="77777777" w:rsidR="001C5326" w:rsidRDefault="001C5326" w:rsidP="001C5326">
      <w:pPr>
        <w:spacing w:before="75" w:after="75"/>
        <w:ind w:right="23" w:firstLine="708"/>
        <w:jc w:val="both"/>
      </w:pPr>
      <w:r w:rsidRPr="00302D28">
        <w:t>die Befähigungsnachweise, die nach bestandener Prüfung</w:t>
      </w:r>
      <w:r>
        <w:t xml:space="preserve"> </w:t>
      </w:r>
      <w:r w:rsidRPr="00302D28">
        <w:t>vom Royal Institute of British Architects</w:t>
      </w:r>
      <w:r>
        <w:t xml:space="preserve"> </w:t>
      </w:r>
      <w:r w:rsidRPr="00302D28">
        <w:t>von den Architekturschulen an den Universitäten, den Polytechnischen Schulen, den Akademien (private Colleges) und den Technologie- und Kunstschulen ausgestellt wurden und am 10. Juni 1985 vom Architects Registration Council des Vereinigten Königreichs zwecks Zulassung zur Eintragung in das Berufsregister anerkannt wurden (Architect)</w:t>
      </w:r>
    </w:p>
    <w:p w14:paraId="07C7B0F0" w14:textId="77777777" w:rsidR="001C5326" w:rsidRDefault="001C5326" w:rsidP="001C5326">
      <w:pPr>
        <w:spacing w:before="75" w:after="75"/>
        <w:ind w:right="23" w:firstLine="708"/>
        <w:jc w:val="both"/>
      </w:pPr>
      <w:r w:rsidRPr="00302D28">
        <w:t>eine Bescheinigung, nach der ihr Inhaber gemäß Abschnitt 6 Absatz 1 Buchstaben a) oder b) des Architects Registration Act von 1931 ein erworbenes Recht auf das Führen der Berufsbezeichnung "Architekt" hat (Architect)</w:t>
      </w:r>
    </w:p>
    <w:p w14:paraId="12DB987E" w14:textId="77777777" w:rsidR="001C5326" w:rsidRDefault="001C5326" w:rsidP="001C5326">
      <w:pPr>
        <w:spacing w:before="75" w:after="75"/>
        <w:ind w:right="23" w:firstLine="708"/>
        <w:jc w:val="both"/>
      </w:pPr>
      <w:r w:rsidRPr="00302D28">
        <w:t>eine Bescheinigung, nach der ihr Inhaber gemäß Abschnitt 2 des Architects Registration Act von 1938 ein erworbenes Recht auf das Führen der Berufsbezeichnung</w:t>
      </w:r>
      <w:r>
        <w:t xml:space="preserve"> "Architekt" hat (Architect)</w:t>
      </w:r>
    </w:p>
    <w:p w14:paraId="0D75E12F" w14:textId="77777777" w:rsidR="001C5326" w:rsidRDefault="001C5326" w:rsidP="001C5326">
      <w:pPr>
        <w:spacing w:before="75" w:after="75"/>
        <w:ind w:right="23" w:firstLine="708"/>
        <w:jc w:val="both"/>
      </w:pPr>
      <w:r w:rsidRPr="00302D28">
        <w:t>1987/198</w:t>
      </w:r>
      <w:r>
        <w:t>8</w:t>
      </w:r>
    </w:p>
    <w:p w14:paraId="7E4C7F85" w14:textId="77777777" w:rsidR="001C5326" w:rsidRDefault="001C5326" w:rsidP="001C5326">
      <w:pPr>
        <w:spacing w:before="75" w:after="75"/>
        <w:ind w:right="23"/>
        <w:jc w:val="both"/>
      </w:pPr>
    </w:p>
    <w:p w14:paraId="57C4FB0A" w14:textId="77777777" w:rsidR="001C5326" w:rsidRDefault="001C5326" w:rsidP="001C5326">
      <w:pPr>
        <w:spacing w:before="75" w:after="75"/>
        <w:ind w:right="23"/>
        <w:jc w:val="both"/>
      </w:pPr>
    </w:p>
    <w:p w14:paraId="3ADF93DD" w14:textId="77777777" w:rsidR="001C5326" w:rsidRDefault="001C5326" w:rsidP="001C5326">
      <w:pPr>
        <w:spacing w:before="75" w:after="75"/>
        <w:ind w:right="23"/>
        <w:jc w:val="both"/>
      </w:pPr>
    </w:p>
    <w:p w14:paraId="2E3847F9" w14:textId="77777777" w:rsidR="001C5326" w:rsidRDefault="001C5326" w:rsidP="001C5326">
      <w:pPr>
        <w:spacing w:before="75" w:after="75"/>
        <w:ind w:right="23"/>
        <w:jc w:val="center"/>
      </w:pPr>
      <w:r>
        <w:rPr>
          <w:b/>
        </w:rPr>
        <w:br w:type="page"/>
      </w:r>
      <w:r w:rsidRPr="001C5326">
        <w:rPr>
          <w:b/>
        </w:rPr>
        <w:lastRenderedPageBreak/>
        <w:t>Anlage 2</w:t>
      </w:r>
      <w:r w:rsidRPr="001C5326">
        <w:rPr>
          <w:b/>
          <w:i/>
        </w:rPr>
        <w:t>b</w:t>
      </w:r>
    </w:p>
    <w:p w14:paraId="402DE842" w14:textId="77777777" w:rsidR="001C5326" w:rsidRPr="001C5326" w:rsidRDefault="001C5326" w:rsidP="001C5326">
      <w:pPr>
        <w:spacing w:before="75" w:after="75"/>
        <w:ind w:right="23"/>
        <w:jc w:val="both"/>
        <w:rPr>
          <w:i/>
        </w:rPr>
      </w:pPr>
    </w:p>
    <w:p w14:paraId="3C340CC9" w14:textId="77777777" w:rsidR="001C5326" w:rsidRDefault="001C5326" w:rsidP="001C5326">
      <w:pPr>
        <w:spacing w:before="75" w:after="75"/>
        <w:ind w:right="23"/>
        <w:jc w:val="both"/>
      </w:pPr>
      <w:r>
        <w:tab/>
        <w:t>1. Der Belgische Staat erkennt die Ausbildungsnachweise des Architekten der Staatsangehörigen der Mitgliedstaaten an, die die ehemalige Tschechoslowakei ausgestellt hat oder deren Ausbildung für die Tschechische Republik und die Slowakei vor dem 1. Januar 1993 begann, falls die Behörden von einem der beiden vorerwähnten Mitgliedstaaten bescheinigen, dass diese Ausbildungsnachweise in ihrem Hoheitsgebiet die gleiche Rechtsgültigkeit haben wie die von ihnen verliehenen Ausbildungsnachweise und,</w:t>
      </w:r>
      <w:r w:rsidRPr="00074DD1">
        <w:t xml:space="preserve"> </w:t>
      </w:r>
      <w:r>
        <w:t>im Falle von Architekten, wie die in Anlage 2</w:t>
      </w:r>
      <w:r>
        <w:rPr>
          <w:i/>
        </w:rPr>
        <w:t>a</w:t>
      </w:r>
      <w:r>
        <w:t xml:space="preserve"> aufgeführten Ausbildungsnachweise für diese Mitglied</w:t>
      </w:r>
      <w:r>
        <w:softHyphen/>
        <w:t>staaten, mit denen sie die Aufnahme der Tätigkeiten des Architekten ermöglichen.</w:t>
      </w:r>
    </w:p>
    <w:p w14:paraId="33DB4892" w14:textId="77777777" w:rsidR="001C5326" w:rsidRDefault="001C5326" w:rsidP="001C5326">
      <w:pPr>
        <w:spacing w:before="75" w:after="75"/>
        <w:ind w:right="23"/>
        <w:jc w:val="both"/>
      </w:pPr>
    </w:p>
    <w:p w14:paraId="7E7BE2CD" w14:textId="77777777" w:rsidR="001C5326" w:rsidRDefault="001C5326" w:rsidP="001C5326">
      <w:pPr>
        <w:spacing w:before="75" w:after="75"/>
        <w:ind w:right="23"/>
        <w:jc w:val="both"/>
      </w:pPr>
      <w:r>
        <w:tab/>
        <w:t>Dieser Bescheinigung muss eine von den gleichen Behörden ausgestellte Bescheini</w:t>
      </w:r>
      <w:r>
        <w:softHyphen/>
        <w:t>gung darüber beigefügt sein, dass die betreffende Person in den fünf Jahren vor Ausstellung der Bescheini</w:t>
      </w:r>
      <w:r>
        <w:softHyphen/>
        <w:t>gung mindestens drei Jahre ununterbrochen tatsächlich und rechtmäßig die betreffenden Tätigkeiten in ihrem Hoheitsgebiet ausgeübt haben.</w:t>
      </w:r>
    </w:p>
    <w:p w14:paraId="71B8C389" w14:textId="77777777" w:rsidR="001C5326" w:rsidRDefault="001C5326" w:rsidP="001C5326">
      <w:pPr>
        <w:spacing w:before="75" w:after="75"/>
        <w:ind w:right="23"/>
        <w:jc w:val="both"/>
      </w:pPr>
    </w:p>
    <w:p w14:paraId="583262B8" w14:textId="77777777" w:rsidR="001C5326" w:rsidRDefault="001C5326" w:rsidP="001C5326">
      <w:pPr>
        <w:spacing w:before="75" w:after="75"/>
        <w:ind w:right="23"/>
        <w:jc w:val="both"/>
      </w:pPr>
      <w:r>
        <w:tab/>
        <w:t>2. Jeder Mitgliedstaat erkennt die Ausbildungsnachweise von Staatsangehörigen der Mitgliedstaaten an im Hinblick auf die Aufnahme und Ausübung der Tätigkeiten des Architekten und die die ehemalige Sowjetunion ausgestellt hat oder deren Ausbildung begann:</w:t>
      </w:r>
    </w:p>
    <w:p w14:paraId="200201BD" w14:textId="77777777" w:rsidR="001C5326" w:rsidRDefault="001C5326" w:rsidP="001C5326">
      <w:pPr>
        <w:spacing w:before="75" w:after="75"/>
        <w:ind w:right="23"/>
        <w:jc w:val="both"/>
      </w:pPr>
    </w:p>
    <w:p w14:paraId="080981C9" w14:textId="77777777" w:rsidR="001C5326" w:rsidRDefault="001C5326" w:rsidP="001C5326">
      <w:pPr>
        <w:spacing w:before="75" w:after="75"/>
        <w:ind w:right="23"/>
        <w:jc w:val="both"/>
      </w:pPr>
      <w:r w:rsidRPr="00F45EB3">
        <w:rPr>
          <w:i/>
        </w:rPr>
        <w:tab/>
        <w:t>a</w:t>
      </w:r>
      <w:r>
        <w:t>) für Estland: vor dem 20. August 1991,</w:t>
      </w:r>
    </w:p>
    <w:p w14:paraId="6FC4B27D" w14:textId="77777777" w:rsidR="001C5326" w:rsidRPr="00F45EB3" w:rsidRDefault="001C5326" w:rsidP="001C5326">
      <w:pPr>
        <w:spacing w:before="75" w:after="75"/>
        <w:ind w:right="23"/>
        <w:jc w:val="both"/>
      </w:pPr>
    </w:p>
    <w:p w14:paraId="680067A2" w14:textId="77777777" w:rsidR="001C5326" w:rsidRDefault="001C5326" w:rsidP="001C5326">
      <w:pPr>
        <w:spacing w:before="75" w:after="75"/>
        <w:ind w:right="23"/>
        <w:jc w:val="both"/>
      </w:pPr>
      <w:r>
        <w:tab/>
      </w:r>
      <w:r>
        <w:rPr>
          <w:i/>
        </w:rPr>
        <w:t>b)</w:t>
      </w:r>
      <w:r>
        <w:t xml:space="preserve"> für Lettland: vor dem 21. August 1991,</w:t>
      </w:r>
    </w:p>
    <w:p w14:paraId="7294A65D" w14:textId="77777777" w:rsidR="001C5326" w:rsidRDefault="001C5326" w:rsidP="001C5326">
      <w:pPr>
        <w:spacing w:before="75" w:after="75"/>
        <w:ind w:right="23"/>
        <w:jc w:val="both"/>
      </w:pPr>
    </w:p>
    <w:p w14:paraId="4BBF28EF" w14:textId="77777777" w:rsidR="001C5326" w:rsidRDefault="001C5326" w:rsidP="001C5326">
      <w:pPr>
        <w:spacing w:before="75" w:after="75"/>
        <w:ind w:right="23"/>
        <w:jc w:val="both"/>
      </w:pPr>
      <w:r>
        <w:tab/>
      </w:r>
      <w:r>
        <w:rPr>
          <w:i/>
        </w:rPr>
        <w:t>c)</w:t>
      </w:r>
      <w:r>
        <w:t xml:space="preserve"> für Litauen: vor dem 11. März 1990,</w:t>
      </w:r>
    </w:p>
    <w:p w14:paraId="7F922912" w14:textId="77777777" w:rsidR="001C5326" w:rsidRDefault="001C5326" w:rsidP="001C5326">
      <w:pPr>
        <w:spacing w:before="75" w:after="75"/>
        <w:ind w:right="23"/>
        <w:jc w:val="both"/>
      </w:pPr>
    </w:p>
    <w:p w14:paraId="253E85FC" w14:textId="77777777" w:rsidR="001C5326" w:rsidRDefault="001C5326" w:rsidP="001C5326">
      <w:pPr>
        <w:spacing w:before="75" w:after="75"/>
        <w:ind w:right="23"/>
        <w:jc w:val="both"/>
      </w:pPr>
      <w:r>
        <w:tab/>
        <w:t>falls die Behörden von einem der drei vorerwähnten Mitgliedstaaten bescheinigen, dass diese Befähigungsnachweise in ihrem Hoheitsgebiet die gleiche Rechtsgültigkeit haben wie die von ihnen verliehenen Ausbildungsnachweise und, für Architekten, wie die in Anla</w:t>
      </w:r>
      <w:r>
        <w:softHyphen/>
        <w:t>ge 2</w:t>
      </w:r>
      <w:r>
        <w:rPr>
          <w:i/>
        </w:rPr>
        <w:t>a</w:t>
      </w:r>
      <w:r>
        <w:t xml:space="preserve"> aufgeführten Befähigungsnachweise für diese Mitglied</w:t>
      </w:r>
      <w:r>
        <w:softHyphen/>
        <w:t>staaten. Dieser Bescheinigung muss eine von den gleichen Behörden ausgestellte Bescheini</w:t>
      </w:r>
      <w:r>
        <w:softHyphen/>
        <w:t>gung darüber beigefügt sein, dass die betreffende Person in den fünf Jahren vor Ausstellung der Bescheini</w:t>
      </w:r>
      <w:r>
        <w:softHyphen/>
        <w:t>gung mindestens drei Jahre ununterbrochen tatsächlich und rechtmäßig die betreffenden Tätigkeiten in ihrem Hoheitsgebiet ausgeübt haben.</w:t>
      </w:r>
    </w:p>
    <w:p w14:paraId="6AA6E47E" w14:textId="77777777" w:rsidR="001C5326" w:rsidRDefault="001C5326" w:rsidP="001C5326">
      <w:pPr>
        <w:spacing w:before="75" w:after="75"/>
        <w:ind w:right="23"/>
        <w:jc w:val="both"/>
      </w:pPr>
    </w:p>
    <w:p w14:paraId="1F98AEB6" w14:textId="77777777" w:rsidR="001C5326" w:rsidRDefault="001C5326" w:rsidP="001C5326">
      <w:pPr>
        <w:spacing w:before="75" w:after="75"/>
        <w:ind w:right="23"/>
        <w:jc w:val="both"/>
      </w:pPr>
      <w:r>
        <w:tab/>
        <w:t>3. Der Belgische Staat erkennt die Ausbildungsnachweise des Architekten der Staatsangehörigen der Mitgliedstaaten an, die das ehemalige Jugoslawien ausgestellt hat oder deren Ausbildung für Slowenien vor dem 25. Juni 1991 begann, falls die Behörden des vorerwähnten Mitgliedstaates bescheinigen, dass diese Ausbildungsnachweise in ihrem Hoheitsgebiet die gleiche Rechtsgültigkeit haben wie die von ihnen verliehenen Ausbildungsnachweise und,</w:t>
      </w:r>
      <w:r w:rsidRPr="00074DD1">
        <w:t xml:space="preserve"> </w:t>
      </w:r>
      <w:r>
        <w:t>im Falle von Architekten, wie die in Anlage 2</w:t>
      </w:r>
      <w:r>
        <w:rPr>
          <w:i/>
        </w:rPr>
        <w:t>a</w:t>
      </w:r>
      <w:r>
        <w:t xml:space="preserve"> aufgeführten Ausbildungsnachweise für diesen Mitglied</w:t>
      </w:r>
      <w:r>
        <w:softHyphen/>
        <w:t>staat, mit denen sie die Aufnahme der Tätigkeiten des Architekten ermöglichen.</w:t>
      </w:r>
    </w:p>
    <w:p w14:paraId="3F73360A" w14:textId="77777777" w:rsidR="001C5326" w:rsidRDefault="001C5326" w:rsidP="001C5326">
      <w:pPr>
        <w:spacing w:before="75" w:after="75"/>
        <w:ind w:right="23"/>
        <w:jc w:val="both"/>
      </w:pPr>
    </w:p>
    <w:p w14:paraId="41ECE0C5" w14:textId="77777777" w:rsidR="001C5326" w:rsidRDefault="001C5326" w:rsidP="001C5326">
      <w:pPr>
        <w:spacing w:before="75" w:after="75"/>
        <w:ind w:right="23"/>
        <w:jc w:val="both"/>
      </w:pPr>
      <w:r>
        <w:lastRenderedPageBreak/>
        <w:tab/>
        <w:t>Dieser Bescheinigung muss eine von den gleichen Behörden ausgestellte Bescheini</w:t>
      </w:r>
      <w:r>
        <w:softHyphen/>
        <w:t>gung darüber beigefügt sein, dass die betreffende Person in den fünf Jahren vor Ausstellung der Bescheini</w:t>
      </w:r>
      <w:r>
        <w:softHyphen/>
        <w:t>gung mindestens drei Jahre ununterbrochen tatsächlich und rechtmäßig die betreffenden Tätigkeiten in ihrem Hoheitsgebiet ausgeübt haben.</w:t>
      </w:r>
      <w:r w:rsidR="006D17D1">
        <w:t>]</w:t>
      </w:r>
    </w:p>
    <w:p w14:paraId="3777B5D1" w14:textId="77777777" w:rsidR="001C5326" w:rsidRDefault="001C5326" w:rsidP="001C5326">
      <w:pPr>
        <w:spacing w:before="75" w:after="75"/>
        <w:ind w:right="23"/>
        <w:jc w:val="both"/>
      </w:pPr>
    </w:p>
    <w:p w14:paraId="0686DB03" w14:textId="77777777" w:rsidR="007D5F55" w:rsidRPr="001C5326" w:rsidRDefault="007D5F55" w:rsidP="00637AE8">
      <w:pPr>
        <w:jc w:val="both"/>
      </w:pPr>
    </w:p>
    <w:sectPr w:rsidR="007D5F55" w:rsidRPr="001C5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ECD3" w14:textId="77777777" w:rsidR="00534BA6" w:rsidRDefault="00534BA6">
      <w:r>
        <w:separator/>
      </w:r>
    </w:p>
  </w:endnote>
  <w:endnote w:type="continuationSeparator" w:id="0">
    <w:p w14:paraId="41FBF8C1" w14:textId="77777777" w:rsidR="00534BA6" w:rsidRDefault="005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1EAD" w14:textId="77777777" w:rsidR="00534BA6" w:rsidRDefault="00534BA6">
      <w:r>
        <w:separator/>
      </w:r>
    </w:p>
  </w:footnote>
  <w:footnote w:type="continuationSeparator" w:id="0">
    <w:p w14:paraId="75571455" w14:textId="77777777" w:rsidR="00534BA6" w:rsidRDefault="00534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AE8"/>
    <w:rsid w:val="00004C90"/>
    <w:rsid w:val="00031007"/>
    <w:rsid w:val="00033377"/>
    <w:rsid w:val="0007290F"/>
    <w:rsid w:val="00084097"/>
    <w:rsid w:val="000D1DB1"/>
    <w:rsid w:val="000D27EF"/>
    <w:rsid w:val="000D63CF"/>
    <w:rsid w:val="000F70DA"/>
    <w:rsid w:val="00105D6D"/>
    <w:rsid w:val="00117BB7"/>
    <w:rsid w:val="001242AD"/>
    <w:rsid w:val="001248AF"/>
    <w:rsid w:val="00135983"/>
    <w:rsid w:val="001465DA"/>
    <w:rsid w:val="001958C2"/>
    <w:rsid w:val="001A1728"/>
    <w:rsid w:val="001A509C"/>
    <w:rsid w:val="001C4017"/>
    <w:rsid w:val="001C5326"/>
    <w:rsid w:val="001E208F"/>
    <w:rsid w:val="001E427D"/>
    <w:rsid w:val="001F3658"/>
    <w:rsid w:val="001F5CDC"/>
    <w:rsid w:val="0020037D"/>
    <w:rsid w:val="002650A8"/>
    <w:rsid w:val="00266D2A"/>
    <w:rsid w:val="00274E26"/>
    <w:rsid w:val="002932DB"/>
    <w:rsid w:val="002972DD"/>
    <w:rsid w:val="002A5339"/>
    <w:rsid w:val="002A726F"/>
    <w:rsid w:val="002B7373"/>
    <w:rsid w:val="002D3904"/>
    <w:rsid w:val="002D5761"/>
    <w:rsid w:val="002E1E2A"/>
    <w:rsid w:val="003258ED"/>
    <w:rsid w:val="0033375F"/>
    <w:rsid w:val="0033478C"/>
    <w:rsid w:val="00353FA0"/>
    <w:rsid w:val="003578DA"/>
    <w:rsid w:val="003579F6"/>
    <w:rsid w:val="003640E4"/>
    <w:rsid w:val="0037435F"/>
    <w:rsid w:val="00376291"/>
    <w:rsid w:val="003A1EFC"/>
    <w:rsid w:val="003A480B"/>
    <w:rsid w:val="003B7EAB"/>
    <w:rsid w:val="003F7B05"/>
    <w:rsid w:val="00405F60"/>
    <w:rsid w:val="00416E16"/>
    <w:rsid w:val="00436369"/>
    <w:rsid w:val="004446D6"/>
    <w:rsid w:val="0046200C"/>
    <w:rsid w:val="0049258C"/>
    <w:rsid w:val="004926CC"/>
    <w:rsid w:val="004A5153"/>
    <w:rsid w:val="004A646F"/>
    <w:rsid w:val="004A65BA"/>
    <w:rsid w:val="004A78DF"/>
    <w:rsid w:val="004B094B"/>
    <w:rsid w:val="004B37E1"/>
    <w:rsid w:val="004B5838"/>
    <w:rsid w:val="004F3F0F"/>
    <w:rsid w:val="005164FA"/>
    <w:rsid w:val="005178AA"/>
    <w:rsid w:val="00520FE7"/>
    <w:rsid w:val="005277DD"/>
    <w:rsid w:val="00534BA6"/>
    <w:rsid w:val="0054248D"/>
    <w:rsid w:val="00550D40"/>
    <w:rsid w:val="0056058C"/>
    <w:rsid w:val="00565B8A"/>
    <w:rsid w:val="00591464"/>
    <w:rsid w:val="005B086B"/>
    <w:rsid w:val="005B12B6"/>
    <w:rsid w:val="005B637C"/>
    <w:rsid w:val="005D429D"/>
    <w:rsid w:val="005E7BD4"/>
    <w:rsid w:val="00613F35"/>
    <w:rsid w:val="00637AE8"/>
    <w:rsid w:val="006540AA"/>
    <w:rsid w:val="006634B9"/>
    <w:rsid w:val="00664F6C"/>
    <w:rsid w:val="00682E50"/>
    <w:rsid w:val="00685612"/>
    <w:rsid w:val="00694CC8"/>
    <w:rsid w:val="00696FE4"/>
    <w:rsid w:val="006C5F49"/>
    <w:rsid w:val="006D17D1"/>
    <w:rsid w:val="006F1DE4"/>
    <w:rsid w:val="00700342"/>
    <w:rsid w:val="00701F6C"/>
    <w:rsid w:val="00724122"/>
    <w:rsid w:val="007370BD"/>
    <w:rsid w:val="00750F55"/>
    <w:rsid w:val="007567CC"/>
    <w:rsid w:val="00761733"/>
    <w:rsid w:val="00762148"/>
    <w:rsid w:val="00771DEB"/>
    <w:rsid w:val="00782FD1"/>
    <w:rsid w:val="00786C85"/>
    <w:rsid w:val="00792017"/>
    <w:rsid w:val="007D504D"/>
    <w:rsid w:val="007D5F55"/>
    <w:rsid w:val="007E6C0F"/>
    <w:rsid w:val="007F0D08"/>
    <w:rsid w:val="007F4313"/>
    <w:rsid w:val="008048A8"/>
    <w:rsid w:val="008054CD"/>
    <w:rsid w:val="0082618F"/>
    <w:rsid w:val="00826945"/>
    <w:rsid w:val="0085496D"/>
    <w:rsid w:val="00870397"/>
    <w:rsid w:val="008A38B8"/>
    <w:rsid w:val="008A3B0B"/>
    <w:rsid w:val="008A56C9"/>
    <w:rsid w:val="008B0F86"/>
    <w:rsid w:val="008B2995"/>
    <w:rsid w:val="008C3747"/>
    <w:rsid w:val="008C7B63"/>
    <w:rsid w:val="008C7CE4"/>
    <w:rsid w:val="008E584B"/>
    <w:rsid w:val="00900A78"/>
    <w:rsid w:val="009048A1"/>
    <w:rsid w:val="00910F70"/>
    <w:rsid w:val="00930415"/>
    <w:rsid w:val="009322C8"/>
    <w:rsid w:val="009347CD"/>
    <w:rsid w:val="0094427E"/>
    <w:rsid w:val="009614C6"/>
    <w:rsid w:val="00972634"/>
    <w:rsid w:val="00976FE1"/>
    <w:rsid w:val="00997991"/>
    <w:rsid w:val="009D33CF"/>
    <w:rsid w:val="009D6400"/>
    <w:rsid w:val="009F0E76"/>
    <w:rsid w:val="009F328A"/>
    <w:rsid w:val="009F3F50"/>
    <w:rsid w:val="00A00766"/>
    <w:rsid w:val="00A00AB6"/>
    <w:rsid w:val="00A03270"/>
    <w:rsid w:val="00A05DB1"/>
    <w:rsid w:val="00A25F5A"/>
    <w:rsid w:val="00A26715"/>
    <w:rsid w:val="00A4279B"/>
    <w:rsid w:val="00A76A55"/>
    <w:rsid w:val="00A973D3"/>
    <w:rsid w:val="00AA1FE5"/>
    <w:rsid w:val="00AA4FB5"/>
    <w:rsid w:val="00AD0709"/>
    <w:rsid w:val="00AD4259"/>
    <w:rsid w:val="00AE3FFC"/>
    <w:rsid w:val="00B0704A"/>
    <w:rsid w:val="00B17269"/>
    <w:rsid w:val="00B411AC"/>
    <w:rsid w:val="00B463FF"/>
    <w:rsid w:val="00B4725D"/>
    <w:rsid w:val="00B92BE4"/>
    <w:rsid w:val="00BB50A5"/>
    <w:rsid w:val="00BC0AE2"/>
    <w:rsid w:val="00BF1C81"/>
    <w:rsid w:val="00C10051"/>
    <w:rsid w:val="00C11067"/>
    <w:rsid w:val="00C25BCF"/>
    <w:rsid w:val="00C453C4"/>
    <w:rsid w:val="00C51B33"/>
    <w:rsid w:val="00C523C6"/>
    <w:rsid w:val="00C61C55"/>
    <w:rsid w:val="00C6214A"/>
    <w:rsid w:val="00C73F87"/>
    <w:rsid w:val="00C77EE0"/>
    <w:rsid w:val="00CA0366"/>
    <w:rsid w:val="00CA7B59"/>
    <w:rsid w:val="00CA7ED3"/>
    <w:rsid w:val="00CB2127"/>
    <w:rsid w:val="00CB6043"/>
    <w:rsid w:val="00CD0B02"/>
    <w:rsid w:val="00CD35DB"/>
    <w:rsid w:val="00CE122E"/>
    <w:rsid w:val="00CE1CC4"/>
    <w:rsid w:val="00CE4C17"/>
    <w:rsid w:val="00CE69E0"/>
    <w:rsid w:val="00CF3D8D"/>
    <w:rsid w:val="00CF403B"/>
    <w:rsid w:val="00D0457B"/>
    <w:rsid w:val="00D128F7"/>
    <w:rsid w:val="00D219FD"/>
    <w:rsid w:val="00D21D83"/>
    <w:rsid w:val="00D337DF"/>
    <w:rsid w:val="00D419C2"/>
    <w:rsid w:val="00D44004"/>
    <w:rsid w:val="00D552FA"/>
    <w:rsid w:val="00D63CF5"/>
    <w:rsid w:val="00D74528"/>
    <w:rsid w:val="00D96E2D"/>
    <w:rsid w:val="00DA4B95"/>
    <w:rsid w:val="00DB14F4"/>
    <w:rsid w:val="00DC08EA"/>
    <w:rsid w:val="00DC17E5"/>
    <w:rsid w:val="00DC64C6"/>
    <w:rsid w:val="00DD1265"/>
    <w:rsid w:val="00DE3600"/>
    <w:rsid w:val="00DF197E"/>
    <w:rsid w:val="00DF2A95"/>
    <w:rsid w:val="00E01A67"/>
    <w:rsid w:val="00E03EDA"/>
    <w:rsid w:val="00E03EED"/>
    <w:rsid w:val="00E23B73"/>
    <w:rsid w:val="00E44D70"/>
    <w:rsid w:val="00E704F6"/>
    <w:rsid w:val="00E7108B"/>
    <w:rsid w:val="00E7163C"/>
    <w:rsid w:val="00E723BC"/>
    <w:rsid w:val="00E8678E"/>
    <w:rsid w:val="00EA2C92"/>
    <w:rsid w:val="00EB3F22"/>
    <w:rsid w:val="00EE13FA"/>
    <w:rsid w:val="00EF5A3A"/>
    <w:rsid w:val="00EF79D9"/>
    <w:rsid w:val="00F025D5"/>
    <w:rsid w:val="00F0374F"/>
    <w:rsid w:val="00F103DE"/>
    <w:rsid w:val="00F11250"/>
    <w:rsid w:val="00F24CD9"/>
    <w:rsid w:val="00F31AE4"/>
    <w:rsid w:val="00F47324"/>
    <w:rsid w:val="00F479A7"/>
    <w:rsid w:val="00F77F26"/>
    <w:rsid w:val="00FA7800"/>
    <w:rsid w:val="00FB48B3"/>
    <w:rsid w:val="00FB502B"/>
    <w:rsid w:val="00FD287B"/>
    <w:rsid w:val="00FD7386"/>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752F9C5"/>
  <w15:chartTrackingRefBased/>
  <w15:docId w15:val="{84835922-844B-4100-8021-3E5EBA58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A8"/>
    <w:rPr>
      <w:sz w:val="24"/>
      <w:szCs w:val="24"/>
      <w:lang w:val="de-DE"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637AE8"/>
    <w:rPr>
      <w:rFonts w:ascii="Tahoma" w:hAnsi="Tahoma" w:cs="Tahoma"/>
      <w:sz w:val="16"/>
      <w:szCs w:val="16"/>
    </w:rPr>
  </w:style>
  <w:style w:type="character" w:styleId="lev">
    <w:name w:val="Strong"/>
    <w:qFormat/>
    <w:rsid w:val="001C5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053990">
      <w:bodyDiv w:val="1"/>
      <w:marLeft w:val="0"/>
      <w:marRight w:val="0"/>
      <w:marTop w:val="0"/>
      <w:marBottom w:val="0"/>
      <w:divBdr>
        <w:top w:val="none" w:sz="0" w:space="0" w:color="auto"/>
        <w:left w:val="none" w:sz="0" w:space="0" w:color="auto"/>
        <w:bottom w:val="none" w:sz="0" w:space="0" w:color="auto"/>
        <w:right w:val="none" w:sz="0" w:space="0" w:color="auto"/>
      </w:divBdr>
    </w:div>
    <w:div w:id="16997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EEEC-2D5A-464B-AEAA-3EBB5141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12286</Words>
  <Characters>67578</Characters>
  <Application>Microsoft Office Word</Application>
  <DocSecurity>0</DocSecurity>
  <Lines>563</Lines>
  <Paragraphs>159</Paragraphs>
  <ScaleCrop>false</ScaleCrop>
  <HeadingPairs>
    <vt:vector size="2" baseType="variant">
      <vt:variant>
        <vt:lpstr>Titre</vt:lpstr>
      </vt:variant>
      <vt:variant>
        <vt:i4>1</vt:i4>
      </vt:variant>
    </vt:vector>
  </HeadingPairs>
  <TitlesOfParts>
    <vt:vector size="1" baseType="lpstr">
      <vt:lpstr>20</vt:lpstr>
    </vt:vector>
  </TitlesOfParts>
  <Company/>
  <LinksUpToDate>false</LinksUpToDate>
  <CharactersWithSpaces>79705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MSE</dc:creator>
  <cp:keywords/>
  <dc:description/>
  <cp:lastModifiedBy>Mireille Servais</cp:lastModifiedBy>
  <cp:revision>2</cp:revision>
  <cp:lastPrinted>2024-08-08T07:10:00Z</cp:lastPrinted>
  <dcterms:created xsi:type="dcterms:W3CDTF">2024-08-08T07:13:00Z</dcterms:created>
  <dcterms:modified xsi:type="dcterms:W3CDTF">2024-08-08T07:13:00Z</dcterms:modified>
</cp:coreProperties>
</file>