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AE37DA" w14:textId="129A41D2" w:rsidR="00233F36" w:rsidRPr="00063798" w:rsidRDefault="00063798" w:rsidP="00786C4F">
      <w:pPr>
        <w:jc w:val="both"/>
        <w:rPr>
          <w:lang w:val="de-DE"/>
        </w:rPr>
      </w:pPr>
      <w:r w:rsidRPr="00063798">
        <w:rPr>
          <w:b/>
          <w:bCs/>
          <w:lang w:val="de-DE"/>
        </w:rPr>
        <w:t>20. JUNI 2024 -</w:t>
      </w:r>
      <w:r w:rsidRPr="00063798">
        <w:rPr>
          <w:b/>
          <w:lang w:val="de-DE"/>
        </w:rPr>
        <w:t xml:space="preserve"> Königlicher Erlass zur Abänderung von Artikel 133 des Königlichen Erlasses vom 25. November 1991 zur Regelung der Arbeitslosigkeit in Bezug auf die Einreichung von Amts wegen des Antrags auf Leistungen als zeitweilig Arbeitsloser durch die Auszahlungseinrichtung im Falle einer Änderung der Beschäftigungsbruchzahl</w:t>
      </w:r>
    </w:p>
    <w:p w14:paraId="32A1789E" w14:textId="77777777" w:rsidR="00233F36" w:rsidRPr="00063798" w:rsidRDefault="00233F36" w:rsidP="00127CA8">
      <w:pPr>
        <w:jc w:val="both"/>
        <w:rPr>
          <w:lang w:val="de-DE"/>
        </w:rPr>
      </w:pPr>
    </w:p>
    <w:p w14:paraId="779D17BE" w14:textId="77777777" w:rsidR="00233F36" w:rsidRPr="00063798" w:rsidRDefault="00233F36">
      <w:pPr>
        <w:rPr>
          <w:lang w:val="de-DE"/>
        </w:rPr>
      </w:pPr>
    </w:p>
    <w:p w14:paraId="60A4C5C3" w14:textId="616A013C" w:rsidR="00233F36" w:rsidRPr="00063798" w:rsidRDefault="00233F36" w:rsidP="000F5F44">
      <w:pPr>
        <w:jc w:val="center"/>
        <w:rPr>
          <w:i/>
          <w:lang w:val="de-DE"/>
        </w:rPr>
      </w:pPr>
      <w:r w:rsidRPr="00063798">
        <w:rPr>
          <w:lang w:val="de-DE"/>
        </w:rPr>
        <w:t>(</w:t>
      </w:r>
      <w:r w:rsidRPr="00063798">
        <w:rPr>
          <w:i/>
          <w:lang w:val="de-DE"/>
        </w:rPr>
        <w:t xml:space="preserve">Belgisches Staatsblatt </w:t>
      </w:r>
      <w:r w:rsidRPr="00063798">
        <w:rPr>
          <w:lang w:val="de-DE"/>
        </w:rPr>
        <w:t xml:space="preserve">vom </w:t>
      </w:r>
      <w:r w:rsidR="00063798" w:rsidRPr="00063798">
        <w:rPr>
          <w:lang w:val="de-DE"/>
        </w:rPr>
        <w:t>25. August 2026</w:t>
      </w:r>
      <w:r w:rsidRPr="00063798">
        <w:rPr>
          <w:lang w:val="de-DE"/>
        </w:rPr>
        <w:t>)</w:t>
      </w:r>
    </w:p>
    <w:p w14:paraId="2C43BFDA" w14:textId="77777777" w:rsidR="00233F36" w:rsidRPr="00063798" w:rsidRDefault="00233F36" w:rsidP="000F5F44">
      <w:pPr>
        <w:jc w:val="center"/>
        <w:rPr>
          <w:lang w:val="de-DE"/>
        </w:rPr>
      </w:pPr>
    </w:p>
    <w:p w14:paraId="3E23EB42" w14:textId="77777777" w:rsidR="00233F36" w:rsidRPr="00063798" w:rsidRDefault="00233F36" w:rsidP="00CA081B">
      <w:pPr>
        <w:jc w:val="center"/>
        <w:rPr>
          <w:lang w:val="de-DE"/>
        </w:rPr>
      </w:pPr>
    </w:p>
    <w:p w14:paraId="03050D62" w14:textId="77777777" w:rsidR="00233F36" w:rsidRPr="00063798" w:rsidRDefault="00233F36" w:rsidP="00CA081B">
      <w:pPr>
        <w:jc w:val="both"/>
        <w:rPr>
          <w:lang w:val="de-DE"/>
        </w:rPr>
      </w:pPr>
      <w:r w:rsidRPr="00063798">
        <w:rPr>
          <w:lang w:val="de-DE"/>
        </w:rPr>
        <w:t>Diese deutsche Übersetzung ist von der Zentralen Dienststelle für Deutsche Übersetzungen in Malmedy erstellt worden.</w:t>
      </w:r>
    </w:p>
    <w:p w14:paraId="73DF2A3C" w14:textId="77777777" w:rsidR="00E1687C" w:rsidRPr="00063798" w:rsidRDefault="00E1687C" w:rsidP="00CA081B">
      <w:pPr>
        <w:jc w:val="both"/>
        <w:rPr>
          <w:lang w:val="de-DE"/>
        </w:rPr>
      </w:pPr>
    </w:p>
    <w:p w14:paraId="5364447F" w14:textId="77777777" w:rsidR="00E1687C" w:rsidRPr="00063798" w:rsidRDefault="00E1687C" w:rsidP="00CA081B">
      <w:pPr>
        <w:jc w:val="both"/>
        <w:rPr>
          <w:lang w:val="de-DE"/>
        </w:rPr>
      </w:pPr>
    </w:p>
    <w:p w14:paraId="48A4A0EA" w14:textId="77777777" w:rsidR="00233F36" w:rsidRPr="00063798" w:rsidRDefault="00233F36" w:rsidP="006F4381">
      <w:pPr>
        <w:jc w:val="both"/>
        <w:rPr>
          <w:lang w:val="de-DE"/>
        </w:rPr>
        <w:sectPr w:rsidR="00233F36" w:rsidRPr="00063798" w:rsidSect="0051470C">
          <w:pgSz w:w="11906" w:h="16838" w:code="9"/>
          <w:pgMar w:top="1418" w:right="1418" w:bottom="1418" w:left="1418" w:header="709" w:footer="709" w:gutter="0"/>
          <w:cols w:space="708"/>
          <w:vAlign w:val="center"/>
          <w:docGrid w:linePitch="360"/>
        </w:sectPr>
      </w:pPr>
    </w:p>
    <w:p w14:paraId="53741392" w14:textId="77777777" w:rsidR="00063798" w:rsidRPr="00063798" w:rsidRDefault="00063798" w:rsidP="0058731E">
      <w:pPr>
        <w:jc w:val="center"/>
        <w:rPr>
          <w:rFonts w:ascii="Times New Roman Gras" w:hAnsi="Times New Roman Gras"/>
          <w:b/>
          <w:bCs/>
          <w:caps/>
          <w:lang w:val="de-DE"/>
        </w:rPr>
      </w:pPr>
      <w:r w:rsidRPr="00063798">
        <w:rPr>
          <w:rFonts w:ascii="Times New Roman Gras" w:hAnsi="Times New Roman Gras"/>
          <w:b/>
          <w:caps/>
          <w:lang w:val="de-DE"/>
        </w:rPr>
        <w:lastRenderedPageBreak/>
        <w:t>FÖDERALER ÖFFENTLICHER DIENST BESCHÄFTIGUNG, ARBEIT UND SOZIALE KONZERTIERUNG</w:t>
      </w:r>
    </w:p>
    <w:p w14:paraId="271FA4A7" w14:textId="77777777" w:rsidR="00063798" w:rsidRPr="00063798" w:rsidRDefault="00063798" w:rsidP="0058731E">
      <w:pPr>
        <w:jc w:val="both"/>
        <w:rPr>
          <w:b/>
          <w:bCs/>
          <w:lang w:val="de-DE"/>
        </w:rPr>
      </w:pPr>
    </w:p>
    <w:p w14:paraId="03FC61A1" w14:textId="77777777" w:rsidR="00063798" w:rsidRPr="00063798" w:rsidRDefault="00063798" w:rsidP="0058731E">
      <w:pPr>
        <w:jc w:val="both"/>
        <w:rPr>
          <w:b/>
          <w:bCs/>
          <w:lang w:val="de-DE"/>
        </w:rPr>
      </w:pPr>
    </w:p>
    <w:p w14:paraId="043A117E" w14:textId="77777777" w:rsidR="00063798" w:rsidRPr="00063798" w:rsidRDefault="00063798" w:rsidP="0058731E">
      <w:pPr>
        <w:jc w:val="both"/>
        <w:rPr>
          <w:b/>
          <w:bCs/>
          <w:lang w:val="de-DE"/>
        </w:rPr>
      </w:pPr>
      <w:r w:rsidRPr="00063798">
        <w:rPr>
          <w:b/>
          <w:bCs/>
          <w:lang w:val="de-DE"/>
        </w:rPr>
        <w:t>20. JUNI 2024 -</w:t>
      </w:r>
      <w:r w:rsidRPr="00063798">
        <w:rPr>
          <w:b/>
          <w:lang w:val="de-DE"/>
        </w:rPr>
        <w:t xml:space="preserve"> Königlicher Erlass zur Abänderung von Artikel 133 des Königlichen Erlasses vom 25. November 1991 zur Regelung der Arbeitslosigkeit in Bezug auf die Einreichung von Amts wegen des Antrags auf Leistungen als zeitweilig Arbeitsloser durch die Auszahlungseinrichtung im Falle einer Änderung der Beschäftigungsbruchzahl</w:t>
      </w:r>
    </w:p>
    <w:p w14:paraId="42BDC47F" w14:textId="77777777" w:rsidR="00063798" w:rsidRPr="00063798" w:rsidRDefault="00063798" w:rsidP="0058731E">
      <w:pPr>
        <w:jc w:val="both"/>
        <w:rPr>
          <w:b/>
          <w:bCs/>
          <w:lang w:val="de-DE"/>
        </w:rPr>
      </w:pPr>
    </w:p>
    <w:p w14:paraId="05281F0C" w14:textId="77777777" w:rsidR="00063798" w:rsidRPr="00063798" w:rsidRDefault="00063798" w:rsidP="0058731E">
      <w:pPr>
        <w:jc w:val="both"/>
        <w:rPr>
          <w:b/>
          <w:bCs/>
          <w:lang w:val="de-DE"/>
        </w:rPr>
      </w:pPr>
    </w:p>
    <w:p w14:paraId="6F3BB9D7" w14:textId="77777777" w:rsidR="00063798" w:rsidRPr="00063798" w:rsidRDefault="00063798" w:rsidP="0058731E">
      <w:pPr>
        <w:jc w:val="both"/>
        <w:rPr>
          <w:lang w:val="de-DE"/>
        </w:rPr>
      </w:pPr>
      <w:r w:rsidRPr="00063798">
        <w:rPr>
          <w:lang w:val="de-DE"/>
        </w:rPr>
        <w:tab/>
      </w:r>
      <w:r w:rsidRPr="00063798">
        <w:rPr>
          <w:lang w:val="de-DE"/>
        </w:rPr>
        <w:tab/>
      </w:r>
      <w:r w:rsidRPr="00063798">
        <w:rPr>
          <w:lang w:val="de-DE"/>
        </w:rPr>
        <w:tab/>
        <w:t>PHILIPPE, König der Belgier,</w:t>
      </w:r>
    </w:p>
    <w:p w14:paraId="61556CEE" w14:textId="77777777" w:rsidR="00063798" w:rsidRPr="00063798" w:rsidRDefault="00063798" w:rsidP="0058731E">
      <w:pPr>
        <w:jc w:val="both"/>
        <w:rPr>
          <w:lang w:val="de-DE"/>
        </w:rPr>
      </w:pPr>
    </w:p>
    <w:p w14:paraId="2540E22B" w14:textId="77777777" w:rsidR="00063798" w:rsidRPr="00063798" w:rsidRDefault="00063798" w:rsidP="0058731E">
      <w:pPr>
        <w:jc w:val="both"/>
        <w:rPr>
          <w:lang w:val="de-DE"/>
        </w:rPr>
      </w:pPr>
      <w:r w:rsidRPr="00063798">
        <w:rPr>
          <w:lang w:val="de-DE"/>
        </w:rPr>
        <w:tab/>
      </w:r>
      <w:r w:rsidRPr="00063798">
        <w:rPr>
          <w:lang w:val="de-DE"/>
        </w:rPr>
        <w:tab/>
        <w:t>Allen Gegenwärtigen und Zukünftigen, Unser Gruß!</w:t>
      </w:r>
    </w:p>
    <w:p w14:paraId="45316130" w14:textId="77777777" w:rsidR="00063798" w:rsidRPr="00063798" w:rsidRDefault="00063798" w:rsidP="0058731E">
      <w:pPr>
        <w:jc w:val="both"/>
        <w:rPr>
          <w:lang w:val="de-DE"/>
        </w:rPr>
      </w:pPr>
    </w:p>
    <w:p w14:paraId="126A58EA" w14:textId="77777777" w:rsidR="00063798" w:rsidRPr="00063798" w:rsidRDefault="00063798" w:rsidP="0058731E">
      <w:pPr>
        <w:jc w:val="both"/>
        <w:rPr>
          <w:lang w:val="de-DE"/>
        </w:rPr>
      </w:pPr>
    </w:p>
    <w:p w14:paraId="14E1C0C2" w14:textId="77777777" w:rsidR="00063798" w:rsidRPr="00063798" w:rsidRDefault="00063798" w:rsidP="0058731E">
      <w:pPr>
        <w:jc w:val="both"/>
        <w:rPr>
          <w:lang w:val="de-DE"/>
        </w:rPr>
      </w:pPr>
      <w:r w:rsidRPr="00063798">
        <w:rPr>
          <w:lang w:val="de-DE"/>
        </w:rPr>
        <w:tab/>
        <w:t>Aufgrund des Erlassgesetzes vom 28. Dezember 1944 über die soziale Sicherheit der Arbeitnehmer, des Artikels 7 § 1 Absatz 3 Buchstabe </w:t>
      </w:r>
      <w:r w:rsidRPr="00063798">
        <w:rPr>
          <w:i/>
          <w:iCs/>
          <w:lang w:val="de-DE"/>
        </w:rPr>
        <w:t>i)</w:t>
      </w:r>
      <w:r w:rsidRPr="00063798">
        <w:rPr>
          <w:lang w:val="de-DE"/>
        </w:rPr>
        <w:t>, ersetzt durch das Gesetz vom 14. Februar 1961, und § 1</w:t>
      </w:r>
      <w:r w:rsidRPr="00063798">
        <w:rPr>
          <w:i/>
          <w:iCs/>
          <w:lang w:val="de-DE"/>
        </w:rPr>
        <w:t>septies</w:t>
      </w:r>
      <w:r w:rsidRPr="00063798">
        <w:rPr>
          <w:lang w:val="de-DE"/>
        </w:rPr>
        <w:t>, eingefügt durch das Gesetz vom 25. April 2014;</w:t>
      </w:r>
    </w:p>
    <w:p w14:paraId="33AC8B59" w14:textId="77777777" w:rsidR="00063798" w:rsidRPr="00063798" w:rsidRDefault="00063798" w:rsidP="0058731E">
      <w:pPr>
        <w:jc w:val="both"/>
        <w:rPr>
          <w:lang w:val="de-DE"/>
        </w:rPr>
      </w:pPr>
    </w:p>
    <w:p w14:paraId="7D6AA9FF" w14:textId="77777777" w:rsidR="00063798" w:rsidRPr="00063798" w:rsidRDefault="00063798" w:rsidP="0058731E">
      <w:pPr>
        <w:jc w:val="both"/>
        <w:rPr>
          <w:lang w:val="de-DE"/>
        </w:rPr>
      </w:pPr>
      <w:r w:rsidRPr="00063798">
        <w:rPr>
          <w:lang w:val="de-DE"/>
        </w:rPr>
        <w:tab/>
        <w:t>Aufgrund des Königlichen Erlasses vom 25. November 1991 zur Regelung der Arbeitslosigkeit;</w:t>
      </w:r>
    </w:p>
    <w:p w14:paraId="0008A595" w14:textId="77777777" w:rsidR="00063798" w:rsidRPr="00063798" w:rsidRDefault="00063798" w:rsidP="0058731E">
      <w:pPr>
        <w:jc w:val="both"/>
        <w:rPr>
          <w:lang w:val="de-DE"/>
        </w:rPr>
      </w:pPr>
    </w:p>
    <w:p w14:paraId="66C5080A" w14:textId="77777777" w:rsidR="00063798" w:rsidRPr="00063798" w:rsidRDefault="00063798" w:rsidP="0058731E">
      <w:pPr>
        <w:jc w:val="both"/>
        <w:rPr>
          <w:lang w:val="de-DE"/>
        </w:rPr>
      </w:pPr>
      <w:r w:rsidRPr="00063798">
        <w:rPr>
          <w:lang w:val="de-DE"/>
        </w:rPr>
        <w:tab/>
        <w:t>Aufgrund der Stellungnahme des geschäftsführenden Ausschusses des Landesamtes für Arbeitsbeschaffung vom 15. Dezember 2022 und 28. März 2024;</w:t>
      </w:r>
    </w:p>
    <w:p w14:paraId="2FD24958" w14:textId="77777777" w:rsidR="00063798" w:rsidRPr="00063798" w:rsidRDefault="00063798" w:rsidP="0058731E">
      <w:pPr>
        <w:jc w:val="both"/>
        <w:rPr>
          <w:lang w:val="de-DE"/>
        </w:rPr>
      </w:pPr>
      <w:r w:rsidRPr="00063798">
        <w:rPr>
          <w:lang w:val="de-DE"/>
        </w:rPr>
        <w:tab/>
      </w:r>
    </w:p>
    <w:p w14:paraId="315470B0" w14:textId="77777777" w:rsidR="00063798" w:rsidRPr="00063798" w:rsidRDefault="00063798" w:rsidP="0058731E">
      <w:pPr>
        <w:jc w:val="both"/>
        <w:rPr>
          <w:lang w:val="de-DE"/>
        </w:rPr>
      </w:pPr>
      <w:r w:rsidRPr="00063798">
        <w:rPr>
          <w:lang w:val="de-DE"/>
        </w:rPr>
        <w:tab/>
        <w:t>Aufgrund der Stellungnahme des Finanzinspektors vom 5. Februar 2024;</w:t>
      </w:r>
    </w:p>
    <w:p w14:paraId="0F73E0DD" w14:textId="77777777" w:rsidR="00063798" w:rsidRPr="00063798" w:rsidRDefault="00063798" w:rsidP="0058731E">
      <w:pPr>
        <w:jc w:val="both"/>
        <w:rPr>
          <w:lang w:val="de-DE"/>
        </w:rPr>
      </w:pPr>
    </w:p>
    <w:p w14:paraId="6B86385A" w14:textId="77777777" w:rsidR="00063798" w:rsidRPr="00063798" w:rsidRDefault="00063798" w:rsidP="0058731E">
      <w:pPr>
        <w:jc w:val="both"/>
        <w:rPr>
          <w:lang w:val="de-DE"/>
        </w:rPr>
      </w:pPr>
      <w:r w:rsidRPr="00063798">
        <w:rPr>
          <w:lang w:val="de-DE"/>
        </w:rPr>
        <w:tab/>
        <w:t>Aufgrund des Einverständnisses des Staatssekretärs für Haushalt vom 15. Mai 2024;</w:t>
      </w:r>
    </w:p>
    <w:p w14:paraId="172CCC22" w14:textId="77777777" w:rsidR="00063798" w:rsidRPr="00063798" w:rsidRDefault="00063798" w:rsidP="0058731E">
      <w:pPr>
        <w:jc w:val="both"/>
        <w:rPr>
          <w:lang w:val="de-DE"/>
        </w:rPr>
      </w:pPr>
    </w:p>
    <w:p w14:paraId="2C9FFC82" w14:textId="77777777" w:rsidR="00063798" w:rsidRPr="00063798" w:rsidRDefault="00063798" w:rsidP="0058731E">
      <w:pPr>
        <w:jc w:val="both"/>
        <w:rPr>
          <w:lang w:val="de-DE"/>
        </w:rPr>
      </w:pPr>
      <w:r w:rsidRPr="00063798">
        <w:rPr>
          <w:lang w:val="de-DE"/>
        </w:rPr>
        <w:tab/>
        <w:t>Aufgrund des Antrags auf Begutachtung binnen einer Frist von dreißig Tagen, der am 17. Mai 2024 beim Staatsrat eingereicht worden ist, in Anwendung von Artikel 84 § 1 Absatz 1 Nr. 2 der am 12. Januar 1973 koordinierten Gesetze über den Staatsrat;</w:t>
      </w:r>
    </w:p>
    <w:p w14:paraId="10A6DDFF" w14:textId="77777777" w:rsidR="00063798" w:rsidRPr="00063798" w:rsidRDefault="00063798" w:rsidP="0058731E">
      <w:pPr>
        <w:jc w:val="both"/>
        <w:rPr>
          <w:lang w:val="de-DE"/>
        </w:rPr>
      </w:pPr>
    </w:p>
    <w:p w14:paraId="6C9F4026" w14:textId="77777777" w:rsidR="00063798" w:rsidRPr="00063798" w:rsidRDefault="00063798" w:rsidP="0058731E">
      <w:pPr>
        <w:jc w:val="both"/>
        <w:rPr>
          <w:lang w:val="de-DE"/>
        </w:rPr>
      </w:pPr>
      <w:r w:rsidRPr="00063798">
        <w:rPr>
          <w:lang w:val="de-DE"/>
        </w:rPr>
        <w:tab/>
        <w:t>In der Erwägung, dass der Antrag auf Begutachtung, der unter der Nummer 76.535/1 in die Liste der Gesetzgebungsabteilung des Staatsrates eingetragen wurde, am 31. Mai 2024 gemäß Artikel 84 § 5 der am 12. Januar 1973 koordinierten Gesetze über den Staatsrat von der Liste gestrichen worden ist;</w:t>
      </w:r>
    </w:p>
    <w:p w14:paraId="346CDAB5" w14:textId="77777777" w:rsidR="00063798" w:rsidRPr="00063798" w:rsidRDefault="00063798" w:rsidP="0058731E">
      <w:pPr>
        <w:jc w:val="both"/>
        <w:rPr>
          <w:lang w:val="de-DE"/>
        </w:rPr>
      </w:pPr>
    </w:p>
    <w:p w14:paraId="4F0F109E" w14:textId="77777777" w:rsidR="00063798" w:rsidRPr="00063798" w:rsidRDefault="00063798" w:rsidP="0058731E">
      <w:pPr>
        <w:jc w:val="both"/>
        <w:rPr>
          <w:lang w:val="de-DE"/>
        </w:rPr>
      </w:pPr>
      <w:r w:rsidRPr="00063798">
        <w:rPr>
          <w:lang w:val="de-DE"/>
        </w:rPr>
        <w:tab/>
        <w:t>Auf Vorschlag des Ministers der Arbeit</w:t>
      </w:r>
    </w:p>
    <w:p w14:paraId="0FFD6673" w14:textId="77777777" w:rsidR="00063798" w:rsidRPr="00063798" w:rsidRDefault="00063798" w:rsidP="0058731E">
      <w:pPr>
        <w:jc w:val="both"/>
        <w:rPr>
          <w:lang w:val="de-DE"/>
        </w:rPr>
      </w:pPr>
    </w:p>
    <w:p w14:paraId="07501695" w14:textId="77777777" w:rsidR="00063798" w:rsidRPr="00063798" w:rsidRDefault="00063798" w:rsidP="0058731E">
      <w:pPr>
        <w:jc w:val="both"/>
        <w:rPr>
          <w:lang w:val="de-DE"/>
        </w:rPr>
      </w:pPr>
    </w:p>
    <w:p w14:paraId="731230F3" w14:textId="77777777" w:rsidR="00063798" w:rsidRPr="00063798" w:rsidRDefault="00063798" w:rsidP="0058731E">
      <w:pPr>
        <w:jc w:val="both"/>
        <w:rPr>
          <w:lang w:val="de-DE"/>
        </w:rPr>
      </w:pPr>
      <w:r w:rsidRPr="00063798">
        <w:rPr>
          <w:lang w:val="de-DE"/>
        </w:rPr>
        <w:tab/>
      </w:r>
      <w:r w:rsidRPr="00063798">
        <w:rPr>
          <w:lang w:val="de-DE"/>
        </w:rPr>
        <w:tab/>
        <w:t>Haben Wir beschlossen und erlassen Wir:</w:t>
      </w:r>
    </w:p>
    <w:p w14:paraId="1BECDA68" w14:textId="77777777" w:rsidR="00063798" w:rsidRPr="00063798" w:rsidRDefault="00063798" w:rsidP="0058731E">
      <w:pPr>
        <w:jc w:val="both"/>
        <w:rPr>
          <w:lang w:val="de-DE"/>
        </w:rPr>
      </w:pPr>
    </w:p>
    <w:p w14:paraId="688392A2" w14:textId="77777777" w:rsidR="00063798" w:rsidRPr="00063798" w:rsidRDefault="00063798" w:rsidP="0058731E">
      <w:pPr>
        <w:jc w:val="both"/>
        <w:rPr>
          <w:lang w:val="de-DE"/>
        </w:rPr>
      </w:pPr>
    </w:p>
    <w:p w14:paraId="6BCF3EC5" w14:textId="77777777" w:rsidR="00063798" w:rsidRDefault="00063798">
      <w:pPr>
        <w:rPr>
          <w:b/>
          <w:lang w:val="de-DE"/>
        </w:rPr>
      </w:pPr>
      <w:r>
        <w:rPr>
          <w:b/>
          <w:lang w:val="de-DE"/>
        </w:rPr>
        <w:br w:type="page"/>
      </w:r>
    </w:p>
    <w:p w14:paraId="1A9D3C4D" w14:textId="30F2C07D" w:rsidR="00063798" w:rsidRPr="00063798" w:rsidRDefault="00063798" w:rsidP="0058731E">
      <w:pPr>
        <w:jc w:val="both"/>
        <w:rPr>
          <w:lang w:val="de-DE"/>
        </w:rPr>
      </w:pPr>
      <w:r w:rsidRPr="00063798">
        <w:rPr>
          <w:b/>
          <w:lang w:val="de-DE"/>
        </w:rPr>
        <w:lastRenderedPageBreak/>
        <w:t xml:space="preserve"> </w:t>
      </w:r>
      <w:r w:rsidRPr="00063798">
        <w:rPr>
          <w:b/>
          <w:lang w:val="de-DE"/>
        </w:rPr>
        <w:tab/>
        <w:t>Artikel 1 -</w:t>
      </w:r>
      <w:r w:rsidRPr="00063798">
        <w:rPr>
          <w:lang w:val="de-DE"/>
        </w:rPr>
        <w:t xml:space="preserve"> Artikel 133 § 1 Nr. 4 des Königlichen Erlasses vom 25. November 1991 zur Regelung der Arbeitslosigkeit, abgeändert durch die Königlichen Erlasse vom 24. September 2006, 11. September 2016 und 14. Juni 2017, wird wie folgt abgeändert:</w:t>
      </w:r>
    </w:p>
    <w:p w14:paraId="1D1F1B95" w14:textId="77777777" w:rsidR="00063798" w:rsidRPr="00063798" w:rsidRDefault="00063798" w:rsidP="0058731E">
      <w:pPr>
        <w:jc w:val="both"/>
        <w:rPr>
          <w:lang w:val="de-DE"/>
        </w:rPr>
      </w:pPr>
    </w:p>
    <w:p w14:paraId="4D71F327" w14:textId="77777777" w:rsidR="00063798" w:rsidRPr="00063798" w:rsidRDefault="00063798" w:rsidP="0058731E">
      <w:pPr>
        <w:jc w:val="both"/>
        <w:rPr>
          <w:lang w:val="de-DE"/>
        </w:rPr>
      </w:pPr>
      <w:r w:rsidRPr="00063798">
        <w:rPr>
          <w:lang w:val="de-DE"/>
        </w:rPr>
        <w:tab/>
        <w:t xml:space="preserve">1. Buchstabe </w:t>
      </w:r>
      <w:r w:rsidRPr="00063798">
        <w:rPr>
          <w:i/>
          <w:iCs/>
          <w:lang w:val="de-DE"/>
        </w:rPr>
        <w:t>b)</w:t>
      </w:r>
      <w:r w:rsidRPr="00063798">
        <w:rPr>
          <w:lang w:val="de-DE"/>
        </w:rPr>
        <w:t xml:space="preserve"> wird wie folgt ergänzt:</w:t>
      </w:r>
    </w:p>
    <w:p w14:paraId="2789F8B6" w14:textId="77777777" w:rsidR="00063798" w:rsidRPr="00063798" w:rsidRDefault="00063798" w:rsidP="0058731E">
      <w:pPr>
        <w:jc w:val="both"/>
        <w:rPr>
          <w:lang w:val="de-DE"/>
        </w:rPr>
      </w:pPr>
    </w:p>
    <w:p w14:paraId="731713EA" w14:textId="77777777" w:rsidR="00063798" w:rsidRPr="00063798" w:rsidRDefault="00063798" w:rsidP="0058731E">
      <w:pPr>
        <w:jc w:val="both"/>
        <w:rPr>
          <w:lang w:val="de-DE"/>
        </w:rPr>
      </w:pPr>
      <w:r w:rsidRPr="00063798">
        <w:rPr>
          <w:lang w:val="de-DE"/>
        </w:rPr>
        <w:tab/>
        <w:t>"Anträge, die ausschließlich in den Anwendungsbereich des vorliegenden Buchstabens und gegebenenfalls in den Anwendungsbereich von Buchstabe </w:t>
      </w:r>
      <w:r w:rsidRPr="00063798">
        <w:rPr>
          <w:i/>
          <w:iCs/>
          <w:lang w:val="de-DE"/>
        </w:rPr>
        <w:t>d)</w:t>
      </w:r>
      <w:r w:rsidRPr="00063798">
        <w:rPr>
          <w:lang w:val="de-DE"/>
        </w:rPr>
        <w:t xml:space="preserve"> fallen, werden von Amts wegen von der Auszahlungseinrichtung eingereicht,".</w:t>
      </w:r>
    </w:p>
    <w:p w14:paraId="5763E1E1" w14:textId="77777777" w:rsidR="00063798" w:rsidRPr="00063798" w:rsidRDefault="00063798" w:rsidP="0058731E">
      <w:pPr>
        <w:jc w:val="both"/>
        <w:rPr>
          <w:lang w:val="de-DE"/>
        </w:rPr>
      </w:pPr>
    </w:p>
    <w:p w14:paraId="2DDD67E8" w14:textId="77777777" w:rsidR="00063798" w:rsidRPr="00063798" w:rsidRDefault="00063798" w:rsidP="0058731E">
      <w:pPr>
        <w:jc w:val="both"/>
        <w:rPr>
          <w:lang w:val="de-DE"/>
        </w:rPr>
      </w:pPr>
      <w:r w:rsidRPr="00063798">
        <w:rPr>
          <w:lang w:val="de-DE"/>
        </w:rPr>
        <w:tab/>
        <w:t xml:space="preserve">2. In Buchstabe </w:t>
      </w:r>
      <w:r w:rsidRPr="00063798">
        <w:rPr>
          <w:i/>
          <w:iCs/>
          <w:lang w:val="de-DE"/>
        </w:rPr>
        <w:t>d)</w:t>
      </w:r>
      <w:r w:rsidRPr="00063798">
        <w:rPr>
          <w:lang w:val="de-DE"/>
        </w:rPr>
        <w:t xml:space="preserve"> werden zwischen den Wörtern "des vorliegenden Buchstabens" und dem Wort "fallen" die Wörter "und gegebenenfalls in den Anwendungsbereich von Buchstabe </w:t>
      </w:r>
      <w:r w:rsidRPr="00063798">
        <w:rPr>
          <w:i/>
          <w:iCs/>
          <w:lang w:val="de-DE"/>
        </w:rPr>
        <w:t>b)</w:t>
      </w:r>
      <w:r w:rsidRPr="00063798">
        <w:rPr>
          <w:lang w:val="de-DE"/>
        </w:rPr>
        <w:t>" eingefügt.</w:t>
      </w:r>
    </w:p>
    <w:p w14:paraId="21E7E9BA" w14:textId="77777777" w:rsidR="00063798" w:rsidRPr="00063798" w:rsidRDefault="00063798" w:rsidP="0058731E">
      <w:pPr>
        <w:jc w:val="both"/>
        <w:rPr>
          <w:lang w:val="de-DE"/>
        </w:rPr>
      </w:pPr>
    </w:p>
    <w:p w14:paraId="58FE521F" w14:textId="77777777" w:rsidR="00063798" w:rsidRPr="00063798" w:rsidRDefault="00063798" w:rsidP="0058731E">
      <w:pPr>
        <w:jc w:val="both"/>
        <w:rPr>
          <w:lang w:val="de-DE"/>
        </w:rPr>
      </w:pPr>
    </w:p>
    <w:p w14:paraId="2FA14907" w14:textId="77777777" w:rsidR="00063798" w:rsidRPr="00063798" w:rsidRDefault="00063798" w:rsidP="0058731E">
      <w:pPr>
        <w:jc w:val="both"/>
        <w:rPr>
          <w:lang w:val="de-DE"/>
        </w:rPr>
      </w:pPr>
      <w:r w:rsidRPr="00063798">
        <w:rPr>
          <w:b/>
          <w:lang w:val="de-DE"/>
        </w:rPr>
        <w:tab/>
        <w:t>Art. 2 -</w:t>
      </w:r>
      <w:r w:rsidRPr="00063798">
        <w:rPr>
          <w:lang w:val="de-DE"/>
        </w:rPr>
        <w:t xml:space="preserve"> Vorliegender Erlass tritt am Tag seiner Veröffentlichung im </w:t>
      </w:r>
      <w:r w:rsidRPr="00063798">
        <w:rPr>
          <w:i/>
          <w:iCs/>
          <w:lang w:val="de-DE"/>
        </w:rPr>
        <w:t>Belgischen Staatsblatt</w:t>
      </w:r>
      <w:r w:rsidRPr="00063798">
        <w:rPr>
          <w:lang w:val="de-DE"/>
        </w:rPr>
        <w:t xml:space="preserve"> in Kraft und ist auf Anträge auf Leistungen ab diesem Datum anwendbar.</w:t>
      </w:r>
    </w:p>
    <w:p w14:paraId="597B5C3F" w14:textId="77777777" w:rsidR="00063798" w:rsidRPr="00063798" w:rsidRDefault="00063798" w:rsidP="0058731E">
      <w:pPr>
        <w:jc w:val="both"/>
        <w:rPr>
          <w:lang w:val="de-DE"/>
        </w:rPr>
      </w:pPr>
    </w:p>
    <w:p w14:paraId="6C8EBA65" w14:textId="77777777" w:rsidR="00063798" w:rsidRPr="00063798" w:rsidRDefault="00063798" w:rsidP="0058731E">
      <w:pPr>
        <w:jc w:val="both"/>
        <w:rPr>
          <w:lang w:val="de-DE"/>
        </w:rPr>
      </w:pPr>
    </w:p>
    <w:p w14:paraId="3A91A8E8" w14:textId="77777777" w:rsidR="00063798" w:rsidRPr="00063798" w:rsidRDefault="00063798" w:rsidP="0058731E">
      <w:pPr>
        <w:jc w:val="both"/>
        <w:rPr>
          <w:lang w:val="de-DE"/>
        </w:rPr>
      </w:pPr>
      <w:r w:rsidRPr="00063798">
        <w:rPr>
          <w:b/>
          <w:lang w:val="de-DE"/>
        </w:rPr>
        <w:tab/>
        <w:t>Art. 3 -</w:t>
      </w:r>
      <w:r w:rsidRPr="00063798">
        <w:rPr>
          <w:lang w:val="de-DE"/>
        </w:rPr>
        <w:t xml:space="preserve"> Der für Arbeit zuständige Minister ist mit der Ausführung des vorliegenden Erlasses beauftragt.</w:t>
      </w:r>
    </w:p>
    <w:p w14:paraId="01099BA2" w14:textId="77777777" w:rsidR="00063798" w:rsidRPr="00063798" w:rsidRDefault="00063798" w:rsidP="0058731E">
      <w:pPr>
        <w:jc w:val="both"/>
        <w:rPr>
          <w:lang w:val="de-DE"/>
        </w:rPr>
      </w:pPr>
    </w:p>
    <w:p w14:paraId="68A45709" w14:textId="77777777" w:rsidR="00063798" w:rsidRPr="00063798" w:rsidRDefault="00063798" w:rsidP="0058731E">
      <w:pPr>
        <w:jc w:val="both"/>
        <w:rPr>
          <w:lang w:val="de-DE"/>
        </w:rPr>
      </w:pPr>
    </w:p>
    <w:p w14:paraId="03ABF587" w14:textId="77777777" w:rsidR="00063798" w:rsidRPr="00063798" w:rsidRDefault="00063798" w:rsidP="0058731E">
      <w:pPr>
        <w:jc w:val="both"/>
        <w:rPr>
          <w:lang w:val="de-DE"/>
        </w:rPr>
      </w:pPr>
      <w:r w:rsidRPr="00063798">
        <w:rPr>
          <w:lang w:val="de-DE"/>
        </w:rPr>
        <w:tab/>
        <w:t>Gegeben zu Brüssel, den 20. Juni 2024</w:t>
      </w:r>
    </w:p>
    <w:p w14:paraId="76F6E148" w14:textId="77777777" w:rsidR="00063798" w:rsidRPr="00063798" w:rsidRDefault="00063798" w:rsidP="0058731E">
      <w:pPr>
        <w:jc w:val="both"/>
        <w:rPr>
          <w:lang w:val="de-DE"/>
        </w:rPr>
      </w:pPr>
    </w:p>
    <w:p w14:paraId="782D6B8F" w14:textId="77777777" w:rsidR="00063798" w:rsidRPr="00063798" w:rsidRDefault="00063798" w:rsidP="0058731E">
      <w:pPr>
        <w:jc w:val="both"/>
        <w:rPr>
          <w:lang w:val="de-DE"/>
        </w:rPr>
      </w:pPr>
    </w:p>
    <w:p w14:paraId="01843614" w14:textId="77777777" w:rsidR="00063798" w:rsidRPr="00063798" w:rsidRDefault="00063798" w:rsidP="0058731E">
      <w:pPr>
        <w:jc w:val="center"/>
        <w:rPr>
          <w:lang w:val="de-DE"/>
        </w:rPr>
      </w:pPr>
      <w:r w:rsidRPr="00063798">
        <w:rPr>
          <w:lang w:val="de-DE"/>
        </w:rPr>
        <w:t>PHILIPPE</w:t>
      </w:r>
    </w:p>
    <w:p w14:paraId="481B4ABF" w14:textId="77777777" w:rsidR="00063798" w:rsidRPr="00063798" w:rsidRDefault="00063798" w:rsidP="0058731E">
      <w:pPr>
        <w:jc w:val="center"/>
        <w:rPr>
          <w:lang w:val="de-DE"/>
        </w:rPr>
      </w:pPr>
    </w:p>
    <w:p w14:paraId="5A0F650B" w14:textId="77777777" w:rsidR="00063798" w:rsidRPr="00063798" w:rsidRDefault="00063798" w:rsidP="0058731E">
      <w:pPr>
        <w:jc w:val="center"/>
        <w:rPr>
          <w:lang w:val="de-DE"/>
        </w:rPr>
      </w:pPr>
      <w:r w:rsidRPr="00063798">
        <w:rPr>
          <w:lang w:val="de-DE"/>
        </w:rPr>
        <w:t>Von Königs wegen:</w:t>
      </w:r>
    </w:p>
    <w:p w14:paraId="1BA42C44" w14:textId="77777777" w:rsidR="00063798" w:rsidRPr="00063798" w:rsidRDefault="00063798" w:rsidP="0058731E">
      <w:pPr>
        <w:jc w:val="center"/>
        <w:rPr>
          <w:lang w:val="de-DE"/>
        </w:rPr>
      </w:pPr>
    </w:p>
    <w:p w14:paraId="0442FB4F" w14:textId="77777777" w:rsidR="00063798" w:rsidRPr="00063798" w:rsidRDefault="00063798" w:rsidP="0058731E">
      <w:pPr>
        <w:jc w:val="center"/>
        <w:rPr>
          <w:lang w:val="de-DE"/>
        </w:rPr>
      </w:pPr>
      <w:r w:rsidRPr="00063798">
        <w:rPr>
          <w:lang w:val="de-DE"/>
        </w:rPr>
        <w:t>Der Minister der Arbeit</w:t>
      </w:r>
    </w:p>
    <w:p w14:paraId="18AFA792" w14:textId="77777777" w:rsidR="00063798" w:rsidRPr="00063798" w:rsidRDefault="00063798" w:rsidP="0058731E">
      <w:pPr>
        <w:jc w:val="center"/>
        <w:rPr>
          <w:lang w:val="de-DE"/>
        </w:rPr>
      </w:pPr>
      <w:r w:rsidRPr="00063798">
        <w:rPr>
          <w:lang w:val="de-DE"/>
        </w:rPr>
        <w:t>P.-Y. DERMAGNE</w:t>
      </w:r>
    </w:p>
    <w:p w14:paraId="25BC436A" w14:textId="77777777" w:rsidR="00063798" w:rsidRPr="00063798" w:rsidRDefault="00063798">
      <w:pPr>
        <w:rPr>
          <w:lang w:val="de-DE"/>
        </w:rPr>
      </w:pPr>
    </w:p>
    <w:p w14:paraId="6EBE169C" w14:textId="77777777" w:rsidR="00233F36" w:rsidRPr="00063798" w:rsidRDefault="00233F36" w:rsidP="00E1687C">
      <w:pPr>
        <w:jc w:val="both"/>
        <w:rPr>
          <w:lang w:val="de-DE"/>
        </w:rPr>
      </w:pPr>
    </w:p>
    <w:sectPr w:rsidR="00233F36" w:rsidRPr="00063798" w:rsidSect="00063798">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imes New Roman Gras">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9D740F00"/>
    <w:lvl w:ilvl="0">
      <w:numFmt w:val="bullet"/>
      <w:lvlText w:val="*"/>
      <w:lvlJc w:val="left"/>
    </w:lvl>
  </w:abstractNum>
  <w:num w:numId="1" w16cid:durableId="193731215">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63798"/>
    <w:rsid w:val="0008442B"/>
    <w:rsid w:val="0008689C"/>
    <w:rsid w:val="000A562A"/>
    <w:rsid w:val="000F40A2"/>
    <w:rsid w:val="000F5F44"/>
    <w:rsid w:val="00127CA8"/>
    <w:rsid w:val="001D5744"/>
    <w:rsid w:val="00217221"/>
    <w:rsid w:val="00233F36"/>
    <w:rsid w:val="00266D2A"/>
    <w:rsid w:val="002A1F4E"/>
    <w:rsid w:val="003024C1"/>
    <w:rsid w:val="00330774"/>
    <w:rsid w:val="003426DD"/>
    <w:rsid w:val="003725C6"/>
    <w:rsid w:val="00385261"/>
    <w:rsid w:val="004F0197"/>
    <w:rsid w:val="0051470C"/>
    <w:rsid w:val="00543EC5"/>
    <w:rsid w:val="005D55BA"/>
    <w:rsid w:val="006F4381"/>
    <w:rsid w:val="00786C4F"/>
    <w:rsid w:val="007A515C"/>
    <w:rsid w:val="007D5F55"/>
    <w:rsid w:val="00800E1A"/>
    <w:rsid w:val="008C2124"/>
    <w:rsid w:val="00AA413E"/>
    <w:rsid w:val="00AB18C3"/>
    <w:rsid w:val="00B27BE9"/>
    <w:rsid w:val="00B56114"/>
    <w:rsid w:val="00C43D43"/>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64A170E"/>
  <w15:docId w15:val="{EE6FC623-6095-4680-9CF8-4D7680BB7C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3D43"/>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3</Pages>
  <Words>517</Words>
  <Characters>2844</Characters>
  <Application>Microsoft Office Word</Application>
  <DocSecurity>0</DocSecurity>
  <Lines>23</Lines>
  <Paragraphs>6</Paragraphs>
  <ScaleCrop>false</ScaleCrop>
  <Company/>
  <LinksUpToDate>false</LinksUpToDate>
  <CharactersWithSpaces>3355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dcterms:created xsi:type="dcterms:W3CDTF">2026-09-03T10:30:00Z</dcterms:created>
  <dcterms:modified xsi:type="dcterms:W3CDTF">2026-09-03T10:33:00Z</dcterms:modified>
</cp:coreProperties>
</file>