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98E6" w14:textId="1DE6602D" w:rsidR="00233F36" w:rsidRPr="00092587" w:rsidRDefault="00092587" w:rsidP="00092587">
      <w:pPr>
        <w:jc w:val="center"/>
        <w:rPr>
          <w:lang w:val="de-DE"/>
        </w:rPr>
      </w:pPr>
      <w:r w:rsidRPr="00092587">
        <w:rPr>
          <w:b/>
          <w:bCs/>
          <w:lang w:val="de-DE"/>
        </w:rPr>
        <w:t>15. MAI 2024 -</w:t>
      </w:r>
      <w:r w:rsidRPr="00092587">
        <w:rPr>
          <w:b/>
          <w:lang w:val="de-DE"/>
        </w:rPr>
        <w:t xml:space="preserve"> Königlicher Erlass zur Abänderung von Artikel 18 des Königlichen Erlasses vom 25. November 1991 zur Regelung der Arbeitslosigkeit</w:t>
      </w:r>
    </w:p>
    <w:p w14:paraId="2DE85A57" w14:textId="77777777" w:rsidR="00233F36" w:rsidRPr="00092587" w:rsidRDefault="00233F36" w:rsidP="00127CA8">
      <w:pPr>
        <w:jc w:val="both"/>
        <w:rPr>
          <w:lang w:val="de-DE"/>
        </w:rPr>
      </w:pPr>
    </w:p>
    <w:p w14:paraId="45DE8A94" w14:textId="77777777" w:rsidR="00233F36" w:rsidRPr="00092587" w:rsidRDefault="00233F36">
      <w:pPr>
        <w:rPr>
          <w:lang w:val="de-DE"/>
        </w:rPr>
      </w:pPr>
    </w:p>
    <w:p w14:paraId="05773AD8" w14:textId="33F5639C" w:rsidR="00233F36" w:rsidRPr="00092587" w:rsidRDefault="00233F36" w:rsidP="000F5F44">
      <w:pPr>
        <w:jc w:val="center"/>
        <w:rPr>
          <w:i/>
          <w:lang w:val="de-DE"/>
        </w:rPr>
      </w:pPr>
      <w:r w:rsidRPr="00092587">
        <w:rPr>
          <w:lang w:val="de-DE"/>
        </w:rPr>
        <w:t>(</w:t>
      </w:r>
      <w:r w:rsidRPr="00092587">
        <w:rPr>
          <w:i/>
          <w:lang w:val="de-DE"/>
        </w:rPr>
        <w:t xml:space="preserve">Belgisches Staatsblatt </w:t>
      </w:r>
      <w:r w:rsidRPr="00092587">
        <w:rPr>
          <w:lang w:val="de-DE"/>
        </w:rPr>
        <w:t xml:space="preserve">vom </w:t>
      </w:r>
      <w:r w:rsidR="00092587" w:rsidRPr="00092587">
        <w:rPr>
          <w:lang w:val="de-DE"/>
        </w:rPr>
        <w:t>25. August 2026</w:t>
      </w:r>
      <w:r w:rsidRPr="00092587">
        <w:rPr>
          <w:lang w:val="de-DE"/>
        </w:rPr>
        <w:t>)</w:t>
      </w:r>
    </w:p>
    <w:p w14:paraId="4A19133C" w14:textId="77777777" w:rsidR="00233F36" w:rsidRPr="00092587" w:rsidRDefault="00233F36" w:rsidP="000F5F44">
      <w:pPr>
        <w:jc w:val="center"/>
        <w:rPr>
          <w:lang w:val="de-DE"/>
        </w:rPr>
      </w:pPr>
    </w:p>
    <w:p w14:paraId="3F03C96D" w14:textId="77777777" w:rsidR="00233F36" w:rsidRPr="00092587" w:rsidRDefault="00233F36" w:rsidP="00CA081B">
      <w:pPr>
        <w:jc w:val="center"/>
        <w:rPr>
          <w:lang w:val="de-DE"/>
        </w:rPr>
      </w:pPr>
    </w:p>
    <w:p w14:paraId="0F533244" w14:textId="77777777" w:rsidR="00233F36" w:rsidRPr="00092587" w:rsidRDefault="00233F36" w:rsidP="00CA081B">
      <w:pPr>
        <w:jc w:val="both"/>
        <w:rPr>
          <w:lang w:val="de-DE"/>
        </w:rPr>
      </w:pPr>
      <w:r w:rsidRPr="00092587">
        <w:rPr>
          <w:lang w:val="de-DE"/>
        </w:rPr>
        <w:t>Diese deutsche Übersetzung ist von der Zentralen Dienststelle für Deutsche Übersetzungen in Malmedy erstellt worden.</w:t>
      </w:r>
    </w:p>
    <w:p w14:paraId="05BC221D" w14:textId="77777777" w:rsidR="00E1687C" w:rsidRPr="00092587" w:rsidRDefault="00E1687C" w:rsidP="00CA081B">
      <w:pPr>
        <w:jc w:val="both"/>
        <w:rPr>
          <w:lang w:val="de-DE"/>
        </w:rPr>
      </w:pPr>
    </w:p>
    <w:p w14:paraId="1D7569FC" w14:textId="77777777" w:rsidR="00E1687C" w:rsidRPr="00092587" w:rsidRDefault="00E1687C" w:rsidP="00CA081B">
      <w:pPr>
        <w:jc w:val="both"/>
        <w:rPr>
          <w:lang w:val="de-DE"/>
        </w:rPr>
      </w:pPr>
    </w:p>
    <w:p w14:paraId="3C6FABE8" w14:textId="77777777" w:rsidR="00233F36" w:rsidRPr="00092587" w:rsidRDefault="00233F36" w:rsidP="006F4381">
      <w:pPr>
        <w:jc w:val="both"/>
        <w:rPr>
          <w:lang w:val="de-DE"/>
        </w:rPr>
        <w:sectPr w:rsidR="00233F36" w:rsidRPr="00092587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8254B29" w14:textId="77777777" w:rsidR="00092587" w:rsidRPr="00092587" w:rsidRDefault="00092587" w:rsidP="00E0161F">
      <w:pPr>
        <w:jc w:val="center"/>
        <w:rPr>
          <w:b/>
          <w:bCs/>
          <w:caps/>
          <w:lang w:val="de-DE"/>
        </w:rPr>
      </w:pPr>
      <w:r w:rsidRPr="00092587">
        <w:rPr>
          <w:b/>
          <w:caps/>
          <w:lang w:val="de-DE"/>
        </w:rPr>
        <w:lastRenderedPageBreak/>
        <w:t>FÖDERALER ÖFFENTLICHER DIENST BESCHÄFTIGUNG, ARBEIT UND SOZIALE KONZERTIERUNG</w:t>
      </w:r>
    </w:p>
    <w:p w14:paraId="59C1338B" w14:textId="77777777" w:rsidR="00092587" w:rsidRPr="00092587" w:rsidRDefault="00092587" w:rsidP="00E0161F">
      <w:pPr>
        <w:jc w:val="both"/>
        <w:rPr>
          <w:b/>
          <w:bCs/>
          <w:caps/>
          <w:lang w:val="de-DE"/>
        </w:rPr>
      </w:pPr>
    </w:p>
    <w:p w14:paraId="63E3388E" w14:textId="77777777" w:rsidR="00092587" w:rsidRPr="00092587" w:rsidRDefault="00092587" w:rsidP="00E0161F">
      <w:pPr>
        <w:jc w:val="both"/>
        <w:rPr>
          <w:b/>
          <w:bCs/>
          <w:caps/>
          <w:lang w:val="de-DE"/>
        </w:rPr>
      </w:pPr>
    </w:p>
    <w:p w14:paraId="1EFD905B" w14:textId="77777777" w:rsidR="00092587" w:rsidRPr="00092587" w:rsidRDefault="00092587" w:rsidP="00E0161F">
      <w:pPr>
        <w:jc w:val="center"/>
        <w:rPr>
          <w:b/>
          <w:bCs/>
          <w:lang w:val="de-DE"/>
        </w:rPr>
      </w:pPr>
      <w:r w:rsidRPr="00092587">
        <w:rPr>
          <w:b/>
          <w:bCs/>
          <w:lang w:val="de-DE"/>
        </w:rPr>
        <w:t>15. MAI 2024 -</w:t>
      </w:r>
      <w:r w:rsidRPr="00092587">
        <w:rPr>
          <w:b/>
          <w:lang w:val="de-DE"/>
        </w:rPr>
        <w:t xml:space="preserve"> Königlicher Erlass zur Abänderung von Artikel 18 des Königlichen Erlasses vom 25. November 1991 zur Regelung der Arbeitslosigkeit</w:t>
      </w:r>
    </w:p>
    <w:p w14:paraId="0097B4B3" w14:textId="77777777" w:rsidR="00092587" w:rsidRPr="00092587" w:rsidRDefault="00092587" w:rsidP="00E0161F">
      <w:pPr>
        <w:jc w:val="both"/>
        <w:rPr>
          <w:lang w:val="de-DE"/>
        </w:rPr>
      </w:pPr>
    </w:p>
    <w:p w14:paraId="56FBEEFF" w14:textId="77777777" w:rsidR="00092587" w:rsidRPr="00092587" w:rsidRDefault="00092587" w:rsidP="00E0161F">
      <w:pPr>
        <w:jc w:val="both"/>
        <w:rPr>
          <w:lang w:val="de-DE"/>
        </w:rPr>
      </w:pPr>
    </w:p>
    <w:p w14:paraId="1A0CA0C8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</w:r>
      <w:r w:rsidRPr="00092587">
        <w:rPr>
          <w:lang w:val="de-DE"/>
        </w:rPr>
        <w:tab/>
      </w:r>
      <w:r w:rsidRPr="00092587">
        <w:rPr>
          <w:lang w:val="de-DE"/>
        </w:rPr>
        <w:tab/>
        <w:t>PHILIPPE, König der Belgier,</w:t>
      </w:r>
    </w:p>
    <w:p w14:paraId="7180C60F" w14:textId="77777777" w:rsidR="00092587" w:rsidRPr="00092587" w:rsidRDefault="00092587" w:rsidP="00E0161F">
      <w:pPr>
        <w:jc w:val="both"/>
        <w:rPr>
          <w:lang w:val="de-DE"/>
        </w:rPr>
      </w:pPr>
    </w:p>
    <w:p w14:paraId="743B307F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</w:r>
      <w:r w:rsidRPr="00092587">
        <w:rPr>
          <w:lang w:val="de-DE"/>
        </w:rPr>
        <w:tab/>
        <w:t>Allen Gegenwärtigen und Zukünftigen, Unser Gruß!</w:t>
      </w:r>
    </w:p>
    <w:p w14:paraId="1DC06C81" w14:textId="77777777" w:rsidR="00092587" w:rsidRPr="00092587" w:rsidRDefault="00092587" w:rsidP="00E0161F">
      <w:pPr>
        <w:jc w:val="both"/>
        <w:rPr>
          <w:lang w:val="de-DE"/>
        </w:rPr>
      </w:pPr>
    </w:p>
    <w:p w14:paraId="7A0F47C8" w14:textId="77777777" w:rsidR="00092587" w:rsidRPr="00092587" w:rsidRDefault="00092587" w:rsidP="00E0161F">
      <w:pPr>
        <w:jc w:val="both"/>
        <w:rPr>
          <w:lang w:val="de-DE"/>
        </w:rPr>
      </w:pPr>
    </w:p>
    <w:p w14:paraId="3741C954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Aufgrund des Erlassgesetzes vom 28. Dezember 1944 über die soziale Sicherheit der Arbeitnehmer, des Artikels 7 § 1 Absatz 3 Buchstabe </w:t>
      </w:r>
      <w:r w:rsidRPr="00092587">
        <w:rPr>
          <w:i/>
          <w:iCs/>
          <w:lang w:val="de-DE"/>
        </w:rPr>
        <w:t>i)</w:t>
      </w:r>
      <w:r w:rsidRPr="00092587">
        <w:rPr>
          <w:lang w:val="de-DE"/>
        </w:rPr>
        <w:t>, ersetzt durch das Gesetz vom 14. Februar 1961, und § 2, zuletzt abgeändert durch das Gesetz vom 8. April 2003;</w:t>
      </w:r>
    </w:p>
    <w:p w14:paraId="71D57726" w14:textId="77777777" w:rsidR="00092587" w:rsidRPr="00092587" w:rsidRDefault="00092587" w:rsidP="00E0161F">
      <w:pPr>
        <w:jc w:val="both"/>
        <w:rPr>
          <w:lang w:val="de-DE"/>
        </w:rPr>
      </w:pPr>
    </w:p>
    <w:p w14:paraId="2548F2A1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Aufgrund des Königlichen Erlasses vom 25. November 1991 zur Regelung der Arbeitslosigkeit;</w:t>
      </w:r>
    </w:p>
    <w:p w14:paraId="7A90CDD8" w14:textId="77777777" w:rsidR="00092587" w:rsidRPr="00092587" w:rsidRDefault="00092587" w:rsidP="00E0161F">
      <w:pPr>
        <w:jc w:val="both"/>
        <w:rPr>
          <w:lang w:val="de-DE"/>
        </w:rPr>
      </w:pPr>
    </w:p>
    <w:p w14:paraId="2035E2FD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Aufgrund der Stellungnahme des geschäftsführenden Ausschusses der Hilfszahlstelle für Arbeitslosengeld vom 22. Februar 2024;</w:t>
      </w:r>
    </w:p>
    <w:p w14:paraId="4E51BFC7" w14:textId="77777777" w:rsidR="00092587" w:rsidRPr="00092587" w:rsidRDefault="00092587" w:rsidP="00E0161F">
      <w:pPr>
        <w:jc w:val="both"/>
        <w:rPr>
          <w:lang w:val="de-DE"/>
        </w:rPr>
      </w:pPr>
    </w:p>
    <w:p w14:paraId="31371427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Aufgrund der Stellungnahme des geschäftsführenden Ausschusses des Landesamtes für Arbeitsbeschaffung vom 18. April 2024;</w:t>
      </w:r>
    </w:p>
    <w:p w14:paraId="290CF45C" w14:textId="77777777" w:rsidR="00092587" w:rsidRPr="00092587" w:rsidRDefault="00092587" w:rsidP="00E0161F">
      <w:pPr>
        <w:jc w:val="both"/>
        <w:rPr>
          <w:lang w:val="de-DE"/>
        </w:rPr>
      </w:pPr>
    </w:p>
    <w:p w14:paraId="71073F3E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Aufgrund des Gutachtens Nr. 75.935/1 des Staatsrates vom 19. April 2024, abgegeben in Anwendung von Artikel 84 § 1 Absatz 1 Nr. 2 der koordinierten Gesetze über den Staatsrat;</w:t>
      </w:r>
    </w:p>
    <w:p w14:paraId="3E1214DA" w14:textId="77777777" w:rsidR="00092587" w:rsidRPr="00092587" w:rsidRDefault="00092587" w:rsidP="00E0161F">
      <w:pPr>
        <w:jc w:val="both"/>
        <w:rPr>
          <w:lang w:val="de-DE"/>
        </w:rPr>
      </w:pPr>
    </w:p>
    <w:p w14:paraId="56B6B541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Auf Vorschlag des Ministers der Arbeit</w:t>
      </w:r>
    </w:p>
    <w:p w14:paraId="3A545216" w14:textId="77777777" w:rsidR="00092587" w:rsidRPr="00092587" w:rsidRDefault="00092587" w:rsidP="00E0161F">
      <w:pPr>
        <w:jc w:val="both"/>
        <w:rPr>
          <w:lang w:val="de-DE"/>
        </w:rPr>
      </w:pPr>
    </w:p>
    <w:p w14:paraId="4FDDD6CE" w14:textId="77777777" w:rsidR="00092587" w:rsidRPr="00092587" w:rsidRDefault="00092587" w:rsidP="00E0161F">
      <w:pPr>
        <w:jc w:val="both"/>
        <w:rPr>
          <w:lang w:val="de-DE"/>
        </w:rPr>
      </w:pPr>
    </w:p>
    <w:p w14:paraId="0C867B40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</w:r>
      <w:r w:rsidRPr="00092587">
        <w:rPr>
          <w:lang w:val="de-DE"/>
        </w:rPr>
        <w:tab/>
        <w:t>Haben Wir beschlossen und erlassen Wir:</w:t>
      </w:r>
    </w:p>
    <w:p w14:paraId="1E32F4A2" w14:textId="77777777" w:rsidR="00092587" w:rsidRPr="00092587" w:rsidRDefault="00092587" w:rsidP="00E0161F">
      <w:pPr>
        <w:jc w:val="both"/>
        <w:rPr>
          <w:lang w:val="de-DE"/>
        </w:rPr>
      </w:pPr>
    </w:p>
    <w:p w14:paraId="23DFAF0A" w14:textId="77777777" w:rsidR="00092587" w:rsidRPr="00092587" w:rsidRDefault="00092587" w:rsidP="00E0161F">
      <w:pPr>
        <w:jc w:val="both"/>
        <w:rPr>
          <w:lang w:val="de-DE"/>
        </w:rPr>
      </w:pPr>
    </w:p>
    <w:p w14:paraId="574AD159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b/>
          <w:lang w:val="de-DE"/>
        </w:rPr>
        <w:tab/>
        <w:t>Artikel 1 -</w:t>
      </w:r>
      <w:r w:rsidRPr="00092587">
        <w:rPr>
          <w:lang w:val="de-DE"/>
        </w:rPr>
        <w:t xml:space="preserve"> In Artikel 18 letzter Absatz des Königlichen Erlasses vom 25. November 1991 zur Regelung der Arbeitslosigkeit werden die Wörter "den Amtsbereich" durch die Wörter "den Standort" ersetzt.</w:t>
      </w:r>
    </w:p>
    <w:p w14:paraId="6C4E1E71" w14:textId="77777777" w:rsidR="00092587" w:rsidRPr="00092587" w:rsidRDefault="00092587" w:rsidP="00E0161F">
      <w:pPr>
        <w:jc w:val="both"/>
        <w:rPr>
          <w:lang w:val="de-DE"/>
        </w:rPr>
      </w:pPr>
    </w:p>
    <w:p w14:paraId="0BF2D076" w14:textId="77777777" w:rsidR="00092587" w:rsidRPr="00092587" w:rsidRDefault="00092587" w:rsidP="00E0161F">
      <w:pPr>
        <w:jc w:val="both"/>
        <w:rPr>
          <w:lang w:val="de-DE"/>
        </w:rPr>
      </w:pPr>
    </w:p>
    <w:p w14:paraId="7D33F8A2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b/>
          <w:lang w:val="de-DE"/>
        </w:rPr>
        <w:tab/>
        <w:t>Art. 2 -</w:t>
      </w:r>
      <w:r w:rsidRPr="00092587">
        <w:rPr>
          <w:lang w:val="de-DE"/>
        </w:rPr>
        <w:t xml:space="preserve"> Vorliegender Erlass tritt am Tag seiner Veröffentlichung im </w:t>
      </w:r>
      <w:r w:rsidRPr="00092587">
        <w:rPr>
          <w:i/>
          <w:iCs/>
          <w:lang w:val="de-DE"/>
        </w:rPr>
        <w:t>Belgischen Staatsblatt</w:t>
      </w:r>
      <w:r w:rsidRPr="00092587">
        <w:rPr>
          <w:lang w:val="de-DE"/>
        </w:rPr>
        <w:t xml:space="preserve"> in Kraft.</w:t>
      </w:r>
    </w:p>
    <w:p w14:paraId="4DD660C7" w14:textId="77777777" w:rsidR="00092587" w:rsidRPr="00092587" w:rsidRDefault="00092587" w:rsidP="00E0161F">
      <w:pPr>
        <w:jc w:val="both"/>
        <w:rPr>
          <w:lang w:val="de-DE"/>
        </w:rPr>
      </w:pPr>
    </w:p>
    <w:p w14:paraId="344B8AEF" w14:textId="77777777" w:rsidR="00092587" w:rsidRPr="00092587" w:rsidRDefault="00092587" w:rsidP="00E0161F">
      <w:pPr>
        <w:jc w:val="both"/>
        <w:rPr>
          <w:lang w:val="de-DE"/>
        </w:rPr>
      </w:pPr>
    </w:p>
    <w:p w14:paraId="511DC818" w14:textId="77777777" w:rsidR="00092587" w:rsidRPr="00092587" w:rsidRDefault="00092587">
      <w:pPr>
        <w:rPr>
          <w:b/>
          <w:lang w:val="de-DE"/>
        </w:rPr>
      </w:pPr>
      <w:r w:rsidRPr="00092587">
        <w:rPr>
          <w:b/>
          <w:lang w:val="de-DE"/>
        </w:rPr>
        <w:br w:type="page"/>
      </w:r>
    </w:p>
    <w:p w14:paraId="7E920F51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b/>
          <w:lang w:val="de-DE"/>
        </w:rPr>
        <w:lastRenderedPageBreak/>
        <w:tab/>
        <w:t>Art. 3 -</w:t>
      </w:r>
      <w:r w:rsidRPr="00092587">
        <w:rPr>
          <w:lang w:val="de-DE"/>
        </w:rPr>
        <w:t xml:space="preserve"> Der für Arbeit zuständige Minister ist mit der Ausführung des vorliegenden Erlasses beauftragt.</w:t>
      </w:r>
    </w:p>
    <w:p w14:paraId="44628505" w14:textId="77777777" w:rsidR="00092587" w:rsidRPr="00092587" w:rsidRDefault="00092587" w:rsidP="00E0161F">
      <w:pPr>
        <w:jc w:val="both"/>
        <w:rPr>
          <w:lang w:val="de-DE"/>
        </w:rPr>
      </w:pPr>
    </w:p>
    <w:p w14:paraId="1295EE8E" w14:textId="77777777" w:rsidR="00092587" w:rsidRPr="00092587" w:rsidRDefault="00092587" w:rsidP="00E0161F">
      <w:pPr>
        <w:jc w:val="both"/>
        <w:rPr>
          <w:lang w:val="de-DE"/>
        </w:rPr>
      </w:pPr>
    </w:p>
    <w:p w14:paraId="1CED79FB" w14:textId="77777777" w:rsidR="00092587" w:rsidRPr="00092587" w:rsidRDefault="00092587" w:rsidP="00E0161F">
      <w:pPr>
        <w:jc w:val="both"/>
        <w:rPr>
          <w:lang w:val="de-DE"/>
        </w:rPr>
      </w:pPr>
      <w:r w:rsidRPr="00092587">
        <w:rPr>
          <w:lang w:val="de-DE"/>
        </w:rPr>
        <w:tab/>
        <w:t>Gegeben zu Brüssel, den 15. Mai 2024</w:t>
      </w:r>
    </w:p>
    <w:p w14:paraId="5D6D5518" w14:textId="77777777" w:rsidR="00092587" w:rsidRPr="00092587" w:rsidRDefault="00092587" w:rsidP="00E0161F">
      <w:pPr>
        <w:jc w:val="both"/>
        <w:rPr>
          <w:lang w:val="de-DE"/>
        </w:rPr>
      </w:pPr>
    </w:p>
    <w:p w14:paraId="46665B6D" w14:textId="77777777" w:rsidR="00092587" w:rsidRPr="00092587" w:rsidRDefault="00092587" w:rsidP="00E0161F">
      <w:pPr>
        <w:jc w:val="both"/>
        <w:rPr>
          <w:lang w:val="de-DE"/>
        </w:rPr>
      </w:pPr>
    </w:p>
    <w:p w14:paraId="5FCE390A" w14:textId="77777777" w:rsidR="00092587" w:rsidRPr="00092587" w:rsidRDefault="00092587" w:rsidP="00E0161F">
      <w:pPr>
        <w:jc w:val="center"/>
        <w:rPr>
          <w:lang w:val="de-DE"/>
        </w:rPr>
      </w:pPr>
      <w:r w:rsidRPr="00092587">
        <w:rPr>
          <w:lang w:val="de-DE"/>
        </w:rPr>
        <w:t>PHILIPPE</w:t>
      </w:r>
    </w:p>
    <w:p w14:paraId="056F29AD" w14:textId="77777777" w:rsidR="00092587" w:rsidRPr="00092587" w:rsidRDefault="00092587" w:rsidP="00E0161F">
      <w:pPr>
        <w:jc w:val="center"/>
        <w:rPr>
          <w:lang w:val="de-DE"/>
        </w:rPr>
      </w:pPr>
    </w:p>
    <w:p w14:paraId="149E7AB0" w14:textId="77777777" w:rsidR="00092587" w:rsidRPr="00092587" w:rsidRDefault="00092587" w:rsidP="00E0161F">
      <w:pPr>
        <w:jc w:val="center"/>
        <w:rPr>
          <w:lang w:val="de-DE"/>
        </w:rPr>
      </w:pPr>
      <w:r w:rsidRPr="00092587">
        <w:rPr>
          <w:lang w:val="de-DE"/>
        </w:rPr>
        <w:t>Von Königs wegen:</w:t>
      </w:r>
    </w:p>
    <w:p w14:paraId="1ED56531" w14:textId="77777777" w:rsidR="00092587" w:rsidRPr="00092587" w:rsidRDefault="00092587" w:rsidP="00E0161F">
      <w:pPr>
        <w:jc w:val="center"/>
        <w:rPr>
          <w:lang w:val="de-DE"/>
        </w:rPr>
      </w:pPr>
    </w:p>
    <w:p w14:paraId="7B97C590" w14:textId="77777777" w:rsidR="00092587" w:rsidRPr="00092587" w:rsidRDefault="00092587" w:rsidP="00E0161F">
      <w:pPr>
        <w:jc w:val="center"/>
        <w:rPr>
          <w:lang w:val="de-DE"/>
        </w:rPr>
      </w:pPr>
      <w:r w:rsidRPr="00092587">
        <w:rPr>
          <w:lang w:val="de-DE"/>
        </w:rPr>
        <w:t>Der Minister der Arbeit</w:t>
      </w:r>
    </w:p>
    <w:p w14:paraId="0883316F" w14:textId="77777777" w:rsidR="00092587" w:rsidRPr="00092587" w:rsidRDefault="00092587" w:rsidP="00E0161F">
      <w:pPr>
        <w:jc w:val="center"/>
        <w:rPr>
          <w:lang w:val="de-DE"/>
        </w:rPr>
      </w:pPr>
      <w:r w:rsidRPr="00092587">
        <w:rPr>
          <w:lang w:val="de-DE"/>
        </w:rPr>
        <w:t>P-Y. DERMAGNE</w:t>
      </w:r>
    </w:p>
    <w:p w14:paraId="2322C870" w14:textId="77777777" w:rsidR="00233F36" w:rsidRPr="00092587" w:rsidRDefault="00233F36" w:rsidP="00E1687C">
      <w:pPr>
        <w:jc w:val="both"/>
        <w:rPr>
          <w:lang w:val="de-DE"/>
        </w:rPr>
      </w:pPr>
    </w:p>
    <w:sectPr w:rsidR="00233F36" w:rsidRPr="00092587" w:rsidSect="0009258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38325702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92587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43EC5"/>
    <w:rsid w:val="005D55BA"/>
    <w:rsid w:val="006F4381"/>
    <w:rsid w:val="00786C4F"/>
    <w:rsid w:val="007A515C"/>
    <w:rsid w:val="007D5F55"/>
    <w:rsid w:val="00800E1A"/>
    <w:rsid w:val="008C2124"/>
    <w:rsid w:val="00956F6A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EC756"/>
  <w15:docId w15:val="{EE6FC623-6095-4680-9CF8-4D7680BB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309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2026-09-03T10:12:00Z</dcterms:created>
  <dcterms:modified xsi:type="dcterms:W3CDTF">2026-09-03T10:14:00Z</dcterms:modified>
</cp:coreProperties>
</file>