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1C52B" w14:textId="77777777" w:rsidR="00E44873" w:rsidRPr="00E44873" w:rsidRDefault="00E44873" w:rsidP="00E44873">
      <w:pPr>
        <w:jc w:val="both"/>
        <w:rPr>
          <w:b/>
          <w:bCs/>
          <w:lang w:val="de-DE"/>
        </w:rPr>
      </w:pPr>
      <w:r w:rsidRPr="00E44873">
        <w:rPr>
          <w:b/>
          <w:lang w:val="de-DE"/>
        </w:rPr>
        <w:t>19. JUNI 2023 - Gesetz zur Abänderung des Zivilgesetzbuches hinsichtlich der Schaffung einer Ausnahme für das Ausreißen und Ausästen von Bäumen und Anpflanzungen, wenn diese sich auf öffentlichem Eigentum befinden und einen Wert für das Gemeinwohl darstellen</w:t>
      </w:r>
    </w:p>
    <w:p w14:paraId="6C96275D" w14:textId="77777777" w:rsidR="00233F36" w:rsidRPr="00C80000" w:rsidRDefault="00233F36" w:rsidP="00127CA8">
      <w:pPr>
        <w:jc w:val="both"/>
        <w:rPr>
          <w:lang w:val="de-DE"/>
        </w:rPr>
      </w:pPr>
    </w:p>
    <w:p w14:paraId="5771057B" w14:textId="77777777" w:rsidR="00233F36" w:rsidRPr="00C80000" w:rsidRDefault="00233F36">
      <w:pPr>
        <w:rPr>
          <w:lang w:val="de-DE"/>
        </w:rPr>
      </w:pPr>
    </w:p>
    <w:p w14:paraId="25EC32B3" w14:textId="1685AC6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44873">
        <w:rPr>
          <w:lang w:val="de-DE"/>
        </w:rPr>
        <w:t>4. Dezember 2023</w:t>
      </w:r>
      <w:r w:rsidRPr="00C80000">
        <w:rPr>
          <w:lang w:val="de-DE"/>
        </w:rPr>
        <w:t>)</w:t>
      </w:r>
    </w:p>
    <w:p w14:paraId="7161CFE5" w14:textId="77777777" w:rsidR="00233F36" w:rsidRPr="00127CA8" w:rsidRDefault="00233F36" w:rsidP="000F5F44">
      <w:pPr>
        <w:jc w:val="center"/>
        <w:rPr>
          <w:lang w:val="de-DE"/>
        </w:rPr>
      </w:pPr>
    </w:p>
    <w:p w14:paraId="50718059" w14:textId="77777777" w:rsidR="00233F36" w:rsidRPr="00C80000" w:rsidRDefault="00233F36" w:rsidP="00CA081B">
      <w:pPr>
        <w:jc w:val="center"/>
        <w:rPr>
          <w:lang w:val="de-DE"/>
        </w:rPr>
      </w:pPr>
    </w:p>
    <w:p w14:paraId="2D55AF6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B379AF3" w14:textId="77777777" w:rsidR="00E1687C" w:rsidRDefault="00E1687C" w:rsidP="00CA081B">
      <w:pPr>
        <w:jc w:val="both"/>
        <w:rPr>
          <w:lang w:val="de-DE"/>
        </w:rPr>
      </w:pPr>
    </w:p>
    <w:p w14:paraId="2F403884" w14:textId="77777777" w:rsidR="00E1687C" w:rsidRPr="00C80000" w:rsidRDefault="00E1687C" w:rsidP="00CA081B">
      <w:pPr>
        <w:jc w:val="both"/>
        <w:rPr>
          <w:lang w:val="de-DE"/>
        </w:rPr>
      </w:pPr>
    </w:p>
    <w:p w14:paraId="4DC4EA6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7046A61" w14:textId="77777777" w:rsidR="00E44873" w:rsidRPr="00E44873" w:rsidRDefault="00E44873" w:rsidP="00CB1C88">
      <w:pPr>
        <w:jc w:val="center"/>
        <w:rPr>
          <w:b/>
          <w:bCs/>
          <w:lang w:val="de-DE"/>
        </w:rPr>
      </w:pPr>
      <w:r w:rsidRPr="00E44873">
        <w:rPr>
          <w:b/>
          <w:lang w:val="de-DE"/>
        </w:rPr>
        <w:lastRenderedPageBreak/>
        <w:t>FÖDERALER ÖFFENTLICHER DIENST JUSTIZ</w:t>
      </w:r>
    </w:p>
    <w:p w14:paraId="0F71DA37" w14:textId="77777777" w:rsidR="00E44873" w:rsidRPr="00E44873" w:rsidRDefault="00E44873" w:rsidP="00CB1C88">
      <w:pPr>
        <w:jc w:val="both"/>
        <w:rPr>
          <w:lang w:val="de-DE"/>
        </w:rPr>
      </w:pPr>
    </w:p>
    <w:p w14:paraId="1DCD34B1" w14:textId="77777777" w:rsidR="00E44873" w:rsidRPr="00E44873" w:rsidRDefault="00E44873" w:rsidP="00CB1C88">
      <w:pPr>
        <w:jc w:val="both"/>
        <w:rPr>
          <w:lang w:val="de-DE"/>
        </w:rPr>
      </w:pPr>
    </w:p>
    <w:p w14:paraId="646B336E" w14:textId="77777777" w:rsidR="00E44873" w:rsidRPr="00E44873" w:rsidRDefault="00E44873" w:rsidP="00CB1C88">
      <w:pPr>
        <w:jc w:val="both"/>
        <w:rPr>
          <w:b/>
          <w:bCs/>
          <w:lang w:val="de-DE"/>
        </w:rPr>
      </w:pPr>
      <w:r w:rsidRPr="00E44873">
        <w:rPr>
          <w:b/>
          <w:lang w:val="de-DE"/>
        </w:rPr>
        <w:t>19. JUNI 2023 - Gesetz zur Abänderung des Zivilgesetzbuches hinsichtlich der Schaffung einer Ausnahme für das Ausreißen und Ausästen von Bäumen und Anpflanzungen, wenn diese sich auf öffentlichem Eigentum befinden und einen Wert für das Gemeinwohl darstellen</w:t>
      </w:r>
    </w:p>
    <w:p w14:paraId="7FA0E796" w14:textId="77777777" w:rsidR="00E44873" w:rsidRPr="00E44873" w:rsidRDefault="00E44873" w:rsidP="00CB1C88">
      <w:pPr>
        <w:jc w:val="both"/>
        <w:rPr>
          <w:lang w:val="de-DE"/>
        </w:rPr>
      </w:pPr>
    </w:p>
    <w:p w14:paraId="5AE16385" w14:textId="77777777" w:rsidR="00E44873" w:rsidRPr="00E44873" w:rsidRDefault="00E44873" w:rsidP="00CB1C88">
      <w:pPr>
        <w:jc w:val="both"/>
        <w:rPr>
          <w:lang w:val="de-DE"/>
        </w:rPr>
      </w:pPr>
    </w:p>
    <w:p w14:paraId="13B3D33D" w14:textId="77777777" w:rsidR="00E44873" w:rsidRPr="00E44873" w:rsidRDefault="00E44873" w:rsidP="00CB1C88">
      <w:pPr>
        <w:ind w:left="1416" w:firstLine="708"/>
        <w:jc w:val="both"/>
        <w:rPr>
          <w:lang w:val="de-DE"/>
        </w:rPr>
      </w:pPr>
      <w:r w:rsidRPr="00E44873">
        <w:rPr>
          <w:lang w:val="de-DE"/>
        </w:rPr>
        <w:t>PHILIPPE, König der Belgier,</w:t>
      </w:r>
    </w:p>
    <w:p w14:paraId="74BB908A" w14:textId="77777777" w:rsidR="00E44873" w:rsidRPr="00E44873" w:rsidRDefault="00E44873" w:rsidP="00CB1C88">
      <w:pPr>
        <w:jc w:val="both"/>
        <w:rPr>
          <w:lang w:val="de-DE"/>
        </w:rPr>
      </w:pPr>
    </w:p>
    <w:p w14:paraId="5AA505FA" w14:textId="77777777" w:rsidR="00E44873" w:rsidRPr="00E44873" w:rsidRDefault="00E44873" w:rsidP="00CB1C88">
      <w:pPr>
        <w:ind w:left="708" w:firstLine="708"/>
        <w:jc w:val="both"/>
        <w:rPr>
          <w:lang w:val="de-DE"/>
        </w:rPr>
      </w:pPr>
      <w:r w:rsidRPr="00E44873">
        <w:rPr>
          <w:lang w:val="de-DE"/>
        </w:rPr>
        <w:t>Allen Gegenwärtigen und Zukünftigen, Unser Gruß!</w:t>
      </w:r>
    </w:p>
    <w:p w14:paraId="07E32DCD" w14:textId="77777777" w:rsidR="00E44873" w:rsidRPr="00E44873" w:rsidRDefault="00E44873" w:rsidP="00CB1C88">
      <w:pPr>
        <w:jc w:val="both"/>
        <w:rPr>
          <w:lang w:val="de-DE"/>
        </w:rPr>
      </w:pPr>
    </w:p>
    <w:p w14:paraId="3160CD1E" w14:textId="77777777" w:rsidR="00E44873" w:rsidRPr="00E44873" w:rsidRDefault="00E44873" w:rsidP="00CB1C88">
      <w:pPr>
        <w:jc w:val="both"/>
        <w:rPr>
          <w:lang w:val="de-DE"/>
        </w:rPr>
      </w:pPr>
    </w:p>
    <w:p w14:paraId="69A9C1DA" w14:textId="77777777" w:rsidR="00E44873" w:rsidRPr="00E44873" w:rsidRDefault="00E44873" w:rsidP="00CB1C88">
      <w:pPr>
        <w:ind w:firstLine="708"/>
        <w:jc w:val="both"/>
        <w:rPr>
          <w:lang w:val="de-DE"/>
        </w:rPr>
      </w:pPr>
      <w:r w:rsidRPr="00E44873">
        <w:rPr>
          <w:lang w:val="de-DE"/>
        </w:rPr>
        <w:t>Die Abgeordnetenkammer hat das Folgende angenommen und Wir sanktionieren es:</w:t>
      </w:r>
    </w:p>
    <w:p w14:paraId="307EACC0" w14:textId="77777777" w:rsidR="00E44873" w:rsidRPr="00E44873" w:rsidRDefault="00E44873" w:rsidP="00CB1C88">
      <w:pPr>
        <w:jc w:val="both"/>
        <w:rPr>
          <w:lang w:val="de-DE"/>
        </w:rPr>
      </w:pPr>
    </w:p>
    <w:p w14:paraId="06B61274" w14:textId="77777777" w:rsidR="00E44873" w:rsidRPr="00E44873" w:rsidRDefault="00E44873" w:rsidP="00CB1C88">
      <w:pPr>
        <w:jc w:val="both"/>
        <w:rPr>
          <w:lang w:val="de-DE"/>
        </w:rPr>
      </w:pPr>
    </w:p>
    <w:p w14:paraId="11EE914F" w14:textId="77777777" w:rsidR="00E44873" w:rsidRPr="00E44873" w:rsidRDefault="00E44873" w:rsidP="00CB1C88">
      <w:pPr>
        <w:ind w:firstLine="708"/>
        <w:jc w:val="both"/>
        <w:rPr>
          <w:lang w:val="de-DE"/>
        </w:rPr>
      </w:pPr>
      <w:r w:rsidRPr="00E44873">
        <w:rPr>
          <w:b/>
          <w:lang w:val="de-DE"/>
        </w:rPr>
        <w:t>Artikel 1 -</w:t>
      </w:r>
      <w:r w:rsidRPr="00E44873">
        <w:rPr>
          <w:lang w:val="de-DE"/>
        </w:rPr>
        <w:t xml:space="preserve"> Vorliegendes Gesetz regelt eine in Artikel 74 der Verfassung erwähnte Angelegenheit.</w:t>
      </w:r>
    </w:p>
    <w:p w14:paraId="08493AC6" w14:textId="77777777" w:rsidR="00E44873" w:rsidRPr="00E44873" w:rsidRDefault="00E44873" w:rsidP="00CB1C88">
      <w:pPr>
        <w:jc w:val="both"/>
        <w:rPr>
          <w:lang w:val="de-DE"/>
        </w:rPr>
      </w:pPr>
    </w:p>
    <w:p w14:paraId="7C6084CF" w14:textId="77777777" w:rsidR="00E44873" w:rsidRPr="00E44873" w:rsidRDefault="00E44873" w:rsidP="00CB1C88">
      <w:pPr>
        <w:jc w:val="both"/>
        <w:rPr>
          <w:lang w:val="de-DE"/>
        </w:rPr>
      </w:pPr>
    </w:p>
    <w:p w14:paraId="1DD3F2F6" w14:textId="77777777" w:rsidR="00E44873" w:rsidRPr="00E44873" w:rsidRDefault="00E44873" w:rsidP="00CB1C88">
      <w:pPr>
        <w:ind w:firstLine="708"/>
        <w:jc w:val="both"/>
        <w:rPr>
          <w:lang w:val="de-DE"/>
        </w:rPr>
      </w:pPr>
      <w:r w:rsidRPr="00E44873">
        <w:rPr>
          <w:b/>
          <w:bCs/>
          <w:lang w:val="de-DE"/>
        </w:rPr>
        <w:t>Art. 2 -</w:t>
      </w:r>
      <w:r w:rsidRPr="00E44873">
        <w:rPr>
          <w:lang w:val="de-DE"/>
        </w:rPr>
        <w:t xml:space="preserve"> Artikel 3.133 Absatz 1 des Zivilgesetzbuches, eingefügt durch das Gesetz vom 4. Februar 2020, wird durch die Wörter "oder sie gehören zu öffentlichen Straßen und Gewässern und deren zugehörigen Teilen" ergänzt.</w:t>
      </w:r>
    </w:p>
    <w:p w14:paraId="671C8149" w14:textId="77777777" w:rsidR="00E44873" w:rsidRPr="00E44873" w:rsidRDefault="00E44873" w:rsidP="00CB1C88">
      <w:pPr>
        <w:jc w:val="both"/>
        <w:rPr>
          <w:lang w:val="de-DE"/>
        </w:rPr>
      </w:pPr>
    </w:p>
    <w:p w14:paraId="4B98B705" w14:textId="77777777" w:rsidR="00E44873" w:rsidRPr="00E44873" w:rsidRDefault="00E44873" w:rsidP="00CB1C88">
      <w:pPr>
        <w:jc w:val="both"/>
        <w:rPr>
          <w:lang w:val="de-DE"/>
        </w:rPr>
      </w:pPr>
    </w:p>
    <w:p w14:paraId="3CB20B11" w14:textId="77777777" w:rsidR="00E44873" w:rsidRPr="00E44873" w:rsidRDefault="00E44873" w:rsidP="00CB1C88">
      <w:pPr>
        <w:ind w:firstLine="708"/>
        <w:jc w:val="both"/>
        <w:rPr>
          <w:lang w:val="de-DE"/>
        </w:rPr>
      </w:pPr>
      <w:r w:rsidRPr="00E44873">
        <w:rPr>
          <w:b/>
          <w:lang w:val="de-DE"/>
        </w:rPr>
        <w:t>Art. 3 -</w:t>
      </w:r>
      <w:r w:rsidRPr="00E44873">
        <w:rPr>
          <w:lang w:val="de-DE"/>
        </w:rPr>
        <w:t xml:space="preserve"> Vorliegendes Gesetz findet unverzüglich Anwendung auf alle Bäume und Anpflanzungen, sowohl auf bestehende als auch auf zukünftige.</w:t>
      </w:r>
    </w:p>
    <w:p w14:paraId="155F5342" w14:textId="77777777" w:rsidR="00E44873" w:rsidRPr="00E44873" w:rsidRDefault="00E44873" w:rsidP="00CB1C88">
      <w:pPr>
        <w:jc w:val="both"/>
        <w:rPr>
          <w:lang w:val="de-DE"/>
        </w:rPr>
      </w:pPr>
    </w:p>
    <w:p w14:paraId="0509DAC7" w14:textId="77777777" w:rsidR="00E44873" w:rsidRPr="00E44873" w:rsidRDefault="00E44873" w:rsidP="00CB1C88">
      <w:pPr>
        <w:jc w:val="both"/>
        <w:rPr>
          <w:lang w:val="de-DE"/>
        </w:rPr>
      </w:pPr>
    </w:p>
    <w:p w14:paraId="661AC8ED" w14:textId="77777777" w:rsidR="00E44873" w:rsidRPr="00E44873" w:rsidRDefault="00E44873" w:rsidP="00CB1C88">
      <w:pPr>
        <w:ind w:firstLine="708"/>
        <w:jc w:val="both"/>
        <w:rPr>
          <w:lang w:val="de-DE"/>
        </w:rPr>
      </w:pPr>
      <w:r w:rsidRPr="00E44873">
        <w:rPr>
          <w:lang w:val="de-DE"/>
        </w:rPr>
        <w:t xml:space="preserve">Wir fertigen das vorliegende Gesetz aus und ordnen an, dass es mit dem Staatssiegel versehen und durch das </w:t>
      </w:r>
      <w:r w:rsidRPr="00E44873">
        <w:rPr>
          <w:i/>
          <w:iCs/>
          <w:lang w:val="de-DE"/>
        </w:rPr>
        <w:t>Belgische Staatsblatt</w:t>
      </w:r>
      <w:r w:rsidRPr="00E44873">
        <w:rPr>
          <w:lang w:val="de-DE"/>
        </w:rPr>
        <w:t xml:space="preserve"> veröffentlicht wird.</w:t>
      </w:r>
    </w:p>
    <w:p w14:paraId="2C9B14A0" w14:textId="77777777" w:rsidR="00E44873" w:rsidRPr="00E44873" w:rsidRDefault="00E44873" w:rsidP="00CB1C88">
      <w:pPr>
        <w:jc w:val="both"/>
        <w:rPr>
          <w:lang w:val="de-DE"/>
        </w:rPr>
      </w:pPr>
    </w:p>
    <w:p w14:paraId="54730083" w14:textId="77777777" w:rsidR="00E44873" w:rsidRPr="00E44873" w:rsidRDefault="00E44873" w:rsidP="00CB1C88">
      <w:pPr>
        <w:jc w:val="both"/>
        <w:rPr>
          <w:lang w:val="de-DE"/>
        </w:rPr>
      </w:pPr>
    </w:p>
    <w:p w14:paraId="5AE778E1" w14:textId="77777777" w:rsidR="00E44873" w:rsidRPr="00E44873" w:rsidRDefault="00E44873" w:rsidP="00CB1C88">
      <w:pPr>
        <w:ind w:firstLine="708"/>
        <w:jc w:val="both"/>
        <w:rPr>
          <w:lang w:val="de-DE"/>
        </w:rPr>
      </w:pPr>
      <w:r w:rsidRPr="00E44873">
        <w:rPr>
          <w:lang w:val="de-DE"/>
        </w:rPr>
        <w:t>Gegeben zu Brüssel, den 19. Juni 2023</w:t>
      </w:r>
    </w:p>
    <w:p w14:paraId="7D154107" w14:textId="77777777" w:rsidR="00E44873" w:rsidRPr="00E44873" w:rsidRDefault="00E44873" w:rsidP="00CB1C88">
      <w:pPr>
        <w:jc w:val="both"/>
        <w:rPr>
          <w:lang w:val="de-DE"/>
        </w:rPr>
      </w:pPr>
    </w:p>
    <w:p w14:paraId="336C9BF6" w14:textId="77777777" w:rsidR="00E44873" w:rsidRPr="00E44873" w:rsidRDefault="00E44873" w:rsidP="00CB1C88">
      <w:pPr>
        <w:jc w:val="both"/>
        <w:rPr>
          <w:lang w:val="de-DE"/>
        </w:rPr>
      </w:pPr>
    </w:p>
    <w:p w14:paraId="68A7EDED" w14:textId="77777777" w:rsidR="00E44873" w:rsidRPr="00E44873" w:rsidRDefault="00E44873" w:rsidP="00CB1C88">
      <w:pPr>
        <w:jc w:val="center"/>
        <w:rPr>
          <w:lang w:val="de-DE"/>
        </w:rPr>
      </w:pPr>
      <w:r w:rsidRPr="00E44873">
        <w:rPr>
          <w:lang w:val="de-DE"/>
        </w:rPr>
        <w:t>PHILIPPE</w:t>
      </w:r>
    </w:p>
    <w:p w14:paraId="0D5F9AD5" w14:textId="77777777" w:rsidR="00E44873" w:rsidRPr="00E44873" w:rsidRDefault="00E44873" w:rsidP="00CB1C88">
      <w:pPr>
        <w:jc w:val="center"/>
        <w:rPr>
          <w:lang w:val="de-DE"/>
        </w:rPr>
      </w:pPr>
    </w:p>
    <w:p w14:paraId="27C388EA" w14:textId="77777777" w:rsidR="00E44873" w:rsidRPr="00E44873" w:rsidRDefault="00E44873" w:rsidP="00CB1C88">
      <w:pPr>
        <w:jc w:val="center"/>
        <w:rPr>
          <w:lang w:val="de-DE"/>
        </w:rPr>
      </w:pPr>
      <w:r w:rsidRPr="00E44873">
        <w:rPr>
          <w:lang w:val="de-DE"/>
        </w:rPr>
        <w:t>Von Königs wegen:</w:t>
      </w:r>
    </w:p>
    <w:p w14:paraId="136840F1" w14:textId="77777777" w:rsidR="00E44873" w:rsidRPr="00E44873" w:rsidRDefault="00E44873" w:rsidP="00CB1C88">
      <w:pPr>
        <w:jc w:val="center"/>
        <w:rPr>
          <w:lang w:val="de-DE"/>
        </w:rPr>
      </w:pPr>
    </w:p>
    <w:p w14:paraId="21901F6A" w14:textId="77777777" w:rsidR="00E44873" w:rsidRPr="00E44873" w:rsidRDefault="00E44873" w:rsidP="00CB1C88">
      <w:pPr>
        <w:jc w:val="center"/>
        <w:rPr>
          <w:lang w:val="de-DE"/>
        </w:rPr>
      </w:pPr>
      <w:r w:rsidRPr="00E44873">
        <w:rPr>
          <w:lang w:val="de-DE"/>
        </w:rPr>
        <w:t>Der Minister der Justiz</w:t>
      </w:r>
    </w:p>
    <w:p w14:paraId="3111F263" w14:textId="77777777" w:rsidR="00E44873" w:rsidRPr="00E44873" w:rsidRDefault="00E44873" w:rsidP="00CB1C88">
      <w:pPr>
        <w:jc w:val="center"/>
        <w:rPr>
          <w:lang w:val="de-DE"/>
        </w:rPr>
      </w:pPr>
      <w:r w:rsidRPr="00E44873">
        <w:rPr>
          <w:lang w:val="de-DE"/>
        </w:rPr>
        <w:t>V. VAN QUICKENBORNE</w:t>
      </w:r>
    </w:p>
    <w:p w14:paraId="188C8161" w14:textId="77777777" w:rsidR="00E44873" w:rsidRPr="00E44873" w:rsidRDefault="00E44873" w:rsidP="00CB1C88">
      <w:pPr>
        <w:jc w:val="center"/>
        <w:rPr>
          <w:lang w:val="de-DE"/>
        </w:rPr>
      </w:pPr>
    </w:p>
    <w:p w14:paraId="614C2FAB" w14:textId="77777777" w:rsidR="00E44873" w:rsidRPr="00E44873" w:rsidRDefault="00E44873" w:rsidP="00CB1C88">
      <w:pPr>
        <w:jc w:val="center"/>
        <w:rPr>
          <w:lang w:val="de-DE"/>
        </w:rPr>
      </w:pPr>
      <w:r w:rsidRPr="00E44873">
        <w:rPr>
          <w:lang w:val="de-DE"/>
        </w:rPr>
        <w:t>Mit dem Staatssiegel versehen:</w:t>
      </w:r>
    </w:p>
    <w:p w14:paraId="42CD8D43" w14:textId="77777777" w:rsidR="00E44873" w:rsidRPr="00E44873" w:rsidRDefault="00E44873" w:rsidP="00CB1C88">
      <w:pPr>
        <w:jc w:val="center"/>
        <w:rPr>
          <w:lang w:val="de-DE"/>
        </w:rPr>
      </w:pPr>
    </w:p>
    <w:p w14:paraId="62B10A85" w14:textId="77777777" w:rsidR="00E44873" w:rsidRPr="00E44873" w:rsidRDefault="00E44873" w:rsidP="00CB1C88">
      <w:pPr>
        <w:jc w:val="center"/>
        <w:rPr>
          <w:lang w:val="de-DE"/>
        </w:rPr>
      </w:pPr>
      <w:r w:rsidRPr="00E44873">
        <w:rPr>
          <w:lang w:val="de-DE"/>
        </w:rPr>
        <w:t>Der Minister der Justiz</w:t>
      </w:r>
    </w:p>
    <w:p w14:paraId="3CED7F96" w14:textId="77777777" w:rsidR="00E44873" w:rsidRPr="00E44873" w:rsidRDefault="00E44873" w:rsidP="00CB1C88">
      <w:pPr>
        <w:jc w:val="center"/>
        <w:rPr>
          <w:lang w:val="de-DE"/>
        </w:rPr>
      </w:pPr>
      <w:r w:rsidRPr="00E44873">
        <w:rPr>
          <w:lang w:val="de-DE"/>
        </w:rPr>
        <w:t>V. VAN QUICKENBORNE</w:t>
      </w:r>
    </w:p>
    <w:p w14:paraId="16626CEF" w14:textId="77777777" w:rsidR="00233F36" w:rsidRPr="00C80000" w:rsidRDefault="00233F36" w:rsidP="00E1687C">
      <w:pPr>
        <w:jc w:val="both"/>
        <w:rPr>
          <w:lang w:val="de-DE"/>
        </w:rPr>
      </w:pPr>
    </w:p>
    <w:sectPr w:rsidR="00233F36" w:rsidRPr="00C80000" w:rsidSect="00E4487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5311242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3F3D"/>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4487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B873C9"/>
  <w15:docId w15:val="{2039D5A7-713A-44F8-9F9C-37E39CE9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7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238</Words>
  <Characters>1457</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2024-02-13T13:40:00Z</dcterms:created>
  <dcterms:modified xsi:type="dcterms:W3CDTF">2024-02-13T13:42:00Z</dcterms:modified>
</cp:coreProperties>
</file>