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0FD50" w14:textId="77777777" w:rsidR="002E14ED" w:rsidRPr="002E14ED" w:rsidRDefault="002E14ED" w:rsidP="002E14ED">
      <w:pPr>
        <w:jc w:val="both"/>
        <w:rPr>
          <w:b/>
          <w:bCs/>
          <w:lang w:val="de-DE"/>
        </w:rPr>
      </w:pPr>
      <w:r w:rsidRPr="002E14ED">
        <w:rPr>
          <w:b/>
          <w:lang w:val="de-DE"/>
        </w:rPr>
        <w:t>7. JUNI 2023 - Gesetz zur Umsetzung der 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 und zur Festlegung verschiedener Bestimmungen über Insolvenz</w:t>
      </w:r>
    </w:p>
    <w:p w14:paraId="69908706" w14:textId="77777777" w:rsidR="00233F36" w:rsidRPr="002E14ED" w:rsidRDefault="00233F36" w:rsidP="00127CA8">
      <w:pPr>
        <w:jc w:val="both"/>
        <w:rPr>
          <w:lang w:val="de-DE"/>
        </w:rPr>
      </w:pPr>
    </w:p>
    <w:p w14:paraId="6898F2CE" w14:textId="77777777" w:rsidR="00233F36" w:rsidRPr="002E14ED" w:rsidRDefault="00233F36">
      <w:pPr>
        <w:rPr>
          <w:lang w:val="de-DE"/>
        </w:rPr>
      </w:pPr>
    </w:p>
    <w:p w14:paraId="4EA7ABD1" w14:textId="3BBE15F1" w:rsidR="00233F36" w:rsidRPr="002E14ED" w:rsidRDefault="00233F36" w:rsidP="000F5F44">
      <w:pPr>
        <w:jc w:val="center"/>
        <w:rPr>
          <w:i/>
          <w:lang w:val="de-DE"/>
        </w:rPr>
      </w:pPr>
      <w:r w:rsidRPr="002E14ED">
        <w:rPr>
          <w:lang w:val="de-DE"/>
        </w:rPr>
        <w:t>(</w:t>
      </w:r>
      <w:r w:rsidRPr="002E14ED">
        <w:rPr>
          <w:i/>
          <w:lang w:val="de-DE"/>
        </w:rPr>
        <w:t xml:space="preserve">Belgisches Staatsblatt </w:t>
      </w:r>
      <w:r w:rsidRPr="002E14ED">
        <w:rPr>
          <w:lang w:val="de-DE"/>
        </w:rPr>
        <w:t xml:space="preserve">vom </w:t>
      </w:r>
      <w:r w:rsidR="002E14ED" w:rsidRPr="002E14ED">
        <w:rPr>
          <w:lang w:val="de-DE"/>
        </w:rPr>
        <w:t>22. August 2025</w:t>
      </w:r>
      <w:r w:rsidRPr="002E14ED">
        <w:rPr>
          <w:lang w:val="de-DE"/>
        </w:rPr>
        <w:t>)</w:t>
      </w:r>
    </w:p>
    <w:p w14:paraId="117748BF" w14:textId="77777777" w:rsidR="00233F36" w:rsidRPr="002E14ED" w:rsidRDefault="00233F36" w:rsidP="000F5F44">
      <w:pPr>
        <w:jc w:val="center"/>
        <w:rPr>
          <w:lang w:val="de-DE"/>
        </w:rPr>
      </w:pPr>
    </w:p>
    <w:p w14:paraId="282E765E" w14:textId="77777777" w:rsidR="00233F36" w:rsidRPr="002E14ED" w:rsidRDefault="00233F36" w:rsidP="00CA081B">
      <w:pPr>
        <w:jc w:val="center"/>
        <w:rPr>
          <w:lang w:val="de-DE"/>
        </w:rPr>
      </w:pPr>
    </w:p>
    <w:p w14:paraId="197FC9B8" w14:textId="77777777" w:rsidR="00233F36" w:rsidRPr="002E14ED" w:rsidRDefault="00233F36" w:rsidP="00CA081B">
      <w:pPr>
        <w:jc w:val="both"/>
        <w:rPr>
          <w:lang w:val="de-DE"/>
        </w:rPr>
      </w:pPr>
      <w:r w:rsidRPr="002E14ED">
        <w:rPr>
          <w:lang w:val="de-DE"/>
        </w:rPr>
        <w:t>Diese deutsche Übersetzung ist von der Zentralen Dienststelle für Deutsche Übersetzungen in Malmedy erstellt worden.</w:t>
      </w:r>
    </w:p>
    <w:p w14:paraId="566A5BF4" w14:textId="77777777" w:rsidR="00E1687C" w:rsidRPr="002E14ED" w:rsidRDefault="00E1687C" w:rsidP="00CA081B">
      <w:pPr>
        <w:jc w:val="both"/>
        <w:rPr>
          <w:lang w:val="de-DE"/>
        </w:rPr>
      </w:pPr>
    </w:p>
    <w:p w14:paraId="49567DC0" w14:textId="77777777" w:rsidR="00E1687C" w:rsidRPr="002E14ED" w:rsidRDefault="00E1687C" w:rsidP="00CA081B">
      <w:pPr>
        <w:jc w:val="both"/>
        <w:rPr>
          <w:lang w:val="de-DE"/>
        </w:rPr>
      </w:pPr>
    </w:p>
    <w:p w14:paraId="16230DFD" w14:textId="77777777" w:rsidR="00233F36" w:rsidRPr="002E14ED" w:rsidRDefault="00233F36" w:rsidP="006F4381">
      <w:pPr>
        <w:jc w:val="both"/>
        <w:rPr>
          <w:lang w:val="de-DE"/>
        </w:rPr>
        <w:sectPr w:rsidR="00233F36" w:rsidRPr="002E14ED" w:rsidSect="0051470C">
          <w:pgSz w:w="11906" w:h="16838" w:code="9"/>
          <w:pgMar w:top="1418" w:right="1418" w:bottom="1418" w:left="1418" w:header="709" w:footer="709" w:gutter="0"/>
          <w:cols w:space="708"/>
          <w:vAlign w:val="center"/>
          <w:docGrid w:linePitch="360"/>
        </w:sectPr>
      </w:pPr>
    </w:p>
    <w:p w14:paraId="548B844E" w14:textId="77777777" w:rsidR="002E14ED" w:rsidRPr="002E14ED" w:rsidRDefault="002E14ED" w:rsidP="00D304D4">
      <w:pPr>
        <w:jc w:val="center"/>
        <w:rPr>
          <w:lang w:val="de-DE"/>
        </w:rPr>
      </w:pPr>
      <w:r w:rsidRPr="002E14ED">
        <w:rPr>
          <w:b/>
          <w:caps/>
          <w:lang w:val="de-DE"/>
        </w:rPr>
        <w:lastRenderedPageBreak/>
        <w:t>FÖDERALER ÖFFENTLICHER DIENST JUSTIZ</w:t>
      </w:r>
    </w:p>
    <w:p w14:paraId="075F9149" w14:textId="77777777" w:rsidR="002E14ED" w:rsidRPr="002E14ED" w:rsidRDefault="002E14ED" w:rsidP="00D121A6">
      <w:pPr>
        <w:jc w:val="both"/>
        <w:rPr>
          <w:lang w:val="de-DE"/>
        </w:rPr>
      </w:pPr>
    </w:p>
    <w:p w14:paraId="7855550A" w14:textId="77777777" w:rsidR="002E14ED" w:rsidRPr="002E14ED" w:rsidRDefault="002E14ED" w:rsidP="00D121A6">
      <w:pPr>
        <w:jc w:val="both"/>
        <w:rPr>
          <w:lang w:val="de-DE"/>
        </w:rPr>
      </w:pPr>
    </w:p>
    <w:p w14:paraId="7CAC5152" w14:textId="77777777" w:rsidR="002E14ED" w:rsidRPr="002E14ED" w:rsidRDefault="002E14ED" w:rsidP="00D121A6">
      <w:pPr>
        <w:jc w:val="both"/>
        <w:rPr>
          <w:b/>
          <w:bCs/>
          <w:lang w:val="de-DE"/>
        </w:rPr>
      </w:pPr>
      <w:r w:rsidRPr="002E14ED">
        <w:rPr>
          <w:b/>
          <w:lang w:val="de-DE"/>
        </w:rPr>
        <w:t>7. JUNI 2023 - Gesetz zur Umsetzung der 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 und zur Festlegung verschiedener Bestimmungen über Insolvenz</w:t>
      </w:r>
    </w:p>
    <w:p w14:paraId="79B8BE2E" w14:textId="77777777" w:rsidR="002E14ED" w:rsidRPr="002E14ED" w:rsidRDefault="002E14ED" w:rsidP="00D121A6">
      <w:pPr>
        <w:jc w:val="both"/>
        <w:rPr>
          <w:lang w:val="de-DE"/>
        </w:rPr>
      </w:pPr>
    </w:p>
    <w:p w14:paraId="3F64F39B" w14:textId="77777777" w:rsidR="002E14ED" w:rsidRPr="002E14ED" w:rsidRDefault="002E14ED" w:rsidP="00D121A6">
      <w:pPr>
        <w:jc w:val="both"/>
        <w:rPr>
          <w:lang w:val="de-DE"/>
        </w:rPr>
      </w:pPr>
    </w:p>
    <w:p w14:paraId="1EE255C1" w14:textId="77777777" w:rsidR="002E14ED" w:rsidRPr="002E14ED" w:rsidRDefault="002E14ED" w:rsidP="00D121A6">
      <w:pPr>
        <w:jc w:val="both"/>
        <w:rPr>
          <w:lang w:val="de-DE"/>
        </w:rPr>
      </w:pPr>
      <w:r w:rsidRPr="002E14ED">
        <w:rPr>
          <w:lang w:val="de-DE"/>
        </w:rPr>
        <w:tab/>
      </w:r>
      <w:r w:rsidRPr="002E14ED">
        <w:rPr>
          <w:lang w:val="de-DE"/>
        </w:rPr>
        <w:tab/>
      </w:r>
      <w:r w:rsidRPr="002E14ED">
        <w:rPr>
          <w:lang w:val="de-DE"/>
        </w:rPr>
        <w:tab/>
        <w:t>PHILIPPE, König der Belgier,</w:t>
      </w:r>
    </w:p>
    <w:p w14:paraId="6C009BC9" w14:textId="77777777" w:rsidR="002E14ED" w:rsidRPr="002E14ED" w:rsidRDefault="002E14ED" w:rsidP="00D121A6">
      <w:pPr>
        <w:jc w:val="both"/>
        <w:rPr>
          <w:lang w:val="de-DE"/>
        </w:rPr>
      </w:pPr>
    </w:p>
    <w:p w14:paraId="6E656394" w14:textId="77777777" w:rsidR="002E14ED" w:rsidRPr="002E14ED" w:rsidRDefault="002E14ED" w:rsidP="00D121A6">
      <w:pPr>
        <w:jc w:val="both"/>
        <w:rPr>
          <w:lang w:val="de-DE"/>
        </w:rPr>
      </w:pPr>
      <w:r w:rsidRPr="002E14ED">
        <w:rPr>
          <w:lang w:val="de-DE"/>
        </w:rPr>
        <w:tab/>
      </w:r>
      <w:r w:rsidRPr="002E14ED">
        <w:rPr>
          <w:lang w:val="de-DE"/>
        </w:rPr>
        <w:tab/>
        <w:t>Allen Gegenwärtigen und Zukünftigen, Unser Gruß!</w:t>
      </w:r>
    </w:p>
    <w:p w14:paraId="42AA24D1" w14:textId="77777777" w:rsidR="002E14ED" w:rsidRPr="002E14ED" w:rsidRDefault="002E14ED" w:rsidP="00D121A6">
      <w:pPr>
        <w:jc w:val="both"/>
        <w:rPr>
          <w:lang w:val="de-DE"/>
        </w:rPr>
      </w:pPr>
    </w:p>
    <w:p w14:paraId="1453501A" w14:textId="77777777" w:rsidR="002E14ED" w:rsidRPr="002E14ED" w:rsidRDefault="002E14ED" w:rsidP="00D121A6">
      <w:pPr>
        <w:jc w:val="both"/>
        <w:rPr>
          <w:lang w:val="de-DE"/>
        </w:rPr>
      </w:pPr>
    </w:p>
    <w:p w14:paraId="5B34B7AE" w14:textId="77777777" w:rsidR="002E14ED" w:rsidRPr="002E14ED" w:rsidRDefault="002E14ED" w:rsidP="00D121A6">
      <w:pPr>
        <w:jc w:val="both"/>
        <w:rPr>
          <w:lang w:val="de-DE"/>
        </w:rPr>
      </w:pPr>
      <w:r w:rsidRPr="002E14ED">
        <w:rPr>
          <w:lang w:val="de-DE"/>
        </w:rPr>
        <w:tab/>
        <w:t>Die Abgeordnetenkammer hat das Folgende angenommen und Wir sanktionieren es:</w:t>
      </w:r>
    </w:p>
    <w:p w14:paraId="10777DEF" w14:textId="77777777" w:rsidR="002E14ED" w:rsidRPr="002E14ED" w:rsidRDefault="002E14ED" w:rsidP="00D121A6">
      <w:pPr>
        <w:jc w:val="both"/>
        <w:rPr>
          <w:lang w:val="de-DE"/>
        </w:rPr>
      </w:pPr>
    </w:p>
    <w:p w14:paraId="5326E6A1" w14:textId="77777777" w:rsidR="002E14ED" w:rsidRPr="002E14ED" w:rsidRDefault="002E14ED" w:rsidP="00D121A6">
      <w:pPr>
        <w:jc w:val="both"/>
        <w:rPr>
          <w:lang w:val="de-DE"/>
        </w:rPr>
      </w:pPr>
    </w:p>
    <w:p w14:paraId="166AA028" w14:textId="77777777" w:rsidR="002E14ED" w:rsidRPr="002E14ED" w:rsidRDefault="002E14ED" w:rsidP="00D304D4">
      <w:pPr>
        <w:jc w:val="center"/>
        <w:rPr>
          <w:b/>
          <w:bCs/>
          <w:lang w:val="de-DE"/>
        </w:rPr>
      </w:pPr>
      <w:r w:rsidRPr="002E14ED">
        <w:rPr>
          <w:b/>
          <w:lang w:val="de-DE"/>
        </w:rPr>
        <w:t xml:space="preserve">TITEL 1 - </w:t>
      </w:r>
      <w:r w:rsidRPr="002E14ED">
        <w:rPr>
          <w:b/>
          <w:i/>
          <w:lang w:val="de-DE"/>
        </w:rPr>
        <w:t>Allgemeine Bestimmung</w:t>
      </w:r>
    </w:p>
    <w:p w14:paraId="138EE711" w14:textId="77777777" w:rsidR="002E14ED" w:rsidRPr="002E14ED" w:rsidRDefault="002E14ED" w:rsidP="00D121A6">
      <w:pPr>
        <w:jc w:val="both"/>
        <w:rPr>
          <w:lang w:val="de-DE"/>
        </w:rPr>
      </w:pPr>
    </w:p>
    <w:p w14:paraId="6C43240E" w14:textId="77777777" w:rsidR="002E14ED" w:rsidRPr="002E14ED" w:rsidRDefault="002E14ED" w:rsidP="00D121A6">
      <w:pPr>
        <w:jc w:val="both"/>
        <w:rPr>
          <w:lang w:val="de-DE"/>
        </w:rPr>
      </w:pPr>
    </w:p>
    <w:p w14:paraId="66CB25B8" w14:textId="77777777" w:rsidR="002E14ED" w:rsidRPr="002E14ED" w:rsidRDefault="002E14ED" w:rsidP="00D121A6">
      <w:pPr>
        <w:jc w:val="both"/>
        <w:rPr>
          <w:lang w:val="de-DE"/>
        </w:rPr>
      </w:pPr>
      <w:r w:rsidRPr="002E14ED">
        <w:rPr>
          <w:lang w:val="de-DE"/>
        </w:rPr>
        <w:tab/>
      </w:r>
      <w:r w:rsidRPr="002E14ED">
        <w:rPr>
          <w:b/>
          <w:bCs/>
          <w:lang w:val="de-DE"/>
        </w:rPr>
        <w:t>Artikel 1 -</w:t>
      </w:r>
      <w:r w:rsidRPr="002E14ED">
        <w:rPr>
          <w:lang w:val="de-DE"/>
        </w:rPr>
        <w:t xml:space="preserve"> Vorliegendes Gesetz regelt eine in Artikel 74 der Verfassung erwähnte Angelegenheit.</w:t>
      </w:r>
    </w:p>
    <w:p w14:paraId="1A72EEC5" w14:textId="77777777" w:rsidR="002E14ED" w:rsidRPr="002E14ED" w:rsidRDefault="002E14ED" w:rsidP="00D121A6">
      <w:pPr>
        <w:jc w:val="both"/>
        <w:rPr>
          <w:lang w:val="de-DE"/>
        </w:rPr>
      </w:pPr>
    </w:p>
    <w:p w14:paraId="463EB6C2" w14:textId="77777777" w:rsidR="002E14ED" w:rsidRPr="002E14ED" w:rsidRDefault="002E14ED" w:rsidP="00D121A6">
      <w:pPr>
        <w:jc w:val="both"/>
        <w:rPr>
          <w:lang w:val="de-DE"/>
        </w:rPr>
      </w:pPr>
    </w:p>
    <w:p w14:paraId="29D8FFCB" w14:textId="77777777" w:rsidR="002E14ED" w:rsidRDefault="002E14ED">
      <w:pPr>
        <w:rPr>
          <w:b/>
          <w:lang w:val="de-DE"/>
        </w:rPr>
      </w:pPr>
      <w:r>
        <w:rPr>
          <w:b/>
          <w:lang w:val="de-DE"/>
        </w:rPr>
        <w:br w:type="page"/>
      </w:r>
    </w:p>
    <w:p w14:paraId="6EF61D58" w14:textId="065C9BFD" w:rsidR="002E14ED" w:rsidRPr="002E14ED" w:rsidRDefault="002E14ED" w:rsidP="00D304D4">
      <w:pPr>
        <w:jc w:val="center"/>
        <w:rPr>
          <w:b/>
          <w:bCs/>
          <w:lang w:val="de-DE"/>
        </w:rPr>
      </w:pPr>
      <w:r w:rsidRPr="002E14ED">
        <w:rPr>
          <w:b/>
          <w:lang w:val="de-DE"/>
        </w:rPr>
        <w:lastRenderedPageBreak/>
        <w:t xml:space="preserve">TITEL 2 - </w:t>
      </w:r>
      <w:r w:rsidRPr="002E14ED">
        <w:rPr>
          <w:b/>
          <w:i/>
          <w:lang w:val="de-DE"/>
        </w:rPr>
        <w:t>Umsetzung der Richtlinie (EU) 2019/1023</w:t>
      </w:r>
    </w:p>
    <w:p w14:paraId="72D0B63F" w14:textId="77777777" w:rsidR="002E14ED" w:rsidRPr="002E14ED" w:rsidRDefault="002E14ED" w:rsidP="00D121A6">
      <w:pPr>
        <w:jc w:val="both"/>
        <w:rPr>
          <w:lang w:val="de-DE"/>
        </w:rPr>
      </w:pPr>
    </w:p>
    <w:p w14:paraId="4BEC83B3" w14:textId="77777777" w:rsidR="002E14ED" w:rsidRPr="002E14ED" w:rsidRDefault="002E14ED" w:rsidP="00D121A6">
      <w:pPr>
        <w:jc w:val="both"/>
        <w:rPr>
          <w:lang w:val="de-DE"/>
        </w:rPr>
      </w:pPr>
    </w:p>
    <w:p w14:paraId="4B854AC2" w14:textId="77777777" w:rsidR="002E14ED" w:rsidRPr="002E14ED" w:rsidRDefault="002E14ED" w:rsidP="00D304D4">
      <w:pPr>
        <w:jc w:val="center"/>
        <w:rPr>
          <w:lang w:val="de-DE"/>
        </w:rPr>
      </w:pPr>
      <w:r w:rsidRPr="002E14ED">
        <w:rPr>
          <w:lang w:val="de-DE"/>
        </w:rPr>
        <w:t xml:space="preserve">KAPITEL 1 - </w:t>
      </w:r>
      <w:r w:rsidRPr="002E14ED">
        <w:rPr>
          <w:i/>
          <w:lang w:val="de-DE"/>
        </w:rPr>
        <w:t>Allgemeine Bestimmung</w:t>
      </w:r>
    </w:p>
    <w:p w14:paraId="5391E16C" w14:textId="77777777" w:rsidR="002E14ED" w:rsidRPr="002E14ED" w:rsidRDefault="002E14ED" w:rsidP="00D121A6">
      <w:pPr>
        <w:jc w:val="both"/>
        <w:rPr>
          <w:lang w:val="de-DE"/>
        </w:rPr>
      </w:pPr>
    </w:p>
    <w:p w14:paraId="1E81CA1F" w14:textId="77777777" w:rsidR="002E14ED" w:rsidRPr="002E14ED" w:rsidRDefault="002E14ED" w:rsidP="00D121A6">
      <w:pPr>
        <w:jc w:val="both"/>
        <w:rPr>
          <w:lang w:val="de-DE"/>
        </w:rPr>
      </w:pPr>
    </w:p>
    <w:p w14:paraId="7433D196" w14:textId="77777777" w:rsidR="002E14ED" w:rsidRPr="002E14ED" w:rsidRDefault="002E14ED" w:rsidP="00614B6A">
      <w:pPr>
        <w:jc w:val="both"/>
        <w:rPr>
          <w:lang w:val="de-DE"/>
        </w:rPr>
      </w:pPr>
      <w:r w:rsidRPr="002E14ED">
        <w:rPr>
          <w:lang w:val="de-DE"/>
        </w:rPr>
        <w:tab/>
      </w:r>
      <w:r w:rsidRPr="002E14ED">
        <w:rPr>
          <w:b/>
          <w:lang w:val="de-DE"/>
        </w:rPr>
        <w:t>Art. 2</w:t>
      </w:r>
      <w:r w:rsidRPr="002E14ED">
        <w:rPr>
          <w:lang w:val="de-DE"/>
        </w:rPr>
        <w:t> - Vorliegender Titel setzt die 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 um.</w:t>
      </w:r>
    </w:p>
    <w:p w14:paraId="02FC6EE4" w14:textId="77777777" w:rsidR="002E14ED" w:rsidRPr="002E14ED" w:rsidRDefault="002E14ED">
      <w:pPr>
        <w:rPr>
          <w:lang w:val="de-DE"/>
        </w:rPr>
      </w:pPr>
      <w:r w:rsidRPr="002E14ED">
        <w:rPr>
          <w:lang w:val="de-DE"/>
        </w:rPr>
        <w:br w:type="page"/>
      </w:r>
    </w:p>
    <w:p w14:paraId="38C8F702" w14:textId="77777777" w:rsidR="002E14ED" w:rsidRPr="002E14ED" w:rsidRDefault="002E14ED" w:rsidP="00547B92">
      <w:pPr>
        <w:jc w:val="center"/>
        <w:rPr>
          <w:lang w:val="de-DE"/>
        </w:rPr>
      </w:pPr>
      <w:r w:rsidRPr="002E14ED">
        <w:rPr>
          <w:lang w:val="de-DE"/>
        </w:rPr>
        <w:lastRenderedPageBreak/>
        <w:t xml:space="preserve">KAPITEL 2 - </w:t>
      </w:r>
      <w:r w:rsidRPr="002E14ED">
        <w:rPr>
          <w:i/>
          <w:lang w:val="de-DE"/>
        </w:rPr>
        <w:t>Abänderungsbestimmungen</w:t>
      </w:r>
    </w:p>
    <w:p w14:paraId="10B8E670" w14:textId="77777777" w:rsidR="002E14ED" w:rsidRPr="002E14ED" w:rsidRDefault="002E14ED" w:rsidP="00D121A6">
      <w:pPr>
        <w:jc w:val="both"/>
        <w:rPr>
          <w:lang w:val="de-DE"/>
        </w:rPr>
      </w:pPr>
    </w:p>
    <w:p w14:paraId="206D20F2" w14:textId="77777777" w:rsidR="002E14ED" w:rsidRPr="002E14ED" w:rsidRDefault="002E14ED" w:rsidP="00D121A6">
      <w:pPr>
        <w:jc w:val="both"/>
        <w:rPr>
          <w:lang w:val="de-DE"/>
        </w:rPr>
      </w:pPr>
    </w:p>
    <w:p w14:paraId="1595979E" w14:textId="77777777" w:rsidR="002E14ED" w:rsidRPr="002E14ED" w:rsidRDefault="002E14ED" w:rsidP="00547B92">
      <w:pPr>
        <w:jc w:val="center"/>
        <w:rPr>
          <w:lang w:val="de-DE"/>
        </w:rPr>
      </w:pPr>
      <w:r w:rsidRPr="002E14ED">
        <w:rPr>
          <w:i/>
          <w:lang w:val="de-DE"/>
        </w:rPr>
        <w:t>Abschnitt 1 </w:t>
      </w:r>
      <w:r w:rsidRPr="002E14ED">
        <w:rPr>
          <w:lang w:val="de-DE"/>
        </w:rPr>
        <w:t>- Abänderungen des Wirtschaftsgesetzbuches</w:t>
      </w:r>
    </w:p>
    <w:p w14:paraId="26E6489D" w14:textId="77777777" w:rsidR="002E14ED" w:rsidRPr="002E14ED" w:rsidRDefault="002E14ED" w:rsidP="00D121A6">
      <w:pPr>
        <w:jc w:val="both"/>
        <w:rPr>
          <w:lang w:val="de-DE"/>
        </w:rPr>
      </w:pPr>
    </w:p>
    <w:p w14:paraId="6B7C7C0F" w14:textId="77777777" w:rsidR="002E14ED" w:rsidRPr="002E14ED" w:rsidRDefault="002E14ED" w:rsidP="00D121A6">
      <w:pPr>
        <w:jc w:val="both"/>
        <w:rPr>
          <w:lang w:val="de-DE"/>
        </w:rPr>
      </w:pPr>
    </w:p>
    <w:p w14:paraId="21B0412A" w14:textId="77777777" w:rsidR="002E14ED" w:rsidRPr="002E14ED" w:rsidRDefault="002E14ED" w:rsidP="00D121A6">
      <w:pPr>
        <w:jc w:val="both"/>
        <w:rPr>
          <w:lang w:val="de-DE"/>
        </w:rPr>
      </w:pPr>
      <w:r w:rsidRPr="002E14ED">
        <w:rPr>
          <w:lang w:val="de-DE"/>
        </w:rPr>
        <w:tab/>
      </w:r>
      <w:r w:rsidRPr="002E14ED">
        <w:rPr>
          <w:b/>
          <w:lang w:val="de-DE"/>
        </w:rPr>
        <w:t>Art. 3</w:t>
      </w:r>
      <w:r w:rsidRPr="002E14ED">
        <w:rPr>
          <w:lang w:val="de-DE"/>
        </w:rPr>
        <w:t> - Artikel I.22 des Wirtschaftsgesetzbuches, eingefügt durch das Gesetz vom 11. August 2017 und abgeändert durch das Gesetz vom 15. April 2018, wird wie folgt ersetzt:</w:t>
      </w:r>
    </w:p>
    <w:p w14:paraId="01C0A986" w14:textId="77777777" w:rsidR="002E14ED" w:rsidRPr="002E14ED" w:rsidRDefault="002E14ED" w:rsidP="00D121A6">
      <w:pPr>
        <w:jc w:val="both"/>
        <w:rPr>
          <w:lang w:val="de-DE"/>
        </w:rPr>
      </w:pPr>
    </w:p>
    <w:p w14:paraId="5734352C" w14:textId="77777777" w:rsidR="002E14ED" w:rsidRPr="002E14ED" w:rsidRDefault="002E14ED" w:rsidP="00D121A6">
      <w:pPr>
        <w:jc w:val="both"/>
        <w:rPr>
          <w:lang w:val="de-DE"/>
        </w:rPr>
      </w:pPr>
      <w:r w:rsidRPr="002E14ED">
        <w:rPr>
          <w:lang w:val="de-DE"/>
        </w:rPr>
        <w:tab/>
        <w:t>"Art. I.23 - Folgende Begriffsbestimmungen gelten für Buch XX:</w:t>
      </w:r>
    </w:p>
    <w:p w14:paraId="08E8BB5F" w14:textId="77777777" w:rsidR="002E14ED" w:rsidRPr="002E14ED" w:rsidRDefault="002E14ED" w:rsidP="00D121A6">
      <w:pPr>
        <w:jc w:val="both"/>
        <w:rPr>
          <w:lang w:val="de-DE"/>
        </w:rPr>
      </w:pPr>
    </w:p>
    <w:p w14:paraId="6368E295" w14:textId="77777777" w:rsidR="002E14ED" w:rsidRPr="002E14ED" w:rsidRDefault="002E14ED" w:rsidP="00D121A6">
      <w:pPr>
        <w:jc w:val="both"/>
        <w:rPr>
          <w:lang w:val="de-DE"/>
        </w:rPr>
      </w:pPr>
      <w:r w:rsidRPr="002E14ED">
        <w:rPr>
          <w:lang w:val="de-DE"/>
        </w:rPr>
        <w:tab/>
        <w:t>1. Insolvenzverfahren: ein Verfahren zur gütlichen Einigung außerhalb einer gerichtlichen Reorganisation, ein Verfahren der öffentlichen oder nicht öffentlichen gerichtlichen Reorganisation, ein Verfahren der Übertragung unter der Autorität des Gerichts, ein Verfahren der nicht öffentlichen Vorbereitung eines Konkurses oder ein Konkursverfahren,</w:t>
      </w:r>
    </w:p>
    <w:p w14:paraId="49C95B60" w14:textId="77777777" w:rsidR="002E14ED" w:rsidRPr="002E14ED" w:rsidRDefault="002E14ED" w:rsidP="00D121A6">
      <w:pPr>
        <w:jc w:val="both"/>
        <w:rPr>
          <w:lang w:val="de-DE"/>
        </w:rPr>
      </w:pPr>
    </w:p>
    <w:p w14:paraId="4CC34545" w14:textId="77777777" w:rsidR="002E14ED" w:rsidRPr="002E14ED" w:rsidRDefault="002E14ED" w:rsidP="00D121A6">
      <w:pPr>
        <w:jc w:val="both"/>
        <w:rPr>
          <w:lang w:val="de-DE"/>
        </w:rPr>
      </w:pPr>
      <w:r w:rsidRPr="002E14ED">
        <w:rPr>
          <w:lang w:val="de-DE"/>
        </w:rPr>
        <w:tab/>
        <w:t>2. Hauptinsolvenzverfahren: Hauptverfahren wie in Artikel 3 der Verord</w:t>
      </w:r>
      <w:r w:rsidRPr="002E14ED">
        <w:rPr>
          <w:lang w:val="de-DE"/>
        </w:rPr>
        <w:softHyphen/>
        <w:t>nung (EU) 2015/848 des Europäischen Parlaments und des Rates vom 20. Mai 2015 über Insolvenzverfahren bestimmt,</w:t>
      </w:r>
    </w:p>
    <w:p w14:paraId="7A454845" w14:textId="77777777" w:rsidR="002E14ED" w:rsidRPr="002E14ED" w:rsidRDefault="002E14ED" w:rsidP="00D121A6">
      <w:pPr>
        <w:jc w:val="both"/>
        <w:rPr>
          <w:lang w:val="de-DE"/>
        </w:rPr>
      </w:pPr>
    </w:p>
    <w:p w14:paraId="4EF287F6" w14:textId="77777777" w:rsidR="002E14ED" w:rsidRPr="002E14ED" w:rsidRDefault="002E14ED" w:rsidP="00D121A6">
      <w:pPr>
        <w:jc w:val="both"/>
        <w:rPr>
          <w:lang w:val="de-DE"/>
        </w:rPr>
      </w:pPr>
      <w:r w:rsidRPr="002E14ED">
        <w:rPr>
          <w:lang w:val="de-DE"/>
        </w:rPr>
        <w:tab/>
        <w:t>3. Entscheidung zur Eröffnung eines Insolvenzverfahrens: Entscheidung eines Gerichts zur Eröffnung eines Insolvenzverfahrens oder zur Bestätigung der Eröffnung eines solchen Verfahrens,</w:t>
      </w:r>
    </w:p>
    <w:p w14:paraId="4956BCD0" w14:textId="77777777" w:rsidR="002E14ED" w:rsidRPr="002E14ED" w:rsidRDefault="002E14ED" w:rsidP="00D121A6">
      <w:pPr>
        <w:jc w:val="both"/>
        <w:rPr>
          <w:lang w:val="de-DE"/>
        </w:rPr>
      </w:pPr>
    </w:p>
    <w:p w14:paraId="1F96463D" w14:textId="77777777" w:rsidR="002E14ED" w:rsidRPr="002E14ED" w:rsidRDefault="002E14ED" w:rsidP="00D121A6">
      <w:pPr>
        <w:jc w:val="both"/>
        <w:rPr>
          <w:lang w:val="de-DE"/>
        </w:rPr>
      </w:pPr>
      <w:r w:rsidRPr="002E14ED">
        <w:rPr>
          <w:lang w:val="de-DE"/>
        </w:rPr>
        <w:tab/>
        <w:t>4. Insolvenzgericht: Unternehmensgericht, das für die Eröffnung eines Insolvenzverfahrens zuständig ist oder ein solches Verfahren eröffnet hat,</w:t>
      </w:r>
    </w:p>
    <w:p w14:paraId="6311615C" w14:textId="77777777" w:rsidR="002E14ED" w:rsidRPr="002E14ED" w:rsidRDefault="002E14ED" w:rsidP="00D121A6">
      <w:pPr>
        <w:jc w:val="both"/>
        <w:rPr>
          <w:lang w:val="de-DE"/>
        </w:rPr>
      </w:pPr>
    </w:p>
    <w:p w14:paraId="2CD0E00A" w14:textId="77777777" w:rsidR="002E14ED" w:rsidRPr="002E14ED" w:rsidRDefault="002E14ED" w:rsidP="00D121A6">
      <w:pPr>
        <w:jc w:val="both"/>
        <w:rPr>
          <w:lang w:val="de-DE"/>
        </w:rPr>
      </w:pPr>
      <w:r w:rsidRPr="002E14ED">
        <w:rPr>
          <w:lang w:val="de-DE"/>
        </w:rPr>
        <w:tab/>
        <w:t>5. Zeitpunkt der Verfahrenseröffnung: Zeitpunkt, zu dem die Entscheidung zur Eröffnung eines Insolvenzverfahrens wirksam wird, unabhängig davon, ob gegen die Entscheidung noch ein Rechtsmittel eingelegt werden kann,</w:t>
      </w:r>
    </w:p>
    <w:p w14:paraId="642F9C66" w14:textId="77777777" w:rsidR="002E14ED" w:rsidRPr="002E14ED" w:rsidRDefault="002E14ED" w:rsidP="00D121A6">
      <w:pPr>
        <w:jc w:val="both"/>
        <w:rPr>
          <w:lang w:val="de-DE"/>
        </w:rPr>
      </w:pPr>
    </w:p>
    <w:p w14:paraId="118FDACF" w14:textId="77777777" w:rsidR="002E14ED" w:rsidRPr="002E14ED" w:rsidRDefault="002E14ED" w:rsidP="00D121A6">
      <w:pPr>
        <w:jc w:val="both"/>
        <w:rPr>
          <w:lang w:val="de-DE"/>
        </w:rPr>
      </w:pPr>
      <w:r w:rsidRPr="002E14ED">
        <w:rPr>
          <w:lang w:val="de-DE"/>
        </w:rPr>
        <w:tab/>
        <w:t>6. Register: das Zentrale Insolvenzregister, das die computergestützte Datenbank ist, in der Akten über gütliche Einigungen, über Verfahren der gerichtlichen Reorganisation, über Verfahren der Übertragung unter der Autorität des Gerichts und über Konkursverfahren aufgenommen und aufbewahrt werden,</w:t>
      </w:r>
    </w:p>
    <w:p w14:paraId="56CA044D" w14:textId="77777777" w:rsidR="002E14ED" w:rsidRPr="002E14ED" w:rsidRDefault="002E14ED" w:rsidP="00D121A6">
      <w:pPr>
        <w:jc w:val="both"/>
        <w:rPr>
          <w:lang w:val="de-DE"/>
        </w:rPr>
      </w:pPr>
    </w:p>
    <w:p w14:paraId="1F13D44B" w14:textId="77777777" w:rsidR="002E14ED" w:rsidRPr="002E14ED" w:rsidRDefault="002E14ED" w:rsidP="00D121A6">
      <w:pPr>
        <w:jc w:val="both"/>
        <w:rPr>
          <w:lang w:val="de-DE"/>
        </w:rPr>
      </w:pPr>
      <w:r w:rsidRPr="002E14ED">
        <w:rPr>
          <w:lang w:val="de-DE"/>
        </w:rPr>
        <w:tab/>
        <w:t>7. Liquidationsbearbeiter: ein gerichtlicher Bevollmächtigter, dessen Aufgabe es ist, auch vorläufig eine oder mehrere der folgenden Aufgaben wahrzunehmen:</w:t>
      </w:r>
    </w:p>
    <w:p w14:paraId="56C3FE50" w14:textId="77777777" w:rsidR="002E14ED" w:rsidRPr="002E14ED" w:rsidRDefault="002E14ED" w:rsidP="00D121A6">
      <w:pPr>
        <w:jc w:val="both"/>
        <w:rPr>
          <w:lang w:val="de-DE"/>
        </w:rPr>
      </w:pPr>
    </w:p>
    <w:p w14:paraId="38001E53" w14:textId="77777777" w:rsidR="002E14ED" w:rsidRPr="002E14ED" w:rsidRDefault="002E14ED" w:rsidP="00D121A6">
      <w:pPr>
        <w:jc w:val="both"/>
        <w:rPr>
          <w:lang w:val="de-DE"/>
        </w:rPr>
      </w:pPr>
      <w:r w:rsidRPr="002E14ED">
        <w:rPr>
          <w:lang w:val="de-DE"/>
        </w:rPr>
        <w:tab/>
        <w:t>i) in Insolvenzverfahren angemeldete Forderungen prüfen und zulassen,</w:t>
      </w:r>
    </w:p>
    <w:p w14:paraId="77983921" w14:textId="77777777" w:rsidR="002E14ED" w:rsidRPr="002E14ED" w:rsidRDefault="002E14ED" w:rsidP="00D121A6">
      <w:pPr>
        <w:jc w:val="both"/>
        <w:rPr>
          <w:lang w:val="de-DE"/>
        </w:rPr>
      </w:pPr>
    </w:p>
    <w:p w14:paraId="25D4A52B" w14:textId="77777777" w:rsidR="002E14ED" w:rsidRPr="002E14ED" w:rsidRDefault="002E14ED" w:rsidP="00D121A6">
      <w:pPr>
        <w:jc w:val="both"/>
        <w:rPr>
          <w:lang w:val="de-DE"/>
        </w:rPr>
      </w:pPr>
      <w:r w:rsidRPr="002E14ED">
        <w:rPr>
          <w:lang w:val="de-DE"/>
        </w:rPr>
        <w:tab/>
        <w:t>ii) die Kollektivinteressen der Gläubiger vertreten,</w:t>
      </w:r>
    </w:p>
    <w:p w14:paraId="69D137F6" w14:textId="77777777" w:rsidR="002E14ED" w:rsidRPr="002E14ED" w:rsidRDefault="002E14ED" w:rsidP="00D121A6">
      <w:pPr>
        <w:jc w:val="both"/>
        <w:rPr>
          <w:lang w:val="de-DE"/>
        </w:rPr>
      </w:pPr>
    </w:p>
    <w:p w14:paraId="1A5CD44D" w14:textId="77777777" w:rsidR="002E14ED" w:rsidRPr="002E14ED" w:rsidRDefault="002E14ED" w:rsidP="00D121A6">
      <w:pPr>
        <w:jc w:val="both"/>
        <w:rPr>
          <w:lang w:val="de-DE"/>
        </w:rPr>
      </w:pPr>
      <w:r w:rsidRPr="002E14ED">
        <w:rPr>
          <w:lang w:val="de-DE"/>
        </w:rPr>
        <w:tab/>
        <w:t>iii) Güter, deren Verwaltung und Verfügung dem Schuldner entzogen wurde, vollständig oder teilweise verwalten,</w:t>
      </w:r>
    </w:p>
    <w:p w14:paraId="76495214" w14:textId="77777777" w:rsidR="002E14ED" w:rsidRPr="002E14ED" w:rsidRDefault="002E14ED" w:rsidP="00D121A6">
      <w:pPr>
        <w:jc w:val="both"/>
        <w:rPr>
          <w:lang w:val="de-DE"/>
        </w:rPr>
      </w:pPr>
    </w:p>
    <w:p w14:paraId="75DECDBC" w14:textId="77777777" w:rsidR="002E14ED" w:rsidRPr="002E14ED" w:rsidRDefault="002E14ED" w:rsidP="00D121A6">
      <w:pPr>
        <w:jc w:val="both"/>
        <w:rPr>
          <w:lang w:val="de-DE"/>
        </w:rPr>
      </w:pPr>
      <w:r w:rsidRPr="002E14ED">
        <w:rPr>
          <w:lang w:val="de-DE"/>
        </w:rPr>
        <w:tab/>
        <w:t>iv) Güter im Sinne der Ziffer iii) verwerten und gegebenenfalls den Erlös unter den Gläubigern verteilen oder</w:t>
      </w:r>
    </w:p>
    <w:p w14:paraId="7F87AAE4" w14:textId="77777777" w:rsidR="002E14ED" w:rsidRPr="002E14ED" w:rsidRDefault="002E14ED" w:rsidP="00D121A6">
      <w:pPr>
        <w:jc w:val="both"/>
        <w:rPr>
          <w:lang w:val="de-DE"/>
        </w:rPr>
      </w:pPr>
    </w:p>
    <w:p w14:paraId="12B3E7F0" w14:textId="77777777" w:rsidR="002E14ED" w:rsidRPr="002E14ED" w:rsidRDefault="002E14ED" w:rsidP="00D121A6">
      <w:pPr>
        <w:jc w:val="both"/>
        <w:rPr>
          <w:lang w:val="de-DE"/>
        </w:rPr>
      </w:pPr>
      <w:r w:rsidRPr="002E14ED">
        <w:rPr>
          <w:lang w:val="de-DE"/>
        </w:rPr>
        <w:tab/>
        <w:t>v) die Geschäftstätigkeit des Schuldners überwachen,</w:t>
      </w:r>
    </w:p>
    <w:p w14:paraId="1AD5A673" w14:textId="77777777" w:rsidR="002E14ED" w:rsidRPr="002E14ED" w:rsidRDefault="002E14ED" w:rsidP="00D121A6">
      <w:pPr>
        <w:jc w:val="both"/>
        <w:rPr>
          <w:lang w:val="de-DE"/>
        </w:rPr>
      </w:pPr>
    </w:p>
    <w:p w14:paraId="115F4F77" w14:textId="77777777" w:rsidR="002E14ED" w:rsidRPr="002E14ED" w:rsidRDefault="002E14ED" w:rsidP="00D121A6">
      <w:pPr>
        <w:jc w:val="both"/>
        <w:rPr>
          <w:lang w:val="de-DE"/>
        </w:rPr>
      </w:pPr>
      <w:r w:rsidRPr="002E14ED">
        <w:rPr>
          <w:lang w:val="de-DE"/>
        </w:rPr>
        <w:tab/>
        <w:t>7/01. Reorganisationsbearbeiter: ein gerichtlicher Bevollmächtigter, der vom Insolvenzgericht bestellt wird, um insbesondere eine oder mehrere der folgenden Aufgaben zu erfüllen:</w:t>
      </w:r>
    </w:p>
    <w:p w14:paraId="107838DD" w14:textId="77777777" w:rsidR="002E14ED" w:rsidRPr="002E14ED" w:rsidRDefault="002E14ED" w:rsidP="00D121A6">
      <w:pPr>
        <w:jc w:val="both"/>
        <w:rPr>
          <w:lang w:val="de-DE"/>
        </w:rPr>
      </w:pPr>
    </w:p>
    <w:p w14:paraId="6F2A2556" w14:textId="77777777" w:rsidR="002E14ED" w:rsidRPr="002E14ED" w:rsidRDefault="002E14ED" w:rsidP="00D121A6">
      <w:pPr>
        <w:jc w:val="both"/>
        <w:rPr>
          <w:lang w:val="de-DE"/>
        </w:rPr>
      </w:pPr>
      <w:r w:rsidRPr="002E14ED">
        <w:rPr>
          <w:lang w:val="de-DE"/>
        </w:rPr>
        <w:tab/>
        <w:t>i) Unterstützung des Schuldners oder der Gläubiger bei der Ausarbeitung oder Aushandlung eines Reorganisationsplans,</w:t>
      </w:r>
    </w:p>
    <w:p w14:paraId="3EE75724" w14:textId="77777777" w:rsidR="002E14ED" w:rsidRPr="002E14ED" w:rsidRDefault="002E14ED" w:rsidP="00D121A6">
      <w:pPr>
        <w:jc w:val="both"/>
        <w:rPr>
          <w:lang w:val="de-DE"/>
        </w:rPr>
      </w:pPr>
    </w:p>
    <w:p w14:paraId="4C06E681" w14:textId="77777777" w:rsidR="002E14ED" w:rsidRPr="002E14ED" w:rsidRDefault="002E14ED" w:rsidP="00D121A6">
      <w:pPr>
        <w:jc w:val="both"/>
        <w:rPr>
          <w:lang w:val="de-DE"/>
        </w:rPr>
      </w:pPr>
      <w:r w:rsidRPr="002E14ED">
        <w:rPr>
          <w:lang w:val="de-DE"/>
        </w:rPr>
        <w:tab/>
        <w:t>ii) Überwachung der Tätigkeit des Schuldners während der Verhandlungen über einen Reorganisationsplan und Berichterstattung an eine Gerichtsbehörde,</w:t>
      </w:r>
    </w:p>
    <w:p w14:paraId="3FC5C851" w14:textId="77777777" w:rsidR="002E14ED" w:rsidRPr="002E14ED" w:rsidRDefault="002E14ED" w:rsidP="00D121A6">
      <w:pPr>
        <w:jc w:val="both"/>
        <w:rPr>
          <w:lang w:val="de-DE"/>
        </w:rPr>
      </w:pPr>
    </w:p>
    <w:p w14:paraId="21A2A305" w14:textId="77777777" w:rsidR="002E14ED" w:rsidRPr="002E14ED" w:rsidRDefault="002E14ED" w:rsidP="00D121A6">
      <w:pPr>
        <w:jc w:val="both"/>
        <w:rPr>
          <w:lang w:val="de-DE"/>
        </w:rPr>
      </w:pPr>
      <w:r w:rsidRPr="002E14ED">
        <w:rPr>
          <w:lang w:val="de-DE"/>
        </w:rPr>
        <w:tab/>
        <w:t>iii) ohne Besitzverlust Übernahme der teilweisen Kontrolle über die Aktiva oder Geschäfte des Schuldners vor oder während der Verhandlungen in Bezug auf eine gerichtliche Reorganisation,</w:t>
      </w:r>
    </w:p>
    <w:p w14:paraId="7754B740" w14:textId="77777777" w:rsidR="002E14ED" w:rsidRPr="002E14ED" w:rsidRDefault="002E14ED" w:rsidP="00D121A6">
      <w:pPr>
        <w:jc w:val="both"/>
        <w:rPr>
          <w:lang w:val="de-DE"/>
        </w:rPr>
      </w:pPr>
    </w:p>
    <w:p w14:paraId="08071A8C" w14:textId="77777777" w:rsidR="002E14ED" w:rsidRPr="002E14ED" w:rsidRDefault="002E14ED" w:rsidP="00D121A6">
      <w:pPr>
        <w:jc w:val="both"/>
        <w:rPr>
          <w:lang w:val="de-DE"/>
        </w:rPr>
      </w:pPr>
      <w:r w:rsidRPr="002E14ED">
        <w:rPr>
          <w:lang w:val="de-DE"/>
        </w:rPr>
        <w:tab/>
        <w:t>7/02. gerichtlicher Bevollmächtigter: ein Liquidationsbearbeiter, ein Reorganisations</w:t>
      </w:r>
      <w:r w:rsidRPr="002E14ED">
        <w:rPr>
          <w:lang w:val="de-DE"/>
        </w:rPr>
        <w:softHyphen/>
        <w:t>bearbeiter oder ein von einer Gerichtsbehörde bestellter vorläufiger Verwalter,</w:t>
      </w:r>
    </w:p>
    <w:p w14:paraId="13922FEC" w14:textId="77777777" w:rsidR="002E14ED" w:rsidRPr="002E14ED" w:rsidRDefault="002E14ED" w:rsidP="00D121A6">
      <w:pPr>
        <w:jc w:val="both"/>
        <w:rPr>
          <w:lang w:val="de-DE"/>
        </w:rPr>
      </w:pPr>
    </w:p>
    <w:p w14:paraId="6A453A03" w14:textId="77777777" w:rsidR="002E14ED" w:rsidRPr="002E14ED" w:rsidRDefault="002E14ED" w:rsidP="00D121A6">
      <w:pPr>
        <w:jc w:val="both"/>
        <w:rPr>
          <w:lang w:val="de-DE"/>
        </w:rPr>
      </w:pPr>
      <w:r w:rsidRPr="002E14ED">
        <w:rPr>
          <w:lang w:val="de-DE"/>
        </w:rPr>
        <w:tab/>
        <w:t>7/1. Unternehmen: ein Unternehmen im Sinne von Artikel I.1 Absatz 1 Nr. 1 des vorliegenden Buches,</w:t>
      </w:r>
    </w:p>
    <w:p w14:paraId="7CCF77A7" w14:textId="77777777" w:rsidR="002E14ED" w:rsidRPr="002E14ED" w:rsidRDefault="002E14ED" w:rsidP="00D121A6">
      <w:pPr>
        <w:jc w:val="both"/>
        <w:rPr>
          <w:lang w:val="de-DE"/>
        </w:rPr>
      </w:pPr>
    </w:p>
    <w:p w14:paraId="3E2E3775" w14:textId="77777777" w:rsidR="002E14ED" w:rsidRPr="002E14ED" w:rsidRDefault="002E14ED" w:rsidP="00D121A6">
      <w:pPr>
        <w:jc w:val="both"/>
        <w:rPr>
          <w:lang w:val="de-DE"/>
        </w:rPr>
      </w:pPr>
      <w:r w:rsidRPr="002E14ED">
        <w:rPr>
          <w:lang w:val="de-DE"/>
        </w:rPr>
        <w:tab/>
        <w:t>8. Schuldner: ein Unternehmen, juristische Personen des öffentlichen Rechts ausgenommen,</w:t>
      </w:r>
    </w:p>
    <w:p w14:paraId="0E124BAA" w14:textId="77777777" w:rsidR="002E14ED" w:rsidRPr="002E14ED" w:rsidRDefault="002E14ED" w:rsidP="00D121A6">
      <w:pPr>
        <w:jc w:val="both"/>
        <w:rPr>
          <w:lang w:val="de-DE"/>
        </w:rPr>
      </w:pPr>
    </w:p>
    <w:p w14:paraId="6EED6929" w14:textId="77777777" w:rsidR="002E14ED" w:rsidRPr="002E14ED" w:rsidRDefault="002E14ED" w:rsidP="00D121A6">
      <w:pPr>
        <w:jc w:val="both"/>
        <w:rPr>
          <w:lang w:val="de-DE"/>
        </w:rPr>
      </w:pPr>
      <w:r w:rsidRPr="002E14ED">
        <w:rPr>
          <w:lang w:val="de-DE"/>
        </w:rPr>
        <w:tab/>
        <w:t>9. Schuldner in Eigenverwaltung: ein Schuldner, über dessen Güter ein Insolvenz</w:t>
      </w:r>
      <w:r w:rsidRPr="002E14ED">
        <w:rPr>
          <w:lang w:val="de-DE"/>
        </w:rPr>
        <w:softHyphen/>
        <w:t>verfahren eröffnet wurde, das nicht zwingend mit der Bestellung eines Liquidationsbearbeiters oder eines Reorganisationsbearbeiters oder der vollständigen Übertragung der Rechte und Pflichten zur Verwaltung der Güter des Schuldners auf einen Liquidationsbearbeiter oder einen Reorganisationsbearbeiter verbunden ist, und bei dem der Schuldner daher ganz oder zumindest teilweise die Kontrolle über seine Güter und seine Geschäfte behält,</w:t>
      </w:r>
    </w:p>
    <w:p w14:paraId="24E830C6" w14:textId="77777777" w:rsidR="002E14ED" w:rsidRPr="002E14ED" w:rsidRDefault="002E14ED" w:rsidP="00D121A6">
      <w:pPr>
        <w:jc w:val="both"/>
        <w:rPr>
          <w:lang w:val="de-DE"/>
        </w:rPr>
      </w:pPr>
    </w:p>
    <w:p w14:paraId="7AA3DE8A" w14:textId="77777777" w:rsidR="002E14ED" w:rsidRPr="002E14ED" w:rsidRDefault="002E14ED" w:rsidP="00D121A6">
      <w:pPr>
        <w:jc w:val="both"/>
        <w:rPr>
          <w:lang w:val="de-DE"/>
        </w:rPr>
      </w:pPr>
      <w:r w:rsidRPr="002E14ED">
        <w:rPr>
          <w:lang w:val="de-DE"/>
        </w:rPr>
        <w:tab/>
        <w:t>10. Freiberufler: ein Unternehmen im Sinne von Artikel I.1 Nr. 14 des vorliegenden Gesetzbuches,</w:t>
      </w:r>
    </w:p>
    <w:p w14:paraId="7B9D4053" w14:textId="77777777" w:rsidR="002E14ED" w:rsidRPr="002E14ED" w:rsidRDefault="002E14ED" w:rsidP="00D121A6">
      <w:pPr>
        <w:jc w:val="both"/>
        <w:rPr>
          <w:lang w:val="de-DE"/>
        </w:rPr>
      </w:pPr>
    </w:p>
    <w:p w14:paraId="5AB9BB71" w14:textId="77777777" w:rsidR="002E14ED" w:rsidRPr="002E14ED" w:rsidRDefault="002E14ED" w:rsidP="00D121A6">
      <w:pPr>
        <w:jc w:val="both"/>
        <w:rPr>
          <w:lang w:val="de-DE"/>
        </w:rPr>
      </w:pPr>
      <w:r w:rsidRPr="002E14ED">
        <w:rPr>
          <w:lang w:val="de-DE"/>
        </w:rPr>
        <w:tab/>
        <w:t>11. aufgeschobene Forderungen: Forderungen, die vor dem Urteil zur Eröffnung eines Verfahrens der gerichtlichen Reorganisation oder aufgrund der Einreichung einer Antragschrift oder der im Rahmen des Verfahrens getroffenen gerichtlichen Entscheidungen entstanden sind,</w:t>
      </w:r>
    </w:p>
    <w:p w14:paraId="2258D1AB" w14:textId="77777777" w:rsidR="002E14ED" w:rsidRPr="002E14ED" w:rsidRDefault="002E14ED" w:rsidP="00D121A6">
      <w:pPr>
        <w:jc w:val="both"/>
        <w:rPr>
          <w:lang w:val="de-DE"/>
        </w:rPr>
      </w:pPr>
    </w:p>
    <w:p w14:paraId="44704B03" w14:textId="77777777" w:rsidR="002E14ED" w:rsidRPr="002E14ED" w:rsidRDefault="002E14ED" w:rsidP="00D121A6">
      <w:pPr>
        <w:jc w:val="both"/>
        <w:rPr>
          <w:lang w:val="de-DE"/>
        </w:rPr>
      </w:pPr>
      <w:r w:rsidRPr="002E14ED">
        <w:rPr>
          <w:lang w:val="de-DE"/>
        </w:rPr>
        <w:tab/>
        <w:t>12. gewöhnliche aufgeschobene Forderungen: aufgeschobene Forderungen, die keine außergewöhnlichen aufgeschobenen Forderungen sind,</w:t>
      </w:r>
    </w:p>
    <w:p w14:paraId="22FA8D48" w14:textId="77777777" w:rsidR="002E14ED" w:rsidRPr="002E14ED" w:rsidRDefault="002E14ED" w:rsidP="00D121A6">
      <w:pPr>
        <w:jc w:val="both"/>
        <w:rPr>
          <w:lang w:val="de-DE"/>
        </w:rPr>
      </w:pPr>
    </w:p>
    <w:p w14:paraId="010AB8CF" w14:textId="77777777" w:rsidR="002E14ED" w:rsidRPr="002E14ED" w:rsidRDefault="002E14ED" w:rsidP="00D121A6">
      <w:pPr>
        <w:jc w:val="both"/>
        <w:rPr>
          <w:lang w:val="de-DE"/>
        </w:rPr>
      </w:pPr>
      <w:r w:rsidRPr="002E14ED">
        <w:rPr>
          <w:lang w:val="de-DE"/>
        </w:rPr>
        <w:tab/>
        <w:t>13. gewöhnlicher Aufschubgläubiger: eine Person, die Inhaber einer gewöhnlichen aufgeschobenen Forderung ist,</w:t>
      </w:r>
    </w:p>
    <w:p w14:paraId="136092C7" w14:textId="77777777" w:rsidR="002E14ED" w:rsidRPr="002E14ED" w:rsidRDefault="002E14ED" w:rsidP="00D121A6">
      <w:pPr>
        <w:jc w:val="both"/>
        <w:rPr>
          <w:lang w:val="de-DE"/>
        </w:rPr>
      </w:pPr>
    </w:p>
    <w:p w14:paraId="7AEB8AE5" w14:textId="77777777" w:rsidR="002E14ED" w:rsidRPr="002E14ED" w:rsidRDefault="002E14ED" w:rsidP="00D121A6">
      <w:pPr>
        <w:jc w:val="both"/>
        <w:rPr>
          <w:lang w:val="de-DE"/>
        </w:rPr>
      </w:pPr>
      <w:r w:rsidRPr="002E14ED">
        <w:rPr>
          <w:lang w:val="de-DE"/>
        </w:rPr>
        <w:tab/>
        <w:t>14. außergewöhnliche aufgeschobene Forderungen: aufgeschobene Forderungen, die durch eine dingliche Sicherheit im Sinne von Artikel 3.3 des Zivilgesetzbuches besichert sind, und Forderungen, die in vorliegendem Buch als außergewöhnliche aufgeschobene Forderungen bestimmt werden,</w:t>
      </w:r>
    </w:p>
    <w:p w14:paraId="393C7E26" w14:textId="77777777" w:rsidR="002E14ED" w:rsidRPr="002E14ED" w:rsidRDefault="002E14ED" w:rsidP="00D121A6">
      <w:pPr>
        <w:jc w:val="both"/>
        <w:rPr>
          <w:lang w:val="de-DE"/>
        </w:rPr>
      </w:pPr>
    </w:p>
    <w:p w14:paraId="60C038EA" w14:textId="77777777" w:rsidR="002E14ED" w:rsidRPr="002E14ED" w:rsidRDefault="002E14ED" w:rsidP="00D121A6">
      <w:pPr>
        <w:jc w:val="both"/>
        <w:rPr>
          <w:lang w:val="de-DE"/>
        </w:rPr>
      </w:pPr>
      <w:r w:rsidRPr="002E14ED">
        <w:rPr>
          <w:lang w:val="de-DE"/>
        </w:rPr>
        <w:lastRenderedPageBreak/>
        <w:tab/>
        <w:t>15. außergewöhnlicher Aufschubgläubiger: eine Person, die Inhaber einer außergewöhnlichen aufgeschobenen Forderung ist,</w:t>
      </w:r>
    </w:p>
    <w:p w14:paraId="4954634A" w14:textId="77777777" w:rsidR="002E14ED" w:rsidRPr="002E14ED" w:rsidRDefault="002E14ED" w:rsidP="00D121A6">
      <w:pPr>
        <w:jc w:val="both"/>
        <w:rPr>
          <w:lang w:val="de-DE"/>
        </w:rPr>
      </w:pPr>
    </w:p>
    <w:p w14:paraId="4571F881" w14:textId="77777777" w:rsidR="002E14ED" w:rsidRPr="002E14ED" w:rsidRDefault="002E14ED" w:rsidP="00D121A6">
      <w:pPr>
        <w:jc w:val="both"/>
        <w:rPr>
          <w:lang w:val="de-DE"/>
        </w:rPr>
      </w:pPr>
      <w:r w:rsidRPr="002E14ED">
        <w:rPr>
          <w:lang w:val="de-DE"/>
        </w:rPr>
        <w:tab/>
        <w:t>16. [...]</w:t>
      </w:r>
    </w:p>
    <w:p w14:paraId="405758E9" w14:textId="77777777" w:rsidR="002E14ED" w:rsidRPr="002E14ED" w:rsidRDefault="002E14ED" w:rsidP="00D121A6">
      <w:pPr>
        <w:jc w:val="both"/>
        <w:rPr>
          <w:lang w:val="de-DE"/>
        </w:rPr>
      </w:pPr>
    </w:p>
    <w:p w14:paraId="71FAB9A2" w14:textId="77777777" w:rsidR="002E14ED" w:rsidRPr="002E14ED" w:rsidRDefault="002E14ED" w:rsidP="00D121A6">
      <w:pPr>
        <w:jc w:val="both"/>
        <w:rPr>
          <w:lang w:val="de-DE"/>
        </w:rPr>
      </w:pPr>
      <w:r w:rsidRPr="002E14ED">
        <w:rPr>
          <w:lang w:val="de-DE"/>
        </w:rPr>
        <w:tab/>
        <w:t>16/1. betroffene Parteien: Gläubiger oder Gläubigerklassen und Anteilsinhaber, deren Forderungen beziehungsweise Interessen von einem Reorganisationsplan unmittelbar betroffen sind,</w:t>
      </w:r>
    </w:p>
    <w:p w14:paraId="3AB077A2" w14:textId="77777777" w:rsidR="002E14ED" w:rsidRPr="002E14ED" w:rsidRDefault="002E14ED" w:rsidP="00D121A6">
      <w:pPr>
        <w:jc w:val="both"/>
        <w:rPr>
          <w:lang w:val="de-DE"/>
        </w:rPr>
      </w:pPr>
    </w:p>
    <w:p w14:paraId="1EEA5E64" w14:textId="77777777" w:rsidR="002E14ED" w:rsidRPr="002E14ED" w:rsidRDefault="002E14ED" w:rsidP="00D121A6">
      <w:pPr>
        <w:jc w:val="both"/>
        <w:rPr>
          <w:lang w:val="de-DE"/>
        </w:rPr>
      </w:pPr>
      <w:r w:rsidRPr="002E14ED">
        <w:rPr>
          <w:lang w:val="de-DE"/>
        </w:rPr>
        <w:tab/>
        <w:t>16/2. Anteilsinhaber: eine Person, die eine Beteiligung am Vermögen einer juristischen Person hält; dazu gehört auch ein Aktionär, soweit diese Person kein Gläubiger ist,</w:t>
      </w:r>
    </w:p>
    <w:p w14:paraId="2033E252" w14:textId="77777777" w:rsidR="002E14ED" w:rsidRPr="002E14ED" w:rsidRDefault="002E14ED" w:rsidP="00D121A6">
      <w:pPr>
        <w:jc w:val="both"/>
        <w:rPr>
          <w:lang w:val="de-DE"/>
        </w:rPr>
      </w:pPr>
    </w:p>
    <w:p w14:paraId="017E1BEA" w14:textId="77777777" w:rsidR="002E14ED" w:rsidRPr="002E14ED" w:rsidRDefault="002E14ED" w:rsidP="00D121A6">
      <w:pPr>
        <w:jc w:val="both"/>
        <w:rPr>
          <w:lang w:val="de-DE"/>
        </w:rPr>
      </w:pPr>
      <w:r w:rsidRPr="002E14ED">
        <w:rPr>
          <w:lang w:val="de-DE"/>
        </w:rPr>
        <w:tab/>
        <w:t>17. Mittelpunkt der hauptsächlichen Interessen: Ort, an dem der Schuldner gewöhnlich der Verwaltung seiner Interessen nachgeht und der für Dritte feststellbar ist,</w:t>
      </w:r>
    </w:p>
    <w:p w14:paraId="5E01955B" w14:textId="77777777" w:rsidR="002E14ED" w:rsidRPr="002E14ED" w:rsidRDefault="002E14ED" w:rsidP="00D121A6">
      <w:pPr>
        <w:jc w:val="both"/>
        <w:rPr>
          <w:lang w:val="de-DE"/>
        </w:rPr>
      </w:pPr>
    </w:p>
    <w:p w14:paraId="7DCBAA7C" w14:textId="77777777" w:rsidR="002E14ED" w:rsidRPr="002E14ED" w:rsidRDefault="002E14ED" w:rsidP="00D121A6">
      <w:pPr>
        <w:jc w:val="both"/>
        <w:rPr>
          <w:lang w:val="de-DE"/>
        </w:rPr>
      </w:pPr>
      <w:r w:rsidRPr="002E14ED">
        <w:rPr>
          <w:lang w:val="de-DE"/>
        </w:rPr>
        <w:tab/>
        <w:t>18. Niederlassung: Tätigkeitsort, an dem ein Schuldner einer wirtschaftlichen Tätigkeit nicht vorübergehender Art nachgeht oder in den drei Monaten vor dem Antrag auf Eröffnung des Hauptinsolvenzverfahrens nachgegangen ist, die den Einsatz von Personal und Gütern voraussetzt,</w:t>
      </w:r>
    </w:p>
    <w:p w14:paraId="095847F8" w14:textId="77777777" w:rsidR="002E14ED" w:rsidRPr="002E14ED" w:rsidRDefault="002E14ED" w:rsidP="00D121A6">
      <w:pPr>
        <w:jc w:val="both"/>
        <w:rPr>
          <w:lang w:val="de-DE"/>
        </w:rPr>
      </w:pPr>
    </w:p>
    <w:p w14:paraId="1ACD9E62" w14:textId="77777777" w:rsidR="002E14ED" w:rsidRPr="002E14ED" w:rsidRDefault="002E14ED" w:rsidP="00D121A6">
      <w:pPr>
        <w:jc w:val="both"/>
        <w:rPr>
          <w:lang w:val="de-DE"/>
        </w:rPr>
      </w:pPr>
      <w:r w:rsidRPr="002E14ED">
        <w:rPr>
          <w:lang w:val="de-DE"/>
        </w:rPr>
        <w:tab/>
        <w:t>19. Sitz: satzungsmäßiger Sitz,</w:t>
      </w:r>
    </w:p>
    <w:p w14:paraId="5D41CC4C" w14:textId="77777777" w:rsidR="002E14ED" w:rsidRPr="002E14ED" w:rsidRDefault="002E14ED" w:rsidP="00D121A6">
      <w:pPr>
        <w:jc w:val="both"/>
        <w:rPr>
          <w:lang w:val="de-DE"/>
        </w:rPr>
      </w:pPr>
    </w:p>
    <w:p w14:paraId="40477060" w14:textId="77777777" w:rsidR="002E14ED" w:rsidRPr="002E14ED" w:rsidRDefault="002E14ED" w:rsidP="00D121A6">
      <w:pPr>
        <w:jc w:val="both"/>
        <w:rPr>
          <w:lang w:val="de-DE"/>
        </w:rPr>
      </w:pPr>
      <w:r w:rsidRPr="002E14ED">
        <w:rPr>
          <w:lang w:val="de-DE"/>
        </w:rPr>
        <w:tab/>
        <w:t>20. Aufschub: Moratorium, das das Gericht dem Schuldner im Hinblick auf die Verwirklichung einer gerichtlichen Reorganisation und eine Übertragung unter der Autorität des Gerichts gewährt,</w:t>
      </w:r>
    </w:p>
    <w:p w14:paraId="0FAEFAE1" w14:textId="77777777" w:rsidR="002E14ED" w:rsidRPr="002E14ED" w:rsidRDefault="002E14ED" w:rsidP="00D121A6">
      <w:pPr>
        <w:jc w:val="both"/>
        <w:rPr>
          <w:lang w:val="de-DE"/>
        </w:rPr>
      </w:pPr>
    </w:p>
    <w:p w14:paraId="46DB41B6" w14:textId="77777777" w:rsidR="002E14ED" w:rsidRPr="002E14ED" w:rsidRDefault="002E14ED" w:rsidP="00D121A6">
      <w:pPr>
        <w:jc w:val="both"/>
        <w:rPr>
          <w:lang w:val="de-DE"/>
        </w:rPr>
      </w:pPr>
      <w:r w:rsidRPr="002E14ED">
        <w:rPr>
          <w:lang w:val="de-DE"/>
        </w:rPr>
        <w:tab/>
        <w:t>21. Reorganisationsplan: Plan, der während des Aufschubs gemäß Artikel XX.70 und folgenden, XX.83/3 und folgenden oder während eines Verfahrens der nicht öffentlichen gerichtlichen Reorganisation gemäß Artikel XX.83/22 und folgenden erstellt wird,</w:t>
      </w:r>
    </w:p>
    <w:p w14:paraId="6474B0E4" w14:textId="77777777" w:rsidR="002E14ED" w:rsidRPr="002E14ED" w:rsidRDefault="002E14ED" w:rsidP="00D121A6">
      <w:pPr>
        <w:jc w:val="both"/>
        <w:rPr>
          <w:lang w:val="de-DE"/>
        </w:rPr>
      </w:pPr>
    </w:p>
    <w:p w14:paraId="6BB3097F" w14:textId="77777777" w:rsidR="002E14ED" w:rsidRPr="002E14ED" w:rsidRDefault="002E14ED" w:rsidP="00D121A6">
      <w:pPr>
        <w:jc w:val="both"/>
        <w:rPr>
          <w:lang w:val="de-DE"/>
        </w:rPr>
      </w:pPr>
      <w:r w:rsidRPr="002E14ED">
        <w:rPr>
          <w:lang w:val="de-DE"/>
        </w:rPr>
        <w:tab/>
        <w:t>21/1. neue Finanzierung: von einem bestehenden oder einem neuen Gläubiger oder einem Anteilsinhaber zur Umsetzung eines Reorganisationsplans bereitgestellte neue finanzielle Unterstützung, die in diesem Reorganisationsplan enthalten ist,</w:t>
      </w:r>
    </w:p>
    <w:p w14:paraId="4E8031D7" w14:textId="77777777" w:rsidR="002E14ED" w:rsidRPr="002E14ED" w:rsidRDefault="002E14ED" w:rsidP="00D121A6">
      <w:pPr>
        <w:jc w:val="both"/>
        <w:rPr>
          <w:lang w:val="de-DE"/>
        </w:rPr>
      </w:pPr>
    </w:p>
    <w:p w14:paraId="2704E3BE" w14:textId="77777777" w:rsidR="002E14ED" w:rsidRPr="002E14ED" w:rsidRDefault="002E14ED" w:rsidP="00D121A6">
      <w:pPr>
        <w:jc w:val="both"/>
        <w:rPr>
          <w:lang w:val="de-DE"/>
        </w:rPr>
      </w:pPr>
      <w:r w:rsidRPr="002E14ED">
        <w:rPr>
          <w:lang w:val="de-DE"/>
        </w:rPr>
        <w:tab/>
        <w:t>22. Restschuld: bei Beendigung des Insolvenzverfahrens nicht beglichene Schuld,</w:t>
      </w:r>
    </w:p>
    <w:p w14:paraId="01A1B350" w14:textId="77777777" w:rsidR="002E14ED" w:rsidRPr="002E14ED" w:rsidRDefault="002E14ED" w:rsidP="00D121A6">
      <w:pPr>
        <w:jc w:val="both"/>
        <w:rPr>
          <w:lang w:val="de-DE"/>
        </w:rPr>
      </w:pPr>
    </w:p>
    <w:p w14:paraId="3368BBE3" w14:textId="77777777" w:rsidR="002E14ED" w:rsidRPr="002E14ED" w:rsidRDefault="002E14ED" w:rsidP="00D121A6">
      <w:pPr>
        <w:jc w:val="both"/>
        <w:rPr>
          <w:lang w:val="de-DE"/>
        </w:rPr>
      </w:pPr>
      <w:r w:rsidRPr="002E14ED">
        <w:rPr>
          <w:lang w:val="de-DE"/>
        </w:rPr>
        <w:tab/>
        <w:t>23. Insolvenzverordnung: Verordnung (EU) 2015/848 des Europäischen Parlaments und des Rates vom 20. Mai 2015 über Insolvenzverfahren,</w:t>
      </w:r>
    </w:p>
    <w:p w14:paraId="53FCB34E" w14:textId="77777777" w:rsidR="002E14ED" w:rsidRPr="002E14ED" w:rsidRDefault="002E14ED" w:rsidP="00D121A6">
      <w:pPr>
        <w:jc w:val="both"/>
        <w:rPr>
          <w:lang w:val="de-DE"/>
        </w:rPr>
      </w:pPr>
    </w:p>
    <w:p w14:paraId="20779363" w14:textId="77777777" w:rsidR="002E14ED" w:rsidRPr="002E14ED" w:rsidRDefault="002E14ED" w:rsidP="00D121A6">
      <w:pPr>
        <w:jc w:val="both"/>
        <w:rPr>
          <w:lang w:val="de-DE"/>
        </w:rPr>
      </w:pPr>
      <w:r w:rsidRPr="002E14ED">
        <w:rPr>
          <w:lang w:val="de-DE"/>
        </w:rPr>
        <w:tab/>
        <w:t>23/1. gerichtliche Liquidation: gerichtliche Auflösung mit anschließender Liquidation,</w:t>
      </w:r>
    </w:p>
    <w:p w14:paraId="265E093E" w14:textId="77777777" w:rsidR="002E14ED" w:rsidRPr="002E14ED" w:rsidRDefault="002E14ED" w:rsidP="00D121A6">
      <w:pPr>
        <w:jc w:val="both"/>
        <w:rPr>
          <w:lang w:val="de-DE"/>
        </w:rPr>
      </w:pPr>
    </w:p>
    <w:p w14:paraId="009565EC" w14:textId="77777777" w:rsidR="002E14ED" w:rsidRPr="002E14ED" w:rsidRDefault="002E14ED" w:rsidP="00D121A6">
      <w:pPr>
        <w:jc w:val="both"/>
        <w:rPr>
          <w:lang w:val="de-DE"/>
        </w:rPr>
      </w:pPr>
      <w:r w:rsidRPr="002E14ED">
        <w:rPr>
          <w:lang w:val="de-DE"/>
        </w:rPr>
        <w:tab/>
        <w:t>24. Mutterunternehmen: ein Unternehmen, das ein oder mehrere Unternehmen entweder unmittelbar oder mittelbar kontrolliert; ein Unternehmen, das einen konsolidierten Abschluss gemäß der Richtlinie 2013/34/EU des Europäischen Parlaments und des Rates erstellt, wird als Mutterunternehmen angesehen,</w:t>
      </w:r>
    </w:p>
    <w:p w14:paraId="7E73AC67" w14:textId="77777777" w:rsidR="002E14ED" w:rsidRPr="002E14ED" w:rsidRDefault="002E14ED" w:rsidP="00D121A6">
      <w:pPr>
        <w:jc w:val="both"/>
        <w:rPr>
          <w:lang w:val="de-DE"/>
        </w:rPr>
      </w:pPr>
    </w:p>
    <w:p w14:paraId="36A9E8ED" w14:textId="77777777" w:rsidR="002E14ED" w:rsidRPr="002E14ED" w:rsidRDefault="002E14ED" w:rsidP="00D121A6">
      <w:pPr>
        <w:jc w:val="both"/>
        <w:rPr>
          <w:lang w:val="de-DE"/>
        </w:rPr>
      </w:pPr>
      <w:r w:rsidRPr="002E14ED">
        <w:rPr>
          <w:lang w:val="de-DE"/>
        </w:rPr>
        <w:tab/>
        <w:t>25. Unternehmensgruppe: ein Mutterunternehmen und alle seine Tochterunternehmen,</w:t>
      </w:r>
    </w:p>
    <w:p w14:paraId="2F5994B4" w14:textId="77777777" w:rsidR="002E14ED" w:rsidRPr="002E14ED" w:rsidRDefault="002E14ED" w:rsidP="00D121A6">
      <w:pPr>
        <w:jc w:val="both"/>
        <w:rPr>
          <w:lang w:val="de-DE"/>
        </w:rPr>
      </w:pPr>
    </w:p>
    <w:p w14:paraId="1AAA979B" w14:textId="77777777" w:rsidR="002E14ED" w:rsidRPr="002E14ED" w:rsidRDefault="002E14ED" w:rsidP="00D121A6">
      <w:pPr>
        <w:jc w:val="both"/>
        <w:rPr>
          <w:lang w:val="de-DE"/>
        </w:rPr>
      </w:pPr>
      <w:r w:rsidRPr="002E14ED">
        <w:rPr>
          <w:lang w:val="de-DE"/>
        </w:rPr>
        <w:tab/>
        <w:t>26. verbundene Unternehmen: Unternehmen, die miteinander verbunden sind im Sinne von Artikel 1:20 des Gesetzbuches der Gesellschaften und Vereinigungen,</w:t>
      </w:r>
    </w:p>
    <w:p w14:paraId="1D86E376" w14:textId="77777777" w:rsidR="002E14ED" w:rsidRPr="002E14ED" w:rsidRDefault="002E14ED" w:rsidP="00D121A6">
      <w:pPr>
        <w:jc w:val="both"/>
        <w:rPr>
          <w:lang w:val="de-DE"/>
        </w:rPr>
      </w:pPr>
    </w:p>
    <w:p w14:paraId="5AD0EAA6" w14:textId="77777777" w:rsidR="002E14ED" w:rsidRPr="002E14ED" w:rsidRDefault="002E14ED" w:rsidP="00D121A6">
      <w:pPr>
        <w:jc w:val="both"/>
        <w:rPr>
          <w:lang w:val="de-DE"/>
        </w:rPr>
      </w:pPr>
      <w:r w:rsidRPr="002E14ED">
        <w:rPr>
          <w:lang w:val="de-DE"/>
        </w:rPr>
        <w:tab/>
        <w:t>27. elektronische Signatur: eine qualifizierte elektronische Signatur oder ein qualifiziertes elektronisches Siegel wie erwähnt in Artikel 3.12 beziehungsweise 3.27 der Verordnung (EU) Nr. 910/2014 des Europäischen Parlaments und des Rates vom 23. Juli 2014 über elektronische Identifizierung und Vertrauensdienste für elektronische Transaktionen im Binnenmarkt und zur Aufhebung der Richtlinie 1999/93/EG oder eine andere elektronische Signatur, die den Kriterien genügt, die der König zur Gewährleistung der Identität der Parteien und ihrer Einwilligung zum Inhalt des Akts festlegen kann,</w:t>
      </w:r>
    </w:p>
    <w:p w14:paraId="1BC6D8C5" w14:textId="77777777" w:rsidR="002E14ED" w:rsidRPr="002E14ED" w:rsidRDefault="002E14ED" w:rsidP="00D121A6">
      <w:pPr>
        <w:jc w:val="both"/>
        <w:rPr>
          <w:lang w:val="de-DE"/>
        </w:rPr>
      </w:pPr>
    </w:p>
    <w:p w14:paraId="3676B7B6" w14:textId="77777777" w:rsidR="002E14ED" w:rsidRPr="002E14ED" w:rsidRDefault="002E14ED" w:rsidP="00D121A6">
      <w:pPr>
        <w:jc w:val="both"/>
        <w:rPr>
          <w:lang w:val="de-DE"/>
        </w:rPr>
      </w:pPr>
      <w:r w:rsidRPr="002E14ED">
        <w:rPr>
          <w:lang w:val="de-DE"/>
        </w:rPr>
        <w:tab/>
        <w:t>28. Minister: der für Justiz zuständige Minister,</w:t>
      </w:r>
    </w:p>
    <w:p w14:paraId="03729929" w14:textId="77777777" w:rsidR="002E14ED" w:rsidRPr="002E14ED" w:rsidRDefault="002E14ED" w:rsidP="00D121A6">
      <w:pPr>
        <w:jc w:val="both"/>
        <w:rPr>
          <w:lang w:val="de-DE"/>
        </w:rPr>
      </w:pPr>
    </w:p>
    <w:p w14:paraId="5E6A7DC7" w14:textId="77777777" w:rsidR="002E14ED" w:rsidRPr="002E14ED" w:rsidRDefault="002E14ED" w:rsidP="00D121A6">
      <w:pPr>
        <w:jc w:val="both"/>
        <w:rPr>
          <w:lang w:val="de-DE"/>
        </w:rPr>
      </w:pPr>
      <w:r w:rsidRPr="002E14ED">
        <w:rPr>
          <w:lang w:val="de-DE"/>
        </w:rPr>
        <w:tab/>
        <w:t>29. wahrscheinliche Insolvenz: eine Lage, in der die Fortführung der Tätigkeiten des Schuldners kurz- oder mittelfristig gefährdet ist,</w:t>
      </w:r>
    </w:p>
    <w:p w14:paraId="36682ADD" w14:textId="77777777" w:rsidR="002E14ED" w:rsidRPr="002E14ED" w:rsidRDefault="002E14ED" w:rsidP="00D121A6">
      <w:pPr>
        <w:jc w:val="both"/>
        <w:rPr>
          <w:lang w:val="de-DE"/>
        </w:rPr>
      </w:pPr>
    </w:p>
    <w:p w14:paraId="55412585" w14:textId="77777777" w:rsidR="002E14ED" w:rsidRPr="002E14ED" w:rsidRDefault="002E14ED" w:rsidP="00D121A6">
      <w:pPr>
        <w:jc w:val="both"/>
        <w:rPr>
          <w:lang w:val="de-DE"/>
        </w:rPr>
      </w:pPr>
      <w:r w:rsidRPr="002E14ED">
        <w:rPr>
          <w:lang w:val="de-DE"/>
        </w:rPr>
        <w:tab/>
        <w:t>30. Richtlinie (EU) 2019/1023: die Richtlinie (EU) 2019/1023 des Europäischen Parlaments und des Rates vom 20. Juni 2019 über präventive Restrukturierungsrahmen, über Entschuldung und über Tätigkeitsverbote sowie über Maßnahmen zur Steigerung der Effizienz von Restrukturierungs-, Insolvenz- und Entschuldungsverfahren und zur Änderung der Richtlinie (EU) 2017/1132."</w:t>
      </w:r>
    </w:p>
    <w:p w14:paraId="3F4932DD" w14:textId="77777777" w:rsidR="002E14ED" w:rsidRPr="002E14ED" w:rsidRDefault="002E14ED" w:rsidP="00D121A6">
      <w:pPr>
        <w:jc w:val="both"/>
        <w:rPr>
          <w:lang w:val="de-DE"/>
        </w:rPr>
      </w:pPr>
    </w:p>
    <w:p w14:paraId="76311010" w14:textId="77777777" w:rsidR="002E14ED" w:rsidRPr="002E14ED" w:rsidRDefault="002E14ED" w:rsidP="00D121A6">
      <w:pPr>
        <w:jc w:val="both"/>
        <w:rPr>
          <w:lang w:val="de-DE"/>
        </w:rPr>
      </w:pPr>
    </w:p>
    <w:p w14:paraId="53423677" w14:textId="77777777" w:rsidR="002E14ED" w:rsidRPr="002E14ED" w:rsidRDefault="002E14ED" w:rsidP="00D121A6">
      <w:pPr>
        <w:jc w:val="both"/>
        <w:rPr>
          <w:lang w:val="de-DE"/>
        </w:rPr>
      </w:pPr>
      <w:r w:rsidRPr="002E14ED">
        <w:rPr>
          <w:lang w:val="de-DE"/>
        </w:rPr>
        <w:tab/>
      </w:r>
      <w:r w:rsidRPr="002E14ED">
        <w:rPr>
          <w:b/>
          <w:lang w:val="de-DE"/>
        </w:rPr>
        <w:t>Art. 4</w:t>
      </w:r>
      <w:r w:rsidRPr="002E14ED">
        <w:rPr>
          <w:lang w:val="de-DE"/>
        </w:rPr>
        <w:t> - In Buch XX desselben Gesetzbuches wird die Überschrift von Titel 1, eingefügt durch das Gesetz vom 11. August 2017, wie folgt ersetzt:</w:t>
      </w:r>
    </w:p>
    <w:p w14:paraId="2E30486D" w14:textId="77777777" w:rsidR="002E14ED" w:rsidRPr="002E14ED" w:rsidRDefault="002E14ED" w:rsidP="00D121A6">
      <w:pPr>
        <w:jc w:val="both"/>
        <w:rPr>
          <w:lang w:val="de-DE"/>
        </w:rPr>
      </w:pPr>
    </w:p>
    <w:p w14:paraId="0D57453C" w14:textId="77777777" w:rsidR="002E14ED" w:rsidRPr="002E14ED" w:rsidRDefault="002E14ED" w:rsidP="00D121A6">
      <w:pPr>
        <w:jc w:val="both"/>
        <w:rPr>
          <w:lang w:val="de-DE"/>
        </w:rPr>
      </w:pPr>
      <w:r w:rsidRPr="002E14ED">
        <w:rPr>
          <w:lang w:val="de-DE"/>
        </w:rPr>
        <w:tab/>
        <w:t>"Titel 1 - Auf Buch XX anwendbare allgemeine Grundsätze".</w:t>
      </w:r>
    </w:p>
    <w:p w14:paraId="6807B4C9" w14:textId="77777777" w:rsidR="002E14ED" w:rsidRPr="002E14ED" w:rsidRDefault="002E14ED" w:rsidP="00D121A6">
      <w:pPr>
        <w:jc w:val="both"/>
        <w:rPr>
          <w:lang w:val="de-DE"/>
        </w:rPr>
      </w:pPr>
    </w:p>
    <w:p w14:paraId="0AAF6062" w14:textId="77777777" w:rsidR="002E14ED" w:rsidRPr="002E14ED" w:rsidRDefault="002E14ED" w:rsidP="00D121A6">
      <w:pPr>
        <w:jc w:val="both"/>
        <w:rPr>
          <w:lang w:val="de-DE"/>
        </w:rPr>
      </w:pPr>
    </w:p>
    <w:p w14:paraId="05114F85" w14:textId="77777777" w:rsidR="002E14ED" w:rsidRPr="002E14ED" w:rsidRDefault="002E14ED" w:rsidP="00D121A6">
      <w:pPr>
        <w:jc w:val="both"/>
        <w:rPr>
          <w:lang w:val="de-DE"/>
        </w:rPr>
      </w:pPr>
      <w:r w:rsidRPr="002E14ED">
        <w:rPr>
          <w:lang w:val="de-DE"/>
        </w:rPr>
        <w:tab/>
      </w:r>
      <w:r w:rsidRPr="002E14ED">
        <w:rPr>
          <w:b/>
          <w:lang w:val="de-DE"/>
        </w:rPr>
        <w:t>Art. 5</w:t>
      </w:r>
      <w:r w:rsidRPr="002E14ED">
        <w:rPr>
          <w:lang w:val="de-DE"/>
        </w:rPr>
        <w:t> - Artikel XX.1 desselben Gesetzbuches, eingefügt durch das Gesetz vom 11. August 2017 und abgeändert durch die Gesetze vom 15. April 2018 und 27. Juni 2021, wird wie folgt abgeändert:</w:t>
      </w:r>
    </w:p>
    <w:p w14:paraId="04245279" w14:textId="77777777" w:rsidR="002E14ED" w:rsidRPr="002E14ED" w:rsidRDefault="002E14ED" w:rsidP="00D121A6">
      <w:pPr>
        <w:jc w:val="both"/>
        <w:rPr>
          <w:lang w:val="de-DE"/>
        </w:rPr>
      </w:pPr>
    </w:p>
    <w:p w14:paraId="007CA56E" w14:textId="77777777" w:rsidR="002E14ED" w:rsidRPr="002E14ED" w:rsidRDefault="002E14ED" w:rsidP="00D121A6">
      <w:pPr>
        <w:jc w:val="both"/>
        <w:rPr>
          <w:lang w:val="de-DE"/>
        </w:rPr>
      </w:pPr>
      <w:r w:rsidRPr="002E14ED">
        <w:rPr>
          <w:lang w:val="de-DE"/>
        </w:rPr>
        <w:tab/>
        <w:t>1. In § 2 werden die Wörter "Investmentgesellschaften, Verwaltungsgesellschaften von Organismen für gemeinsame Anlagen" durch die Wörter "Investmentgesellschaften oder Organismen für gemeinsame Anlagen im Sinne von Artikel 1.2 Buchstabe </w:t>
      </w:r>
      <w:r w:rsidRPr="002E14ED">
        <w:rPr>
          <w:i/>
          <w:lang w:val="de-DE"/>
        </w:rPr>
        <w:t>c)</w:t>
      </w:r>
      <w:r w:rsidRPr="002E14ED">
        <w:rPr>
          <w:lang w:val="de-DE"/>
        </w:rPr>
        <w:t xml:space="preserve"> der Richtlinie (EU) 2019/1023" ersetzt.</w:t>
      </w:r>
    </w:p>
    <w:p w14:paraId="48E32CA6" w14:textId="77777777" w:rsidR="002E14ED" w:rsidRPr="002E14ED" w:rsidRDefault="002E14ED" w:rsidP="00D121A6">
      <w:pPr>
        <w:jc w:val="both"/>
        <w:rPr>
          <w:lang w:val="de-DE"/>
        </w:rPr>
      </w:pPr>
    </w:p>
    <w:p w14:paraId="4E34C548" w14:textId="77777777" w:rsidR="002E14ED" w:rsidRPr="002E14ED" w:rsidRDefault="002E14ED" w:rsidP="00D121A6">
      <w:pPr>
        <w:jc w:val="both"/>
        <w:rPr>
          <w:lang w:val="de-DE"/>
        </w:rPr>
      </w:pPr>
      <w:r w:rsidRPr="002E14ED">
        <w:rPr>
          <w:lang w:val="de-DE"/>
        </w:rPr>
        <w:tab/>
        <w:t>2. </w:t>
      </w:r>
      <w:r w:rsidRPr="002E14ED">
        <w:rPr>
          <w:i/>
          <w:iCs/>
          <w:lang w:val="de-DE"/>
        </w:rPr>
        <w:t>[Abänderung des niederländischen Textes von § 3]</w:t>
      </w:r>
    </w:p>
    <w:p w14:paraId="59812C74" w14:textId="77777777" w:rsidR="002E14ED" w:rsidRPr="002E14ED" w:rsidRDefault="002E14ED" w:rsidP="00D121A6">
      <w:pPr>
        <w:jc w:val="both"/>
        <w:rPr>
          <w:lang w:val="de-DE"/>
        </w:rPr>
      </w:pPr>
    </w:p>
    <w:p w14:paraId="4B933B0D" w14:textId="77777777" w:rsidR="002E14ED" w:rsidRPr="002E14ED" w:rsidRDefault="002E14ED" w:rsidP="00D121A6">
      <w:pPr>
        <w:jc w:val="both"/>
        <w:rPr>
          <w:lang w:val="de-DE"/>
        </w:rPr>
      </w:pPr>
    </w:p>
    <w:p w14:paraId="6A4D448D" w14:textId="77777777" w:rsidR="002E14ED" w:rsidRPr="002E14ED" w:rsidRDefault="002E14ED" w:rsidP="00D121A6">
      <w:pPr>
        <w:jc w:val="both"/>
        <w:rPr>
          <w:lang w:val="de-DE"/>
        </w:rPr>
      </w:pPr>
      <w:r w:rsidRPr="002E14ED">
        <w:rPr>
          <w:lang w:val="de-DE"/>
        </w:rPr>
        <w:tab/>
      </w:r>
      <w:r w:rsidRPr="002E14ED">
        <w:rPr>
          <w:b/>
          <w:lang w:val="de-DE"/>
        </w:rPr>
        <w:t>Art. 6</w:t>
      </w:r>
      <w:r w:rsidRPr="002E14ED">
        <w:rPr>
          <w:lang w:val="de-DE"/>
        </w:rPr>
        <w:t> - Artikel XX.2 Nr. 2 desselben Gesetzbuches, eingefügt durch das Gesetz vom 11. August 2017, wird wie folgt abgeändert:</w:t>
      </w:r>
    </w:p>
    <w:p w14:paraId="314BC577" w14:textId="77777777" w:rsidR="002E14ED" w:rsidRPr="002E14ED" w:rsidRDefault="002E14ED" w:rsidP="00D121A6">
      <w:pPr>
        <w:jc w:val="both"/>
        <w:rPr>
          <w:lang w:val="de-DE"/>
        </w:rPr>
      </w:pPr>
    </w:p>
    <w:p w14:paraId="42E343D1" w14:textId="77777777" w:rsidR="002E14ED" w:rsidRPr="002E14ED" w:rsidRDefault="002E14ED" w:rsidP="00D121A6">
      <w:pPr>
        <w:jc w:val="both"/>
        <w:rPr>
          <w:lang w:val="de-DE"/>
        </w:rPr>
      </w:pPr>
      <w:r w:rsidRPr="002E14ED">
        <w:rPr>
          <w:lang w:val="de-DE"/>
        </w:rPr>
        <w:tab/>
        <w:t>1. Das Wort "Insolvenzbearbeiters" wird durch die Wörter "gerichtlichen Bevollmächtigten" ersetzt.</w:t>
      </w:r>
    </w:p>
    <w:p w14:paraId="23AD7DBF" w14:textId="77777777" w:rsidR="002E14ED" w:rsidRPr="002E14ED" w:rsidRDefault="002E14ED" w:rsidP="00D121A6">
      <w:pPr>
        <w:jc w:val="both"/>
        <w:rPr>
          <w:lang w:val="de-DE"/>
        </w:rPr>
      </w:pPr>
    </w:p>
    <w:p w14:paraId="51BDD38A" w14:textId="77777777" w:rsidR="002E14ED" w:rsidRPr="002E14ED" w:rsidRDefault="002E14ED" w:rsidP="00D121A6">
      <w:pPr>
        <w:jc w:val="both"/>
        <w:rPr>
          <w:lang w:val="de-DE"/>
        </w:rPr>
      </w:pPr>
      <w:r w:rsidRPr="002E14ED">
        <w:rPr>
          <w:lang w:val="de-DE"/>
        </w:rPr>
        <w:tab/>
        <w:t>2. Nummer 2 wird durch die Wörter "ausgenommen gegen die in den Artikeln XX.35 und XX.83/22 erwähnten Beschlüsse," ergänzt.</w:t>
      </w:r>
    </w:p>
    <w:p w14:paraId="7A693616" w14:textId="77777777" w:rsidR="002E14ED" w:rsidRPr="002E14ED" w:rsidRDefault="002E14ED" w:rsidP="00D121A6">
      <w:pPr>
        <w:jc w:val="both"/>
        <w:rPr>
          <w:lang w:val="de-DE"/>
        </w:rPr>
      </w:pPr>
    </w:p>
    <w:p w14:paraId="314CEBD8" w14:textId="77777777" w:rsidR="002E14ED" w:rsidRPr="002E14ED" w:rsidRDefault="002E14ED" w:rsidP="00D121A6">
      <w:pPr>
        <w:jc w:val="both"/>
        <w:rPr>
          <w:lang w:val="de-DE"/>
        </w:rPr>
      </w:pPr>
    </w:p>
    <w:p w14:paraId="6F008F10" w14:textId="77777777" w:rsidR="002E14ED" w:rsidRPr="002E14ED" w:rsidRDefault="002E14ED" w:rsidP="00D121A6">
      <w:pPr>
        <w:jc w:val="both"/>
        <w:rPr>
          <w:lang w:val="de-DE"/>
        </w:rPr>
      </w:pPr>
      <w:r w:rsidRPr="002E14ED">
        <w:rPr>
          <w:lang w:val="de-DE"/>
        </w:rPr>
        <w:lastRenderedPageBreak/>
        <w:tab/>
      </w:r>
      <w:r w:rsidRPr="002E14ED">
        <w:rPr>
          <w:b/>
          <w:lang w:val="de-DE"/>
        </w:rPr>
        <w:t>Art. 7</w:t>
      </w:r>
      <w:r w:rsidRPr="002E14ED">
        <w:rPr>
          <w:lang w:val="de-DE"/>
        </w:rPr>
        <w:t> - In Artikel XX.8 Absatz 1 desselben Gesetzbuches, eingefügt durch das Gesetz vom 11. August 2017, wird das Wort "Gesellschaftssitz" durch das Wort "Sitz" ersetzt.</w:t>
      </w:r>
    </w:p>
    <w:p w14:paraId="037D519A" w14:textId="77777777" w:rsidR="002E14ED" w:rsidRPr="002E14ED" w:rsidRDefault="002E14ED" w:rsidP="00D121A6">
      <w:pPr>
        <w:jc w:val="both"/>
        <w:rPr>
          <w:lang w:val="de-DE"/>
        </w:rPr>
      </w:pPr>
    </w:p>
    <w:p w14:paraId="79B02CED" w14:textId="77777777" w:rsidR="002E14ED" w:rsidRPr="002E14ED" w:rsidRDefault="002E14ED" w:rsidP="00D121A6">
      <w:pPr>
        <w:jc w:val="both"/>
        <w:rPr>
          <w:lang w:val="de-DE"/>
        </w:rPr>
      </w:pPr>
    </w:p>
    <w:p w14:paraId="76B871D6" w14:textId="77777777" w:rsidR="002E14ED" w:rsidRPr="002E14ED" w:rsidRDefault="002E14ED" w:rsidP="00D121A6">
      <w:pPr>
        <w:jc w:val="both"/>
        <w:rPr>
          <w:lang w:val="de-DE"/>
        </w:rPr>
      </w:pPr>
      <w:r w:rsidRPr="002E14ED">
        <w:rPr>
          <w:lang w:val="de-DE"/>
        </w:rPr>
        <w:tab/>
      </w:r>
      <w:r w:rsidRPr="002E14ED">
        <w:rPr>
          <w:b/>
          <w:lang w:val="de-DE"/>
        </w:rPr>
        <w:t>Art. 8</w:t>
      </w:r>
      <w:r w:rsidRPr="002E14ED">
        <w:rPr>
          <w:lang w:val="de-DE"/>
        </w:rPr>
        <w:t> - Artikel XX.9 desselben Gesetzbuches, eingefügt durch das Gesetz vom 11. August 2017, wird wie folgt abgeändert:</w:t>
      </w:r>
    </w:p>
    <w:p w14:paraId="1CF414C2" w14:textId="77777777" w:rsidR="002E14ED" w:rsidRPr="002E14ED" w:rsidRDefault="002E14ED" w:rsidP="00D121A6">
      <w:pPr>
        <w:jc w:val="both"/>
        <w:rPr>
          <w:lang w:val="de-DE"/>
        </w:rPr>
      </w:pPr>
    </w:p>
    <w:p w14:paraId="5ACD0D3F" w14:textId="77777777" w:rsidR="002E14ED" w:rsidRPr="002E14ED" w:rsidRDefault="002E14ED" w:rsidP="00D121A6">
      <w:pPr>
        <w:jc w:val="both"/>
        <w:rPr>
          <w:lang w:val="de-DE"/>
        </w:rPr>
      </w:pPr>
      <w:r w:rsidRPr="002E14ED">
        <w:rPr>
          <w:lang w:val="de-DE"/>
        </w:rPr>
        <w:tab/>
        <w:t>1. In Absatz 1 werden zwischen den Wörtern "Notifizierungen, Mitteilungen" und den Wörtern "oder Hinterlegungen" die Wörter ", einschließlich Meldungen und Vorladungen," eingefügt und wird das Wort "Insolvenzverwalter" durch die Wörter "Gericht, gerichtlichen Bevollmächtigten" ersetzt.</w:t>
      </w:r>
    </w:p>
    <w:p w14:paraId="078221A0" w14:textId="77777777" w:rsidR="002E14ED" w:rsidRPr="002E14ED" w:rsidRDefault="002E14ED" w:rsidP="00D121A6">
      <w:pPr>
        <w:jc w:val="both"/>
        <w:rPr>
          <w:lang w:val="de-DE"/>
        </w:rPr>
      </w:pPr>
    </w:p>
    <w:p w14:paraId="2650B4A5" w14:textId="77777777" w:rsidR="002E14ED" w:rsidRPr="002E14ED" w:rsidRDefault="002E14ED" w:rsidP="00D121A6">
      <w:pPr>
        <w:jc w:val="both"/>
        <w:rPr>
          <w:lang w:val="de-DE"/>
        </w:rPr>
      </w:pPr>
      <w:r w:rsidRPr="002E14ED">
        <w:rPr>
          <w:lang w:val="de-DE"/>
        </w:rPr>
        <w:tab/>
        <w:t>2. In Absatz 3 werden der zweite und dritte Satz zwei neue Absätze 4 und 5 mit folgendem Wortlaut bilden:</w:t>
      </w:r>
    </w:p>
    <w:p w14:paraId="012ED64B" w14:textId="77777777" w:rsidR="002E14ED" w:rsidRPr="002E14ED" w:rsidRDefault="002E14ED" w:rsidP="00D121A6">
      <w:pPr>
        <w:jc w:val="both"/>
        <w:rPr>
          <w:lang w:val="de-DE"/>
        </w:rPr>
      </w:pPr>
    </w:p>
    <w:p w14:paraId="7CDF9F22" w14:textId="77777777" w:rsidR="002E14ED" w:rsidRPr="002E14ED" w:rsidRDefault="002E14ED" w:rsidP="00D121A6">
      <w:pPr>
        <w:jc w:val="both"/>
        <w:rPr>
          <w:lang w:val="de-DE"/>
        </w:rPr>
      </w:pPr>
      <w:r w:rsidRPr="002E14ED">
        <w:rPr>
          <w:lang w:val="de-DE"/>
        </w:rPr>
        <w:tab/>
        <w:t>"Bei Sendungen in Papierform ist das Datum des Empfangs das Datum, an dem die Akte vom Empfänger in Empfang genommen wird.</w:t>
      </w:r>
    </w:p>
    <w:p w14:paraId="29E8DBC8" w14:textId="77777777" w:rsidR="002E14ED" w:rsidRPr="002E14ED" w:rsidRDefault="002E14ED" w:rsidP="00D121A6">
      <w:pPr>
        <w:jc w:val="both"/>
        <w:rPr>
          <w:lang w:val="de-DE"/>
        </w:rPr>
      </w:pPr>
    </w:p>
    <w:p w14:paraId="65445368" w14:textId="77777777" w:rsidR="002E14ED" w:rsidRPr="002E14ED" w:rsidRDefault="002E14ED" w:rsidP="00D121A6">
      <w:pPr>
        <w:jc w:val="both"/>
        <w:rPr>
          <w:lang w:val="de-DE"/>
        </w:rPr>
      </w:pPr>
      <w:r w:rsidRPr="002E14ED">
        <w:rPr>
          <w:lang w:val="de-DE"/>
        </w:rPr>
        <w:tab/>
        <w:t>Der Endempfänger stellt eine Empfangsbestätigung aus; anderenfalls beginnt die Frist ihm gegenüber nicht zu laufen."</w:t>
      </w:r>
    </w:p>
    <w:p w14:paraId="0940AF20" w14:textId="77777777" w:rsidR="002E14ED" w:rsidRPr="002E14ED" w:rsidRDefault="002E14ED" w:rsidP="00D121A6">
      <w:pPr>
        <w:jc w:val="both"/>
        <w:rPr>
          <w:lang w:val="de-DE"/>
        </w:rPr>
      </w:pPr>
    </w:p>
    <w:p w14:paraId="118B1926" w14:textId="77777777" w:rsidR="002E14ED" w:rsidRPr="002E14ED" w:rsidRDefault="002E14ED" w:rsidP="00D121A6">
      <w:pPr>
        <w:jc w:val="both"/>
        <w:rPr>
          <w:lang w:val="de-DE"/>
        </w:rPr>
      </w:pPr>
    </w:p>
    <w:p w14:paraId="205074F6" w14:textId="77777777" w:rsidR="002E14ED" w:rsidRPr="002E14ED" w:rsidRDefault="002E14ED" w:rsidP="00D121A6">
      <w:pPr>
        <w:jc w:val="both"/>
        <w:rPr>
          <w:lang w:val="de-DE"/>
        </w:rPr>
      </w:pPr>
      <w:r w:rsidRPr="002E14ED">
        <w:rPr>
          <w:lang w:val="de-DE"/>
        </w:rPr>
        <w:tab/>
      </w:r>
      <w:r w:rsidRPr="002E14ED">
        <w:rPr>
          <w:b/>
          <w:lang w:val="de-DE"/>
        </w:rPr>
        <w:t>Art. 9</w:t>
      </w:r>
      <w:r w:rsidRPr="002E14ED">
        <w:rPr>
          <w:lang w:val="de-DE"/>
        </w:rPr>
        <w:t> - In Buch XX Titel 1 Kapitel 2 desselben Gesetzbuches, eingefügt durch das Gesetz vom 11. August 2017, wird ein Artikel XX.11/1 mit folgendem Wortlaut eingefügt:</w:t>
      </w:r>
    </w:p>
    <w:p w14:paraId="49A3D703" w14:textId="77777777" w:rsidR="002E14ED" w:rsidRPr="002E14ED" w:rsidRDefault="002E14ED" w:rsidP="00D121A6">
      <w:pPr>
        <w:jc w:val="both"/>
        <w:rPr>
          <w:lang w:val="de-DE"/>
        </w:rPr>
      </w:pPr>
    </w:p>
    <w:p w14:paraId="2D7C592B" w14:textId="77777777" w:rsidR="002E14ED" w:rsidRPr="002E14ED" w:rsidRDefault="002E14ED" w:rsidP="00D121A6">
      <w:pPr>
        <w:jc w:val="both"/>
        <w:rPr>
          <w:lang w:val="de-DE"/>
        </w:rPr>
      </w:pPr>
      <w:r w:rsidRPr="002E14ED">
        <w:rPr>
          <w:lang w:val="de-DE"/>
        </w:rPr>
        <w:tab/>
        <w:t>"Art. XX.11/1 - Wenn die Bestimmungen des vorliegenden Buches einen Bericht des Konkursrichters oder beauftragten Richters vorsehen, kann der Bericht auch schriftlich erfolgen, vorausgesetzt, dass er mindestens zwei Werktage vor dem für diesen Bericht vorgesehenen Datum im Register hinterlegt wird."</w:t>
      </w:r>
    </w:p>
    <w:p w14:paraId="1675A09D" w14:textId="77777777" w:rsidR="002E14ED" w:rsidRPr="002E14ED" w:rsidRDefault="002E14ED" w:rsidP="00D121A6">
      <w:pPr>
        <w:jc w:val="both"/>
        <w:rPr>
          <w:lang w:val="de-DE"/>
        </w:rPr>
      </w:pPr>
    </w:p>
    <w:p w14:paraId="399F6048" w14:textId="77777777" w:rsidR="002E14ED" w:rsidRPr="002E14ED" w:rsidRDefault="002E14ED" w:rsidP="00D121A6">
      <w:pPr>
        <w:jc w:val="both"/>
        <w:rPr>
          <w:lang w:val="de-DE"/>
        </w:rPr>
      </w:pPr>
    </w:p>
    <w:p w14:paraId="323D7B4E" w14:textId="77777777" w:rsidR="002E14ED" w:rsidRPr="002E14ED" w:rsidRDefault="002E14ED" w:rsidP="00D121A6">
      <w:pPr>
        <w:jc w:val="both"/>
        <w:rPr>
          <w:lang w:val="de-DE"/>
        </w:rPr>
      </w:pPr>
      <w:r w:rsidRPr="002E14ED">
        <w:rPr>
          <w:lang w:val="de-DE"/>
        </w:rPr>
        <w:tab/>
      </w:r>
      <w:r w:rsidRPr="002E14ED">
        <w:rPr>
          <w:b/>
          <w:lang w:val="de-DE"/>
        </w:rPr>
        <w:t>Art. 10</w:t>
      </w:r>
      <w:r w:rsidRPr="002E14ED">
        <w:rPr>
          <w:lang w:val="de-DE"/>
        </w:rPr>
        <w:t xml:space="preserve"> - </w:t>
      </w:r>
      <w:r w:rsidRPr="002E14ED">
        <w:rPr>
          <w:i/>
          <w:iCs/>
          <w:lang w:val="de-DE"/>
        </w:rPr>
        <w:t>[Abänderung des französischen und niederländischen Textes von Artikel XX.12 § 1 Absatz 2 desselben Gesetzbuches]</w:t>
      </w:r>
    </w:p>
    <w:p w14:paraId="7BB02E4F" w14:textId="77777777" w:rsidR="002E14ED" w:rsidRPr="002E14ED" w:rsidRDefault="002E14ED" w:rsidP="00D121A6">
      <w:pPr>
        <w:jc w:val="both"/>
        <w:rPr>
          <w:lang w:val="de-DE"/>
        </w:rPr>
      </w:pPr>
    </w:p>
    <w:p w14:paraId="30ED77C6" w14:textId="77777777" w:rsidR="002E14ED" w:rsidRPr="002E14ED" w:rsidRDefault="002E14ED" w:rsidP="00D121A6">
      <w:pPr>
        <w:jc w:val="both"/>
        <w:rPr>
          <w:lang w:val="de-DE"/>
        </w:rPr>
      </w:pPr>
    </w:p>
    <w:p w14:paraId="2118B023" w14:textId="77777777" w:rsidR="002E14ED" w:rsidRPr="002E14ED" w:rsidRDefault="002E14ED" w:rsidP="00D121A6">
      <w:pPr>
        <w:jc w:val="both"/>
        <w:rPr>
          <w:lang w:val="de-DE"/>
        </w:rPr>
      </w:pPr>
      <w:r w:rsidRPr="002E14ED">
        <w:rPr>
          <w:lang w:val="de-DE"/>
        </w:rPr>
        <w:tab/>
      </w:r>
      <w:r w:rsidRPr="002E14ED">
        <w:rPr>
          <w:b/>
          <w:lang w:val="de-DE"/>
        </w:rPr>
        <w:t>Art. 11</w:t>
      </w:r>
      <w:r w:rsidRPr="002E14ED">
        <w:rPr>
          <w:lang w:val="de-DE"/>
        </w:rPr>
        <w:t> - In Artikel XX.13 desselben Gesetzbuches, eingefügt durch das Gesetz vom 11. August 2017, wird das Wort "Insolvenzbearbeiter" durch die Wörter "gerichtlichen Bevollmächtigten" ersetzt.</w:t>
      </w:r>
    </w:p>
    <w:p w14:paraId="4B29F3F3" w14:textId="77777777" w:rsidR="002E14ED" w:rsidRPr="002E14ED" w:rsidRDefault="002E14ED" w:rsidP="00D121A6">
      <w:pPr>
        <w:jc w:val="both"/>
        <w:rPr>
          <w:lang w:val="de-DE"/>
        </w:rPr>
      </w:pPr>
    </w:p>
    <w:p w14:paraId="238084D3" w14:textId="77777777" w:rsidR="002E14ED" w:rsidRPr="002E14ED" w:rsidRDefault="002E14ED" w:rsidP="00D121A6">
      <w:pPr>
        <w:jc w:val="both"/>
        <w:rPr>
          <w:lang w:val="de-DE"/>
        </w:rPr>
      </w:pPr>
    </w:p>
    <w:p w14:paraId="14745A70" w14:textId="77777777" w:rsidR="002E14ED" w:rsidRPr="002E14ED" w:rsidRDefault="002E14ED" w:rsidP="00D121A6">
      <w:pPr>
        <w:jc w:val="both"/>
        <w:rPr>
          <w:lang w:val="de-DE"/>
        </w:rPr>
      </w:pPr>
      <w:r w:rsidRPr="002E14ED">
        <w:rPr>
          <w:lang w:val="de-DE"/>
        </w:rPr>
        <w:tab/>
      </w:r>
      <w:r w:rsidRPr="002E14ED">
        <w:rPr>
          <w:b/>
          <w:lang w:val="de-DE"/>
        </w:rPr>
        <w:t>Art. 12</w:t>
      </w:r>
      <w:r w:rsidRPr="002E14ED">
        <w:rPr>
          <w:lang w:val="de-DE"/>
        </w:rPr>
        <w:t> - In Artikel XX.14 Absatz 1 desselben Gesetzbuches, eingefügt durch das Gesetz vom 11. August 2017 und abgeändert durch das Gesetz vom 15. April 2018, wird das Wort "Insolvenzbearbeiter" durch die Wörter "gerichtlichen Bevollmächtigten" ersetzt.</w:t>
      </w:r>
    </w:p>
    <w:p w14:paraId="4EBE2E9D" w14:textId="77777777" w:rsidR="002E14ED" w:rsidRPr="002E14ED" w:rsidRDefault="002E14ED" w:rsidP="00D121A6">
      <w:pPr>
        <w:jc w:val="both"/>
        <w:rPr>
          <w:lang w:val="de-DE"/>
        </w:rPr>
      </w:pPr>
    </w:p>
    <w:p w14:paraId="710F1227" w14:textId="77777777" w:rsidR="002E14ED" w:rsidRPr="002E14ED" w:rsidRDefault="002E14ED" w:rsidP="00D121A6">
      <w:pPr>
        <w:jc w:val="both"/>
        <w:rPr>
          <w:lang w:val="de-DE"/>
        </w:rPr>
      </w:pPr>
    </w:p>
    <w:p w14:paraId="6A384931" w14:textId="77777777" w:rsidR="002E14ED" w:rsidRPr="002E14ED" w:rsidRDefault="002E14ED" w:rsidP="00D121A6">
      <w:pPr>
        <w:jc w:val="both"/>
        <w:rPr>
          <w:lang w:val="de-DE"/>
        </w:rPr>
      </w:pPr>
      <w:r w:rsidRPr="002E14ED">
        <w:rPr>
          <w:lang w:val="de-DE"/>
        </w:rPr>
        <w:tab/>
      </w:r>
      <w:r w:rsidRPr="002E14ED">
        <w:rPr>
          <w:b/>
          <w:lang w:val="de-DE"/>
        </w:rPr>
        <w:t>Art. 13</w:t>
      </w:r>
      <w:r w:rsidRPr="002E14ED">
        <w:rPr>
          <w:lang w:val="de-DE"/>
        </w:rPr>
        <w:t> - Artikel XX.14/1 desselben Gesetzbuches, eingefügt durch das Gesetz vom 28. November 2021, wird aufgehoben.</w:t>
      </w:r>
    </w:p>
    <w:p w14:paraId="0C5CD3B7" w14:textId="77777777" w:rsidR="002E14ED" w:rsidRPr="002E14ED" w:rsidRDefault="002E14ED" w:rsidP="00D121A6">
      <w:pPr>
        <w:jc w:val="both"/>
        <w:rPr>
          <w:lang w:val="de-DE"/>
        </w:rPr>
      </w:pPr>
    </w:p>
    <w:p w14:paraId="6032D112" w14:textId="77777777" w:rsidR="002E14ED" w:rsidRPr="002E14ED" w:rsidRDefault="002E14ED" w:rsidP="00D121A6">
      <w:pPr>
        <w:jc w:val="both"/>
        <w:rPr>
          <w:lang w:val="de-DE"/>
        </w:rPr>
      </w:pPr>
    </w:p>
    <w:p w14:paraId="188B8538" w14:textId="77777777" w:rsidR="002E14ED" w:rsidRPr="002E14ED" w:rsidRDefault="002E14ED" w:rsidP="00D121A6">
      <w:pPr>
        <w:jc w:val="both"/>
        <w:rPr>
          <w:lang w:val="de-DE"/>
        </w:rPr>
      </w:pPr>
      <w:r w:rsidRPr="002E14ED">
        <w:rPr>
          <w:lang w:val="de-DE"/>
        </w:rPr>
        <w:lastRenderedPageBreak/>
        <w:tab/>
      </w:r>
      <w:r w:rsidRPr="002E14ED">
        <w:rPr>
          <w:b/>
          <w:lang w:val="de-DE"/>
        </w:rPr>
        <w:t>Art. 14</w:t>
      </w:r>
      <w:r w:rsidRPr="002E14ED">
        <w:rPr>
          <w:lang w:val="de-DE"/>
        </w:rPr>
        <w:t> - Artikel XX.16 § 3 desselben Gesetzbuches, eingefügt durch das Gesetz vom 11. August 2017, wird wie folgt abgeändert:</w:t>
      </w:r>
    </w:p>
    <w:p w14:paraId="3B827B7A" w14:textId="77777777" w:rsidR="002E14ED" w:rsidRPr="002E14ED" w:rsidRDefault="002E14ED" w:rsidP="00D121A6">
      <w:pPr>
        <w:jc w:val="both"/>
        <w:rPr>
          <w:lang w:val="de-DE"/>
        </w:rPr>
      </w:pPr>
    </w:p>
    <w:p w14:paraId="17C7D1C3" w14:textId="77777777" w:rsidR="002E14ED" w:rsidRPr="002E14ED" w:rsidRDefault="002E14ED" w:rsidP="00D121A6">
      <w:pPr>
        <w:jc w:val="both"/>
        <w:rPr>
          <w:lang w:val="de-DE"/>
        </w:rPr>
      </w:pPr>
      <w:r w:rsidRPr="002E14ED">
        <w:rPr>
          <w:lang w:val="de-DE"/>
        </w:rPr>
        <w:tab/>
        <w:t>1. In Absatz 1 einleitender Satz werden die Wörter "und des Ausschusses für den Schutz des Privatlebens" aufgehoben.</w:t>
      </w:r>
    </w:p>
    <w:p w14:paraId="67C6E288" w14:textId="77777777" w:rsidR="002E14ED" w:rsidRPr="002E14ED" w:rsidRDefault="002E14ED" w:rsidP="00D121A6">
      <w:pPr>
        <w:jc w:val="both"/>
        <w:rPr>
          <w:lang w:val="de-DE"/>
        </w:rPr>
      </w:pPr>
    </w:p>
    <w:p w14:paraId="53ED5A31" w14:textId="77777777" w:rsidR="002E14ED" w:rsidRPr="002E14ED" w:rsidRDefault="002E14ED" w:rsidP="00D121A6">
      <w:pPr>
        <w:jc w:val="both"/>
        <w:rPr>
          <w:lang w:val="de-DE"/>
        </w:rPr>
      </w:pPr>
      <w:r w:rsidRPr="002E14ED">
        <w:rPr>
          <w:lang w:val="de-DE"/>
        </w:rPr>
        <w:tab/>
        <w:t>2. In Absatz 2 einleitender Satz wird das Wort "Insolvenzbearbeiter" durch die Wörter "gerichtliche Bevollmächtigte" ersetzt.</w:t>
      </w:r>
    </w:p>
    <w:p w14:paraId="53A9DB06" w14:textId="77777777" w:rsidR="002E14ED" w:rsidRPr="002E14ED" w:rsidRDefault="002E14ED" w:rsidP="00D121A6">
      <w:pPr>
        <w:jc w:val="both"/>
        <w:rPr>
          <w:lang w:val="de-DE"/>
        </w:rPr>
      </w:pPr>
    </w:p>
    <w:p w14:paraId="36444B20" w14:textId="77777777" w:rsidR="002E14ED" w:rsidRPr="002E14ED" w:rsidRDefault="002E14ED" w:rsidP="00D121A6">
      <w:pPr>
        <w:jc w:val="both"/>
        <w:rPr>
          <w:lang w:val="de-DE"/>
        </w:rPr>
      </w:pPr>
      <w:r w:rsidRPr="002E14ED">
        <w:rPr>
          <w:lang w:val="de-DE"/>
        </w:rPr>
        <w:tab/>
        <w:t>3. In Absatz 2 Nr. 1 wird das Wort "Insolvenzbearbeiter" durch die Wörter "gerichtliche Bevollmächtigte" ersetzt.</w:t>
      </w:r>
    </w:p>
    <w:p w14:paraId="7502CB36" w14:textId="77777777" w:rsidR="002E14ED" w:rsidRPr="002E14ED" w:rsidRDefault="002E14ED" w:rsidP="00D121A6">
      <w:pPr>
        <w:jc w:val="both"/>
        <w:rPr>
          <w:lang w:val="de-DE"/>
        </w:rPr>
      </w:pPr>
    </w:p>
    <w:p w14:paraId="073AC67D" w14:textId="77777777" w:rsidR="002E14ED" w:rsidRPr="002E14ED" w:rsidRDefault="002E14ED" w:rsidP="00D121A6">
      <w:pPr>
        <w:jc w:val="both"/>
        <w:rPr>
          <w:lang w:val="de-DE"/>
        </w:rPr>
      </w:pPr>
      <w:r w:rsidRPr="002E14ED">
        <w:rPr>
          <w:lang w:val="de-DE"/>
        </w:rPr>
        <w:tab/>
        <w:t>4. In Absatz 2 Nr. 1 fünfter Gedankenstrich wird das Wort "Gesellschaftssitz" durch das Wort "Sitz" ersetzt.</w:t>
      </w:r>
    </w:p>
    <w:p w14:paraId="74DD643A" w14:textId="77777777" w:rsidR="002E14ED" w:rsidRPr="002E14ED" w:rsidRDefault="002E14ED" w:rsidP="00D121A6">
      <w:pPr>
        <w:jc w:val="both"/>
        <w:rPr>
          <w:lang w:val="de-DE"/>
        </w:rPr>
      </w:pPr>
    </w:p>
    <w:p w14:paraId="6C5AF576" w14:textId="77777777" w:rsidR="002E14ED" w:rsidRPr="002E14ED" w:rsidRDefault="002E14ED" w:rsidP="00D121A6">
      <w:pPr>
        <w:jc w:val="both"/>
        <w:rPr>
          <w:lang w:val="de-DE"/>
        </w:rPr>
      </w:pPr>
    </w:p>
    <w:p w14:paraId="78879B63" w14:textId="77777777" w:rsidR="002E14ED" w:rsidRPr="002E14ED" w:rsidRDefault="002E14ED" w:rsidP="00D121A6">
      <w:pPr>
        <w:jc w:val="both"/>
        <w:rPr>
          <w:lang w:val="de-DE"/>
        </w:rPr>
      </w:pPr>
      <w:r w:rsidRPr="002E14ED">
        <w:rPr>
          <w:lang w:val="de-DE"/>
        </w:rPr>
        <w:tab/>
      </w:r>
      <w:r w:rsidRPr="002E14ED">
        <w:rPr>
          <w:b/>
          <w:lang w:val="de-DE"/>
        </w:rPr>
        <w:t>Art. 15</w:t>
      </w:r>
      <w:r w:rsidRPr="002E14ED">
        <w:rPr>
          <w:lang w:val="de-DE"/>
        </w:rPr>
        <w:t> - Artikel XX.17 desselben Gesetzbuches, eingefügt durch das Gesetz vom 11. August 2017, wird wie folgt abgeändert:</w:t>
      </w:r>
    </w:p>
    <w:p w14:paraId="056117FC" w14:textId="77777777" w:rsidR="002E14ED" w:rsidRPr="002E14ED" w:rsidRDefault="002E14ED" w:rsidP="00D121A6">
      <w:pPr>
        <w:jc w:val="both"/>
        <w:rPr>
          <w:lang w:val="de-DE"/>
        </w:rPr>
      </w:pPr>
    </w:p>
    <w:p w14:paraId="78E1CB20" w14:textId="77777777" w:rsidR="002E14ED" w:rsidRPr="002E14ED" w:rsidRDefault="002E14ED" w:rsidP="00D121A6">
      <w:pPr>
        <w:jc w:val="both"/>
        <w:rPr>
          <w:lang w:val="de-DE"/>
        </w:rPr>
      </w:pPr>
      <w:r w:rsidRPr="002E14ED">
        <w:rPr>
          <w:lang w:val="de-DE"/>
        </w:rPr>
        <w:tab/>
        <w:t>1. In § 1 werden die Wörter "Artikel 1 § 4 des Gesetzes vom 8. Dezember 1992 über den Schutz des Privatlebens hinsichtlich der Verarbeitung personenbezogener Daten" durch die Wörter "Artikel 26 Nr. 8 des Gesetzes vom 30. Juli 2018 über den Schutz natürlicher Personen hinsichtlich der Verarbeitung personenbezogener Daten oder der Verordnung (EU) 2016/679 des Europäischen Parlaments und des Rates vom 27. April 2016 zum Schutz natürlicher Personen bei der Verarbeitung personenbezogener Daten, zum freien Datenverkehr und zur Aufhebung der Richtlinie 95/46/EG" ersetzt.</w:t>
      </w:r>
    </w:p>
    <w:p w14:paraId="093A8DC1" w14:textId="77777777" w:rsidR="002E14ED" w:rsidRPr="002E14ED" w:rsidRDefault="002E14ED" w:rsidP="00D121A6">
      <w:pPr>
        <w:jc w:val="both"/>
        <w:rPr>
          <w:lang w:val="de-DE"/>
        </w:rPr>
      </w:pPr>
    </w:p>
    <w:p w14:paraId="265CD3CC" w14:textId="77777777" w:rsidR="002E14ED" w:rsidRPr="002E14ED" w:rsidRDefault="002E14ED" w:rsidP="00D121A6">
      <w:pPr>
        <w:jc w:val="both"/>
        <w:rPr>
          <w:lang w:val="de-DE"/>
        </w:rPr>
      </w:pPr>
      <w:r w:rsidRPr="002E14ED">
        <w:rPr>
          <w:lang w:val="de-DE"/>
        </w:rPr>
        <w:tab/>
        <w:t>2. In § 2 Absatz 2 Nr. 4 werden die Wörter "den Ausschuss für den Schutz des Privatlebens" durch die Wörter "die Datenschutzbehörde" ersetzt.</w:t>
      </w:r>
    </w:p>
    <w:p w14:paraId="5235F2CE" w14:textId="77777777" w:rsidR="002E14ED" w:rsidRPr="002E14ED" w:rsidRDefault="002E14ED" w:rsidP="00D121A6">
      <w:pPr>
        <w:jc w:val="both"/>
        <w:rPr>
          <w:lang w:val="de-DE"/>
        </w:rPr>
      </w:pPr>
    </w:p>
    <w:p w14:paraId="7AB09D6D" w14:textId="77777777" w:rsidR="002E14ED" w:rsidRPr="002E14ED" w:rsidRDefault="002E14ED" w:rsidP="00D121A6">
      <w:pPr>
        <w:jc w:val="both"/>
        <w:rPr>
          <w:lang w:val="de-DE"/>
        </w:rPr>
      </w:pPr>
      <w:r w:rsidRPr="002E14ED">
        <w:rPr>
          <w:lang w:val="de-DE"/>
        </w:rPr>
        <w:tab/>
        <w:t>3. In § 2 Absatz 2 Nr. 6 werden die Wörter "nach Stellungnahme des Ausschusses für den Schutz des Privatlebens" aufgehoben.</w:t>
      </w:r>
    </w:p>
    <w:p w14:paraId="64946192" w14:textId="77777777" w:rsidR="002E14ED" w:rsidRPr="002E14ED" w:rsidRDefault="002E14ED" w:rsidP="00D121A6">
      <w:pPr>
        <w:jc w:val="both"/>
        <w:rPr>
          <w:lang w:val="de-DE"/>
        </w:rPr>
      </w:pPr>
    </w:p>
    <w:p w14:paraId="2B700B5C" w14:textId="77777777" w:rsidR="002E14ED" w:rsidRPr="002E14ED" w:rsidRDefault="002E14ED" w:rsidP="00D121A6">
      <w:pPr>
        <w:jc w:val="both"/>
        <w:rPr>
          <w:lang w:val="de-DE"/>
        </w:rPr>
      </w:pPr>
      <w:r w:rsidRPr="002E14ED">
        <w:rPr>
          <w:lang w:val="de-DE"/>
        </w:rPr>
        <w:tab/>
        <w:t>4. In § 2 Absatz 4 werden die Wörter "des Ausschusses für den Schutz des Privatlebens und" aufgehoben.</w:t>
      </w:r>
    </w:p>
    <w:p w14:paraId="0470A2CA" w14:textId="77777777" w:rsidR="002E14ED" w:rsidRPr="002E14ED" w:rsidRDefault="002E14ED" w:rsidP="00D121A6">
      <w:pPr>
        <w:jc w:val="both"/>
        <w:rPr>
          <w:lang w:val="de-DE"/>
        </w:rPr>
      </w:pPr>
    </w:p>
    <w:p w14:paraId="7021D51B" w14:textId="77777777" w:rsidR="002E14ED" w:rsidRPr="002E14ED" w:rsidRDefault="002E14ED" w:rsidP="00D121A6">
      <w:pPr>
        <w:jc w:val="both"/>
        <w:rPr>
          <w:lang w:val="de-DE"/>
        </w:rPr>
      </w:pPr>
      <w:r w:rsidRPr="002E14ED">
        <w:rPr>
          <w:lang w:val="de-DE"/>
        </w:rPr>
        <w:tab/>
        <w:t>5. In § 3 Absatz 2 werden die Wörter "den Artikeln 9 bis 12 des Gesetzes vom 8. Dezember 1992 über den Schutz des Privatlebens im Hinblick auf die Verarbeitung personenbezogener Daten" durch die Wörter "den Artikeln 36 bis 39 des Gesetzes vom 30. Juli 2018 über den Schutz natürlicher Personen hinsichtlich der Verarbeitung personenbezogener Daten" ersetzt und die Wörter "nach Stellungnahme des Ausschusses für den Schutz des Privatlebens" aufgehoben.</w:t>
      </w:r>
    </w:p>
    <w:p w14:paraId="5CF94FB6" w14:textId="77777777" w:rsidR="002E14ED" w:rsidRPr="002E14ED" w:rsidRDefault="002E14ED" w:rsidP="00D121A6">
      <w:pPr>
        <w:jc w:val="both"/>
        <w:rPr>
          <w:lang w:val="de-DE"/>
        </w:rPr>
      </w:pPr>
    </w:p>
    <w:p w14:paraId="6373F054" w14:textId="77777777" w:rsidR="002E14ED" w:rsidRPr="002E14ED" w:rsidRDefault="002E14ED" w:rsidP="00D121A6">
      <w:pPr>
        <w:jc w:val="both"/>
        <w:rPr>
          <w:lang w:val="de-DE"/>
        </w:rPr>
      </w:pPr>
    </w:p>
    <w:p w14:paraId="71D79FFA" w14:textId="77777777" w:rsidR="002E14ED" w:rsidRPr="002E14ED" w:rsidRDefault="002E14ED" w:rsidP="00D121A6">
      <w:pPr>
        <w:jc w:val="both"/>
        <w:rPr>
          <w:lang w:val="de-DE"/>
        </w:rPr>
      </w:pPr>
      <w:r w:rsidRPr="002E14ED">
        <w:rPr>
          <w:lang w:val="de-DE"/>
        </w:rPr>
        <w:tab/>
      </w:r>
      <w:r w:rsidRPr="002E14ED">
        <w:rPr>
          <w:b/>
          <w:lang w:val="de-DE"/>
        </w:rPr>
        <w:t>Art. 16</w:t>
      </w:r>
      <w:r w:rsidRPr="002E14ED">
        <w:rPr>
          <w:lang w:val="de-DE"/>
        </w:rPr>
        <w:t> - Artikel XX.18 § 1 desselben Gesetzbuches, eingefügt durch das Gesetz vom 11. August 2017, wird wie folgt abgeändert:</w:t>
      </w:r>
    </w:p>
    <w:p w14:paraId="78213560" w14:textId="77777777" w:rsidR="002E14ED" w:rsidRPr="002E14ED" w:rsidRDefault="002E14ED" w:rsidP="00D121A6">
      <w:pPr>
        <w:jc w:val="both"/>
        <w:rPr>
          <w:lang w:val="de-DE"/>
        </w:rPr>
      </w:pPr>
    </w:p>
    <w:p w14:paraId="2D0991F2" w14:textId="77777777" w:rsidR="002E14ED" w:rsidRPr="002E14ED" w:rsidRDefault="002E14ED" w:rsidP="00D121A6">
      <w:pPr>
        <w:jc w:val="both"/>
        <w:rPr>
          <w:lang w:val="de-DE"/>
        </w:rPr>
      </w:pPr>
      <w:r w:rsidRPr="002E14ED">
        <w:rPr>
          <w:lang w:val="de-DE"/>
        </w:rPr>
        <w:tab/>
        <w:t>1. In Absatz 1 wird das Wort "Insolvenzbearbeiter" durch die Wörter "gerichtliche Bevollmächtigte" ersetzt.</w:t>
      </w:r>
    </w:p>
    <w:p w14:paraId="6330C44F" w14:textId="77777777" w:rsidR="002E14ED" w:rsidRPr="002E14ED" w:rsidRDefault="002E14ED" w:rsidP="00D121A6">
      <w:pPr>
        <w:jc w:val="both"/>
        <w:rPr>
          <w:lang w:val="de-DE"/>
        </w:rPr>
      </w:pPr>
    </w:p>
    <w:p w14:paraId="60E7EAE8" w14:textId="77777777" w:rsidR="002E14ED" w:rsidRPr="002E14ED" w:rsidRDefault="002E14ED" w:rsidP="00D121A6">
      <w:pPr>
        <w:jc w:val="both"/>
        <w:rPr>
          <w:lang w:val="de-DE"/>
        </w:rPr>
      </w:pPr>
      <w:r w:rsidRPr="002E14ED">
        <w:rPr>
          <w:lang w:val="de-DE"/>
        </w:rPr>
        <w:lastRenderedPageBreak/>
        <w:tab/>
        <w:t>2. In Absatz 2 werden die Wörter "nach Stellungnahme des Ausschusses für den Schutz des Privatlebens" aufgehoben.</w:t>
      </w:r>
    </w:p>
    <w:p w14:paraId="3C2BA8D0" w14:textId="77777777" w:rsidR="002E14ED" w:rsidRPr="002E14ED" w:rsidRDefault="002E14ED" w:rsidP="00D121A6">
      <w:pPr>
        <w:jc w:val="both"/>
        <w:rPr>
          <w:lang w:val="de-DE"/>
        </w:rPr>
      </w:pPr>
    </w:p>
    <w:p w14:paraId="71F807EE" w14:textId="77777777" w:rsidR="002E14ED" w:rsidRPr="002E14ED" w:rsidRDefault="002E14ED" w:rsidP="00D121A6">
      <w:pPr>
        <w:jc w:val="both"/>
        <w:rPr>
          <w:lang w:val="de-DE"/>
        </w:rPr>
      </w:pPr>
      <w:r w:rsidRPr="002E14ED">
        <w:rPr>
          <w:lang w:val="de-DE"/>
        </w:rPr>
        <w:tab/>
        <w:t>3. In Absatz 4 werden die Wörter "nach Stellungnahme des Ausschusses für den Schutz des Privatlebens" aufgehoben.</w:t>
      </w:r>
    </w:p>
    <w:p w14:paraId="53552388" w14:textId="77777777" w:rsidR="002E14ED" w:rsidRPr="002E14ED" w:rsidRDefault="002E14ED" w:rsidP="00D121A6">
      <w:pPr>
        <w:jc w:val="both"/>
        <w:rPr>
          <w:lang w:val="de-DE"/>
        </w:rPr>
      </w:pPr>
    </w:p>
    <w:p w14:paraId="0440EBCE" w14:textId="77777777" w:rsidR="002E14ED" w:rsidRPr="002E14ED" w:rsidRDefault="002E14ED" w:rsidP="00D121A6">
      <w:pPr>
        <w:jc w:val="both"/>
        <w:rPr>
          <w:lang w:val="de-DE"/>
        </w:rPr>
      </w:pPr>
    </w:p>
    <w:p w14:paraId="49A2F7AE" w14:textId="77777777" w:rsidR="002E14ED" w:rsidRPr="002E14ED" w:rsidRDefault="002E14ED" w:rsidP="00D121A6">
      <w:pPr>
        <w:jc w:val="both"/>
        <w:rPr>
          <w:lang w:val="de-DE"/>
        </w:rPr>
      </w:pPr>
      <w:r w:rsidRPr="002E14ED">
        <w:rPr>
          <w:lang w:val="de-DE"/>
        </w:rPr>
        <w:tab/>
      </w:r>
      <w:r w:rsidRPr="002E14ED">
        <w:rPr>
          <w:b/>
          <w:lang w:val="de-DE"/>
        </w:rPr>
        <w:t>Art. 17</w:t>
      </w:r>
      <w:r w:rsidRPr="002E14ED">
        <w:rPr>
          <w:lang w:val="de-DE"/>
        </w:rPr>
        <w:t> - In Buch XX Titel 1 desselben Gesetzbuches, abgeändert durch Artikel 4, wird die Überschrift von Kapitel 4, eingefügt durch das Gesetz vom 11. August 2017, wie folgt ersetzt:</w:t>
      </w:r>
    </w:p>
    <w:p w14:paraId="0C04B0BF" w14:textId="77777777" w:rsidR="002E14ED" w:rsidRPr="002E14ED" w:rsidRDefault="002E14ED" w:rsidP="00D121A6">
      <w:pPr>
        <w:jc w:val="both"/>
        <w:rPr>
          <w:lang w:val="de-DE"/>
        </w:rPr>
      </w:pPr>
    </w:p>
    <w:p w14:paraId="2AFD3D65" w14:textId="77777777" w:rsidR="002E14ED" w:rsidRPr="002E14ED" w:rsidRDefault="002E14ED" w:rsidP="00D121A6">
      <w:pPr>
        <w:jc w:val="both"/>
        <w:rPr>
          <w:lang w:val="de-DE"/>
        </w:rPr>
      </w:pPr>
      <w:r w:rsidRPr="002E14ED">
        <w:rPr>
          <w:lang w:val="de-DE"/>
        </w:rPr>
        <w:tab/>
        <w:t>"Kapitel 4 - Liquidationsbearbeiter und Reorganisationsbearbeiter".</w:t>
      </w:r>
    </w:p>
    <w:p w14:paraId="50291366" w14:textId="77777777" w:rsidR="002E14ED" w:rsidRPr="002E14ED" w:rsidRDefault="002E14ED" w:rsidP="00D121A6">
      <w:pPr>
        <w:jc w:val="both"/>
        <w:rPr>
          <w:lang w:val="de-DE"/>
        </w:rPr>
      </w:pPr>
    </w:p>
    <w:p w14:paraId="52DA0360" w14:textId="77777777" w:rsidR="002E14ED" w:rsidRPr="002E14ED" w:rsidRDefault="002E14ED" w:rsidP="00D121A6">
      <w:pPr>
        <w:jc w:val="both"/>
        <w:rPr>
          <w:lang w:val="de-DE"/>
        </w:rPr>
      </w:pPr>
    </w:p>
    <w:p w14:paraId="10C0531E" w14:textId="77777777" w:rsidR="002E14ED" w:rsidRPr="002E14ED" w:rsidRDefault="002E14ED" w:rsidP="00D121A6">
      <w:pPr>
        <w:jc w:val="both"/>
        <w:rPr>
          <w:lang w:val="de-DE"/>
        </w:rPr>
      </w:pPr>
      <w:r w:rsidRPr="002E14ED">
        <w:rPr>
          <w:lang w:val="de-DE"/>
        </w:rPr>
        <w:tab/>
      </w:r>
      <w:r w:rsidRPr="002E14ED">
        <w:rPr>
          <w:b/>
          <w:lang w:val="de-DE"/>
        </w:rPr>
        <w:t>Art. 18</w:t>
      </w:r>
      <w:r w:rsidRPr="002E14ED">
        <w:rPr>
          <w:lang w:val="de-DE"/>
        </w:rPr>
        <w:t> - In Buch XX Titel 1 Kapitel 4 desselben Gesetzbuches, abgeändert durch Artikel 17, wird ein Abschnitt 1 mit der Überschrift "Abschnitt 1 - Liquidationsbearbeiter" eingefügt, der Artikel XX.20 umfasst.</w:t>
      </w:r>
    </w:p>
    <w:p w14:paraId="3D416630" w14:textId="77777777" w:rsidR="002E14ED" w:rsidRPr="002E14ED" w:rsidRDefault="002E14ED" w:rsidP="00D121A6">
      <w:pPr>
        <w:jc w:val="both"/>
        <w:rPr>
          <w:lang w:val="de-DE"/>
        </w:rPr>
      </w:pPr>
    </w:p>
    <w:p w14:paraId="10FA136F" w14:textId="77777777" w:rsidR="002E14ED" w:rsidRPr="002E14ED" w:rsidRDefault="002E14ED" w:rsidP="00D121A6">
      <w:pPr>
        <w:jc w:val="both"/>
        <w:rPr>
          <w:lang w:val="de-DE"/>
        </w:rPr>
      </w:pPr>
    </w:p>
    <w:p w14:paraId="64C8548D" w14:textId="77777777" w:rsidR="002E14ED" w:rsidRPr="002E14ED" w:rsidRDefault="002E14ED" w:rsidP="00D121A6">
      <w:pPr>
        <w:jc w:val="both"/>
        <w:rPr>
          <w:lang w:val="de-DE"/>
        </w:rPr>
      </w:pPr>
      <w:r w:rsidRPr="002E14ED">
        <w:rPr>
          <w:lang w:val="de-DE"/>
        </w:rPr>
        <w:tab/>
      </w:r>
      <w:r w:rsidRPr="002E14ED">
        <w:rPr>
          <w:b/>
          <w:lang w:val="de-DE"/>
        </w:rPr>
        <w:t>Art. 19</w:t>
      </w:r>
      <w:r w:rsidRPr="002E14ED">
        <w:rPr>
          <w:lang w:val="de-DE"/>
        </w:rPr>
        <w:t> - Artikel XX.20 desselben Gesetzbuches, eingefügt durch das Gesetz vom 11. August 2017 und abgeändert durch das Gesetz vom 15. April 2018, wird wie folgt abgeändert:</w:t>
      </w:r>
    </w:p>
    <w:p w14:paraId="74608D25" w14:textId="77777777" w:rsidR="002E14ED" w:rsidRPr="002E14ED" w:rsidRDefault="002E14ED" w:rsidP="00D121A6">
      <w:pPr>
        <w:jc w:val="both"/>
        <w:rPr>
          <w:lang w:val="de-DE"/>
        </w:rPr>
      </w:pPr>
    </w:p>
    <w:p w14:paraId="3713C22C" w14:textId="77777777" w:rsidR="002E14ED" w:rsidRPr="002E14ED" w:rsidRDefault="002E14ED" w:rsidP="00D121A6">
      <w:pPr>
        <w:jc w:val="both"/>
        <w:rPr>
          <w:lang w:val="de-DE"/>
        </w:rPr>
      </w:pPr>
      <w:r w:rsidRPr="002E14ED">
        <w:rPr>
          <w:lang w:val="de-DE"/>
        </w:rPr>
        <w:tab/>
        <w:t>1. In § 1 Absatz 1 wird das Wort "Insolvenzbearbeiter" durch das Wort "Liquidations</w:t>
      </w:r>
      <w:r w:rsidRPr="002E14ED">
        <w:rPr>
          <w:lang w:val="de-DE"/>
        </w:rPr>
        <w:softHyphen/>
        <w:t>bearbeiter" ersetzt.</w:t>
      </w:r>
    </w:p>
    <w:p w14:paraId="0C0CE409" w14:textId="77777777" w:rsidR="002E14ED" w:rsidRPr="002E14ED" w:rsidRDefault="002E14ED" w:rsidP="00D121A6">
      <w:pPr>
        <w:jc w:val="both"/>
        <w:rPr>
          <w:lang w:val="de-DE"/>
        </w:rPr>
      </w:pPr>
    </w:p>
    <w:p w14:paraId="6594DCC6" w14:textId="77777777" w:rsidR="002E14ED" w:rsidRPr="002E14ED" w:rsidRDefault="002E14ED" w:rsidP="00D121A6">
      <w:pPr>
        <w:jc w:val="both"/>
        <w:rPr>
          <w:lang w:val="de-DE"/>
        </w:rPr>
      </w:pPr>
      <w:r w:rsidRPr="002E14ED">
        <w:rPr>
          <w:lang w:val="de-DE"/>
        </w:rPr>
        <w:tab/>
        <w:t>2. Paragraph 1 Absatz 3 wird durch die Wörter "oder wenn sie gemäß Absatz 4 von den Kammern oder Instituten bestellt werden" ergänzt.</w:t>
      </w:r>
    </w:p>
    <w:p w14:paraId="1AE677EA" w14:textId="77777777" w:rsidR="002E14ED" w:rsidRPr="002E14ED" w:rsidRDefault="002E14ED" w:rsidP="00D121A6">
      <w:pPr>
        <w:jc w:val="both"/>
        <w:rPr>
          <w:lang w:val="de-DE"/>
        </w:rPr>
      </w:pPr>
    </w:p>
    <w:p w14:paraId="169319A3" w14:textId="77777777" w:rsidR="002E14ED" w:rsidRPr="002E14ED" w:rsidRDefault="002E14ED" w:rsidP="00D121A6">
      <w:pPr>
        <w:jc w:val="both"/>
        <w:rPr>
          <w:lang w:val="de-DE"/>
        </w:rPr>
      </w:pPr>
      <w:r w:rsidRPr="002E14ED">
        <w:rPr>
          <w:lang w:val="de-DE"/>
        </w:rPr>
        <w:tab/>
        <w:t>3. In § 1 Absatz 4 wird das Wort "Insolvenzbearbeiter" durch das Wort "Liquidations</w:t>
      </w:r>
      <w:r w:rsidRPr="002E14ED">
        <w:rPr>
          <w:lang w:val="de-DE"/>
        </w:rPr>
        <w:softHyphen/>
        <w:t>bearbeiter" ersetzt.</w:t>
      </w:r>
    </w:p>
    <w:p w14:paraId="244B3C96" w14:textId="77777777" w:rsidR="002E14ED" w:rsidRPr="002E14ED" w:rsidRDefault="002E14ED" w:rsidP="00D121A6">
      <w:pPr>
        <w:jc w:val="both"/>
        <w:rPr>
          <w:lang w:val="de-DE"/>
        </w:rPr>
      </w:pPr>
    </w:p>
    <w:p w14:paraId="75600D12" w14:textId="77777777" w:rsidR="002E14ED" w:rsidRPr="002E14ED" w:rsidRDefault="002E14ED" w:rsidP="00D121A6">
      <w:pPr>
        <w:jc w:val="both"/>
        <w:rPr>
          <w:lang w:val="de-DE"/>
        </w:rPr>
      </w:pPr>
      <w:r w:rsidRPr="002E14ED">
        <w:rPr>
          <w:lang w:val="de-DE"/>
        </w:rPr>
        <w:tab/>
        <w:t>4. In § 3 Absatz 2 wird das Wort "Insolvenzbearbeiter" durch das Wort "Liquidations</w:t>
      </w:r>
      <w:r w:rsidRPr="002E14ED">
        <w:rPr>
          <w:lang w:val="de-DE"/>
        </w:rPr>
        <w:softHyphen/>
        <w:t>bearbeiter" ersetzt.</w:t>
      </w:r>
    </w:p>
    <w:p w14:paraId="00E26FCB" w14:textId="77777777" w:rsidR="002E14ED" w:rsidRPr="002E14ED" w:rsidRDefault="002E14ED" w:rsidP="00D121A6">
      <w:pPr>
        <w:jc w:val="both"/>
        <w:rPr>
          <w:lang w:val="de-DE"/>
        </w:rPr>
      </w:pPr>
    </w:p>
    <w:p w14:paraId="09E762CA" w14:textId="77777777" w:rsidR="002E14ED" w:rsidRPr="002E14ED" w:rsidRDefault="002E14ED" w:rsidP="00D121A6">
      <w:pPr>
        <w:jc w:val="both"/>
        <w:rPr>
          <w:lang w:val="de-DE"/>
        </w:rPr>
      </w:pPr>
      <w:r w:rsidRPr="002E14ED">
        <w:rPr>
          <w:lang w:val="de-DE"/>
        </w:rPr>
        <w:tab/>
        <w:t>5. In § 3 Absatz 3 wird das Wort "Insolvenzbearbeiter" durch das Wort "Liquidations</w:t>
      </w:r>
      <w:r w:rsidRPr="002E14ED">
        <w:rPr>
          <w:lang w:val="de-DE"/>
        </w:rPr>
        <w:softHyphen/>
        <w:t>bearbeiter" ersetzt.</w:t>
      </w:r>
    </w:p>
    <w:p w14:paraId="0CC5A106" w14:textId="77777777" w:rsidR="002E14ED" w:rsidRPr="002E14ED" w:rsidRDefault="002E14ED" w:rsidP="00D121A6">
      <w:pPr>
        <w:jc w:val="both"/>
        <w:rPr>
          <w:lang w:val="de-DE"/>
        </w:rPr>
      </w:pPr>
    </w:p>
    <w:p w14:paraId="14BF26A8" w14:textId="77777777" w:rsidR="002E14ED" w:rsidRPr="002E14ED" w:rsidRDefault="002E14ED" w:rsidP="00D121A6">
      <w:pPr>
        <w:jc w:val="both"/>
        <w:rPr>
          <w:lang w:val="de-DE"/>
        </w:rPr>
      </w:pPr>
      <w:r w:rsidRPr="002E14ED">
        <w:rPr>
          <w:lang w:val="de-DE"/>
        </w:rPr>
        <w:tab/>
        <w:t>6. In § 5 Absatz 2 wird das Wort "Insolvenzbearbeiter" durch das Wort "Liquidations</w:t>
      </w:r>
      <w:r w:rsidRPr="002E14ED">
        <w:rPr>
          <w:lang w:val="de-DE"/>
        </w:rPr>
        <w:softHyphen/>
        <w:t>bearbeiter" ersetzt.</w:t>
      </w:r>
    </w:p>
    <w:p w14:paraId="043AB119" w14:textId="77777777" w:rsidR="002E14ED" w:rsidRPr="002E14ED" w:rsidRDefault="002E14ED" w:rsidP="00D121A6">
      <w:pPr>
        <w:jc w:val="both"/>
        <w:rPr>
          <w:lang w:val="de-DE"/>
        </w:rPr>
      </w:pPr>
    </w:p>
    <w:p w14:paraId="5AA8AE6F" w14:textId="77777777" w:rsidR="002E14ED" w:rsidRPr="002E14ED" w:rsidRDefault="002E14ED" w:rsidP="00D121A6">
      <w:pPr>
        <w:jc w:val="both"/>
        <w:rPr>
          <w:lang w:val="de-DE"/>
        </w:rPr>
      </w:pPr>
      <w:r w:rsidRPr="002E14ED">
        <w:rPr>
          <w:lang w:val="de-DE"/>
        </w:rPr>
        <w:tab/>
        <w:t>7. In § 6 Absatz 1 werden die Wörter "Insolvenzbearbeiters" und "Insolvenzbearbeiter" jeweils durch die Wörter "Liquidationsbearbeiters" beziehungsweise "Liquidationsbearbeiter" ersetzt.</w:t>
      </w:r>
    </w:p>
    <w:p w14:paraId="1438D02D" w14:textId="77777777" w:rsidR="002E14ED" w:rsidRPr="002E14ED" w:rsidRDefault="002E14ED" w:rsidP="00D121A6">
      <w:pPr>
        <w:jc w:val="both"/>
        <w:rPr>
          <w:lang w:val="de-DE"/>
        </w:rPr>
      </w:pPr>
    </w:p>
    <w:p w14:paraId="62970318" w14:textId="77777777" w:rsidR="002E14ED" w:rsidRPr="002E14ED" w:rsidRDefault="002E14ED" w:rsidP="00D121A6">
      <w:pPr>
        <w:jc w:val="both"/>
        <w:rPr>
          <w:lang w:val="de-DE"/>
        </w:rPr>
      </w:pPr>
      <w:r w:rsidRPr="002E14ED">
        <w:rPr>
          <w:lang w:val="de-DE"/>
        </w:rPr>
        <w:tab/>
        <w:t>8. In § 6 Absatz 2 wird das Wort "Insolvenzbearbeiter" durch das Wort "Liquidations</w:t>
      </w:r>
      <w:r w:rsidRPr="002E14ED">
        <w:rPr>
          <w:lang w:val="de-DE"/>
        </w:rPr>
        <w:softHyphen/>
        <w:t>bearbeiter" ersetzt.</w:t>
      </w:r>
    </w:p>
    <w:p w14:paraId="565EAB20" w14:textId="77777777" w:rsidR="002E14ED" w:rsidRPr="002E14ED" w:rsidRDefault="002E14ED" w:rsidP="00D121A6">
      <w:pPr>
        <w:jc w:val="both"/>
        <w:rPr>
          <w:lang w:val="de-DE"/>
        </w:rPr>
      </w:pPr>
    </w:p>
    <w:p w14:paraId="08D7CAB0" w14:textId="77777777" w:rsidR="002E14ED" w:rsidRPr="002E14ED" w:rsidRDefault="002E14ED" w:rsidP="00D121A6">
      <w:pPr>
        <w:jc w:val="both"/>
        <w:rPr>
          <w:lang w:val="de-DE"/>
        </w:rPr>
      </w:pPr>
      <w:r w:rsidRPr="002E14ED">
        <w:rPr>
          <w:lang w:val="de-DE"/>
        </w:rPr>
        <w:lastRenderedPageBreak/>
        <w:tab/>
        <w:t>9. In § 6 Absatz 3 wird das Wort "Insolvenzbearbeiter" durch das Wort "Liquidations</w:t>
      </w:r>
      <w:r w:rsidRPr="002E14ED">
        <w:rPr>
          <w:lang w:val="de-DE"/>
        </w:rPr>
        <w:softHyphen/>
        <w:t>bearbeiter" ersetzt und werden die Wörter "oder den Konkursrichter durch ein anderes seiner Mitglieder" aufgehoben.</w:t>
      </w:r>
    </w:p>
    <w:p w14:paraId="5987702B" w14:textId="77777777" w:rsidR="002E14ED" w:rsidRPr="002E14ED" w:rsidRDefault="002E14ED" w:rsidP="00D121A6">
      <w:pPr>
        <w:jc w:val="both"/>
        <w:rPr>
          <w:lang w:val="de-DE"/>
        </w:rPr>
      </w:pPr>
    </w:p>
    <w:p w14:paraId="3BE6FE3C" w14:textId="77777777" w:rsidR="002E14ED" w:rsidRPr="002E14ED" w:rsidRDefault="002E14ED" w:rsidP="00D121A6">
      <w:pPr>
        <w:jc w:val="both"/>
        <w:rPr>
          <w:lang w:val="de-DE"/>
        </w:rPr>
      </w:pPr>
      <w:r w:rsidRPr="002E14ED">
        <w:rPr>
          <w:lang w:val="de-DE"/>
        </w:rPr>
        <w:tab/>
        <w:t>10. In § 6 Absatz 4 wird das Wort "Insolvenzbearbeiter" durch das Wort "Liquidationsbearbeiter" und der Satz "Das Urteil wird in öffentlicher Sitzung verkündet." durch den Satz "In Fällen, in denen die Bestellung des Liquidationsbearbeiters öffentlich bekannt gemacht worden ist, wird das Urteil in öffentlicher Sitzung verkündet." ersetzt.</w:t>
      </w:r>
    </w:p>
    <w:p w14:paraId="27B40AC1" w14:textId="77777777" w:rsidR="002E14ED" w:rsidRPr="002E14ED" w:rsidRDefault="002E14ED" w:rsidP="00D121A6">
      <w:pPr>
        <w:jc w:val="both"/>
        <w:rPr>
          <w:lang w:val="de-DE"/>
        </w:rPr>
      </w:pPr>
    </w:p>
    <w:p w14:paraId="410D687A" w14:textId="77777777" w:rsidR="002E14ED" w:rsidRPr="002E14ED" w:rsidRDefault="002E14ED" w:rsidP="00D121A6">
      <w:pPr>
        <w:jc w:val="both"/>
        <w:rPr>
          <w:lang w:val="de-DE"/>
        </w:rPr>
      </w:pPr>
      <w:r w:rsidRPr="002E14ED">
        <w:rPr>
          <w:lang w:val="de-DE"/>
        </w:rPr>
        <w:tab/>
        <w:t>11. In § 6 Absatz 5 werden die Wörter "Insolvenzbearbeiters" und "Insolvenzbearbeiter" durch die Wörter "Liquidationsbearbeiters" beziehungsweise "Liquidationsbearbeiter" ersetzt.</w:t>
      </w:r>
    </w:p>
    <w:p w14:paraId="3A6DEC68" w14:textId="77777777" w:rsidR="002E14ED" w:rsidRPr="002E14ED" w:rsidRDefault="002E14ED" w:rsidP="00D121A6">
      <w:pPr>
        <w:jc w:val="both"/>
        <w:rPr>
          <w:lang w:val="de-DE"/>
        </w:rPr>
      </w:pPr>
    </w:p>
    <w:p w14:paraId="261334B0" w14:textId="77777777" w:rsidR="002E14ED" w:rsidRPr="002E14ED" w:rsidRDefault="002E14ED" w:rsidP="00D121A6">
      <w:pPr>
        <w:jc w:val="both"/>
        <w:rPr>
          <w:lang w:val="de-DE"/>
        </w:rPr>
      </w:pPr>
      <w:r w:rsidRPr="002E14ED">
        <w:rPr>
          <w:lang w:val="de-DE"/>
        </w:rPr>
        <w:tab/>
        <w:t>12. In § 6 Absatz 6 wird das Wort "Insolvenzbearbeiter" durch das Wort "Liquidations</w:t>
      </w:r>
      <w:r w:rsidRPr="002E14ED">
        <w:rPr>
          <w:lang w:val="de-DE"/>
        </w:rPr>
        <w:softHyphen/>
        <w:t>bearbeiter" ersetzt.</w:t>
      </w:r>
    </w:p>
    <w:p w14:paraId="49D914C9" w14:textId="77777777" w:rsidR="002E14ED" w:rsidRPr="002E14ED" w:rsidRDefault="002E14ED" w:rsidP="00D121A6">
      <w:pPr>
        <w:jc w:val="both"/>
        <w:rPr>
          <w:lang w:val="de-DE"/>
        </w:rPr>
      </w:pPr>
    </w:p>
    <w:p w14:paraId="27FF3C7C" w14:textId="77777777" w:rsidR="002E14ED" w:rsidRPr="002E14ED" w:rsidRDefault="002E14ED" w:rsidP="00D121A6">
      <w:pPr>
        <w:jc w:val="both"/>
        <w:rPr>
          <w:lang w:val="de-DE"/>
        </w:rPr>
      </w:pPr>
    </w:p>
    <w:p w14:paraId="05C0363F" w14:textId="77777777" w:rsidR="002E14ED" w:rsidRPr="002E14ED" w:rsidRDefault="002E14ED" w:rsidP="00D121A6">
      <w:pPr>
        <w:jc w:val="both"/>
        <w:rPr>
          <w:lang w:val="de-DE"/>
        </w:rPr>
      </w:pPr>
      <w:r w:rsidRPr="002E14ED">
        <w:rPr>
          <w:lang w:val="de-DE"/>
        </w:rPr>
        <w:tab/>
      </w:r>
      <w:r w:rsidRPr="002E14ED">
        <w:rPr>
          <w:b/>
          <w:lang w:val="de-DE"/>
        </w:rPr>
        <w:t>Art. 20</w:t>
      </w:r>
      <w:r w:rsidRPr="002E14ED">
        <w:rPr>
          <w:lang w:val="de-DE"/>
        </w:rPr>
        <w:t> - In Buch XX Titel 1 Kapitel 4 desselben Gesetzbuches, abgeändert durch Artikel 17, wird ein Abschnitt 2 mit der Überschrift "Abschnitt 2 - Reorganisationsbearbeiter" eingefügt, der Artikel XX.20/1 umfasst.</w:t>
      </w:r>
    </w:p>
    <w:p w14:paraId="39EDB028" w14:textId="77777777" w:rsidR="002E14ED" w:rsidRPr="002E14ED" w:rsidRDefault="002E14ED" w:rsidP="00D121A6">
      <w:pPr>
        <w:jc w:val="both"/>
        <w:rPr>
          <w:lang w:val="de-DE"/>
        </w:rPr>
      </w:pPr>
    </w:p>
    <w:p w14:paraId="6E8BBAE1" w14:textId="77777777" w:rsidR="002E14ED" w:rsidRPr="002E14ED" w:rsidRDefault="002E14ED" w:rsidP="00D121A6">
      <w:pPr>
        <w:jc w:val="both"/>
        <w:rPr>
          <w:lang w:val="de-DE"/>
        </w:rPr>
      </w:pPr>
    </w:p>
    <w:p w14:paraId="018D4D77" w14:textId="77777777" w:rsidR="002E14ED" w:rsidRPr="002E14ED" w:rsidRDefault="002E14ED" w:rsidP="00D121A6">
      <w:pPr>
        <w:jc w:val="both"/>
        <w:rPr>
          <w:lang w:val="de-DE"/>
        </w:rPr>
      </w:pPr>
      <w:r w:rsidRPr="002E14ED">
        <w:rPr>
          <w:lang w:val="de-DE"/>
        </w:rPr>
        <w:tab/>
      </w:r>
      <w:r w:rsidRPr="002E14ED">
        <w:rPr>
          <w:b/>
          <w:lang w:val="de-DE"/>
        </w:rPr>
        <w:t>Art. 21</w:t>
      </w:r>
      <w:r w:rsidRPr="002E14ED">
        <w:rPr>
          <w:lang w:val="de-DE"/>
        </w:rPr>
        <w:t> - In Abschnitt 2, eingefügt durch Artikel 20, wird ein Artikel XX.20/1 mit folgendem Wortlaut eingefügt:</w:t>
      </w:r>
    </w:p>
    <w:p w14:paraId="24E18E4C" w14:textId="77777777" w:rsidR="002E14ED" w:rsidRPr="002E14ED" w:rsidRDefault="002E14ED" w:rsidP="00D121A6">
      <w:pPr>
        <w:jc w:val="both"/>
        <w:rPr>
          <w:lang w:val="de-DE"/>
        </w:rPr>
      </w:pPr>
    </w:p>
    <w:p w14:paraId="7C1CB8B2" w14:textId="77777777" w:rsidR="002E14ED" w:rsidRPr="002E14ED" w:rsidRDefault="002E14ED" w:rsidP="00D121A6">
      <w:pPr>
        <w:jc w:val="both"/>
        <w:rPr>
          <w:lang w:val="de-DE"/>
        </w:rPr>
      </w:pPr>
      <w:r w:rsidRPr="002E14ED">
        <w:rPr>
          <w:lang w:val="de-DE"/>
        </w:rPr>
        <w:tab/>
        <w:t>"Art. XX.20/1 - Reorganisationsbearbeiter werden aufgrund ihrer Fähigkeiten und gemäß den in der Sache erforderlichen Sachkenntnissen ausgewählt.</w:t>
      </w:r>
    </w:p>
    <w:p w14:paraId="74E68E1E" w14:textId="77777777" w:rsidR="002E14ED" w:rsidRPr="002E14ED" w:rsidRDefault="002E14ED" w:rsidP="00D121A6">
      <w:pPr>
        <w:jc w:val="both"/>
        <w:rPr>
          <w:lang w:val="de-DE"/>
        </w:rPr>
      </w:pPr>
    </w:p>
    <w:p w14:paraId="4BE70A76" w14:textId="77777777" w:rsidR="002E14ED" w:rsidRPr="002E14ED" w:rsidRDefault="002E14ED" w:rsidP="00D121A6">
      <w:pPr>
        <w:jc w:val="both"/>
        <w:rPr>
          <w:lang w:val="de-DE"/>
        </w:rPr>
      </w:pPr>
      <w:r w:rsidRPr="002E14ED">
        <w:rPr>
          <w:lang w:val="de-DE"/>
        </w:rPr>
        <w:tab/>
        <w:t>Sie müssen Garantien hinsichtlich Fachkenntnis, Erfahrung, Unabhängigkeit und Unparteilichkeit bieten. Sie können Teil einer öffentlichen Einrichtung sein oder eines Berufsverbands, der sich mit der Unterstützung der Reorganisation von Unternehmen befasst, und von einem solchen Verband entlohnt werden.</w:t>
      </w:r>
    </w:p>
    <w:p w14:paraId="79892A8E" w14:textId="77777777" w:rsidR="002E14ED" w:rsidRPr="002E14ED" w:rsidRDefault="002E14ED" w:rsidP="00D121A6">
      <w:pPr>
        <w:jc w:val="both"/>
        <w:rPr>
          <w:lang w:val="de-DE"/>
        </w:rPr>
      </w:pPr>
    </w:p>
    <w:p w14:paraId="1E3273B0" w14:textId="77777777" w:rsidR="002E14ED" w:rsidRPr="002E14ED" w:rsidRDefault="002E14ED" w:rsidP="00D121A6">
      <w:pPr>
        <w:jc w:val="both"/>
        <w:rPr>
          <w:lang w:val="de-DE"/>
        </w:rPr>
      </w:pPr>
      <w:r w:rsidRPr="002E14ED">
        <w:rPr>
          <w:lang w:val="de-DE"/>
        </w:rPr>
        <w:tab/>
        <w:t>Das Insolvenzgericht kann einen Reorganisationsbearbeiter jederzeit ersetzen.</w:t>
      </w:r>
    </w:p>
    <w:p w14:paraId="108CE236" w14:textId="77777777" w:rsidR="002E14ED" w:rsidRPr="002E14ED" w:rsidRDefault="002E14ED" w:rsidP="00D121A6">
      <w:pPr>
        <w:jc w:val="both"/>
        <w:rPr>
          <w:lang w:val="de-DE"/>
        </w:rPr>
      </w:pPr>
    </w:p>
    <w:p w14:paraId="07CED8BC" w14:textId="77777777" w:rsidR="002E14ED" w:rsidRPr="002E14ED" w:rsidRDefault="002E14ED" w:rsidP="00D121A6">
      <w:pPr>
        <w:jc w:val="both"/>
        <w:rPr>
          <w:lang w:val="de-DE"/>
        </w:rPr>
      </w:pPr>
      <w:r w:rsidRPr="002E14ED">
        <w:rPr>
          <w:lang w:val="de-DE"/>
        </w:rPr>
        <w:tab/>
        <w:t>Reorganisationsbearbeiter, deren Ersetzung in Erwägung gezogen wird, werden zuvor vorgeladen und gegebenenfalls nach Bericht des beauftragten Richters in der Ratskammer vernommen. In Fällen, in denen die Bestellung des Reorganisationsbearbeiters öffentlich bekannt gemacht worden ist, wird das Urteil in öffentlicher Sitzung verkündet.</w:t>
      </w:r>
    </w:p>
    <w:p w14:paraId="255D50BB" w14:textId="77777777" w:rsidR="002E14ED" w:rsidRPr="002E14ED" w:rsidRDefault="002E14ED" w:rsidP="00D121A6">
      <w:pPr>
        <w:jc w:val="both"/>
        <w:rPr>
          <w:lang w:val="de-DE"/>
        </w:rPr>
      </w:pPr>
    </w:p>
    <w:p w14:paraId="07EEE4C3" w14:textId="77777777" w:rsidR="002E14ED" w:rsidRPr="002E14ED" w:rsidRDefault="002E14ED" w:rsidP="00D121A6">
      <w:pPr>
        <w:jc w:val="both"/>
        <w:rPr>
          <w:lang w:val="de-DE"/>
        </w:rPr>
      </w:pPr>
      <w:r w:rsidRPr="002E14ED">
        <w:rPr>
          <w:lang w:val="de-DE"/>
        </w:rPr>
        <w:tab/>
        <w:t xml:space="preserve">Das Urteil zur Anordnung der Ersetzung eines Reorganisationsbearbeiters wird dem Reorganisationsbearbeiter auf Betreiben des Greffiers notifiziert und binnen fünf Tagen nach seinem Datum im </w:t>
      </w:r>
      <w:r w:rsidRPr="002E14ED">
        <w:rPr>
          <w:i/>
          <w:lang w:val="de-DE"/>
        </w:rPr>
        <w:t>Belgischen Staatsblatt</w:t>
      </w:r>
      <w:r w:rsidRPr="002E14ED">
        <w:rPr>
          <w:lang w:val="de-DE"/>
        </w:rPr>
        <w:t xml:space="preserve"> veröffentlicht, sofern seine Bestellung auf diese Weise veröffentlicht worden war.</w:t>
      </w:r>
    </w:p>
    <w:p w14:paraId="72CAC39C" w14:textId="77777777" w:rsidR="002E14ED" w:rsidRPr="002E14ED" w:rsidRDefault="002E14ED" w:rsidP="00D121A6">
      <w:pPr>
        <w:jc w:val="both"/>
        <w:rPr>
          <w:lang w:val="de-DE"/>
        </w:rPr>
      </w:pPr>
    </w:p>
    <w:p w14:paraId="67BF2F68" w14:textId="77777777" w:rsidR="002E14ED" w:rsidRPr="002E14ED" w:rsidRDefault="002E14ED" w:rsidP="00D121A6">
      <w:pPr>
        <w:jc w:val="both"/>
        <w:rPr>
          <w:lang w:val="de-DE"/>
        </w:rPr>
      </w:pPr>
      <w:r w:rsidRPr="002E14ED">
        <w:rPr>
          <w:lang w:val="de-DE"/>
        </w:rPr>
        <w:tab/>
        <w:t>Wird ein Reorganisationsbearbeiter auf eigenen Wunsch ersetzt, wird dies ausdrücklich in der oben erwähnten Veröffentlichung vermerkt.</w:t>
      </w:r>
    </w:p>
    <w:p w14:paraId="2C8A8CD0" w14:textId="77777777" w:rsidR="002E14ED" w:rsidRPr="002E14ED" w:rsidRDefault="002E14ED" w:rsidP="00D121A6">
      <w:pPr>
        <w:jc w:val="both"/>
        <w:rPr>
          <w:lang w:val="de-DE"/>
        </w:rPr>
      </w:pPr>
    </w:p>
    <w:p w14:paraId="5A48CDD8" w14:textId="77777777" w:rsidR="002E14ED" w:rsidRPr="002E14ED" w:rsidRDefault="002E14ED" w:rsidP="00D121A6">
      <w:pPr>
        <w:jc w:val="both"/>
        <w:rPr>
          <w:lang w:val="de-DE"/>
        </w:rPr>
      </w:pPr>
      <w:r w:rsidRPr="002E14ED">
        <w:rPr>
          <w:lang w:val="de-DE"/>
        </w:rPr>
        <w:tab/>
        <w:t xml:space="preserve">Kosten und Honorare der Reorganisationsbearbeiter, deren Vergütung nicht von einer öffentlichen Einrichtung oder einem Berufsverband wie in Absatz 2 erwähnt getragen wird, </w:t>
      </w:r>
      <w:r w:rsidRPr="002E14ED">
        <w:rPr>
          <w:lang w:val="de-DE"/>
        </w:rPr>
        <w:lastRenderedPageBreak/>
        <w:t>werden je nach Umfang und Schwierigkeit ihres Auftrags und des für die Erfüllung ihrer Leistungen erforderlichen Zeitaufwands bestimmt. Wenn ein Interessehabender seine Uneinigkeit über die Kosten und Honorare mitteilt, ordnet das Gericht das Erscheinen der Parteien an, um die Kosten und Honorare zu veranschlagen. Der König kann die Grundlagen für die Vergütung der Reorganisationsbearbeiter bestimmen."</w:t>
      </w:r>
    </w:p>
    <w:p w14:paraId="360DBFD8" w14:textId="77777777" w:rsidR="002E14ED" w:rsidRPr="002E14ED" w:rsidRDefault="002E14ED" w:rsidP="00D121A6">
      <w:pPr>
        <w:jc w:val="both"/>
        <w:rPr>
          <w:lang w:val="de-DE"/>
        </w:rPr>
      </w:pPr>
    </w:p>
    <w:p w14:paraId="48859C48" w14:textId="77777777" w:rsidR="002E14ED" w:rsidRPr="002E14ED" w:rsidRDefault="002E14ED" w:rsidP="00D121A6">
      <w:pPr>
        <w:jc w:val="both"/>
        <w:rPr>
          <w:lang w:val="de-DE"/>
        </w:rPr>
      </w:pPr>
    </w:p>
    <w:p w14:paraId="48C955B1" w14:textId="77777777" w:rsidR="002E14ED" w:rsidRPr="002E14ED" w:rsidRDefault="002E14ED" w:rsidP="00D121A6">
      <w:pPr>
        <w:jc w:val="both"/>
        <w:rPr>
          <w:lang w:val="de-DE"/>
        </w:rPr>
      </w:pPr>
      <w:r w:rsidRPr="002E14ED">
        <w:rPr>
          <w:lang w:val="de-DE"/>
        </w:rPr>
        <w:tab/>
      </w:r>
      <w:r w:rsidRPr="002E14ED">
        <w:rPr>
          <w:b/>
          <w:lang w:val="de-DE"/>
        </w:rPr>
        <w:t>Art. 22</w:t>
      </w:r>
      <w:r w:rsidRPr="002E14ED">
        <w:rPr>
          <w:lang w:val="de-DE"/>
        </w:rPr>
        <w:t> - In Buch XX desselben Gesetzbuches wird die Überschrift von Titel 2, eingefügt durch das Gesetz vom 11. August 2017, wie folgt ersetzt:</w:t>
      </w:r>
    </w:p>
    <w:p w14:paraId="6EE9317A" w14:textId="77777777" w:rsidR="002E14ED" w:rsidRPr="002E14ED" w:rsidRDefault="002E14ED" w:rsidP="00D121A6">
      <w:pPr>
        <w:jc w:val="both"/>
        <w:rPr>
          <w:lang w:val="de-DE"/>
        </w:rPr>
      </w:pPr>
    </w:p>
    <w:p w14:paraId="031C0EC8" w14:textId="77777777" w:rsidR="002E14ED" w:rsidRPr="002E14ED" w:rsidRDefault="002E14ED" w:rsidP="00D121A6">
      <w:pPr>
        <w:jc w:val="both"/>
        <w:rPr>
          <w:lang w:val="de-DE"/>
        </w:rPr>
      </w:pPr>
      <w:r w:rsidRPr="002E14ED">
        <w:rPr>
          <w:lang w:val="de-DE"/>
        </w:rPr>
        <w:tab/>
        <w:t>"Titel 2 - Frühwarnung, Kammern für Unternehmen in Schwierigkeiten und Unternehmensvermittlung".</w:t>
      </w:r>
    </w:p>
    <w:p w14:paraId="666FD310" w14:textId="77777777" w:rsidR="002E14ED" w:rsidRPr="002E14ED" w:rsidRDefault="002E14ED" w:rsidP="00D121A6">
      <w:pPr>
        <w:jc w:val="both"/>
        <w:rPr>
          <w:lang w:val="de-DE"/>
        </w:rPr>
      </w:pPr>
    </w:p>
    <w:p w14:paraId="6B0106CC" w14:textId="77777777" w:rsidR="002E14ED" w:rsidRPr="002E14ED" w:rsidRDefault="002E14ED" w:rsidP="00D121A6">
      <w:pPr>
        <w:jc w:val="both"/>
        <w:rPr>
          <w:lang w:val="de-DE"/>
        </w:rPr>
      </w:pPr>
    </w:p>
    <w:p w14:paraId="216EA5DD" w14:textId="77777777" w:rsidR="002E14ED" w:rsidRPr="002E14ED" w:rsidRDefault="002E14ED" w:rsidP="00D121A6">
      <w:pPr>
        <w:jc w:val="both"/>
        <w:rPr>
          <w:lang w:val="de-DE"/>
        </w:rPr>
      </w:pPr>
      <w:r w:rsidRPr="002E14ED">
        <w:rPr>
          <w:lang w:val="de-DE"/>
        </w:rPr>
        <w:tab/>
      </w:r>
      <w:r w:rsidRPr="002E14ED">
        <w:rPr>
          <w:b/>
          <w:lang w:val="de-DE"/>
        </w:rPr>
        <w:t>Art. 23</w:t>
      </w:r>
      <w:r w:rsidRPr="002E14ED">
        <w:rPr>
          <w:lang w:val="de-DE"/>
        </w:rPr>
        <w:t> - In Buch XX Titel 2 desselben Gesetzbuches, abgeändert durch Artikel 22, wird die Überschrift von Kapitel 1 wie folgt ersetzt:</w:t>
      </w:r>
    </w:p>
    <w:p w14:paraId="2CDDDC8A" w14:textId="77777777" w:rsidR="002E14ED" w:rsidRPr="002E14ED" w:rsidRDefault="002E14ED" w:rsidP="00D121A6">
      <w:pPr>
        <w:jc w:val="both"/>
        <w:rPr>
          <w:lang w:val="de-DE"/>
        </w:rPr>
      </w:pPr>
    </w:p>
    <w:p w14:paraId="56625806" w14:textId="77777777" w:rsidR="002E14ED" w:rsidRPr="002E14ED" w:rsidRDefault="002E14ED" w:rsidP="00D121A6">
      <w:pPr>
        <w:jc w:val="both"/>
        <w:rPr>
          <w:lang w:val="de-DE"/>
        </w:rPr>
      </w:pPr>
      <w:r w:rsidRPr="002E14ED">
        <w:rPr>
          <w:lang w:val="de-DE"/>
        </w:rPr>
        <w:tab/>
        <w:t>"Kapitel 1 - Frühwarnung".</w:t>
      </w:r>
    </w:p>
    <w:p w14:paraId="15D7B95F" w14:textId="77777777" w:rsidR="002E14ED" w:rsidRPr="002E14ED" w:rsidRDefault="002E14ED" w:rsidP="00D121A6">
      <w:pPr>
        <w:jc w:val="both"/>
        <w:rPr>
          <w:lang w:val="de-DE"/>
        </w:rPr>
      </w:pPr>
    </w:p>
    <w:p w14:paraId="0FEF272A" w14:textId="77777777" w:rsidR="002E14ED" w:rsidRPr="002E14ED" w:rsidRDefault="002E14ED" w:rsidP="00D121A6">
      <w:pPr>
        <w:jc w:val="both"/>
        <w:rPr>
          <w:lang w:val="de-DE"/>
        </w:rPr>
      </w:pPr>
    </w:p>
    <w:p w14:paraId="64BE2BD4" w14:textId="77777777" w:rsidR="002E14ED" w:rsidRPr="002E14ED" w:rsidRDefault="002E14ED" w:rsidP="00D121A6">
      <w:pPr>
        <w:jc w:val="both"/>
        <w:rPr>
          <w:lang w:val="de-DE"/>
        </w:rPr>
      </w:pPr>
      <w:r w:rsidRPr="002E14ED">
        <w:rPr>
          <w:lang w:val="de-DE"/>
        </w:rPr>
        <w:tab/>
      </w:r>
      <w:r w:rsidRPr="002E14ED">
        <w:rPr>
          <w:b/>
          <w:lang w:val="de-DE"/>
        </w:rPr>
        <w:t>Art. 24</w:t>
      </w:r>
      <w:r w:rsidRPr="002E14ED">
        <w:rPr>
          <w:lang w:val="de-DE"/>
        </w:rPr>
        <w:t> - Artikel XX.21 desselben Gesetzbuches, eingefügt durch das Gesetz vom 11. August 2017 und abgeändert durch das Gesetz vom 31. Juli 2020, wird wie folgt ersetzt:</w:t>
      </w:r>
    </w:p>
    <w:p w14:paraId="6EA45F58" w14:textId="77777777" w:rsidR="002E14ED" w:rsidRPr="002E14ED" w:rsidRDefault="002E14ED" w:rsidP="00D121A6">
      <w:pPr>
        <w:jc w:val="both"/>
        <w:rPr>
          <w:lang w:val="de-DE"/>
        </w:rPr>
      </w:pPr>
    </w:p>
    <w:p w14:paraId="32EAB26C" w14:textId="77777777" w:rsidR="002E14ED" w:rsidRPr="002E14ED" w:rsidRDefault="002E14ED" w:rsidP="00D121A6">
      <w:pPr>
        <w:jc w:val="both"/>
        <w:rPr>
          <w:lang w:val="de-DE"/>
        </w:rPr>
      </w:pPr>
      <w:r w:rsidRPr="002E14ED">
        <w:rPr>
          <w:lang w:val="de-DE"/>
        </w:rPr>
        <w:tab/>
        <w:t>"Art. XX.21 - § 1 - Informationen und Angaben, die auf eine wahrscheinliche Insolvenz und die Notwendigkeit sofortigen Handelns hinweisen, können von den zuständigen Diensten der Staatsanwaltschaft oder bei der Kanzlei des Gerichts, in dessen Bereich der Schuldner den Mittelpunkt seiner hauptsächlichen Interessen hat, eingeholt werden.</w:t>
      </w:r>
    </w:p>
    <w:p w14:paraId="70CBB206" w14:textId="77777777" w:rsidR="002E14ED" w:rsidRPr="002E14ED" w:rsidRDefault="002E14ED" w:rsidP="00D121A6">
      <w:pPr>
        <w:jc w:val="both"/>
        <w:rPr>
          <w:lang w:val="de-DE"/>
        </w:rPr>
      </w:pPr>
    </w:p>
    <w:p w14:paraId="51797362" w14:textId="77777777" w:rsidR="002E14ED" w:rsidRPr="002E14ED" w:rsidRDefault="002E14ED" w:rsidP="00D121A6">
      <w:pPr>
        <w:jc w:val="both"/>
        <w:rPr>
          <w:lang w:val="de-DE"/>
        </w:rPr>
      </w:pPr>
      <w:r w:rsidRPr="002E14ED">
        <w:rPr>
          <w:lang w:val="de-DE"/>
        </w:rPr>
        <w:tab/>
        <w:t>Der König kann erforderliche Maßnahmen ergreifen, um die Verarbeitung der gesammelten Daten in einer logischen Struktur zu ermöglichen, und festlegen, wie die Daten klassifiziert und kombiniert werden, um die Erkennung und Vorhersage einer wahrscheinlichen Insolvenz zu ermöglichen.</w:t>
      </w:r>
    </w:p>
    <w:p w14:paraId="3B4C6353" w14:textId="77777777" w:rsidR="002E14ED" w:rsidRPr="002E14ED" w:rsidRDefault="002E14ED" w:rsidP="00D121A6">
      <w:pPr>
        <w:jc w:val="both"/>
        <w:rPr>
          <w:lang w:val="de-DE"/>
        </w:rPr>
      </w:pPr>
    </w:p>
    <w:p w14:paraId="7C8B3021" w14:textId="77777777" w:rsidR="002E14ED" w:rsidRPr="002E14ED" w:rsidRDefault="002E14ED" w:rsidP="00D121A6">
      <w:pPr>
        <w:jc w:val="both"/>
        <w:rPr>
          <w:lang w:val="de-DE"/>
        </w:rPr>
      </w:pPr>
      <w:r w:rsidRPr="002E14ED">
        <w:rPr>
          <w:lang w:val="de-DE"/>
        </w:rPr>
        <w:tab/>
        <w:t>Er ergreift geeignete Maßnahmen, um die Vertraulichkeit der Daten in den jeweiligen Kanzleien der Unternehmensgerichte zu gewährleisten und den Schuldnern Zugang zu Frühwarnsystemen zu verschaffen, mit denen Umstände, die zu einem Insolvenzverfahren führen könnten, erkannt werden können und mit denen sie auf die Notwendigkeit eines unverzüglichen Handelns hingewiesen werden können.</w:t>
      </w:r>
    </w:p>
    <w:p w14:paraId="02C25F0C" w14:textId="77777777" w:rsidR="002E14ED" w:rsidRPr="002E14ED" w:rsidRDefault="002E14ED" w:rsidP="00D121A6">
      <w:pPr>
        <w:jc w:val="both"/>
        <w:rPr>
          <w:lang w:val="de-DE"/>
        </w:rPr>
      </w:pPr>
    </w:p>
    <w:p w14:paraId="75C508FA" w14:textId="77777777" w:rsidR="002E14ED" w:rsidRPr="002E14ED" w:rsidRDefault="002E14ED" w:rsidP="00D121A6">
      <w:pPr>
        <w:jc w:val="both"/>
        <w:rPr>
          <w:lang w:val="de-DE"/>
        </w:rPr>
      </w:pPr>
      <w:r w:rsidRPr="002E14ED">
        <w:rPr>
          <w:lang w:val="de-DE"/>
        </w:rPr>
        <w:tab/>
        <w:t>§ 2 - Die gemäß § 1 gesammelten Informationen und Angaben werden im Zentralregister der wirtschaftlichen Warnindikatoren zur Aufspürung von Unternehmen in finanziellen Schwierigkeiten eingetragen. Der Föderale Öffentliche Dienst Justiz ist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w:t>
      </w:r>
    </w:p>
    <w:p w14:paraId="22F652D0" w14:textId="77777777" w:rsidR="002E14ED" w:rsidRPr="002E14ED" w:rsidRDefault="002E14ED" w:rsidP="00D121A6">
      <w:pPr>
        <w:jc w:val="both"/>
        <w:rPr>
          <w:lang w:val="de-DE"/>
        </w:rPr>
      </w:pPr>
    </w:p>
    <w:p w14:paraId="5ED3C702" w14:textId="77777777" w:rsidR="002E14ED" w:rsidRPr="002E14ED" w:rsidRDefault="002E14ED" w:rsidP="00D121A6">
      <w:pPr>
        <w:jc w:val="both"/>
        <w:rPr>
          <w:lang w:val="de-DE"/>
        </w:rPr>
      </w:pPr>
      <w:r w:rsidRPr="002E14ED">
        <w:rPr>
          <w:lang w:val="de-DE"/>
        </w:rPr>
        <w:tab/>
        <w:t>§ 3 - Die in § 1 erwähnten Informationen und Angaben werden ab dem Zeitpunkt ihrer Eintragung in das Zentralregister der wirtschaftlichen Warnindikatoren fünf Jahre aufbewahrt."</w:t>
      </w:r>
    </w:p>
    <w:p w14:paraId="7D868292" w14:textId="77777777" w:rsidR="002E14ED" w:rsidRPr="002E14ED" w:rsidRDefault="002E14ED" w:rsidP="00D121A6">
      <w:pPr>
        <w:jc w:val="both"/>
        <w:rPr>
          <w:lang w:val="de-DE"/>
        </w:rPr>
      </w:pPr>
    </w:p>
    <w:p w14:paraId="2C4C1BFE" w14:textId="77777777" w:rsidR="002E14ED" w:rsidRPr="002E14ED" w:rsidRDefault="002E14ED" w:rsidP="00D121A6">
      <w:pPr>
        <w:jc w:val="both"/>
        <w:rPr>
          <w:lang w:val="de-DE"/>
        </w:rPr>
      </w:pPr>
    </w:p>
    <w:p w14:paraId="7EDAA9F9" w14:textId="77777777" w:rsidR="002E14ED" w:rsidRPr="002E14ED" w:rsidRDefault="002E14ED" w:rsidP="00D121A6">
      <w:pPr>
        <w:jc w:val="both"/>
        <w:rPr>
          <w:lang w:val="de-DE"/>
        </w:rPr>
      </w:pPr>
      <w:r w:rsidRPr="002E14ED">
        <w:rPr>
          <w:lang w:val="de-DE"/>
        </w:rPr>
        <w:tab/>
      </w:r>
      <w:r w:rsidRPr="002E14ED">
        <w:rPr>
          <w:b/>
          <w:lang w:val="de-DE"/>
        </w:rPr>
        <w:t>Art. 25</w:t>
      </w:r>
      <w:r w:rsidRPr="002E14ED">
        <w:rPr>
          <w:lang w:val="de-DE"/>
        </w:rPr>
        <w:t> - In Buch XX Titel 2 Kapitel 1 desselben Gesetzbuches, eingefügt durch das Gesetz vom 11. August 2017, wird ein Artikel XX.21/1 mit folgendem Wortlaut eingefügt:</w:t>
      </w:r>
    </w:p>
    <w:p w14:paraId="25B7B955" w14:textId="77777777" w:rsidR="002E14ED" w:rsidRPr="002E14ED" w:rsidRDefault="002E14ED" w:rsidP="00D121A6">
      <w:pPr>
        <w:jc w:val="both"/>
        <w:rPr>
          <w:lang w:val="de-DE"/>
        </w:rPr>
      </w:pPr>
    </w:p>
    <w:p w14:paraId="144DBFBB" w14:textId="77777777" w:rsidR="002E14ED" w:rsidRPr="002E14ED" w:rsidRDefault="002E14ED" w:rsidP="00D121A6">
      <w:pPr>
        <w:jc w:val="both"/>
        <w:rPr>
          <w:lang w:val="de-DE"/>
        </w:rPr>
      </w:pPr>
      <w:r w:rsidRPr="002E14ED">
        <w:rPr>
          <w:lang w:val="de-DE"/>
        </w:rPr>
        <w:tab/>
        <w:t>"Art. XX.21/1 - § 1 - Der Schuldner hat durch einen an das Gericht gerichteten Antrag Zugang zu ihn betreffende Daten. Er ist berechtigt, durch einen an das Gericht gerichteten Antrag ihn betreffende Daten berichtigen zu lassen.</w:t>
      </w:r>
    </w:p>
    <w:p w14:paraId="05C13836" w14:textId="77777777" w:rsidR="002E14ED" w:rsidRPr="002E14ED" w:rsidRDefault="002E14ED" w:rsidP="00D121A6">
      <w:pPr>
        <w:jc w:val="both"/>
        <w:rPr>
          <w:lang w:val="de-DE"/>
        </w:rPr>
      </w:pPr>
    </w:p>
    <w:p w14:paraId="609629D6" w14:textId="77777777" w:rsidR="002E14ED" w:rsidRPr="002E14ED" w:rsidRDefault="002E14ED" w:rsidP="00D121A6">
      <w:pPr>
        <w:jc w:val="both"/>
        <w:rPr>
          <w:lang w:val="de-DE"/>
        </w:rPr>
      </w:pPr>
      <w:r w:rsidRPr="002E14ED">
        <w:rPr>
          <w:lang w:val="de-DE"/>
        </w:rPr>
        <w:tab/>
        <w:t>Magistrate einschließlich der Magistrate der Staatsanwaltschaft, Greffiers und Sekretäre bei der Staatsanwaltschaft haben im Rahmen der Erfüllung ihrer gesetzlichen Aufträge und unbeschadet der Vorschriften zum Schutz des Berufsgeheimnisses, des Geschäftsgeheimnisses und des Beratungsgeheimnisses Zugang zu den in Artikel XX.21 erwähnten Daten, die für sie sachdienlich sind.</w:t>
      </w:r>
    </w:p>
    <w:p w14:paraId="7BCFD5BF" w14:textId="77777777" w:rsidR="002E14ED" w:rsidRPr="002E14ED" w:rsidRDefault="002E14ED" w:rsidP="00D121A6">
      <w:pPr>
        <w:jc w:val="both"/>
        <w:rPr>
          <w:lang w:val="de-DE"/>
        </w:rPr>
      </w:pPr>
    </w:p>
    <w:p w14:paraId="6F480CE0" w14:textId="77777777" w:rsidR="002E14ED" w:rsidRPr="002E14ED" w:rsidRDefault="002E14ED" w:rsidP="00D121A6">
      <w:pPr>
        <w:jc w:val="both"/>
        <w:rPr>
          <w:lang w:val="de-DE"/>
        </w:rPr>
      </w:pPr>
      <w:r w:rsidRPr="002E14ED">
        <w:rPr>
          <w:lang w:val="de-DE"/>
        </w:rPr>
        <w:tab/>
        <w:t>Gemäß den vom König festgelegten Modalitäten kann das Gericht erfasste Daten, die auf eine wahrscheinliche Insolvenz hinweisen, ebenfalls föderalen oder regionalen öffentlichen Einrichtungen oder privaten Einrichtungen mitteilen, die von der zuständigen Behörde bestimmt oder zugelassen worden sind, um Unternehmen in Schwierigkeiten zu helfen.</w:t>
      </w:r>
    </w:p>
    <w:p w14:paraId="3A22DD65" w14:textId="77777777" w:rsidR="002E14ED" w:rsidRPr="002E14ED" w:rsidRDefault="002E14ED" w:rsidP="00D121A6">
      <w:pPr>
        <w:jc w:val="both"/>
        <w:rPr>
          <w:lang w:val="de-DE"/>
        </w:rPr>
      </w:pPr>
    </w:p>
    <w:p w14:paraId="66943472" w14:textId="77777777" w:rsidR="002E14ED" w:rsidRPr="002E14ED" w:rsidRDefault="002E14ED" w:rsidP="00D121A6">
      <w:pPr>
        <w:jc w:val="both"/>
        <w:rPr>
          <w:lang w:val="de-DE"/>
        </w:rPr>
      </w:pPr>
      <w:r w:rsidRPr="002E14ED">
        <w:rPr>
          <w:lang w:val="de-DE"/>
        </w:rPr>
        <w:tab/>
        <w:t>§ 2 - Der König legt die Modalitäten für den Zugang zu den Daten fest und berücksichtigt dabei auch die in § 1 erwähnten Ziele."</w:t>
      </w:r>
    </w:p>
    <w:p w14:paraId="5EACE190" w14:textId="77777777" w:rsidR="002E14ED" w:rsidRPr="002E14ED" w:rsidRDefault="002E14ED" w:rsidP="00D121A6">
      <w:pPr>
        <w:jc w:val="both"/>
        <w:rPr>
          <w:lang w:val="de-DE"/>
        </w:rPr>
      </w:pPr>
    </w:p>
    <w:p w14:paraId="29563D96" w14:textId="77777777" w:rsidR="002E14ED" w:rsidRPr="002E14ED" w:rsidRDefault="002E14ED" w:rsidP="00D121A6">
      <w:pPr>
        <w:jc w:val="both"/>
        <w:rPr>
          <w:lang w:val="de-DE"/>
        </w:rPr>
      </w:pPr>
    </w:p>
    <w:p w14:paraId="6C856906" w14:textId="77777777" w:rsidR="002E14ED" w:rsidRPr="002E14ED" w:rsidRDefault="002E14ED" w:rsidP="00D121A6">
      <w:pPr>
        <w:jc w:val="both"/>
        <w:rPr>
          <w:lang w:val="de-DE"/>
        </w:rPr>
      </w:pPr>
      <w:r w:rsidRPr="002E14ED">
        <w:rPr>
          <w:lang w:val="de-DE"/>
        </w:rPr>
        <w:tab/>
      </w:r>
      <w:r w:rsidRPr="002E14ED">
        <w:rPr>
          <w:b/>
          <w:lang w:val="de-DE"/>
        </w:rPr>
        <w:t>Art. 26</w:t>
      </w:r>
      <w:r w:rsidRPr="002E14ED">
        <w:rPr>
          <w:lang w:val="de-DE"/>
        </w:rPr>
        <w:t> - Artikel X.22 desselben Gesetzbuches, eingefügt durch das Gesetz vom 11. August 2017, wird aufgehoben.</w:t>
      </w:r>
    </w:p>
    <w:p w14:paraId="551AFA99" w14:textId="77777777" w:rsidR="002E14ED" w:rsidRPr="002E14ED" w:rsidRDefault="002E14ED" w:rsidP="00D121A6">
      <w:pPr>
        <w:jc w:val="both"/>
        <w:rPr>
          <w:lang w:val="de-DE"/>
        </w:rPr>
      </w:pPr>
    </w:p>
    <w:p w14:paraId="070C9D52" w14:textId="77777777" w:rsidR="002E14ED" w:rsidRPr="002E14ED" w:rsidRDefault="002E14ED" w:rsidP="00D121A6">
      <w:pPr>
        <w:jc w:val="both"/>
        <w:rPr>
          <w:lang w:val="de-DE"/>
        </w:rPr>
      </w:pPr>
    </w:p>
    <w:p w14:paraId="09FC0F2F" w14:textId="77777777" w:rsidR="002E14ED" w:rsidRPr="002E14ED" w:rsidRDefault="002E14ED" w:rsidP="00D121A6">
      <w:pPr>
        <w:jc w:val="both"/>
        <w:rPr>
          <w:lang w:val="de-DE"/>
        </w:rPr>
      </w:pPr>
      <w:r w:rsidRPr="002E14ED">
        <w:rPr>
          <w:lang w:val="de-DE"/>
        </w:rPr>
        <w:tab/>
      </w:r>
      <w:r w:rsidRPr="002E14ED">
        <w:rPr>
          <w:b/>
          <w:lang w:val="de-DE"/>
        </w:rPr>
        <w:t>Art. 27</w:t>
      </w:r>
      <w:r w:rsidRPr="002E14ED">
        <w:rPr>
          <w:lang w:val="de-DE"/>
        </w:rPr>
        <w:t> - In Buch XX Titel 2 Kapitel 1 desselben Gesetzbuches, eingefügt durch das Gesetz vom 11. August 2017, wird ein Artikel XX.22/1 mit folgendem Wortlaut eingefügt:</w:t>
      </w:r>
    </w:p>
    <w:p w14:paraId="25DF40FD" w14:textId="77777777" w:rsidR="002E14ED" w:rsidRPr="002E14ED" w:rsidRDefault="002E14ED" w:rsidP="00D121A6">
      <w:pPr>
        <w:jc w:val="both"/>
        <w:rPr>
          <w:lang w:val="de-DE"/>
        </w:rPr>
      </w:pPr>
    </w:p>
    <w:p w14:paraId="00CCE542" w14:textId="77777777" w:rsidR="002E14ED" w:rsidRPr="002E14ED" w:rsidRDefault="002E14ED" w:rsidP="00D121A6">
      <w:pPr>
        <w:jc w:val="both"/>
        <w:rPr>
          <w:lang w:val="de-DE"/>
        </w:rPr>
      </w:pPr>
      <w:r w:rsidRPr="002E14ED">
        <w:rPr>
          <w:lang w:val="de-DE"/>
        </w:rPr>
        <w:tab/>
        <w:t>"Art. XX.22/1 - § 1 - Die in Artikel XX.21 erwähnten Informationen und Angaben umfassen:</w:t>
      </w:r>
    </w:p>
    <w:p w14:paraId="4F83C30F" w14:textId="77777777" w:rsidR="002E14ED" w:rsidRPr="002E14ED" w:rsidRDefault="002E14ED" w:rsidP="00D121A6">
      <w:pPr>
        <w:jc w:val="both"/>
        <w:rPr>
          <w:lang w:val="de-DE"/>
        </w:rPr>
      </w:pPr>
    </w:p>
    <w:p w14:paraId="0CDEE521" w14:textId="77777777" w:rsidR="002E14ED" w:rsidRPr="002E14ED" w:rsidRDefault="002E14ED" w:rsidP="00D121A6">
      <w:pPr>
        <w:jc w:val="both"/>
        <w:rPr>
          <w:lang w:val="de-DE"/>
        </w:rPr>
      </w:pPr>
      <w:r w:rsidRPr="002E14ED">
        <w:rPr>
          <w:lang w:val="de-DE"/>
        </w:rPr>
        <w:tab/>
        <w:t>1. in den Artikeln 1390 bis 1390</w:t>
      </w:r>
      <w:r w:rsidRPr="002E14ED">
        <w:rPr>
          <w:i/>
          <w:lang w:val="de-DE"/>
        </w:rPr>
        <w:t>quater</w:t>
      </w:r>
      <w:r w:rsidRPr="002E14ED">
        <w:rPr>
          <w:lang w:val="de-DE"/>
        </w:rPr>
        <w:t xml:space="preserve"> des Gerichtsgesetzbuches erwähnte Pfändungsmeldungen, wie sie gemäß Artikel 1390</w:t>
      </w:r>
      <w:r w:rsidRPr="002E14ED">
        <w:rPr>
          <w:i/>
          <w:lang w:val="de-DE"/>
        </w:rPr>
        <w:t>septies</w:t>
      </w:r>
      <w:r w:rsidRPr="002E14ED">
        <w:rPr>
          <w:lang w:val="de-DE"/>
        </w:rPr>
        <w:t xml:space="preserve"> desselben Gesetzbuches mitzuteilen sind, und ihre Registrierungsnummer,</w:t>
      </w:r>
    </w:p>
    <w:p w14:paraId="5E08D749" w14:textId="77777777" w:rsidR="002E14ED" w:rsidRPr="002E14ED" w:rsidRDefault="002E14ED" w:rsidP="00D121A6">
      <w:pPr>
        <w:jc w:val="both"/>
        <w:rPr>
          <w:lang w:val="de-DE"/>
        </w:rPr>
      </w:pPr>
    </w:p>
    <w:p w14:paraId="1438037C" w14:textId="77777777" w:rsidR="002E14ED" w:rsidRPr="002E14ED" w:rsidRDefault="002E14ED" w:rsidP="00D121A6">
      <w:pPr>
        <w:jc w:val="both"/>
        <w:rPr>
          <w:lang w:val="de-DE"/>
        </w:rPr>
      </w:pPr>
      <w:r w:rsidRPr="002E14ED">
        <w:rPr>
          <w:lang w:val="de-DE"/>
        </w:rPr>
        <w:tab/>
        <w:t>2. Höhe der geschuldeten Beträge, die gemäß Artikel XX.23 dem Gesetz entsprechend den Unternehmensgerichten mitgeteilt werden müssen,</w:t>
      </w:r>
    </w:p>
    <w:p w14:paraId="43EA581B" w14:textId="77777777" w:rsidR="002E14ED" w:rsidRPr="002E14ED" w:rsidRDefault="002E14ED" w:rsidP="00D121A6">
      <w:pPr>
        <w:jc w:val="both"/>
        <w:rPr>
          <w:lang w:val="de-DE"/>
        </w:rPr>
      </w:pPr>
    </w:p>
    <w:p w14:paraId="1042D628" w14:textId="77777777" w:rsidR="002E14ED" w:rsidRPr="002E14ED" w:rsidRDefault="002E14ED" w:rsidP="00D121A6">
      <w:pPr>
        <w:jc w:val="both"/>
        <w:rPr>
          <w:lang w:val="de-DE"/>
        </w:rPr>
      </w:pPr>
      <w:r w:rsidRPr="002E14ED">
        <w:rPr>
          <w:lang w:val="de-DE"/>
        </w:rPr>
        <w:tab/>
        <w:t>3. den von der Belgischen Nationalbank berechneten Indikator für die finanzielle Gesundheit,</w:t>
      </w:r>
    </w:p>
    <w:p w14:paraId="6F1E87E8" w14:textId="77777777" w:rsidR="002E14ED" w:rsidRPr="002E14ED" w:rsidRDefault="002E14ED" w:rsidP="00D121A6">
      <w:pPr>
        <w:jc w:val="both"/>
        <w:rPr>
          <w:lang w:val="de-DE"/>
        </w:rPr>
      </w:pPr>
    </w:p>
    <w:p w14:paraId="0150C526" w14:textId="77777777" w:rsidR="002E14ED" w:rsidRPr="002E14ED" w:rsidRDefault="002E14ED" w:rsidP="00D121A6">
      <w:pPr>
        <w:jc w:val="both"/>
        <w:rPr>
          <w:lang w:val="de-DE"/>
        </w:rPr>
      </w:pPr>
      <w:r w:rsidRPr="002E14ED">
        <w:rPr>
          <w:lang w:val="de-DE"/>
        </w:rPr>
        <w:tab/>
        <w:t>4. Änderungen in Bezug auf die Anzahl Arbeitnehmer,</w:t>
      </w:r>
    </w:p>
    <w:p w14:paraId="12A7EBA5" w14:textId="77777777" w:rsidR="002E14ED" w:rsidRPr="002E14ED" w:rsidRDefault="002E14ED" w:rsidP="00D121A6">
      <w:pPr>
        <w:jc w:val="both"/>
        <w:rPr>
          <w:lang w:val="de-DE"/>
        </w:rPr>
      </w:pPr>
    </w:p>
    <w:p w14:paraId="4F07CC31" w14:textId="77777777" w:rsidR="002E14ED" w:rsidRPr="002E14ED" w:rsidRDefault="002E14ED" w:rsidP="00D121A6">
      <w:pPr>
        <w:jc w:val="both"/>
        <w:rPr>
          <w:lang w:val="de-DE"/>
        </w:rPr>
      </w:pPr>
      <w:r w:rsidRPr="002E14ED">
        <w:rPr>
          <w:lang w:val="de-DE"/>
        </w:rPr>
        <w:tab/>
        <w:t>5. Änderungen des Sitzes.</w:t>
      </w:r>
    </w:p>
    <w:p w14:paraId="7931626E" w14:textId="77777777" w:rsidR="002E14ED" w:rsidRPr="002E14ED" w:rsidRDefault="002E14ED" w:rsidP="00D121A6">
      <w:pPr>
        <w:jc w:val="both"/>
        <w:rPr>
          <w:lang w:val="de-DE"/>
        </w:rPr>
      </w:pPr>
    </w:p>
    <w:p w14:paraId="769A0A66" w14:textId="77777777" w:rsidR="002E14ED" w:rsidRPr="002E14ED" w:rsidRDefault="002E14ED" w:rsidP="00D121A6">
      <w:pPr>
        <w:jc w:val="both"/>
        <w:rPr>
          <w:lang w:val="de-DE"/>
        </w:rPr>
      </w:pPr>
      <w:r w:rsidRPr="002E14ED">
        <w:rPr>
          <w:lang w:val="de-DE"/>
        </w:rPr>
        <w:tab/>
        <w:t xml:space="preserve">§ 2 - Der Präsident der Kammer für Unternehmen in Schwierigkeiten kann auf besonderen und mit Gründen versehenen Antrag bei der Zentralen Kontaktstelle, die von der Belgischen Nationalbank gemäß dem Gesetz vom 8. Juli 2018 zur Organisation einer zentralen </w:t>
      </w:r>
      <w:r w:rsidRPr="002E14ED">
        <w:rPr>
          <w:lang w:val="de-DE"/>
        </w:rPr>
        <w:lastRenderedPageBreak/>
        <w:t>Kontaktstelle Konten und Finanzverträge und zur Ausweitung des Zugriffs auf die zentrale Datei der Pfändungs-, Einzugsermächtigungs-, Abtretungs- und Protestmeldungen und der Meldungen einer kollektiven Schuldenregelung verwaltet wird, jegliche Informationen über den Schuldner abfragen."</w:t>
      </w:r>
    </w:p>
    <w:p w14:paraId="0E8DCF63" w14:textId="77777777" w:rsidR="002E14ED" w:rsidRPr="002E14ED" w:rsidRDefault="002E14ED" w:rsidP="00D121A6">
      <w:pPr>
        <w:jc w:val="both"/>
        <w:rPr>
          <w:lang w:val="de-DE"/>
        </w:rPr>
      </w:pPr>
    </w:p>
    <w:p w14:paraId="7159C4D4" w14:textId="77777777" w:rsidR="002E14ED" w:rsidRPr="002E14ED" w:rsidRDefault="002E14ED" w:rsidP="00D121A6">
      <w:pPr>
        <w:jc w:val="both"/>
        <w:rPr>
          <w:lang w:val="de-DE"/>
        </w:rPr>
      </w:pPr>
    </w:p>
    <w:p w14:paraId="1BE0FE3E" w14:textId="77777777" w:rsidR="002E14ED" w:rsidRPr="002E14ED" w:rsidRDefault="002E14ED" w:rsidP="00D121A6">
      <w:pPr>
        <w:jc w:val="both"/>
        <w:rPr>
          <w:lang w:val="de-DE"/>
        </w:rPr>
      </w:pPr>
      <w:r w:rsidRPr="002E14ED">
        <w:rPr>
          <w:lang w:val="de-DE"/>
        </w:rPr>
        <w:tab/>
      </w:r>
      <w:r w:rsidRPr="002E14ED">
        <w:rPr>
          <w:b/>
          <w:lang w:val="de-DE"/>
        </w:rPr>
        <w:t>Art. 28</w:t>
      </w:r>
      <w:r w:rsidRPr="002E14ED">
        <w:rPr>
          <w:lang w:val="de-DE"/>
        </w:rPr>
        <w:t> - Artikel XX.23 desselben Gesetzbuches, eingefügt durch das Gesetz vom 11. August 2017 und abgeändert durch das Gesetz vom 15. April 2018, wird wie folgt abgeändert:</w:t>
      </w:r>
    </w:p>
    <w:p w14:paraId="21864281" w14:textId="77777777" w:rsidR="002E14ED" w:rsidRPr="002E14ED" w:rsidRDefault="002E14ED" w:rsidP="00D121A6">
      <w:pPr>
        <w:jc w:val="both"/>
        <w:rPr>
          <w:lang w:val="de-DE"/>
        </w:rPr>
      </w:pPr>
    </w:p>
    <w:p w14:paraId="36B20842" w14:textId="77777777" w:rsidR="002E14ED" w:rsidRPr="002E14ED" w:rsidRDefault="002E14ED" w:rsidP="00D121A6">
      <w:pPr>
        <w:jc w:val="both"/>
        <w:rPr>
          <w:lang w:val="de-DE"/>
        </w:rPr>
      </w:pPr>
      <w:r w:rsidRPr="002E14ED">
        <w:rPr>
          <w:lang w:val="de-DE"/>
        </w:rPr>
        <w:tab/>
        <w:t>1. </w:t>
      </w:r>
      <w:r w:rsidRPr="002E14ED">
        <w:rPr>
          <w:i/>
          <w:iCs/>
          <w:lang w:val="de-DE"/>
        </w:rPr>
        <w:t>[Abänderung des französischen Textes von § 2 Absatz 3]</w:t>
      </w:r>
    </w:p>
    <w:p w14:paraId="66F3AB0F" w14:textId="77777777" w:rsidR="002E14ED" w:rsidRPr="002E14ED" w:rsidRDefault="002E14ED" w:rsidP="00D121A6">
      <w:pPr>
        <w:jc w:val="both"/>
        <w:rPr>
          <w:lang w:val="de-DE"/>
        </w:rPr>
      </w:pPr>
    </w:p>
    <w:p w14:paraId="2CF64B8C" w14:textId="77777777" w:rsidR="002E14ED" w:rsidRPr="002E14ED" w:rsidRDefault="002E14ED" w:rsidP="00D121A6">
      <w:pPr>
        <w:jc w:val="both"/>
        <w:rPr>
          <w:lang w:val="de-DE"/>
        </w:rPr>
      </w:pPr>
      <w:r w:rsidRPr="002E14ED">
        <w:rPr>
          <w:lang w:val="de-DE"/>
        </w:rPr>
        <w:tab/>
        <w:t>2. In § 3 werden die Wörter "Externe Buchprüfer, externe zugelassene Buchhalter, externe zugelassene Buchhalter-Fiskalisten" durch die Wörter "Zertifizierte Buchprüfer, zertifizierte Steuerberater, Buchprüfer, Buchprüfer-Fiskalisten" und die Wörter "durch die der Fortbestand der wirtschaftlichen Tätigkeit des Schuldners gefährdet werden kann" durch die Wörter "die auf eine wahrscheinliche Insolvenz hinweisen" ersetzt und wird der zweite Satz wie folgt ersetzt:</w:t>
      </w:r>
    </w:p>
    <w:p w14:paraId="7FBCFF50" w14:textId="77777777" w:rsidR="002E14ED" w:rsidRPr="002E14ED" w:rsidRDefault="002E14ED" w:rsidP="00D121A6">
      <w:pPr>
        <w:jc w:val="both"/>
        <w:rPr>
          <w:lang w:val="de-DE"/>
        </w:rPr>
      </w:pPr>
    </w:p>
    <w:p w14:paraId="109BAEE1" w14:textId="77777777" w:rsidR="002E14ED" w:rsidRPr="002E14ED" w:rsidRDefault="002E14ED" w:rsidP="00D121A6">
      <w:pPr>
        <w:jc w:val="both"/>
        <w:rPr>
          <w:lang w:val="de-DE"/>
        </w:rPr>
      </w:pPr>
      <w:r w:rsidRPr="002E14ED">
        <w:rPr>
          <w:lang w:val="de-DE"/>
        </w:rPr>
        <w:tab/>
        <w:t>"Wenn sie innerhalb eines Monats nach der Mitteilung an den Schuldner urteilen, dass die getroffenen Maßnahmen den Fortbestand der wirtschaftlichen Tätigkeit über einen Mindestzeitraum von zwölf Monaten nicht gewährleisten, können der zertifizierte Buchprüfer, der zertifizierte Steuerberater, der Buchprüfer, der Buchprüfer-Fiskalist und der Betriebsrevisor den Präsidenten des Unternehmensgerichts schriftlich über ihre Feststellungen informieren."</w:t>
      </w:r>
    </w:p>
    <w:p w14:paraId="3F90A94E" w14:textId="77777777" w:rsidR="002E14ED" w:rsidRPr="002E14ED" w:rsidRDefault="002E14ED" w:rsidP="00D121A6">
      <w:pPr>
        <w:jc w:val="both"/>
        <w:rPr>
          <w:lang w:val="de-DE"/>
        </w:rPr>
      </w:pPr>
    </w:p>
    <w:p w14:paraId="2BBBFEB0" w14:textId="77777777" w:rsidR="002E14ED" w:rsidRPr="002E14ED" w:rsidRDefault="002E14ED" w:rsidP="00D121A6">
      <w:pPr>
        <w:jc w:val="both"/>
        <w:rPr>
          <w:lang w:val="de-DE"/>
        </w:rPr>
      </w:pPr>
      <w:r w:rsidRPr="002E14ED">
        <w:rPr>
          <w:lang w:val="de-DE"/>
        </w:rPr>
        <w:tab/>
        <w:t>3. In § 4 werden die Wörter "um die Finanzlage der Unternehmen zu beurteilen" durch die Wörter "um die wirtschaftliche Lage der Unternehmen zu beurteilen oder damit das Unternehmen Kenntnis von der Dringlichkeit erlangen kann, Maßnahmen zu ergreifen" ersetzt.</w:t>
      </w:r>
    </w:p>
    <w:p w14:paraId="6626683F" w14:textId="77777777" w:rsidR="002E14ED" w:rsidRPr="002E14ED" w:rsidRDefault="002E14ED" w:rsidP="00D121A6">
      <w:pPr>
        <w:jc w:val="both"/>
        <w:rPr>
          <w:lang w:val="de-DE"/>
        </w:rPr>
      </w:pPr>
    </w:p>
    <w:p w14:paraId="6A7A2F92" w14:textId="77777777" w:rsidR="002E14ED" w:rsidRPr="002E14ED" w:rsidRDefault="002E14ED" w:rsidP="00D121A6">
      <w:pPr>
        <w:jc w:val="both"/>
        <w:rPr>
          <w:lang w:val="de-DE"/>
        </w:rPr>
      </w:pPr>
    </w:p>
    <w:p w14:paraId="6C7FE973" w14:textId="77777777" w:rsidR="002E14ED" w:rsidRPr="002E14ED" w:rsidRDefault="002E14ED" w:rsidP="00D121A6">
      <w:pPr>
        <w:jc w:val="both"/>
        <w:rPr>
          <w:lang w:val="de-DE"/>
        </w:rPr>
      </w:pPr>
      <w:r w:rsidRPr="002E14ED">
        <w:rPr>
          <w:lang w:val="de-DE"/>
        </w:rPr>
        <w:tab/>
      </w:r>
      <w:r w:rsidRPr="002E14ED">
        <w:rPr>
          <w:b/>
          <w:lang w:val="de-DE"/>
        </w:rPr>
        <w:t>Art. 29</w:t>
      </w:r>
      <w:r w:rsidRPr="002E14ED">
        <w:rPr>
          <w:lang w:val="de-DE"/>
        </w:rPr>
        <w:t> - Artikel XX.24 desselben Gesetzbuches, eingefügt durch das Gesetz vom 11. August 2017 und abgeändert durch das Gesetz vom 15. April 2018, wird aufgehoben.</w:t>
      </w:r>
    </w:p>
    <w:p w14:paraId="022BD2D3" w14:textId="77777777" w:rsidR="002E14ED" w:rsidRPr="002E14ED" w:rsidRDefault="002E14ED" w:rsidP="00D121A6">
      <w:pPr>
        <w:jc w:val="both"/>
        <w:rPr>
          <w:lang w:val="de-DE"/>
        </w:rPr>
      </w:pPr>
    </w:p>
    <w:p w14:paraId="66438772" w14:textId="77777777" w:rsidR="002E14ED" w:rsidRPr="002E14ED" w:rsidRDefault="002E14ED" w:rsidP="00D121A6">
      <w:pPr>
        <w:jc w:val="both"/>
        <w:rPr>
          <w:lang w:val="de-DE"/>
        </w:rPr>
      </w:pPr>
    </w:p>
    <w:p w14:paraId="47B0135B" w14:textId="77777777" w:rsidR="002E14ED" w:rsidRPr="002E14ED" w:rsidRDefault="002E14ED" w:rsidP="00D121A6">
      <w:pPr>
        <w:jc w:val="both"/>
        <w:rPr>
          <w:lang w:val="de-DE"/>
        </w:rPr>
      </w:pPr>
      <w:r w:rsidRPr="002E14ED">
        <w:rPr>
          <w:lang w:val="de-DE"/>
        </w:rPr>
        <w:tab/>
      </w:r>
      <w:r w:rsidRPr="002E14ED">
        <w:rPr>
          <w:b/>
          <w:lang w:val="de-DE"/>
        </w:rPr>
        <w:t>Art. 30</w:t>
      </w:r>
      <w:r w:rsidRPr="002E14ED">
        <w:rPr>
          <w:lang w:val="de-DE"/>
        </w:rPr>
        <w:t> - In Buch XX Titel 2 Kapitel 2 desselben Gesetzbuches, eingefügt durch das Gesetz vom 11. August 2017, wird ein Abschnitt 1 mit der Überschrift "Abschnitt 1 - Untersuchung von Amts wegen" eingefügt, der die Artikel XX.25 bis XX.29 umfasst.</w:t>
      </w:r>
    </w:p>
    <w:p w14:paraId="48E36CF7" w14:textId="77777777" w:rsidR="002E14ED" w:rsidRPr="002E14ED" w:rsidRDefault="002E14ED" w:rsidP="00D121A6">
      <w:pPr>
        <w:jc w:val="both"/>
        <w:rPr>
          <w:lang w:val="de-DE"/>
        </w:rPr>
      </w:pPr>
    </w:p>
    <w:p w14:paraId="57D81094" w14:textId="77777777" w:rsidR="002E14ED" w:rsidRPr="002E14ED" w:rsidRDefault="002E14ED" w:rsidP="00D121A6">
      <w:pPr>
        <w:jc w:val="both"/>
        <w:rPr>
          <w:lang w:val="de-DE"/>
        </w:rPr>
      </w:pPr>
    </w:p>
    <w:p w14:paraId="1700D73C" w14:textId="77777777" w:rsidR="002E14ED" w:rsidRPr="002E14ED" w:rsidRDefault="002E14ED" w:rsidP="00D121A6">
      <w:pPr>
        <w:jc w:val="both"/>
        <w:rPr>
          <w:lang w:val="de-DE"/>
        </w:rPr>
      </w:pPr>
      <w:r w:rsidRPr="002E14ED">
        <w:rPr>
          <w:lang w:val="de-DE"/>
        </w:rPr>
        <w:tab/>
      </w:r>
      <w:r w:rsidRPr="002E14ED">
        <w:rPr>
          <w:b/>
          <w:lang w:val="de-DE"/>
        </w:rPr>
        <w:t>Art. 31</w:t>
      </w:r>
      <w:r w:rsidRPr="002E14ED">
        <w:rPr>
          <w:lang w:val="de-DE"/>
        </w:rPr>
        <w:t> - Artikel XX.25 desselben Gesetzbuches, eingefügt durch das Gesetz vom 11. August 2017, wird wie folgt abgeändert:</w:t>
      </w:r>
    </w:p>
    <w:p w14:paraId="164DC7A1" w14:textId="77777777" w:rsidR="002E14ED" w:rsidRPr="002E14ED" w:rsidRDefault="002E14ED" w:rsidP="00D121A6">
      <w:pPr>
        <w:jc w:val="both"/>
        <w:rPr>
          <w:lang w:val="de-DE"/>
        </w:rPr>
      </w:pPr>
    </w:p>
    <w:p w14:paraId="40F0331F" w14:textId="77777777" w:rsidR="002E14ED" w:rsidRPr="002E14ED" w:rsidRDefault="002E14ED" w:rsidP="00D121A6">
      <w:pPr>
        <w:jc w:val="both"/>
        <w:rPr>
          <w:lang w:val="de-DE"/>
        </w:rPr>
      </w:pPr>
      <w:r w:rsidRPr="002E14ED">
        <w:rPr>
          <w:lang w:val="de-DE"/>
        </w:rPr>
        <w:tab/>
        <w:t>1. Paragraph 2 Absatz 2 wird wie folgt ersetzt:</w:t>
      </w:r>
    </w:p>
    <w:p w14:paraId="59E5F89D" w14:textId="77777777" w:rsidR="002E14ED" w:rsidRPr="002E14ED" w:rsidRDefault="002E14ED" w:rsidP="00D121A6">
      <w:pPr>
        <w:jc w:val="both"/>
        <w:rPr>
          <w:lang w:val="de-DE"/>
        </w:rPr>
      </w:pPr>
    </w:p>
    <w:p w14:paraId="667F7C65" w14:textId="77777777" w:rsidR="002E14ED" w:rsidRPr="002E14ED" w:rsidRDefault="002E14ED" w:rsidP="00D121A6">
      <w:pPr>
        <w:jc w:val="both"/>
        <w:rPr>
          <w:lang w:val="de-DE"/>
        </w:rPr>
      </w:pPr>
      <w:r w:rsidRPr="002E14ED">
        <w:rPr>
          <w:lang w:val="de-DE"/>
        </w:rPr>
        <w:tab/>
        <w:t xml:space="preserve">"Ist die Kammer oder der Richter-Berichterstatter der Ansicht, dass eine Insolvenz des Schuldners wahrscheinlich ist, dass eine Absprache zwischen dem Schuldner und seinen Gläubigern angebracht ist oder die Auflösung der juristischen Person ausgesprochen werden kann gemäß dem Gesetzbuch der Gesellschaften und Vereinigungen, können sie den Schuldner </w:t>
      </w:r>
      <w:r w:rsidRPr="002E14ED">
        <w:rPr>
          <w:lang w:val="de-DE"/>
        </w:rPr>
        <w:lastRenderedPageBreak/>
        <w:t>vorladen und vernehmen, um jegliche Informationen über den Stand seiner Geschäfte und über mögliche Reorganisationsmaßnahmen zu erhalten."</w:t>
      </w:r>
    </w:p>
    <w:p w14:paraId="43D414F8" w14:textId="77777777" w:rsidR="002E14ED" w:rsidRPr="002E14ED" w:rsidRDefault="002E14ED" w:rsidP="00D121A6">
      <w:pPr>
        <w:jc w:val="both"/>
        <w:rPr>
          <w:lang w:val="de-DE"/>
        </w:rPr>
      </w:pPr>
    </w:p>
    <w:p w14:paraId="3A35459C" w14:textId="77777777" w:rsidR="002E14ED" w:rsidRPr="002E14ED" w:rsidRDefault="002E14ED" w:rsidP="00D121A6">
      <w:pPr>
        <w:jc w:val="both"/>
        <w:rPr>
          <w:lang w:val="de-DE"/>
        </w:rPr>
      </w:pPr>
      <w:r w:rsidRPr="002E14ED">
        <w:rPr>
          <w:lang w:val="de-DE"/>
        </w:rPr>
        <w:tab/>
        <w:t>2. In § 2 Absatz 3 werden die Wörter "und den Stand seiner Geschäfte" aufgehoben.</w:t>
      </w:r>
    </w:p>
    <w:p w14:paraId="28BC5182" w14:textId="77777777" w:rsidR="002E14ED" w:rsidRPr="002E14ED" w:rsidRDefault="002E14ED" w:rsidP="00D121A6">
      <w:pPr>
        <w:jc w:val="both"/>
        <w:rPr>
          <w:lang w:val="de-DE"/>
        </w:rPr>
      </w:pPr>
    </w:p>
    <w:p w14:paraId="5B8FA7EA" w14:textId="77777777" w:rsidR="002E14ED" w:rsidRPr="002E14ED" w:rsidRDefault="002E14ED" w:rsidP="00D121A6">
      <w:pPr>
        <w:jc w:val="both"/>
        <w:rPr>
          <w:lang w:val="de-DE"/>
        </w:rPr>
      </w:pPr>
      <w:r w:rsidRPr="002E14ED">
        <w:rPr>
          <w:lang w:val="de-DE"/>
        </w:rPr>
        <w:tab/>
        <w:t>3. In § 2 Absatz 4 werden die Wörter "an den Wohn- oder Gesellschaftssitz" durch die Wörter "an den Wohnsitz, den Sitz oder jeglichen Aufenthaltsort" ersetzt.</w:t>
      </w:r>
    </w:p>
    <w:p w14:paraId="3129A4FC" w14:textId="77777777" w:rsidR="002E14ED" w:rsidRPr="002E14ED" w:rsidRDefault="002E14ED" w:rsidP="00D121A6">
      <w:pPr>
        <w:jc w:val="both"/>
        <w:rPr>
          <w:lang w:val="de-DE"/>
        </w:rPr>
      </w:pPr>
    </w:p>
    <w:p w14:paraId="25AB1D62" w14:textId="77777777" w:rsidR="002E14ED" w:rsidRPr="002E14ED" w:rsidRDefault="002E14ED" w:rsidP="00D121A6">
      <w:pPr>
        <w:jc w:val="both"/>
        <w:rPr>
          <w:lang w:val="de-DE"/>
        </w:rPr>
      </w:pPr>
      <w:r w:rsidRPr="002E14ED">
        <w:rPr>
          <w:lang w:val="de-DE"/>
        </w:rPr>
        <w:tab/>
        <w:t>4. </w:t>
      </w:r>
      <w:r w:rsidRPr="002E14ED">
        <w:rPr>
          <w:i/>
          <w:iCs/>
          <w:lang w:val="de-DE"/>
        </w:rPr>
        <w:t>[Abänderung des französischen Textes von § 3 Absatz 1]</w:t>
      </w:r>
    </w:p>
    <w:p w14:paraId="3092F72B" w14:textId="77777777" w:rsidR="002E14ED" w:rsidRPr="002E14ED" w:rsidRDefault="002E14ED" w:rsidP="00D121A6">
      <w:pPr>
        <w:jc w:val="both"/>
        <w:rPr>
          <w:lang w:val="de-DE"/>
        </w:rPr>
      </w:pPr>
    </w:p>
    <w:p w14:paraId="1120F9CD" w14:textId="77777777" w:rsidR="002E14ED" w:rsidRPr="002E14ED" w:rsidRDefault="002E14ED" w:rsidP="00D121A6">
      <w:pPr>
        <w:jc w:val="both"/>
        <w:rPr>
          <w:lang w:val="de-DE"/>
        </w:rPr>
      </w:pPr>
      <w:r w:rsidRPr="002E14ED">
        <w:rPr>
          <w:lang w:val="de-DE"/>
        </w:rPr>
        <w:tab/>
        <w:t>5. In § 3 Absatz 2 werden die Wörter "bei externen Buchprüfern, externen zugelassenen Buchhaltern, externen zugelassenen Buchhalter-Fiskalisten" durch die Wörter "bei zertifizierten Buchprüfern, zertifizierten Steuerberatern, Buchprüfern, Buchprüfer-Fiskalisten" ersetzt.</w:t>
      </w:r>
    </w:p>
    <w:p w14:paraId="391BE465" w14:textId="77777777" w:rsidR="002E14ED" w:rsidRPr="002E14ED" w:rsidRDefault="002E14ED" w:rsidP="00D121A6">
      <w:pPr>
        <w:jc w:val="both"/>
        <w:rPr>
          <w:lang w:val="de-DE"/>
        </w:rPr>
      </w:pPr>
    </w:p>
    <w:p w14:paraId="7E15D5FF" w14:textId="77777777" w:rsidR="002E14ED" w:rsidRPr="002E14ED" w:rsidRDefault="002E14ED" w:rsidP="00D121A6">
      <w:pPr>
        <w:jc w:val="both"/>
        <w:rPr>
          <w:lang w:val="de-DE"/>
        </w:rPr>
      </w:pPr>
      <w:r w:rsidRPr="002E14ED">
        <w:rPr>
          <w:lang w:val="de-DE"/>
        </w:rPr>
        <w:tab/>
        <w:t>6. </w:t>
      </w:r>
      <w:r w:rsidRPr="002E14ED">
        <w:rPr>
          <w:i/>
          <w:iCs/>
          <w:lang w:val="de-DE"/>
        </w:rPr>
        <w:t>[Abänderung des französischen Textes von § 3 Absatz 3]</w:t>
      </w:r>
    </w:p>
    <w:p w14:paraId="26BF99A4" w14:textId="77777777" w:rsidR="002E14ED" w:rsidRPr="002E14ED" w:rsidRDefault="002E14ED" w:rsidP="00D121A6">
      <w:pPr>
        <w:jc w:val="both"/>
        <w:rPr>
          <w:lang w:val="de-DE"/>
        </w:rPr>
      </w:pPr>
    </w:p>
    <w:p w14:paraId="1F75E1C0" w14:textId="77777777" w:rsidR="002E14ED" w:rsidRPr="002E14ED" w:rsidRDefault="002E14ED" w:rsidP="00D121A6">
      <w:pPr>
        <w:jc w:val="both"/>
        <w:rPr>
          <w:lang w:val="de-DE"/>
        </w:rPr>
      </w:pPr>
      <w:r w:rsidRPr="002E14ED">
        <w:rPr>
          <w:lang w:val="de-DE"/>
        </w:rPr>
        <w:tab/>
        <w:t>7. In § 3 Absatz 4 wird das Wort "Gesellschaftssitz" durch das Wort "Sitz" ersetzt.</w:t>
      </w:r>
    </w:p>
    <w:p w14:paraId="08624CEF" w14:textId="77777777" w:rsidR="002E14ED" w:rsidRPr="002E14ED" w:rsidRDefault="002E14ED" w:rsidP="00D121A6">
      <w:pPr>
        <w:jc w:val="both"/>
        <w:rPr>
          <w:lang w:val="de-DE"/>
        </w:rPr>
      </w:pPr>
    </w:p>
    <w:p w14:paraId="3E2E198F" w14:textId="77777777" w:rsidR="002E14ED" w:rsidRPr="002E14ED" w:rsidRDefault="002E14ED" w:rsidP="00D121A6">
      <w:pPr>
        <w:jc w:val="both"/>
        <w:rPr>
          <w:lang w:val="de-DE"/>
        </w:rPr>
      </w:pPr>
    </w:p>
    <w:p w14:paraId="0997474A" w14:textId="77777777" w:rsidR="002E14ED" w:rsidRPr="002E14ED" w:rsidRDefault="002E14ED" w:rsidP="00D121A6">
      <w:pPr>
        <w:jc w:val="both"/>
        <w:rPr>
          <w:lang w:val="de-DE"/>
        </w:rPr>
      </w:pPr>
      <w:r w:rsidRPr="002E14ED">
        <w:rPr>
          <w:lang w:val="de-DE"/>
        </w:rPr>
        <w:tab/>
      </w:r>
      <w:r w:rsidRPr="002E14ED">
        <w:rPr>
          <w:b/>
          <w:lang w:val="de-DE"/>
        </w:rPr>
        <w:t>Art. 32</w:t>
      </w:r>
      <w:r w:rsidRPr="002E14ED">
        <w:rPr>
          <w:lang w:val="de-DE"/>
        </w:rPr>
        <w:t> - Artikel XX.28 desselben Gesetzbuches, eingefügt durch das Gesetz vom 11. August 2017 und abgeändert durch das Gesetz vom 21. März 2021, wird wie folgt abgeändert:</w:t>
      </w:r>
    </w:p>
    <w:p w14:paraId="0B96882D" w14:textId="77777777" w:rsidR="002E14ED" w:rsidRPr="002E14ED" w:rsidRDefault="002E14ED" w:rsidP="00D121A6">
      <w:pPr>
        <w:jc w:val="both"/>
        <w:rPr>
          <w:lang w:val="de-DE"/>
        </w:rPr>
      </w:pPr>
    </w:p>
    <w:p w14:paraId="28F2D2DB" w14:textId="77777777" w:rsidR="002E14ED" w:rsidRPr="002E14ED" w:rsidRDefault="002E14ED" w:rsidP="00D121A6">
      <w:pPr>
        <w:jc w:val="both"/>
        <w:rPr>
          <w:lang w:val="de-DE"/>
        </w:rPr>
      </w:pPr>
      <w:r w:rsidRPr="002E14ED">
        <w:rPr>
          <w:lang w:val="de-DE"/>
        </w:rPr>
        <w:tab/>
        <w:t>1. In Absatz 1 erster Satz werden die Wörter "vier Monaten" durch die Wörter "acht Monaten" ersetzt.</w:t>
      </w:r>
    </w:p>
    <w:p w14:paraId="068FF15B" w14:textId="77777777" w:rsidR="002E14ED" w:rsidRPr="002E14ED" w:rsidRDefault="002E14ED" w:rsidP="00D121A6">
      <w:pPr>
        <w:jc w:val="both"/>
        <w:rPr>
          <w:lang w:val="de-DE"/>
        </w:rPr>
      </w:pPr>
    </w:p>
    <w:p w14:paraId="5B2AE2B5" w14:textId="77777777" w:rsidR="002E14ED" w:rsidRPr="002E14ED" w:rsidRDefault="002E14ED" w:rsidP="00D121A6">
      <w:pPr>
        <w:jc w:val="both"/>
        <w:rPr>
          <w:lang w:val="de-DE"/>
        </w:rPr>
      </w:pPr>
      <w:r w:rsidRPr="002E14ED">
        <w:rPr>
          <w:lang w:val="de-DE"/>
        </w:rPr>
        <w:tab/>
        <w:t>2. In Absatz 1 vierter Satz werden die Wörter "vier Monaten" durch die Wörter "zehn Monaten" ersetzt.</w:t>
      </w:r>
    </w:p>
    <w:p w14:paraId="174831DE" w14:textId="77777777" w:rsidR="002E14ED" w:rsidRPr="002E14ED" w:rsidRDefault="002E14ED" w:rsidP="00D121A6">
      <w:pPr>
        <w:jc w:val="both"/>
        <w:rPr>
          <w:lang w:val="de-DE"/>
        </w:rPr>
      </w:pPr>
    </w:p>
    <w:p w14:paraId="47ADCBA5" w14:textId="77777777" w:rsidR="002E14ED" w:rsidRPr="002E14ED" w:rsidRDefault="002E14ED" w:rsidP="00D121A6">
      <w:pPr>
        <w:jc w:val="both"/>
        <w:rPr>
          <w:lang w:val="de-DE"/>
        </w:rPr>
      </w:pPr>
      <w:r w:rsidRPr="002E14ED">
        <w:rPr>
          <w:lang w:val="de-DE"/>
        </w:rPr>
        <w:tab/>
        <w:t>3. In Absatz 2 werden die Wörter "acht Monaten" durch die Wörter "achtzehn Monaten" ersetzt.</w:t>
      </w:r>
    </w:p>
    <w:p w14:paraId="716A430B" w14:textId="77777777" w:rsidR="002E14ED" w:rsidRPr="002E14ED" w:rsidRDefault="002E14ED" w:rsidP="00D121A6">
      <w:pPr>
        <w:jc w:val="both"/>
        <w:rPr>
          <w:lang w:val="de-DE"/>
        </w:rPr>
      </w:pPr>
    </w:p>
    <w:p w14:paraId="149AEF7D" w14:textId="77777777" w:rsidR="002E14ED" w:rsidRPr="002E14ED" w:rsidRDefault="002E14ED" w:rsidP="00D121A6">
      <w:pPr>
        <w:jc w:val="both"/>
        <w:rPr>
          <w:lang w:val="de-DE"/>
        </w:rPr>
      </w:pPr>
    </w:p>
    <w:p w14:paraId="16E256DE" w14:textId="77777777" w:rsidR="002E14ED" w:rsidRPr="002E14ED" w:rsidRDefault="002E14ED" w:rsidP="00D121A6">
      <w:pPr>
        <w:jc w:val="both"/>
        <w:rPr>
          <w:lang w:val="de-DE"/>
        </w:rPr>
      </w:pPr>
      <w:r w:rsidRPr="002E14ED">
        <w:rPr>
          <w:lang w:val="de-DE"/>
        </w:rPr>
        <w:tab/>
      </w:r>
      <w:r w:rsidRPr="002E14ED">
        <w:rPr>
          <w:b/>
          <w:lang w:val="de-DE"/>
        </w:rPr>
        <w:t>Art. 33</w:t>
      </w:r>
      <w:r w:rsidRPr="002E14ED">
        <w:rPr>
          <w:lang w:val="de-DE"/>
        </w:rPr>
        <w:t> - Artikel XX.29 desselben Gesetzbuches, eingefügt durch das Gesetz vom 11. August 2017, wird wie folgt abgeändert:</w:t>
      </w:r>
    </w:p>
    <w:p w14:paraId="042B4EEE" w14:textId="77777777" w:rsidR="002E14ED" w:rsidRPr="002E14ED" w:rsidRDefault="002E14ED" w:rsidP="00D121A6">
      <w:pPr>
        <w:jc w:val="both"/>
        <w:rPr>
          <w:lang w:val="de-DE"/>
        </w:rPr>
      </w:pPr>
    </w:p>
    <w:p w14:paraId="0C7FB07E" w14:textId="77777777" w:rsidR="002E14ED" w:rsidRPr="002E14ED" w:rsidRDefault="002E14ED" w:rsidP="00D121A6">
      <w:pPr>
        <w:jc w:val="both"/>
        <w:rPr>
          <w:lang w:val="de-DE"/>
        </w:rPr>
      </w:pPr>
      <w:r w:rsidRPr="002E14ED">
        <w:rPr>
          <w:lang w:val="de-DE"/>
        </w:rPr>
        <w:tab/>
        <w:t>1. In § 2 Absatz 2 werden die Wörter "Gesellschaftsgesetzbuch oder dem Gesetz vom 27. Juni 1921 über die Vereinigungen ohne Gewinnerzielungsabsicht, die Stiftungen, die europäischen politischen Parteien und die europäischen politischen Stiftungen" durch die Wörter "Gesetzbuch der Gesellschaften und Vereinigungen" ersetzt.</w:t>
      </w:r>
    </w:p>
    <w:p w14:paraId="19A295D0" w14:textId="77777777" w:rsidR="002E14ED" w:rsidRPr="002E14ED" w:rsidRDefault="002E14ED" w:rsidP="00D121A6">
      <w:pPr>
        <w:jc w:val="both"/>
        <w:rPr>
          <w:lang w:val="de-DE"/>
        </w:rPr>
      </w:pPr>
    </w:p>
    <w:p w14:paraId="0D59FD58" w14:textId="77777777" w:rsidR="002E14ED" w:rsidRPr="002E14ED" w:rsidRDefault="002E14ED" w:rsidP="00D121A6">
      <w:pPr>
        <w:jc w:val="both"/>
        <w:rPr>
          <w:lang w:val="de-DE"/>
        </w:rPr>
      </w:pPr>
      <w:r w:rsidRPr="002E14ED">
        <w:rPr>
          <w:lang w:val="de-DE"/>
        </w:rPr>
        <w:tab/>
        <w:t>2. In § 3 werden zwischen den Wörtern "einem Verfahren der gerichtlichen Reorganisation" und den Wörtern "oder einem Verfahren der gerichtlichen Liquidation" die Wörter ", einem Verfahren der Übertragung unter der Autorität des Gerichts" eingefügt.</w:t>
      </w:r>
    </w:p>
    <w:p w14:paraId="5058D5F6" w14:textId="77777777" w:rsidR="002E14ED" w:rsidRPr="002E14ED" w:rsidRDefault="002E14ED" w:rsidP="00D121A6">
      <w:pPr>
        <w:jc w:val="both"/>
        <w:rPr>
          <w:lang w:val="de-DE"/>
        </w:rPr>
      </w:pPr>
    </w:p>
    <w:p w14:paraId="7B1512A9" w14:textId="77777777" w:rsidR="002E14ED" w:rsidRPr="002E14ED" w:rsidRDefault="002E14ED" w:rsidP="00D121A6">
      <w:pPr>
        <w:jc w:val="both"/>
        <w:rPr>
          <w:lang w:val="de-DE"/>
        </w:rPr>
      </w:pPr>
    </w:p>
    <w:p w14:paraId="7279C47E" w14:textId="77777777" w:rsidR="002E14ED" w:rsidRPr="002E14ED" w:rsidRDefault="002E14ED" w:rsidP="00D121A6">
      <w:pPr>
        <w:jc w:val="both"/>
        <w:rPr>
          <w:lang w:val="de-DE"/>
        </w:rPr>
      </w:pPr>
      <w:r w:rsidRPr="002E14ED">
        <w:rPr>
          <w:lang w:val="de-DE"/>
        </w:rPr>
        <w:tab/>
      </w:r>
      <w:r w:rsidRPr="002E14ED">
        <w:rPr>
          <w:b/>
          <w:lang w:val="de-DE"/>
        </w:rPr>
        <w:t>Art. 34</w:t>
      </w:r>
      <w:r w:rsidRPr="002E14ED">
        <w:rPr>
          <w:lang w:val="de-DE"/>
        </w:rPr>
        <w:t> - In Buch XX Titel 2 Kapitel 2 desselben Gesetzbuches, eingefügt durch das Gesetz vom 11. August 2017, wird ein Abschnitt 2 mit der Überschrift "Abschnitt 2 -Untersuchung auf Antrag des Schuldners" eingefügt, der Artikel XX.29/1 umfasst.</w:t>
      </w:r>
    </w:p>
    <w:p w14:paraId="44741394" w14:textId="77777777" w:rsidR="002E14ED" w:rsidRPr="002E14ED" w:rsidRDefault="002E14ED" w:rsidP="00D121A6">
      <w:pPr>
        <w:jc w:val="both"/>
        <w:rPr>
          <w:lang w:val="de-DE"/>
        </w:rPr>
      </w:pPr>
    </w:p>
    <w:p w14:paraId="341FEDB5" w14:textId="77777777" w:rsidR="002E14ED" w:rsidRPr="002E14ED" w:rsidRDefault="002E14ED" w:rsidP="00D121A6">
      <w:pPr>
        <w:jc w:val="both"/>
        <w:rPr>
          <w:lang w:val="de-DE"/>
        </w:rPr>
      </w:pPr>
    </w:p>
    <w:p w14:paraId="47EF0388" w14:textId="77777777" w:rsidR="002E14ED" w:rsidRPr="002E14ED" w:rsidRDefault="002E14ED" w:rsidP="00D121A6">
      <w:pPr>
        <w:jc w:val="both"/>
        <w:rPr>
          <w:lang w:val="de-DE"/>
        </w:rPr>
      </w:pPr>
      <w:r w:rsidRPr="002E14ED">
        <w:rPr>
          <w:lang w:val="de-DE"/>
        </w:rPr>
        <w:tab/>
      </w:r>
      <w:r w:rsidRPr="002E14ED">
        <w:rPr>
          <w:b/>
          <w:lang w:val="de-DE"/>
        </w:rPr>
        <w:t>Art. 35</w:t>
      </w:r>
      <w:r w:rsidRPr="002E14ED">
        <w:rPr>
          <w:lang w:val="de-DE"/>
        </w:rPr>
        <w:t> - In Abschnitt 2, eingefügt durch Artikel 34, wird ein Artikel XX.29/1 mit folgendem Wortlaut eingefügt:</w:t>
      </w:r>
    </w:p>
    <w:p w14:paraId="37675CE3" w14:textId="77777777" w:rsidR="002E14ED" w:rsidRPr="002E14ED" w:rsidRDefault="002E14ED" w:rsidP="00D121A6">
      <w:pPr>
        <w:jc w:val="both"/>
        <w:rPr>
          <w:lang w:val="de-DE"/>
        </w:rPr>
      </w:pPr>
    </w:p>
    <w:p w14:paraId="13633A33" w14:textId="77777777" w:rsidR="002E14ED" w:rsidRPr="002E14ED" w:rsidRDefault="002E14ED" w:rsidP="00D121A6">
      <w:pPr>
        <w:jc w:val="both"/>
        <w:rPr>
          <w:lang w:val="de-DE"/>
        </w:rPr>
      </w:pPr>
      <w:r w:rsidRPr="002E14ED">
        <w:rPr>
          <w:lang w:val="de-DE"/>
        </w:rPr>
        <w:tab/>
        <w:t>"Art. XX.29/1 - § 1 - Ist der Schuldner der Ansicht, dass eine Insolvenz wahrscheinlich ist, kann er bei der Kammer für Unternehmen in Schwierigkeiten beantragen, dass die Gläubiger, deren Identität, Wohnsitz und gegebenenfalls Unternehmensnummer, Gesellschaftsname und Sitz und - soweit verfügbar - die Eigenschaft der Forderung ihm bekannt sind, vor die Kammer für Unternehmen in Schwierigkeiten geladen werden, um mit diesen Gläubigern eine Vereinbarung zu schließen und die Bedingungen dieser Vereinbarung festzustellen.</w:t>
      </w:r>
    </w:p>
    <w:p w14:paraId="60BC5FD0" w14:textId="77777777" w:rsidR="002E14ED" w:rsidRPr="002E14ED" w:rsidRDefault="002E14ED" w:rsidP="00D121A6">
      <w:pPr>
        <w:jc w:val="both"/>
        <w:rPr>
          <w:lang w:val="de-DE"/>
        </w:rPr>
      </w:pPr>
    </w:p>
    <w:p w14:paraId="35B48BA0" w14:textId="77777777" w:rsidR="002E14ED" w:rsidRPr="002E14ED" w:rsidRDefault="002E14ED" w:rsidP="00D121A6">
      <w:pPr>
        <w:jc w:val="both"/>
        <w:rPr>
          <w:lang w:val="de-DE"/>
        </w:rPr>
      </w:pPr>
      <w:r w:rsidRPr="002E14ED">
        <w:rPr>
          <w:lang w:val="de-DE"/>
        </w:rPr>
        <w:tab/>
        <w:t>Der Antrag kann per Post oder mündlich bei Erscheinen des Schuldners vor der Kammer für Unternehmen in Schwierigkeiten oder deren Berichterstatter gestellt werden.</w:t>
      </w:r>
    </w:p>
    <w:p w14:paraId="6A5D4387" w14:textId="77777777" w:rsidR="002E14ED" w:rsidRPr="002E14ED" w:rsidRDefault="002E14ED" w:rsidP="00D121A6">
      <w:pPr>
        <w:jc w:val="both"/>
        <w:rPr>
          <w:lang w:val="de-DE"/>
        </w:rPr>
      </w:pPr>
    </w:p>
    <w:p w14:paraId="16F47A0C" w14:textId="77777777" w:rsidR="002E14ED" w:rsidRPr="002E14ED" w:rsidRDefault="002E14ED" w:rsidP="00D121A6">
      <w:pPr>
        <w:jc w:val="both"/>
        <w:rPr>
          <w:lang w:val="de-DE"/>
        </w:rPr>
      </w:pPr>
      <w:r w:rsidRPr="002E14ED">
        <w:rPr>
          <w:lang w:val="de-DE"/>
        </w:rPr>
        <w:tab/>
        <w:t>Die Kammer für Unternehmen in Schwierigkeiten lädt die betroffenen Gläubiger per normaler Post oder E-Mail vor und vernimmt den Schuldner und die Gläubiger unter Ausschluss der Öffentlichkeit. Die Kammer vernimmt die Betroffenen einzeln oder gemeinsam.</w:t>
      </w:r>
    </w:p>
    <w:p w14:paraId="3BFAD655" w14:textId="77777777" w:rsidR="002E14ED" w:rsidRPr="002E14ED" w:rsidRDefault="002E14ED" w:rsidP="00D121A6">
      <w:pPr>
        <w:jc w:val="both"/>
        <w:rPr>
          <w:lang w:val="de-DE"/>
        </w:rPr>
      </w:pPr>
    </w:p>
    <w:p w14:paraId="20FD48A8" w14:textId="77777777" w:rsidR="002E14ED" w:rsidRPr="002E14ED" w:rsidRDefault="002E14ED" w:rsidP="00D121A6">
      <w:pPr>
        <w:jc w:val="both"/>
        <w:rPr>
          <w:lang w:val="de-DE"/>
        </w:rPr>
      </w:pPr>
      <w:r w:rsidRPr="002E14ED">
        <w:rPr>
          <w:lang w:val="de-DE"/>
        </w:rPr>
        <w:tab/>
        <w:t>Im Anschluss an diese Vernehmungen kann die Kammer entweder die Untersuchung gemäß Artikel XX.25 § 1 fortsetzen oder gemäß Artikel XX.25 § 2 verfahren.</w:t>
      </w:r>
    </w:p>
    <w:p w14:paraId="2FD91D57" w14:textId="77777777" w:rsidR="002E14ED" w:rsidRPr="002E14ED" w:rsidRDefault="002E14ED" w:rsidP="00D121A6">
      <w:pPr>
        <w:jc w:val="both"/>
        <w:rPr>
          <w:lang w:val="de-DE"/>
        </w:rPr>
      </w:pPr>
    </w:p>
    <w:p w14:paraId="374750F2" w14:textId="77777777" w:rsidR="002E14ED" w:rsidRPr="002E14ED" w:rsidRDefault="002E14ED" w:rsidP="00D121A6">
      <w:pPr>
        <w:jc w:val="both"/>
        <w:rPr>
          <w:lang w:val="de-DE"/>
        </w:rPr>
      </w:pPr>
      <w:r w:rsidRPr="002E14ED">
        <w:rPr>
          <w:lang w:val="de-DE"/>
        </w:rPr>
        <w:tab/>
        <w:t>§ 2 - Die Einnahme von Steuerschulden oder Steuer- oder Sozialabgaben kann mit Zustimmung der öffentlichen Einrichtung ganz oder teilweise ausgesetzt werden unter ähnlichen Bedingungen wie die, die ein privater Wirtschaftsteilnehmer in der gleichen Situation einräumen würde.</w:t>
      </w:r>
    </w:p>
    <w:p w14:paraId="45F9328C" w14:textId="77777777" w:rsidR="002E14ED" w:rsidRPr="002E14ED" w:rsidRDefault="002E14ED" w:rsidP="00D121A6">
      <w:pPr>
        <w:jc w:val="both"/>
        <w:rPr>
          <w:lang w:val="de-DE"/>
        </w:rPr>
      </w:pPr>
    </w:p>
    <w:p w14:paraId="04150E83" w14:textId="77777777" w:rsidR="002E14ED" w:rsidRPr="002E14ED" w:rsidRDefault="002E14ED" w:rsidP="00D121A6">
      <w:pPr>
        <w:jc w:val="both"/>
        <w:rPr>
          <w:lang w:val="de-DE"/>
        </w:rPr>
      </w:pPr>
      <w:r w:rsidRPr="002E14ED">
        <w:rPr>
          <w:lang w:val="de-DE"/>
        </w:rPr>
        <w:tab/>
        <w:t>§ 3 - Kommt es zu einer Vereinbarung, wird deren Wortlaut im Protokoll festgestellt und die Ausfertigung mit der Vollstreckungsklausel versehen."</w:t>
      </w:r>
    </w:p>
    <w:p w14:paraId="36DA6F6A" w14:textId="77777777" w:rsidR="002E14ED" w:rsidRPr="002E14ED" w:rsidRDefault="002E14ED" w:rsidP="00D121A6">
      <w:pPr>
        <w:jc w:val="both"/>
        <w:rPr>
          <w:lang w:val="de-DE"/>
        </w:rPr>
      </w:pPr>
    </w:p>
    <w:p w14:paraId="74F0F558" w14:textId="77777777" w:rsidR="002E14ED" w:rsidRPr="002E14ED" w:rsidRDefault="002E14ED" w:rsidP="00D121A6">
      <w:pPr>
        <w:jc w:val="both"/>
        <w:rPr>
          <w:lang w:val="de-DE"/>
        </w:rPr>
      </w:pPr>
    </w:p>
    <w:p w14:paraId="5B0127E1" w14:textId="77777777" w:rsidR="002E14ED" w:rsidRPr="002E14ED" w:rsidRDefault="002E14ED" w:rsidP="00D121A6">
      <w:pPr>
        <w:jc w:val="both"/>
        <w:rPr>
          <w:lang w:val="de-DE"/>
        </w:rPr>
      </w:pPr>
      <w:r w:rsidRPr="002E14ED">
        <w:rPr>
          <w:lang w:val="de-DE"/>
        </w:rPr>
        <w:tab/>
      </w:r>
      <w:r w:rsidRPr="002E14ED">
        <w:rPr>
          <w:b/>
          <w:lang w:val="de-DE"/>
        </w:rPr>
        <w:t>Art. 36</w:t>
      </w:r>
      <w:r w:rsidRPr="002E14ED">
        <w:rPr>
          <w:lang w:val="de-DE"/>
        </w:rPr>
        <w:t> - In Buch XX Titel 2 Kapitel 2 desselben Gesetzbuches, eingefügt durch das Gesetz vom 11. August 2017, wird ein Abschnitt 3 mit der Überschrift "Abschnitt 3 - Unternehmensvermittlung" eingefügt, der Artikel XX.29/2 umfasst.</w:t>
      </w:r>
    </w:p>
    <w:p w14:paraId="5663C6C4" w14:textId="77777777" w:rsidR="002E14ED" w:rsidRPr="002E14ED" w:rsidRDefault="002E14ED" w:rsidP="00D121A6">
      <w:pPr>
        <w:jc w:val="both"/>
        <w:rPr>
          <w:lang w:val="de-DE"/>
        </w:rPr>
      </w:pPr>
    </w:p>
    <w:p w14:paraId="4CCD39D9" w14:textId="77777777" w:rsidR="002E14ED" w:rsidRPr="002E14ED" w:rsidRDefault="002E14ED" w:rsidP="00D121A6">
      <w:pPr>
        <w:jc w:val="both"/>
        <w:rPr>
          <w:lang w:val="de-DE"/>
        </w:rPr>
      </w:pPr>
    </w:p>
    <w:p w14:paraId="78312234" w14:textId="77777777" w:rsidR="002E14ED" w:rsidRPr="002E14ED" w:rsidRDefault="002E14ED" w:rsidP="00D121A6">
      <w:pPr>
        <w:jc w:val="both"/>
        <w:rPr>
          <w:lang w:val="de-DE"/>
        </w:rPr>
      </w:pPr>
      <w:r w:rsidRPr="002E14ED">
        <w:rPr>
          <w:lang w:val="de-DE"/>
        </w:rPr>
        <w:tab/>
      </w:r>
      <w:r w:rsidRPr="002E14ED">
        <w:rPr>
          <w:b/>
          <w:lang w:val="de-DE"/>
        </w:rPr>
        <w:t>Art. 37</w:t>
      </w:r>
      <w:r w:rsidRPr="002E14ED">
        <w:rPr>
          <w:lang w:val="de-DE"/>
        </w:rPr>
        <w:t> - In Abschnitt 3, eingefügt durch Artikel 36, wird ein Artikel XX.29/2 mit folgendem Wortlaut eingefügt:</w:t>
      </w:r>
    </w:p>
    <w:p w14:paraId="0FFA2612" w14:textId="77777777" w:rsidR="002E14ED" w:rsidRPr="002E14ED" w:rsidRDefault="002E14ED" w:rsidP="00D121A6">
      <w:pPr>
        <w:jc w:val="both"/>
        <w:rPr>
          <w:lang w:val="de-DE"/>
        </w:rPr>
      </w:pPr>
    </w:p>
    <w:p w14:paraId="0A9339B7" w14:textId="77777777" w:rsidR="002E14ED" w:rsidRPr="002E14ED" w:rsidRDefault="002E14ED" w:rsidP="00D121A6">
      <w:pPr>
        <w:jc w:val="both"/>
        <w:rPr>
          <w:lang w:val="de-DE"/>
        </w:rPr>
      </w:pPr>
      <w:r w:rsidRPr="002E14ED">
        <w:rPr>
          <w:lang w:val="de-DE"/>
        </w:rPr>
        <w:tab/>
        <w:t>"Art. XX.29/2 - § 1 - Auf Antrag des Schuldners kann die Kammer für Unternehmen in Schwierigkeiten einen Reorganisationsbearbeiter bestellen, um die Sanierung des Unternehmens zu erleichtern.</w:t>
      </w:r>
    </w:p>
    <w:p w14:paraId="4D19C54C" w14:textId="77777777" w:rsidR="002E14ED" w:rsidRPr="002E14ED" w:rsidRDefault="002E14ED" w:rsidP="00D121A6">
      <w:pPr>
        <w:jc w:val="both"/>
        <w:rPr>
          <w:lang w:val="de-DE"/>
        </w:rPr>
      </w:pPr>
    </w:p>
    <w:p w14:paraId="70B2C7B4" w14:textId="77777777" w:rsidR="002E14ED" w:rsidRPr="002E14ED" w:rsidRDefault="002E14ED" w:rsidP="00D121A6">
      <w:pPr>
        <w:jc w:val="both"/>
        <w:rPr>
          <w:lang w:val="de-DE"/>
        </w:rPr>
      </w:pPr>
      <w:r w:rsidRPr="002E14ED">
        <w:rPr>
          <w:lang w:val="de-DE"/>
        </w:rPr>
        <w:tab/>
        <w:t>Die Kammer für Unternehmen in Schwierigkeiten legt durch Beschluss in der Ratskammer Umfang und Dauer des Auftrags des Reorganisationsbearbeiters fest.</w:t>
      </w:r>
    </w:p>
    <w:p w14:paraId="15A42F17" w14:textId="77777777" w:rsidR="002E14ED" w:rsidRPr="002E14ED" w:rsidRDefault="002E14ED" w:rsidP="00D121A6">
      <w:pPr>
        <w:jc w:val="both"/>
        <w:rPr>
          <w:lang w:val="de-DE"/>
        </w:rPr>
      </w:pPr>
    </w:p>
    <w:p w14:paraId="56AF5202" w14:textId="77777777" w:rsidR="002E14ED" w:rsidRPr="002E14ED" w:rsidRDefault="002E14ED" w:rsidP="00D121A6">
      <w:pPr>
        <w:jc w:val="both"/>
        <w:rPr>
          <w:lang w:val="de-DE"/>
        </w:rPr>
      </w:pPr>
      <w:r w:rsidRPr="002E14ED">
        <w:rPr>
          <w:lang w:val="de-DE"/>
        </w:rPr>
        <w:lastRenderedPageBreak/>
        <w:tab/>
        <w:t>Die Entscheidung, mit der der Reorganisationsbearbeiter bestellt und sein Vermittlungsauftrag festgelegt wird, und seine Berichte sind vertraulich. Dritte dürfen Berichte des Reorganisationsbearbeiters nur mit Zustimmung des Schuldners zur Kenntnis nehmen.</w:t>
      </w:r>
    </w:p>
    <w:p w14:paraId="1EE9E999" w14:textId="77777777" w:rsidR="002E14ED" w:rsidRPr="002E14ED" w:rsidRDefault="002E14ED" w:rsidP="00D121A6">
      <w:pPr>
        <w:jc w:val="both"/>
        <w:rPr>
          <w:lang w:val="de-DE"/>
        </w:rPr>
      </w:pPr>
    </w:p>
    <w:p w14:paraId="0EB36861" w14:textId="77777777" w:rsidR="002E14ED" w:rsidRPr="002E14ED" w:rsidRDefault="002E14ED" w:rsidP="00D121A6">
      <w:pPr>
        <w:jc w:val="both"/>
        <w:rPr>
          <w:lang w:val="de-DE"/>
        </w:rPr>
      </w:pPr>
      <w:r w:rsidRPr="002E14ED">
        <w:rPr>
          <w:lang w:val="de-DE"/>
        </w:rPr>
        <w:tab/>
        <w:t>§ 2 - Für die Forderung des Reorganisationsbearbeiters im Zusammenhang mit der Vermittlung gilt bei anschließender Gläubigerkonkurrenz das in den Artikeln 17 und 19 Nr. 1 des Hypothekengesetzes vom 16. Dezember 1851 erwähnte Vorzugsrecht oder diese Forderung wird wie eine außergewöhnliche aufgeschobene Forderung im Rahmen eines Reorganisations</w:t>
      </w:r>
      <w:r w:rsidRPr="002E14ED">
        <w:rPr>
          <w:lang w:val="de-DE"/>
        </w:rPr>
        <w:softHyphen/>
        <w:t>plans behandelt."</w:t>
      </w:r>
    </w:p>
    <w:p w14:paraId="13B803E5" w14:textId="77777777" w:rsidR="002E14ED" w:rsidRPr="002E14ED" w:rsidRDefault="002E14ED" w:rsidP="00D121A6">
      <w:pPr>
        <w:jc w:val="both"/>
        <w:rPr>
          <w:lang w:val="de-DE"/>
        </w:rPr>
      </w:pPr>
    </w:p>
    <w:p w14:paraId="157A1394" w14:textId="77777777" w:rsidR="002E14ED" w:rsidRPr="002E14ED" w:rsidRDefault="002E14ED" w:rsidP="00D121A6">
      <w:pPr>
        <w:jc w:val="both"/>
        <w:rPr>
          <w:lang w:val="de-DE"/>
        </w:rPr>
      </w:pPr>
    </w:p>
    <w:p w14:paraId="074DCEC4" w14:textId="77777777" w:rsidR="002E14ED" w:rsidRPr="002E14ED" w:rsidRDefault="002E14ED" w:rsidP="00D121A6">
      <w:pPr>
        <w:jc w:val="both"/>
        <w:rPr>
          <w:lang w:val="de-DE"/>
        </w:rPr>
      </w:pPr>
      <w:r w:rsidRPr="002E14ED">
        <w:rPr>
          <w:lang w:val="de-DE"/>
        </w:rPr>
        <w:tab/>
      </w:r>
      <w:r w:rsidRPr="002E14ED">
        <w:rPr>
          <w:b/>
          <w:lang w:val="de-DE"/>
        </w:rPr>
        <w:t>Art. 38</w:t>
      </w:r>
      <w:r w:rsidRPr="002E14ED">
        <w:rPr>
          <w:lang w:val="de-DE"/>
        </w:rPr>
        <w:t> - Artikel XX.30 desselben Gesetzbuches, eingefügt durch das Gesetz vom 11. August 2017 und abgeändert durch die Gesetze vom 15. April 2018 und 21. März 2021, wird wie folgt abgeändert:</w:t>
      </w:r>
    </w:p>
    <w:p w14:paraId="4F01D8F1" w14:textId="77777777" w:rsidR="002E14ED" w:rsidRPr="002E14ED" w:rsidRDefault="002E14ED" w:rsidP="00D121A6">
      <w:pPr>
        <w:jc w:val="both"/>
        <w:rPr>
          <w:lang w:val="de-DE"/>
        </w:rPr>
      </w:pPr>
    </w:p>
    <w:p w14:paraId="14EC880B" w14:textId="77777777" w:rsidR="002E14ED" w:rsidRPr="002E14ED" w:rsidRDefault="002E14ED" w:rsidP="00D121A6">
      <w:pPr>
        <w:jc w:val="both"/>
        <w:rPr>
          <w:lang w:val="de-DE"/>
        </w:rPr>
      </w:pPr>
      <w:r w:rsidRPr="002E14ED">
        <w:rPr>
          <w:lang w:val="de-DE"/>
        </w:rPr>
        <w:tab/>
        <w:t>1. Absatz 1 wird wie folgt ersetzt:</w:t>
      </w:r>
    </w:p>
    <w:p w14:paraId="512BD673" w14:textId="77777777" w:rsidR="002E14ED" w:rsidRPr="002E14ED" w:rsidRDefault="002E14ED" w:rsidP="00D121A6">
      <w:pPr>
        <w:jc w:val="both"/>
        <w:rPr>
          <w:lang w:val="de-DE"/>
        </w:rPr>
      </w:pPr>
    </w:p>
    <w:p w14:paraId="19CEEC6C" w14:textId="77777777" w:rsidR="002E14ED" w:rsidRPr="002E14ED" w:rsidRDefault="002E14ED" w:rsidP="00D121A6">
      <w:pPr>
        <w:jc w:val="both"/>
        <w:rPr>
          <w:lang w:val="de-DE"/>
        </w:rPr>
      </w:pPr>
      <w:r w:rsidRPr="002E14ED">
        <w:rPr>
          <w:lang w:val="de-DE"/>
        </w:rPr>
        <w:tab/>
        <w:t>"Wenn ein Unternehmen aufgrund von Ereignissen nicht mehr von seinen Leitern geführt werden kann oder offensichtliche Verstöße des Schuldners oder eines seiner Organe den Fortbestand des Unternehmens oder seiner wirtschaftlichen Tätigkeiten gefährden und die beantragte Maßnahme den Fortbestand ermöglichen kann, kann der Gerichtspräsident auf Antrag des Schuldners, der Staatsanwaltschaft oder eines Interessehabenden, der gemäß den Formen des Eilverfahrens eingereicht wird, einen oder mehrere Reorganisationsbearbeiter bestellen."</w:t>
      </w:r>
    </w:p>
    <w:p w14:paraId="32509B44" w14:textId="77777777" w:rsidR="002E14ED" w:rsidRPr="002E14ED" w:rsidRDefault="002E14ED" w:rsidP="00D121A6">
      <w:pPr>
        <w:jc w:val="both"/>
        <w:rPr>
          <w:lang w:val="de-DE"/>
        </w:rPr>
      </w:pPr>
    </w:p>
    <w:p w14:paraId="596143BD" w14:textId="77777777" w:rsidR="002E14ED" w:rsidRPr="002E14ED" w:rsidRDefault="002E14ED" w:rsidP="00D121A6">
      <w:pPr>
        <w:jc w:val="both"/>
        <w:rPr>
          <w:lang w:val="de-DE"/>
        </w:rPr>
      </w:pPr>
      <w:r w:rsidRPr="002E14ED">
        <w:rPr>
          <w:lang w:val="de-DE"/>
        </w:rPr>
        <w:tab/>
        <w:t>2. In Absatz 2 werden die Wörter "des gerichtlichen Bevollmächtigten" jeweils durch die Wörter "des Reorganisationsbearbeiters" ersetzt.</w:t>
      </w:r>
    </w:p>
    <w:p w14:paraId="037080CE" w14:textId="77777777" w:rsidR="002E14ED" w:rsidRPr="002E14ED" w:rsidRDefault="002E14ED" w:rsidP="00D121A6">
      <w:pPr>
        <w:jc w:val="both"/>
        <w:rPr>
          <w:lang w:val="de-DE"/>
        </w:rPr>
      </w:pPr>
    </w:p>
    <w:p w14:paraId="0E0A1BD5" w14:textId="77777777" w:rsidR="002E14ED" w:rsidRPr="002E14ED" w:rsidRDefault="002E14ED" w:rsidP="00D121A6">
      <w:pPr>
        <w:jc w:val="both"/>
        <w:rPr>
          <w:lang w:val="de-DE"/>
        </w:rPr>
      </w:pPr>
      <w:r w:rsidRPr="002E14ED">
        <w:rPr>
          <w:lang w:val="de-DE"/>
        </w:rPr>
        <w:tab/>
        <w:t>3. In Absatz 3 werden die Wörter "des gerichtlichen Bevollmächtigten" durch die Wörter "des Reorganisationsbearbeiters" ersetzt.</w:t>
      </w:r>
    </w:p>
    <w:p w14:paraId="34DA6850" w14:textId="77777777" w:rsidR="002E14ED" w:rsidRPr="002E14ED" w:rsidRDefault="002E14ED" w:rsidP="00D121A6">
      <w:pPr>
        <w:jc w:val="both"/>
        <w:rPr>
          <w:lang w:val="de-DE"/>
        </w:rPr>
      </w:pPr>
    </w:p>
    <w:p w14:paraId="39E085CD" w14:textId="77777777" w:rsidR="002E14ED" w:rsidRPr="002E14ED" w:rsidRDefault="002E14ED" w:rsidP="00D121A6">
      <w:pPr>
        <w:jc w:val="both"/>
        <w:rPr>
          <w:lang w:val="de-DE"/>
        </w:rPr>
      </w:pPr>
    </w:p>
    <w:p w14:paraId="7579E0E9" w14:textId="77777777" w:rsidR="002E14ED" w:rsidRPr="002E14ED" w:rsidRDefault="002E14ED" w:rsidP="00D121A6">
      <w:pPr>
        <w:jc w:val="both"/>
        <w:rPr>
          <w:lang w:val="de-DE"/>
        </w:rPr>
      </w:pPr>
      <w:r w:rsidRPr="002E14ED">
        <w:rPr>
          <w:lang w:val="de-DE"/>
        </w:rPr>
        <w:tab/>
      </w:r>
      <w:r w:rsidRPr="002E14ED">
        <w:rPr>
          <w:b/>
          <w:lang w:val="de-DE"/>
        </w:rPr>
        <w:t>Art. 39</w:t>
      </w:r>
      <w:r w:rsidRPr="002E14ED">
        <w:rPr>
          <w:lang w:val="de-DE"/>
        </w:rPr>
        <w:t> - Artikel XX.31 desselben Gesetzbuches, eingefügt durch das Gesetz vom 11. August 2017 und abgeändert durch das Gesetz vom 15. April 2018, wird aufgehoben.</w:t>
      </w:r>
    </w:p>
    <w:p w14:paraId="5FB649DF" w14:textId="77777777" w:rsidR="002E14ED" w:rsidRPr="002E14ED" w:rsidRDefault="002E14ED" w:rsidP="00D121A6">
      <w:pPr>
        <w:jc w:val="both"/>
        <w:rPr>
          <w:lang w:val="de-DE"/>
        </w:rPr>
      </w:pPr>
    </w:p>
    <w:p w14:paraId="6F3CDA55" w14:textId="77777777" w:rsidR="002E14ED" w:rsidRPr="002E14ED" w:rsidRDefault="002E14ED" w:rsidP="00D121A6">
      <w:pPr>
        <w:jc w:val="both"/>
        <w:rPr>
          <w:lang w:val="de-DE"/>
        </w:rPr>
      </w:pPr>
    </w:p>
    <w:p w14:paraId="0C90E56B" w14:textId="77777777" w:rsidR="002E14ED" w:rsidRPr="002E14ED" w:rsidRDefault="002E14ED" w:rsidP="00D121A6">
      <w:pPr>
        <w:jc w:val="both"/>
        <w:rPr>
          <w:lang w:val="de-DE"/>
        </w:rPr>
      </w:pPr>
      <w:r w:rsidRPr="002E14ED">
        <w:rPr>
          <w:lang w:val="de-DE"/>
        </w:rPr>
        <w:tab/>
      </w:r>
      <w:r w:rsidRPr="002E14ED">
        <w:rPr>
          <w:b/>
          <w:lang w:val="de-DE"/>
        </w:rPr>
        <w:t>Art. 40</w:t>
      </w:r>
      <w:r w:rsidRPr="002E14ED">
        <w:rPr>
          <w:lang w:val="de-DE"/>
        </w:rPr>
        <w:t> - Artikel XX.33 Absatz 1 desselben Gesetzbuches, eingefügt durch das Gesetz vom 11. August 2017, wird wie folgt abgeändert:</w:t>
      </w:r>
    </w:p>
    <w:p w14:paraId="2DBDFB23" w14:textId="77777777" w:rsidR="002E14ED" w:rsidRPr="002E14ED" w:rsidRDefault="002E14ED" w:rsidP="00D121A6">
      <w:pPr>
        <w:jc w:val="both"/>
        <w:rPr>
          <w:lang w:val="de-DE"/>
        </w:rPr>
      </w:pPr>
    </w:p>
    <w:p w14:paraId="6C582935" w14:textId="77777777" w:rsidR="002E14ED" w:rsidRPr="002E14ED" w:rsidRDefault="002E14ED" w:rsidP="00D121A6">
      <w:pPr>
        <w:jc w:val="both"/>
        <w:rPr>
          <w:lang w:val="de-DE"/>
        </w:rPr>
      </w:pPr>
      <w:r w:rsidRPr="002E14ED">
        <w:rPr>
          <w:lang w:val="de-DE"/>
        </w:rPr>
        <w:tab/>
        <w:t>1. Die Wörter ", XX.31" werden aufgehoben.</w:t>
      </w:r>
    </w:p>
    <w:p w14:paraId="0D31B8A3" w14:textId="77777777" w:rsidR="002E14ED" w:rsidRPr="002E14ED" w:rsidRDefault="002E14ED" w:rsidP="00D121A6">
      <w:pPr>
        <w:jc w:val="both"/>
        <w:rPr>
          <w:lang w:val="de-DE"/>
        </w:rPr>
      </w:pPr>
    </w:p>
    <w:p w14:paraId="47850BB9" w14:textId="77777777" w:rsidR="002E14ED" w:rsidRPr="002E14ED" w:rsidRDefault="002E14ED" w:rsidP="00D121A6">
      <w:pPr>
        <w:jc w:val="both"/>
        <w:rPr>
          <w:lang w:val="de-DE"/>
        </w:rPr>
      </w:pPr>
      <w:r w:rsidRPr="002E14ED">
        <w:rPr>
          <w:lang w:val="de-DE"/>
        </w:rPr>
        <w:tab/>
        <w:t xml:space="preserve">2. Zwischen den Wörtern "Entscheidungen werden" und den Wörtern "im </w:t>
      </w:r>
      <w:r w:rsidRPr="002E14ED">
        <w:rPr>
          <w:i/>
          <w:iCs/>
          <w:lang w:val="de-DE"/>
        </w:rPr>
        <w:t>Belgischen Staatsblatt</w:t>
      </w:r>
      <w:r w:rsidRPr="002E14ED">
        <w:rPr>
          <w:lang w:val="de-DE"/>
        </w:rPr>
        <w:t>" werden die Wörter "auf Betreiben des Greffiers" eingefügt.</w:t>
      </w:r>
    </w:p>
    <w:p w14:paraId="561F8F1F" w14:textId="77777777" w:rsidR="002E14ED" w:rsidRPr="002E14ED" w:rsidRDefault="002E14ED" w:rsidP="00D121A6">
      <w:pPr>
        <w:jc w:val="both"/>
        <w:rPr>
          <w:lang w:val="de-DE"/>
        </w:rPr>
      </w:pPr>
    </w:p>
    <w:p w14:paraId="13C28D14" w14:textId="77777777" w:rsidR="002E14ED" w:rsidRPr="002E14ED" w:rsidRDefault="002E14ED" w:rsidP="00D121A6">
      <w:pPr>
        <w:jc w:val="both"/>
        <w:rPr>
          <w:lang w:val="de-DE"/>
        </w:rPr>
      </w:pPr>
    </w:p>
    <w:p w14:paraId="29AAF290" w14:textId="77777777" w:rsidR="002E14ED" w:rsidRPr="002E14ED" w:rsidRDefault="002E14ED" w:rsidP="00D121A6">
      <w:pPr>
        <w:jc w:val="both"/>
        <w:rPr>
          <w:lang w:val="de-DE"/>
        </w:rPr>
      </w:pPr>
      <w:r w:rsidRPr="002E14ED">
        <w:rPr>
          <w:lang w:val="de-DE"/>
        </w:rPr>
        <w:tab/>
      </w:r>
      <w:r w:rsidRPr="002E14ED">
        <w:rPr>
          <w:b/>
          <w:lang w:val="de-DE"/>
        </w:rPr>
        <w:t>Art. 41</w:t>
      </w:r>
      <w:r w:rsidRPr="002E14ED">
        <w:rPr>
          <w:lang w:val="de-DE"/>
        </w:rPr>
        <w:t> - In Artikel XX.34 desselben Gesetzbuches, eingefügt durch das Gesetz vom 11. August 2017, werden die Wörter ", XX.31" aufgehoben.</w:t>
      </w:r>
    </w:p>
    <w:p w14:paraId="1E283DEE" w14:textId="77777777" w:rsidR="002E14ED" w:rsidRPr="002E14ED" w:rsidRDefault="002E14ED" w:rsidP="00D121A6">
      <w:pPr>
        <w:jc w:val="both"/>
        <w:rPr>
          <w:lang w:val="de-DE"/>
        </w:rPr>
      </w:pPr>
    </w:p>
    <w:p w14:paraId="08DC8F1C" w14:textId="77777777" w:rsidR="002E14ED" w:rsidRPr="002E14ED" w:rsidRDefault="002E14ED" w:rsidP="00D121A6">
      <w:pPr>
        <w:jc w:val="both"/>
        <w:rPr>
          <w:lang w:val="de-DE"/>
        </w:rPr>
      </w:pPr>
    </w:p>
    <w:p w14:paraId="106AC8C4" w14:textId="77777777" w:rsidR="002E14ED" w:rsidRPr="002E14ED" w:rsidRDefault="002E14ED" w:rsidP="00D121A6">
      <w:pPr>
        <w:jc w:val="both"/>
        <w:rPr>
          <w:lang w:val="de-DE"/>
        </w:rPr>
      </w:pPr>
      <w:r w:rsidRPr="002E14ED">
        <w:rPr>
          <w:lang w:val="de-DE"/>
        </w:rPr>
        <w:lastRenderedPageBreak/>
        <w:tab/>
      </w:r>
      <w:r w:rsidRPr="002E14ED">
        <w:rPr>
          <w:b/>
          <w:lang w:val="de-DE"/>
        </w:rPr>
        <w:t>Art. 42</w:t>
      </w:r>
      <w:r w:rsidRPr="002E14ED">
        <w:rPr>
          <w:lang w:val="de-DE"/>
        </w:rPr>
        <w:t> - In Artikel XX.35 einziger Absatz desselben Gesetzbuches, eingefügt durch das Gesetz vom 11. August 2017, werden die Wörter ", XX.31" aufgehoben.</w:t>
      </w:r>
    </w:p>
    <w:p w14:paraId="6BA4C564" w14:textId="77777777" w:rsidR="002E14ED" w:rsidRPr="002E14ED" w:rsidRDefault="002E14ED" w:rsidP="00D121A6">
      <w:pPr>
        <w:jc w:val="both"/>
        <w:rPr>
          <w:lang w:val="de-DE"/>
        </w:rPr>
      </w:pPr>
    </w:p>
    <w:p w14:paraId="2B358464" w14:textId="77777777" w:rsidR="002E14ED" w:rsidRPr="002E14ED" w:rsidRDefault="002E14ED" w:rsidP="00D121A6">
      <w:pPr>
        <w:jc w:val="both"/>
        <w:rPr>
          <w:lang w:val="de-DE"/>
        </w:rPr>
      </w:pPr>
    </w:p>
    <w:p w14:paraId="3F24BBEE" w14:textId="77777777" w:rsidR="002E14ED" w:rsidRPr="002E14ED" w:rsidRDefault="002E14ED" w:rsidP="00D121A6">
      <w:pPr>
        <w:jc w:val="both"/>
        <w:rPr>
          <w:lang w:val="de-DE"/>
        </w:rPr>
      </w:pPr>
      <w:r w:rsidRPr="002E14ED">
        <w:rPr>
          <w:lang w:val="de-DE"/>
        </w:rPr>
        <w:tab/>
      </w:r>
      <w:r w:rsidRPr="002E14ED">
        <w:rPr>
          <w:b/>
          <w:lang w:val="de-DE"/>
        </w:rPr>
        <w:t>Art. 43</w:t>
      </w:r>
      <w:r w:rsidRPr="002E14ED">
        <w:rPr>
          <w:lang w:val="de-DE"/>
        </w:rPr>
        <w:t> - In Buch XX desselben Gesetzbuches, eingefügt durch das Gesetz vom 11. August 2017, wird die Überschrift von Titel 4 wie folgt ersetzt:</w:t>
      </w:r>
    </w:p>
    <w:p w14:paraId="7F4A7DDC" w14:textId="77777777" w:rsidR="002E14ED" w:rsidRPr="002E14ED" w:rsidRDefault="002E14ED" w:rsidP="00D121A6">
      <w:pPr>
        <w:jc w:val="both"/>
        <w:rPr>
          <w:lang w:val="de-DE"/>
        </w:rPr>
      </w:pPr>
    </w:p>
    <w:p w14:paraId="67CB7068" w14:textId="77777777" w:rsidR="002E14ED" w:rsidRPr="002E14ED" w:rsidRDefault="002E14ED" w:rsidP="00D121A6">
      <w:pPr>
        <w:jc w:val="both"/>
        <w:rPr>
          <w:lang w:val="de-DE"/>
        </w:rPr>
      </w:pPr>
      <w:r w:rsidRPr="002E14ED">
        <w:rPr>
          <w:lang w:val="de-DE"/>
        </w:rPr>
        <w:tab/>
        <w:t>"Titel 4 - Gütliche Einigung außerhalb einer gerichtlichen Reorganisation".</w:t>
      </w:r>
    </w:p>
    <w:p w14:paraId="02A43FFE" w14:textId="77777777" w:rsidR="002E14ED" w:rsidRPr="002E14ED" w:rsidRDefault="002E14ED" w:rsidP="00D121A6">
      <w:pPr>
        <w:jc w:val="both"/>
        <w:rPr>
          <w:lang w:val="de-DE"/>
        </w:rPr>
      </w:pPr>
    </w:p>
    <w:p w14:paraId="7237B090" w14:textId="77777777" w:rsidR="002E14ED" w:rsidRPr="002E14ED" w:rsidRDefault="002E14ED" w:rsidP="00D121A6">
      <w:pPr>
        <w:jc w:val="both"/>
        <w:rPr>
          <w:lang w:val="de-DE"/>
        </w:rPr>
      </w:pPr>
    </w:p>
    <w:p w14:paraId="5D7D747B" w14:textId="77777777" w:rsidR="002E14ED" w:rsidRPr="002E14ED" w:rsidRDefault="002E14ED" w:rsidP="00D121A6">
      <w:pPr>
        <w:jc w:val="both"/>
        <w:rPr>
          <w:lang w:val="de-DE"/>
        </w:rPr>
      </w:pPr>
      <w:r w:rsidRPr="002E14ED">
        <w:rPr>
          <w:lang w:val="de-DE"/>
        </w:rPr>
        <w:tab/>
      </w:r>
      <w:r w:rsidRPr="002E14ED">
        <w:rPr>
          <w:b/>
          <w:lang w:val="de-DE"/>
        </w:rPr>
        <w:t>Art. 44</w:t>
      </w:r>
      <w:r w:rsidRPr="002E14ED">
        <w:rPr>
          <w:lang w:val="de-DE"/>
        </w:rPr>
        <w:t> - Artikel XX.36 desselben Gesetzbuches, eingefügt durch das Gesetz vom 11. August 2017, wird aufgehoben.</w:t>
      </w:r>
    </w:p>
    <w:p w14:paraId="30EA804E" w14:textId="77777777" w:rsidR="002E14ED" w:rsidRPr="002E14ED" w:rsidRDefault="002E14ED" w:rsidP="00D121A6">
      <w:pPr>
        <w:jc w:val="both"/>
        <w:rPr>
          <w:lang w:val="de-DE"/>
        </w:rPr>
      </w:pPr>
    </w:p>
    <w:p w14:paraId="2F490036" w14:textId="77777777" w:rsidR="002E14ED" w:rsidRPr="002E14ED" w:rsidRDefault="002E14ED" w:rsidP="00D121A6">
      <w:pPr>
        <w:jc w:val="both"/>
        <w:rPr>
          <w:lang w:val="de-DE"/>
        </w:rPr>
      </w:pPr>
    </w:p>
    <w:p w14:paraId="1E99E339" w14:textId="77777777" w:rsidR="002E14ED" w:rsidRPr="002E14ED" w:rsidRDefault="002E14ED" w:rsidP="00D121A6">
      <w:pPr>
        <w:jc w:val="both"/>
        <w:rPr>
          <w:lang w:val="de-DE"/>
        </w:rPr>
      </w:pPr>
      <w:r w:rsidRPr="002E14ED">
        <w:rPr>
          <w:lang w:val="de-DE"/>
        </w:rPr>
        <w:tab/>
      </w:r>
      <w:r w:rsidRPr="002E14ED">
        <w:rPr>
          <w:b/>
          <w:lang w:val="de-DE"/>
        </w:rPr>
        <w:t>Art. 45</w:t>
      </w:r>
      <w:r w:rsidRPr="002E14ED">
        <w:rPr>
          <w:lang w:val="de-DE"/>
        </w:rPr>
        <w:t> - Artikel XX.37 desselben Gesetzbuches, eingefügt durch das Gesetz vom 11. August 2017, wird wie folgt abgeändert:</w:t>
      </w:r>
    </w:p>
    <w:p w14:paraId="10AEBFC0" w14:textId="77777777" w:rsidR="002E14ED" w:rsidRPr="002E14ED" w:rsidRDefault="002E14ED" w:rsidP="00D121A6">
      <w:pPr>
        <w:jc w:val="both"/>
        <w:rPr>
          <w:lang w:val="de-DE"/>
        </w:rPr>
      </w:pPr>
    </w:p>
    <w:p w14:paraId="1AFEEB84" w14:textId="77777777" w:rsidR="002E14ED" w:rsidRPr="002E14ED" w:rsidRDefault="002E14ED" w:rsidP="00D121A6">
      <w:pPr>
        <w:jc w:val="both"/>
        <w:rPr>
          <w:lang w:val="de-DE"/>
        </w:rPr>
      </w:pPr>
      <w:r w:rsidRPr="002E14ED">
        <w:rPr>
          <w:lang w:val="de-DE"/>
        </w:rPr>
        <w:tab/>
        <w:t>1. In § 1 Absatz 1 werden die Wörter "allen seinen Gläubigern oder mindestens zwei von ihnen" durch die Wörter "einem oder mehreren seiner Gläubiger" ersetzt und wird der Satz "Zu diesem Zweck kann er die Bestellung eines Unternehmensvermittlers vorschlagen." aufgehoben.</w:t>
      </w:r>
    </w:p>
    <w:p w14:paraId="409DD45C" w14:textId="77777777" w:rsidR="002E14ED" w:rsidRPr="002E14ED" w:rsidRDefault="002E14ED" w:rsidP="00D121A6">
      <w:pPr>
        <w:jc w:val="both"/>
        <w:rPr>
          <w:lang w:val="de-DE"/>
        </w:rPr>
      </w:pPr>
    </w:p>
    <w:p w14:paraId="01E8AA1D" w14:textId="77777777" w:rsidR="002E14ED" w:rsidRPr="002E14ED" w:rsidRDefault="002E14ED" w:rsidP="00D121A6">
      <w:pPr>
        <w:jc w:val="both"/>
        <w:rPr>
          <w:lang w:val="de-DE"/>
        </w:rPr>
      </w:pPr>
      <w:r w:rsidRPr="002E14ED">
        <w:rPr>
          <w:lang w:val="de-DE"/>
        </w:rPr>
        <w:tab/>
        <w:t>2. Paragraph 1 wird durch einen Absatz mit folgendem Wortlaut ergänzt:</w:t>
      </w:r>
    </w:p>
    <w:p w14:paraId="55D2C219" w14:textId="77777777" w:rsidR="002E14ED" w:rsidRPr="002E14ED" w:rsidRDefault="002E14ED" w:rsidP="00D121A6">
      <w:pPr>
        <w:jc w:val="both"/>
        <w:rPr>
          <w:lang w:val="de-DE"/>
        </w:rPr>
      </w:pPr>
    </w:p>
    <w:p w14:paraId="116D0F54" w14:textId="77777777" w:rsidR="002E14ED" w:rsidRPr="002E14ED" w:rsidRDefault="002E14ED" w:rsidP="00D121A6">
      <w:pPr>
        <w:jc w:val="both"/>
        <w:rPr>
          <w:lang w:val="de-DE"/>
        </w:rPr>
      </w:pPr>
      <w:r w:rsidRPr="002E14ED">
        <w:rPr>
          <w:lang w:val="de-DE"/>
        </w:rPr>
        <w:tab/>
        <w:t>"Der Vorschlag muss in Deutsch, Französisch oder Niederländisch oder einer im internationalen Handel gebräuchlichen Sprache erstellt werden."</w:t>
      </w:r>
    </w:p>
    <w:p w14:paraId="1FF1D69E" w14:textId="77777777" w:rsidR="002E14ED" w:rsidRPr="002E14ED" w:rsidRDefault="002E14ED" w:rsidP="00D121A6">
      <w:pPr>
        <w:jc w:val="both"/>
        <w:rPr>
          <w:lang w:val="de-DE"/>
        </w:rPr>
      </w:pPr>
    </w:p>
    <w:p w14:paraId="1BC341B8" w14:textId="77777777" w:rsidR="002E14ED" w:rsidRPr="002E14ED" w:rsidRDefault="002E14ED" w:rsidP="00D121A6">
      <w:pPr>
        <w:jc w:val="both"/>
        <w:rPr>
          <w:lang w:val="de-DE"/>
        </w:rPr>
      </w:pPr>
      <w:r w:rsidRPr="002E14ED">
        <w:rPr>
          <w:lang w:val="de-DE"/>
        </w:rPr>
        <w:tab/>
        <w:t>3. Die Paragraphen 2 und 4 werden aufgehoben.</w:t>
      </w:r>
    </w:p>
    <w:p w14:paraId="2CBCECE9" w14:textId="77777777" w:rsidR="002E14ED" w:rsidRPr="002E14ED" w:rsidRDefault="002E14ED" w:rsidP="00D121A6">
      <w:pPr>
        <w:jc w:val="both"/>
        <w:rPr>
          <w:lang w:val="de-DE"/>
        </w:rPr>
      </w:pPr>
    </w:p>
    <w:p w14:paraId="66D981E8" w14:textId="77777777" w:rsidR="002E14ED" w:rsidRPr="002E14ED" w:rsidRDefault="002E14ED" w:rsidP="00D121A6">
      <w:pPr>
        <w:jc w:val="both"/>
        <w:rPr>
          <w:lang w:val="de-DE"/>
        </w:rPr>
      </w:pPr>
    </w:p>
    <w:p w14:paraId="41598443" w14:textId="77777777" w:rsidR="002E14ED" w:rsidRPr="002E14ED" w:rsidRDefault="002E14ED" w:rsidP="00D121A6">
      <w:pPr>
        <w:jc w:val="both"/>
        <w:rPr>
          <w:lang w:val="de-DE"/>
        </w:rPr>
      </w:pPr>
      <w:r w:rsidRPr="002E14ED">
        <w:rPr>
          <w:lang w:val="de-DE"/>
        </w:rPr>
        <w:tab/>
      </w:r>
      <w:r w:rsidRPr="002E14ED">
        <w:rPr>
          <w:b/>
          <w:lang w:val="de-DE"/>
        </w:rPr>
        <w:t>Art. 46</w:t>
      </w:r>
      <w:r w:rsidRPr="002E14ED">
        <w:rPr>
          <w:lang w:val="de-DE"/>
        </w:rPr>
        <w:t> - Artikel XX.38 desselben Gesetzbuches, eingefügt durch das Gesetz vom 11. August 2017, wird wie folgt ersetzt:</w:t>
      </w:r>
    </w:p>
    <w:p w14:paraId="2233D628" w14:textId="77777777" w:rsidR="002E14ED" w:rsidRPr="002E14ED" w:rsidRDefault="002E14ED" w:rsidP="00D121A6">
      <w:pPr>
        <w:jc w:val="both"/>
        <w:rPr>
          <w:lang w:val="de-DE"/>
        </w:rPr>
      </w:pPr>
    </w:p>
    <w:p w14:paraId="39AB91E0" w14:textId="77777777" w:rsidR="002E14ED" w:rsidRPr="002E14ED" w:rsidRDefault="002E14ED" w:rsidP="00D121A6">
      <w:pPr>
        <w:jc w:val="both"/>
        <w:rPr>
          <w:lang w:val="de-DE"/>
        </w:rPr>
      </w:pPr>
      <w:r w:rsidRPr="002E14ED">
        <w:rPr>
          <w:lang w:val="de-DE"/>
        </w:rPr>
        <w:tab/>
        <w:t>"Art. XX.38 - § 1 - Durch kontradiktorische Antragschrift, die an den Gerichts</w:t>
      </w:r>
      <w:r w:rsidRPr="002E14ED">
        <w:rPr>
          <w:lang w:val="de-DE"/>
        </w:rPr>
        <w:softHyphen/>
        <w:t>präsidenten gerichtet und allen von der Vereinbarung betroffenen Parteien notifiziert wird, kann der Schuldner oder eine der Parteien der Vereinbarung beim Gerichtspräsidenten beantragen, die gütliche Einigung zu homologieren und gegebenenfalls die Gesamtheit oder einen Teil der darin aufgenommenen Forderungen für vollstreckbar zu erklären. Das Verfahren verläuft gemäß den Artikeln 1025 bis 1034</w:t>
      </w:r>
      <w:r w:rsidRPr="002E14ED">
        <w:rPr>
          <w:i/>
          <w:lang w:val="de-DE"/>
        </w:rPr>
        <w:t>ter</w:t>
      </w:r>
      <w:r w:rsidRPr="002E14ED">
        <w:rPr>
          <w:lang w:val="de-DE"/>
        </w:rPr>
        <w:t xml:space="preserve"> des Gerichtsgesetzbuches. Die Antragschrift muss nicht unbedingt von einem Rechtsanwalt unterzeichnet sein. Sie wird in der Sprache des Gerichts eingereicht.</w:t>
      </w:r>
    </w:p>
    <w:p w14:paraId="060813F2" w14:textId="77777777" w:rsidR="002E14ED" w:rsidRPr="002E14ED" w:rsidRDefault="002E14ED" w:rsidP="00D121A6">
      <w:pPr>
        <w:jc w:val="both"/>
        <w:rPr>
          <w:lang w:val="de-DE"/>
        </w:rPr>
      </w:pPr>
    </w:p>
    <w:p w14:paraId="7EF1EF05" w14:textId="77777777" w:rsidR="002E14ED" w:rsidRPr="002E14ED" w:rsidRDefault="002E14ED" w:rsidP="00D121A6">
      <w:pPr>
        <w:jc w:val="both"/>
        <w:rPr>
          <w:lang w:val="de-DE"/>
        </w:rPr>
      </w:pPr>
      <w:r w:rsidRPr="002E14ED">
        <w:rPr>
          <w:lang w:val="de-DE"/>
        </w:rPr>
        <w:tab/>
        <w:t>Der Homologierungsantrag wird vom Antragsteller in das Register eingetragen. Der Antragsteller lädt die betroffenen Parteien ein, den Antrag über das Register zur Kenntnis zu nehmen.</w:t>
      </w:r>
    </w:p>
    <w:p w14:paraId="226B974B" w14:textId="77777777" w:rsidR="002E14ED" w:rsidRPr="002E14ED" w:rsidRDefault="002E14ED" w:rsidP="00D121A6">
      <w:pPr>
        <w:jc w:val="both"/>
        <w:rPr>
          <w:lang w:val="de-DE"/>
        </w:rPr>
      </w:pPr>
    </w:p>
    <w:p w14:paraId="1497D11F" w14:textId="77777777" w:rsidR="002E14ED" w:rsidRPr="002E14ED" w:rsidRDefault="002E14ED" w:rsidP="00D121A6">
      <w:pPr>
        <w:jc w:val="both"/>
        <w:rPr>
          <w:lang w:val="de-DE"/>
        </w:rPr>
      </w:pPr>
      <w:r w:rsidRPr="002E14ED">
        <w:rPr>
          <w:lang w:val="de-DE"/>
        </w:rPr>
        <w:tab/>
        <w:t>Dritte, die nicht Partei der Vereinbarung waren, dürfen nur mit ausdrücklicher Zustimmung des Schuldners Kenntnis von dem Antrag nehmen.</w:t>
      </w:r>
    </w:p>
    <w:p w14:paraId="1F3E4092" w14:textId="77777777" w:rsidR="002E14ED" w:rsidRPr="002E14ED" w:rsidRDefault="002E14ED" w:rsidP="00D121A6">
      <w:pPr>
        <w:jc w:val="both"/>
        <w:rPr>
          <w:lang w:val="de-DE"/>
        </w:rPr>
      </w:pPr>
    </w:p>
    <w:p w14:paraId="323FDE42" w14:textId="77777777" w:rsidR="002E14ED" w:rsidRPr="002E14ED" w:rsidRDefault="002E14ED" w:rsidP="00D121A6">
      <w:pPr>
        <w:jc w:val="both"/>
        <w:rPr>
          <w:lang w:val="de-DE"/>
        </w:rPr>
      </w:pPr>
      <w:r w:rsidRPr="002E14ED">
        <w:rPr>
          <w:lang w:val="de-DE"/>
        </w:rPr>
        <w:lastRenderedPageBreak/>
        <w:tab/>
        <w:t>Das Gericht verweigert die Homologierung der Vereinbarung, wenn der Schuldner offensichtlich keine Aussicht auf wirtschaftliche Bestandfähigkeit hat oder wenn die Vereinbarung offensichtlich nicht umgesetzt werden kann, ohne die Rechte Dritter an den Aktiva des Schuldners zu beeinträchtigen.</w:t>
      </w:r>
    </w:p>
    <w:p w14:paraId="573E4CD0" w14:textId="77777777" w:rsidR="002E14ED" w:rsidRPr="002E14ED" w:rsidRDefault="002E14ED" w:rsidP="00D121A6">
      <w:pPr>
        <w:jc w:val="both"/>
        <w:rPr>
          <w:lang w:val="de-DE"/>
        </w:rPr>
      </w:pPr>
    </w:p>
    <w:p w14:paraId="0C15A24E" w14:textId="77777777" w:rsidR="002E14ED" w:rsidRPr="002E14ED" w:rsidRDefault="002E14ED" w:rsidP="00D121A6">
      <w:pPr>
        <w:jc w:val="both"/>
        <w:rPr>
          <w:lang w:val="de-DE"/>
        </w:rPr>
      </w:pPr>
      <w:r w:rsidRPr="002E14ED">
        <w:rPr>
          <w:lang w:val="de-DE"/>
        </w:rPr>
        <w:tab/>
        <w:t>§ 2 - Artikel 8.22 des Zivilgesetzbuches und die Artikel XX.111 Nr. 2 und 3 und XX.112 sind weder auf gütliche Einigungen noch auf Handlungen anwendbar, die in Ausführung einer solchen gütlichen Einigung vorgenommen werden, wenn die Vereinbarung homologiert worden ist.</w:t>
      </w:r>
    </w:p>
    <w:p w14:paraId="35003C8A" w14:textId="77777777" w:rsidR="002E14ED" w:rsidRPr="002E14ED" w:rsidRDefault="002E14ED" w:rsidP="00D121A6">
      <w:pPr>
        <w:jc w:val="both"/>
        <w:rPr>
          <w:lang w:val="de-DE"/>
        </w:rPr>
      </w:pPr>
    </w:p>
    <w:p w14:paraId="651F486E" w14:textId="77777777" w:rsidR="002E14ED" w:rsidRPr="002E14ED" w:rsidRDefault="002E14ED" w:rsidP="00D121A6">
      <w:pPr>
        <w:jc w:val="both"/>
        <w:rPr>
          <w:lang w:val="de-DE"/>
        </w:rPr>
      </w:pPr>
      <w:r w:rsidRPr="002E14ED">
        <w:rPr>
          <w:lang w:val="de-DE"/>
        </w:rPr>
        <w:tab/>
        <w:t>Ist die Vereinbarung homologiert worden, können Gläubiger, die an einer gütlichen Einigung teilnehmen, vom Schuldner, von einem anderen Gläubiger oder von einem Dritten nicht aus dem alleinigen Grund haftbar gemacht werden, dass die gütliche Einigung es nicht ermöglicht hat, den Fortbestand der Gesamtheit oder eines Teils der Aktiva oder der Tätigkeiten tatsächlich zu gewährleisten.</w:t>
      </w:r>
    </w:p>
    <w:p w14:paraId="7C2A9D0B" w14:textId="77777777" w:rsidR="002E14ED" w:rsidRPr="002E14ED" w:rsidRDefault="002E14ED" w:rsidP="00D121A6">
      <w:pPr>
        <w:jc w:val="both"/>
        <w:rPr>
          <w:lang w:val="de-DE"/>
        </w:rPr>
      </w:pPr>
    </w:p>
    <w:p w14:paraId="09D79D38" w14:textId="77777777" w:rsidR="002E14ED" w:rsidRPr="002E14ED" w:rsidRDefault="002E14ED" w:rsidP="00D121A6">
      <w:pPr>
        <w:jc w:val="both"/>
        <w:rPr>
          <w:lang w:val="de-DE"/>
        </w:rPr>
      </w:pPr>
      <w:r w:rsidRPr="002E14ED">
        <w:rPr>
          <w:lang w:val="de-DE"/>
        </w:rPr>
        <w:tab/>
        <w:t>§ 3 - Diese Entscheidung unterliegt weder Veröffentlichung noch Notifizierung. Gegen die Entscheidung kann keine Berufung eingelegt werden.</w:t>
      </w:r>
    </w:p>
    <w:p w14:paraId="2FB72850" w14:textId="77777777" w:rsidR="002E14ED" w:rsidRPr="002E14ED" w:rsidRDefault="002E14ED" w:rsidP="00D121A6">
      <w:pPr>
        <w:jc w:val="both"/>
        <w:rPr>
          <w:lang w:val="de-DE"/>
        </w:rPr>
      </w:pPr>
    </w:p>
    <w:p w14:paraId="20925D08" w14:textId="77777777" w:rsidR="002E14ED" w:rsidRPr="002E14ED" w:rsidRDefault="002E14ED" w:rsidP="00D121A6">
      <w:pPr>
        <w:jc w:val="both"/>
        <w:rPr>
          <w:lang w:val="de-DE"/>
        </w:rPr>
      </w:pPr>
      <w:r w:rsidRPr="002E14ED">
        <w:rPr>
          <w:lang w:val="de-DE"/>
        </w:rPr>
        <w:tab/>
        <w:t>Gegebenenfalls kann der Gerichtspräsident auf Antrag des Schuldners einen Reorganisationsbearbeiter bestellen, um die Ausführung der gütlichen Einigung zu erleichtern.</w:t>
      </w:r>
    </w:p>
    <w:p w14:paraId="2A07B8D3" w14:textId="77777777" w:rsidR="002E14ED" w:rsidRPr="002E14ED" w:rsidRDefault="002E14ED" w:rsidP="00D121A6">
      <w:pPr>
        <w:jc w:val="both"/>
        <w:rPr>
          <w:lang w:val="de-DE"/>
        </w:rPr>
      </w:pPr>
    </w:p>
    <w:p w14:paraId="054A43FB" w14:textId="77777777" w:rsidR="002E14ED" w:rsidRPr="002E14ED" w:rsidRDefault="002E14ED" w:rsidP="00D121A6">
      <w:pPr>
        <w:jc w:val="both"/>
        <w:rPr>
          <w:lang w:val="de-DE"/>
        </w:rPr>
      </w:pPr>
      <w:r w:rsidRPr="002E14ED">
        <w:rPr>
          <w:lang w:val="de-DE"/>
        </w:rPr>
        <w:tab/>
        <w:t>§ 4 - Für Kosten der gesetzlichen Formvorschriften, die erforderlich sind, damit Rechte aus einer gütlichen Einigung Drittwirksamkeit erlangen, gilt bei anschließender Gläubigerkonkurrenz das in den Artikeln 17 und 19 Nr. 1 des Hypothekengesetzes vom 16. Dezember 1851 erwähnte Vorzugsrecht."</w:t>
      </w:r>
    </w:p>
    <w:p w14:paraId="0D1EB90C" w14:textId="77777777" w:rsidR="002E14ED" w:rsidRPr="002E14ED" w:rsidRDefault="002E14ED" w:rsidP="00D121A6">
      <w:pPr>
        <w:jc w:val="both"/>
        <w:rPr>
          <w:lang w:val="de-DE"/>
        </w:rPr>
      </w:pPr>
    </w:p>
    <w:p w14:paraId="6EADB20F" w14:textId="77777777" w:rsidR="002E14ED" w:rsidRPr="002E14ED" w:rsidRDefault="002E14ED" w:rsidP="00D121A6">
      <w:pPr>
        <w:jc w:val="both"/>
        <w:rPr>
          <w:lang w:val="de-DE"/>
        </w:rPr>
      </w:pPr>
    </w:p>
    <w:p w14:paraId="1894EC34" w14:textId="77777777" w:rsidR="002E14ED" w:rsidRPr="002E14ED" w:rsidRDefault="002E14ED" w:rsidP="00D121A6">
      <w:pPr>
        <w:jc w:val="both"/>
        <w:rPr>
          <w:lang w:val="de-DE"/>
        </w:rPr>
      </w:pPr>
      <w:r w:rsidRPr="002E14ED">
        <w:rPr>
          <w:lang w:val="de-DE"/>
        </w:rPr>
        <w:tab/>
      </w:r>
      <w:r w:rsidRPr="002E14ED">
        <w:rPr>
          <w:b/>
          <w:lang w:val="de-DE"/>
        </w:rPr>
        <w:t>Art. 47</w:t>
      </w:r>
      <w:r w:rsidRPr="002E14ED">
        <w:rPr>
          <w:lang w:val="de-DE"/>
        </w:rPr>
        <w:t> - In Buch XX desselben Gesetzbuches, eingefügt durch das Gesetz vom 11. August 2017, wird die Überschrift von Titel 5 wie folgt ersetzt:</w:t>
      </w:r>
    </w:p>
    <w:p w14:paraId="24363905" w14:textId="77777777" w:rsidR="002E14ED" w:rsidRPr="002E14ED" w:rsidRDefault="002E14ED" w:rsidP="00D121A6">
      <w:pPr>
        <w:jc w:val="both"/>
        <w:rPr>
          <w:lang w:val="de-DE"/>
        </w:rPr>
      </w:pPr>
    </w:p>
    <w:p w14:paraId="4F363C26" w14:textId="77777777" w:rsidR="002E14ED" w:rsidRPr="002E14ED" w:rsidRDefault="002E14ED" w:rsidP="00D121A6">
      <w:pPr>
        <w:jc w:val="both"/>
        <w:rPr>
          <w:lang w:val="de-DE"/>
        </w:rPr>
      </w:pPr>
      <w:r w:rsidRPr="002E14ED">
        <w:rPr>
          <w:lang w:val="de-DE"/>
        </w:rPr>
        <w:tab/>
        <w:t>"Titel 5 - Allgemeine Bestimmungen für die Titel 5/1 und 5/2".</w:t>
      </w:r>
    </w:p>
    <w:p w14:paraId="6EAE54A5" w14:textId="77777777" w:rsidR="002E14ED" w:rsidRPr="002E14ED" w:rsidRDefault="002E14ED" w:rsidP="00D121A6">
      <w:pPr>
        <w:jc w:val="both"/>
        <w:rPr>
          <w:lang w:val="de-DE"/>
        </w:rPr>
      </w:pPr>
    </w:p>
    <w:p w14:paraId="30F22BCA" w14:textId="77777777" w:rsidR="002E14ED" w:rsidRPr="002E14ED" w:rsidRDefault="002E14ED" w:rsidP="00D121A6">
      <w:pPr>
        <w:jc w:val="both"/>
        <w:rPr>
          <w:lang w:val="de-DE"/>
        </w:rPr>
      </w:pPr>
    </w:p>
    <w:p w14:paraId="5586A2F2" w14:textId="77777777" w:rsidR="002E14ED" w:rsidRPr="002E14ED" w:rsidRDefault="002E14ED" w:rsidP="00D121A6">
      <w:pPr>
        <w:jc w:val="both"/>
        <w:rPr>
          <w:lang w:val="de-DE"/>
        </w:rPr>
      </w:pPr>
      <w:r w:rsidRPr="002E14ED">
        <w:rPr>
          <w:lang w:val="de-DE"/>
        </w:rPr>
        <w:tab/>
      </w:r>
      <w:r w:rsidRPr="002E14ED">
        <w:rPr>
          <w:b/>
          <w:lang w:val="de-DE"/>
        </w:rPr>
        <w:t>Art. 48</w:t>
      </w:r>
      <w:r w:rsidRPr="002E14ED">
        <w:rPr>
          <w:lang w:val="de-DE"/>
        </w:rPr>
        <w:t> - In Buch XX Titel 5 desselben Gesetzbuches, abgeändert durch Artikel 47, wird die Überschrift von Kapitel 1 wie folgt ersetzt:</w:t>
      </w:r>
    </w:p>
    <w:p w14:paraId="29261175" w14:textId="77777777" w:rsidR="002E14ED" w:rsidRPr="002E14ED" w:rsidRDefault="002E14ED" w:rsidP="00D121A6">
      <w:pPr>
        <w:jc w:val="both"/>
        <w:rPr>
          <w:lang w:val="de-DE"/>
        </w:rPr>
      </w:pPr>
    </w:p>
    <w:p w14:paraId="34786C6D" w14:textId="77777777" w:rsidR="002E14ED" w:rsidRPr="002E14ED" w:rsidRDefault="002E14ED" w:rsidP="00D121A6">
      <w:pPr>
        <w:jc w:val="both"/>
        <w:rPr>
          <w:lang w:val="de-DE"/>
        </w:rPr>
      </w:pPr>
      <w:r w:rsidRPr="002E14ED">
        <w:rPr>
          <w:lang w:val="de-DE"/>
        </w:rPr>
        <w:tab/>
        <w:t>"Kapitel 1 - Einleitende Bestimmungen für die Titel 5/1 und 5/2".</w:t>
      </w:r>
    </w:p>
    <w:p w14:paraId="0AE470E9" w14:textId="77777777" w:rsidR="002E14ED" w:rsidRPr="002E14ED" w:rsidRDefault="002E14ED" w:rsidP="00D121A6">
      <w:pPr>
        <w:jc w:val="both"/>
        <w:rPr>
          <w:lang w:val="de-DE"/>
        </w:rPr>
      </w:pPr>
    </w:p>
    <w:p w14:paraId="78CC4FEA" w14:textId="77777777" w:rsidR="002E14ED" w:rsidRPr="002E14ED" w:rsidRDefault="002E14ED" w:rsidP="00D121A6">
      <w:pPr>
        <w:jc w:val="both"/>
        <w:rPr>
          <w:lang w:val="de-DE"/>
        </w:rPr>
      </w:pPr>
    </w:p>
    <w:p w14:paraId="5122C9D4" w14:textId="77777777" w:rsidR="002E14ED" w:rsidRPr="002E14ED" w:rsidRDefault="002E14ED" w:rsidP="00D121A6">
      <w:pPr>
        <w:jc w:val="both"/>
        <w:rPr>
          <w:lang w:val="de-DE"/>
        </w:rPr>
      </w:pPr>
      <w:r w:rsidRPr="002E14ED">
        <w:rPr>
          <w:lang w:val="de-DE"/>
        </w:rPr>
        <w:tab/>
      </w:r>
      <w:r w:rsidRPr="002E14ED">
        <w:rPr>
          <w:b/>
          <w:lang w:val="de-DE"/>
        </w:rPr>
        <w:t>Art. 49</w:t>
      </w:r>
      <w:r w:rsidRPr="002E14ED">
        <w:rPr>
          <w:lang w:val="de-DE"/>
        </w:rPr>
        <w:t> - In Buch XX Titel 5 Kapitel 1 desselben Gesetzbuches, abgeändert durch Artikel 48, wird Abschnitt 1, eingefügt durch das Gesetz vom 11. August 2017, aufgehoben.</w:t>
      </w:r>
    </w:p>
    <w:p w14:paraId="3EA5B3BD" w14:textId="77777777" w:rsidR="002E14ED" w:rsidRPr="002E14ED" w:rsidRDefault="002E14ED" w:rsidP="00D121A6">
      <w:pPr>
        <w:jc w:val="both"/>
        <w:rPr>
          <w:lang w:val="de-DE"/>
        </w:rPr>
      </w:pPr>
    </w:p>
    <w:p w14:paraId="75ED3ECF" w14:textId="77777777" w:rsidR="002E14ED" w:rsidRPr="002E14ED" w:rsidRDefault="002E14ED" w:rsidP="00D121A6">
      <w:pPr>
        <w:jc w:val="both"/>
        <w:rPr>
          <w:lang w:val="de-DE"/>
        </w:rPr>
      </w:pPr>
    </w:p>
    <w:p w14:paraId="298F93A5" w14:textId="77777777" w:rsidR="002E14ED" w:rsidRPr="002E14ED" w:rsidRDefault="002E14ED" w:rsidP="00D121A6">
      <w:pPr>
        <w:jc w:val="both"/>
        <w:rPr>
          <w:lang w:val="de-DE"/>
        </w:rPr>
      </w:pPr>
      <w:r w:rsidRPr="002E14ED">
        <w:rPr>
          <w:lang w:val="de-DE"/>
        </w:rPr>
        <w:tab/>
      </w:r>
      <w:r w:rsidRPr="002E14ED">
        <w:rPr>
          <w:b/>
          <w:lang w:val="de-DE"/>
        </w:rPr>
        <w:t>Art. 50</w:t>
      </w:r>
      <w:r w:rsidRPr="002E14ED">
        <w:rPr>
          <w:lang w:val="de-DE"/>
        </w:rPr>
        <w:t> - Artikel XX.39 desselben Gesetzbuches, eingefügt durch das Gesetz vom 11. August 2017, wird aufgehoben.</w:t>
      </w:r>
    </w:p>
    <w:p w14:paraId="041FF1F1" w14:textId="77777777" w:rsidR="002E14ED" w:rsidRPr="002E14ED" w:rsidRDefault="002E14ED" w:rsidP="00D121A6">
      <w:pPr>
        <w:jc w:val="both"/>
        <w:rPr>
          <w:lang w:val="de-DE"/>
        </w:rPr>
      </w:pPr>
    </w:p>
    <w:p w14:paraId="58916B96" w14:textId="77777777" w:rsidR="002E14ED" w:rsidRPr="002E14ED" w:rsidRDefault="002E14ED" w:rsidP="00D121A6">
      <w:pPr>
        <w:jc w:val="both"/>
        <w:rPr>
          <w:lang w:val="de-DE"/>
        </w:rPr>
      </w:pPr>
    </w:p>
    <w:p w14:paraId="5DD94CCE" w14:textId="77777777" w:rsidR="002E14ED" w:rsidRPr="002E14ED" w:rsidRDefault="002E14ED" w:rsidP="00D121A6">
      <w:pPr>
        <w:jc w:val="both"/>
        <w:rPr>
          <w:lang w:val="de-DE"/>
        </w:rPr>
      </w:pPr>
      <w:r w:rsidRPr="002E14ED">
        <w:rPr>
          <w:lang w:val="de-DE"/>
        </w:rPr>
        <w:tab/>
      </w:r>
      <w:r w:rsidRPr="002E14ED">
        <w:rPr>
          <w:b/>
          <w:lang w:val="de-DE"/>
        </w:rPr>
        <w:t>Art. 51</w:t>
      </w:r>
      <w:r w:rsidRPr="002E14ED">
        <w:rPr>
          <w:lang w:val="de-DE"/>
        </w:rPr>
        <w:t> - In Buch XX Titel 5 Kapitel 1 desselben Gesetzbuches wird Abschnitt 1/1, eingefügt durch das Gesetz vom 21. März 2021, der Artikel XX.39/1 umfasst, aufgehoben.</w:t>
      </w:r>
    </w:p>
    <w:p w14:paraId="74646994" w14:textId="77777777" w:rsidR="002E14ED" w:rsidRPr="002E14ED" w:rsidRDefault="002E14ED" w:rsidP="00D121A6">
      <w:pPr>
        <w:jc w:val="both"/>
        <w:rPr>
          <w:lang w:val="de-DE"/>
        </w:rPr>
      </w:pPr>
    </w:p>
    <w:p w14:paraId="4B333E70" w14:textId="77777777" w:rsidR="002E14ED" w:rsidRPr="002E14ED" w:rsidRDefault="002E14ED" w:rsidP="00D121A6">
      <w:pPr>
        <w:jc w:val="both"/>
        <w:rPr>
          <w:lang w:val="de-DE"/>
        </w:rPr>
      </w:pPr>
    </w:p>
    <w:p w14:paraId="07EF2948" w14:textId="77777777" w:rsidR="002E14ED" w:rsidRPr="002E14ED" w:rsidRDefault="002E14ED" w:rsidP="00D121A6">
      <w:pPr>
        <w:jc w:val="both"/>
        <w:rPr>
          <w:lang w:val="de-DE"/>
        </w:rPr>
      </w:pPr>
      <w:r w:rsidRPr="002E14ED">
        <w:rPr>
          <w:lang w:val="de-DE"/>
        </w:rPr>
        <w:tab/>
      </w:r>
      <w:r w:rsidRPr="002E14ED">
        <w:rPr>
          <w:b/>
          <w:lang w:val="de-DE"/>
        </w:rPr>
        <w:t>Art. 52</w:t>
      </w:r>
      <w:r w:rsidRPr="002E14ED">
        <w:rPr>
          <w:lang w:val="de-DE"/>
        </w:rPr>
        <w:t> - Artikel XX.39/1 desselben Gesetzbuches, eingefügt durch das Gesetz vom 21. März 2021, wird aufgehoben.</w:t>
      </w:r>
    </w:p>
    <w:p w14:paraId="7D0F536B" w14:textId="77777777" w:rsidR="002E14ED" w:rsidRPr="002E14ED" w:rsidRDefault="002E14ED" w:rsidP="00D121A6">
      <w:pPr>
        <w:jc w:val="both"/>
        <w:rPr>
          <w:lang w:val="de-DE"/>
        </w:rPr>
      </w:pPr>
    </w:p>
    <w:p w14:paraId="50002CC7" w14:textId="77777777" w:rsidR="002E14ED" w:rsidRPr="002E14ED" w:rsidRDefault="002E14ED" w:rsidP="00D121A6">
      <w:pPr>
        <w:jc w:val="both"/>
        <w:rPr>
          <w:lang w:val="de-DE"/>
        </w:rPr>
      </w:pPr>
    </w:p>
    <w:p w14:paraId="31C2A057" w14:textId="77777777" w:rsidR="002E14ED" w:rsidRPr="002E14ED" w:rsidRDefault="002E14ED" w:rsidP="00D121A6">
      <w:pPr>
        <w:jc w:val="both"/>
        <w:rPr>
          <w:lang w:val="de-DE"/>
        </w:rPr>
      </w:pPr>
      <w:r w:rsidRPr="002E14ED">
        <w:rPr>
          <w:lang w:val="de-DE"/>
        </w:rPr>
        <w:tab/>
      </w:r>
      <w:r w:rsidRPr="002E14ED">
        <w:rPr>
          <w:b/>
          <w:lang w:val="de-DE"/>
        </w:rPr>
        <w:t>Art. 53</w:t>
      </w:r>
      <w:r w:rsidRPr="002E14ED">
        <w:rPr>
          <w:lang w:val="de-DE"/>
        </w:rPr>
        <w:t> - In Buch XX Titel 5 Kapitel 1 desselben Gesetzbuches, abgeändert durch Artikel 48, wird ein Artikel XX.39/2 mit folgendem Wortlaut eingefügt:</w:t>
      </w:r>
    </w:p>
    <w:p w14:paraId="128DFF7A" w14:textId="77777777" w:rsidR="002E14ED" w:rsidRPr="002E14ED" w:rsidRDefault="002E14ED" w:rsidP="00D121A6">
      <w:pPr>
        <w:jc w:val="both"/>
        <w:rPr>
          <w:lang w:val="de-DE"/>
        </w:rPr>
      </w:pPr>
    </w:p>
    <w:p w14:paraId="6C8EA4F0" w14:textId="77777777" w:rsidR="002E14ED" w:rsidRPr="002E14ED" w:rsidRDefault="002E14ED" w:rsidP="00D121A6">
      <w:pPr>
        <w:jc w:val="both"/>
        <w:rPr>
          <w:lang w:val="de-DE"/>
        </w:rPr>
      </w:pPr>
      <w:r w:rsidRPr="002E14ED">
        <w:rPr>
          <w:lang w:val="de-DE"/>
        </w:rPr>
        <w:tab/>
        <w:t>"Art. XX.39/2 - Die Bestimmungen der Titel 5 bis 5/2 gelten unbeschadet der Verpflichtungen, die Arbeitnehmer oder ihre Vertreter gemäß den geltenden gesetzlichen oder vertraglichen Bestimmungen einschließlich der in vorliegendem Gesetzbuch enthaltenen Bestimmungen zu konsultieren und zu unterrichten."</w:t>
      </w:r>
    </w:p>
    <w:p w14:paraId="375A7F2D" w14:textId="77777777" w:rsidR="002E14ED" w:rsidRPr="002E14ED" w:rsidRDefault="002E14ED" w:rsidP="00D121A6">
      <w:pPr>
        <w:jc w:val="both"/>
        <w:rPr>
          <w:lang w:val="de-DE"/>
        </w:rPr>
      </w:pPr>
    </w:p>
    <w:p w14:paraId="25CDC215" w14:textId="77777777" w:rsidR="002E14ED" w:rsidRPr="002E14ED" w:rsidRDefault="002E14ED" w:rsidP="00D121A6">
      <w:pPr>
        <w:jc w:val="both"/>
        <w:rPr>
          <w:lang w:val="de-DE"/>
        </w:rPr>
      </w:pPr>
    </w:p>
    <w:p w14:paraId="619B6636" w14:textId="77777777" w:rsidR="002E14ED" w:rsidRPr="002E14ED" w:rsidRDefault="002E14ED" w:rsidP="00D121A6">
      <w:pPr>
        <w:jc w:val="both"/>
        <w:rPr>
          <w:lang w:val="de-DE"/>
        </w:rPr>
      </w:pPr>
      <w:r w:rsidRPr="002E14ED">
        <w:rPr>
          <w:lang w:val="de-DE"/>
        </w:rPr>
        <w:tab/>
      </w:r>
      <w:r w:rsidRPr="002E14ED">
        <w:rPr>
          <w:b/>
          <w:lang w:val="de-DE"/>
        </w:rPr>
        <w:t>Art. 54</w:t>
      </w:r>
      <w:r w:rsidRPr="002E14ED">
        <w:rPr>
          <w:lang w:val="de-DE"/>
        </w:rPr>
        <w:t> - In Buch XX Titel 5 Kapitel 1 desselben Gesetzbuches, abgeändert durch Artikel 48, wird Abschnitt 2, eingefügt durch das Gesetz vom 11. August 2017, aufgehoben.</w:t>
      </w:r>
    </w:p>
    <w:p w14:paraId="21AD0381" w14:textId="77777777" w:rsidR="002E14ED" w:rsidRPr="002E14ED" w:rsidRDefault="002E14ED" w:rsidP="00D121A6">
      <w:pPr>
        <w:jc w:val="both"/>
        <w:rPr>
          <w:lang w:val="de-DE"/>
        </w:rPr>
      </w:pPr>
    </w:p>
    <w:p w14:paraId="056C3632" w14:textId="77777777" w:rsidR="002E14ED" w:rsidRPr="002E14ED" w:rsidRDefault="002E14ED" w:rsidP="00D121A6">
      <w:pPr>
        <w:jc w:val="both"/>
        <w:rPr>
          <w:lang w:val="de-DE"/>
        </w:rPr>
      </w:pPr>
    </w:p>
    <w:p w14:paraId="2367D6D6" w14:textId="77777777" w:rsidR="002E14ED" w:rsidRPr="002E14ED" w:rsidRDefault="002E14ED" w:rsidP="00D121A6">
      <w:pPr>
        <w:jc w:val="both"/>
        <w:rPr>
          <w:lang w:val="de-DE"/>
        </w:rPr>
      </w:pPr>
      <w:r w:rsidRPr="002E14ED">
        <w:rPr>
          <w:lang w:val="de-DE"/>
        </w:rPr>
        <w:tab/>
      </w:r>
      <w:r w:rsidRPr="002E14ED">
        <w:rPr>
          <w:b/>
          <w:lang w:val="de-DE"/>
        </w:rPr>
        <w:t>Art. 55</w:t>
      </w:r>
      <w:r w:rsidRPr="002E14ED">
        <w:rPr>
          <w:lang w:val="de-DE"/>
        </w:rPr>
        <w:t> - Artikel XX.40 desselben Gesetzbuches, eingefügt durch das Gesetz vom 11. August 2017, wird wie folgt abgeändert:</w:t>
      </w:r>
    </w:p>
    <w:p w14:paraId="61A98BD5" w14:textId="77777777" w:rsidR="002E14ED" w:rsidRPr="002E14ED" w:rsidRDefault="002E14ED" w:rsidP="00D121A6">
      <w:pPr>
        <w:jc w:val="both"/>
        <w:rPr>
          <w:lang w:val="de-DE"/>
        </w:rPr>
      </w:pPr>
    </w:p>
    <w:p w14:paraId="40665E25" w14:textId="77777777" w:rsidR="002E14ED" w:rsidRPr="002E14ED" w:rsidRDefault="002E14ED" w:rsidP="00D121A6">
      <w:pPr>
        <w:jc w:val="both"/>
        <w:rPr>
          <w:lang w:val="de-DE"/>
        </w:rPr>
      </w:pPr>
      <w:r w:rsidRPr="002E14ED">
        <w:rPr>
          <w:lang w:val="de-DE"/>
        </w:rPr>
        <w:tab/>
        <w:t>1. In § 1 Absatz 1 werden zwischen den Wörtern "eine Akte der gerichtlichen Reorganisation" und dem Wort "geführt" die Wörter "und der Übertragung unter der Autorität des Gerichts" eingefügt.</w:t>
      </w:r>
    </w:p>
    <w:p w14:paraId="32367D45" w14:textId="77777777" w:rsidR="002E14ED" w:rsidRPr="002E14ED" w:rsidRDefault="002E14ED" w:rsidP="00D121A6">
      <w:pPr>
        <w:jc w:val="both"/>
        <w:rPr>
          <w:lang w:val="de-DE"/>
        </w:rPr>
      </w:pPr>
    </w:p>
    <w:p w14:paraId="6F709302" w14:textId="77777777" w:rsidR="002E14ED" w:rsidRPr="002E14ED" w:rsidRDefault="002E14ED" w:rsidP="00D121A6">
      <w:pPr>
        <w:jc w:val="both"/>
        <w:rPr>
          <w:lang w:val="de-DE"/>
        </w:rPr>
      </w:pPr>
      <w:r w:rsidRPr="002E14ED">
        <w:rPr>
          <w:lang w:val="de-DE"/>
        </w:rPr>
        <w:tab/>
        <w:t>2. In § 3 Absatz 1 werden zwischen den Wörtern "Artikel XX.41 § 2" und den Wörtern "Nr. 7" die Wörter "Absatz 1" und zwischen dem Wort "Liste" und den Wörtern "aufgenommen ist" die Wörter "oder in der gemäß Artikel XX.83/23 vom Schuldner an den Reorganisationsbearbeiter ausgehändigten Liste" eingefügt und der Absatz wird durch den folgenden Satz ergänzt:</w:t>
      </w:r>
    </w:p>
    <w:p w14:paraId="4CC4B6DA" w14:textId="77777777" w:rsidR="002E14ED" w:rsidRPr="002E14ED" w:rsidRDefault="002E14ED" w:rsidP="00D121A6">
      <w:pPr>
        <w:jc w:val="both"/>
        <w:rPr>
          <w:lang w:val="de-DE"/>
        </w:rPr>
      </w:pPr>
    </w:p>
    <w:p w14:paraId="31A79E3D" w14:textId="77777777" w:rsidR="002E14ED" w:rsidRPr="002E14ED" w:rsidRDefault="002E14ED" w:rsidP="00D121A6">
      <w:pPr>
        <w:jc w:val="both"/>
        <w:rPr>
          <w:lang w:val="de-DE"/>
        </w:rPr>
      </w:pPr>
      <w:r w:rsidRPr="002E14ED">
        <w:rPr>
          <w:lang w:val="de-DE"/>
        </w:rPr>
        <w:tab/>
        <w:t>"Einem Gläubiger, der sich in das Register eingetragen hat, kann vom Schuldner oder, falls der Schuldner dies ablehnt, vom beauftragten Richter Akteneinsicht gewährt werden."</w:t>
      </w:r>
    </w:p>
    <w:p w14:paraId="066E6A39" w14:textId="77777777" w:rsidR="002E14ED" w:rsidRPr="002E14ED" w:rsidRDefault="002E14ED" w:rsidP="00D121A6">
      <w:pPr>
        <w:jc w:val="both"/>
        <w:rPr>
          <w:lang w:val="de-DE"/>
        </w:rPr>
      </w:pPr>
    </w:p>
    <w:p w14:paraId="54EDBAF0" w14:textId="77777777" w:rsidR="002E14ED" w:rsidRPr="002E14ED" w:rsidRDefault="002E14ED" w:rsidP="00D121A6">
      <w:pPr>
        <w:jc w:val="both"/>
        <w:rPr>
          <w:lang w:val="de-DE"/>
        </w:rPr>
      </w:pPr>
      <w:r w:rsidRPr="002E14ED">
        <w:rPr>
          <w:lang w:val="de-DE"/>
        </w:rPr>
        <w:tab/>
        <w:t>3. In § 3 wird zwischen Absatz 1 und Absatz 2, der zu Absatz 3 wird, ein Absatz mit folgendem Wortlaut eingefügt:</w:t>
      </w:r>
    </w:p>
    <w:p w14:paraId="3F2965CD" w14:textId="77777777" w:rsidR="002E14ED" w:rsidRPr="002E14ED" w:rsidRDefault="002E14ED" w:rsidP="00D121A6">
      <w:pPr>
        <w:jc w:val="both"/>
        <w:rPr>
          <w:lang w:val="de-DE"/>
        </w:rPr>
      </w:pPr>
    </w:p>
    <w:p w14:paraId="3233306E" w14:textId="77777777" w:rsidR="002E14ED" w:rsidRPr="002E14ED" w:rsidRDefault="002E14ED" w:rsidP="00D121A6">
      <w:pPr>
        <w:jc w:val="both"/>
        <w:rPr>
          <w:lang w:val="de-DE"/>
        </w:rPr>
      </w:pPr>
      <w:r w:rsidRPr="002E14ED">
        <w:rPr>
          <w:lang w:val="de-DE"/>
        </w:rPr>
        <w:tab/>
        <w:t>"Die Vertreter des Personals im Betriebsrat oder - in dessen Ermangelung - im Ausschuss für Gefahrenverhütung und Schutz am Arbeitsplatz oder - in dessen Ermangelung - die Gewerkschaftsvertretung oder - in deren Ermangelung - eine Abordnung des Personals haben Zugang zur der Akte der öffentlichen gerichtlichen Reorganisation oder der Übertragung unter der Autorität des Gerichts. Vertreter, die nicht in den in Artikel XX.41 § 2 erwähnten Angaben aufgenommen waren, erhalten Akteneinsicht über den Schuldner. Falls der Schuldner Akteneinsicht ablehnt, gewährt der beauftragte Richter ihnen Zugang."</w:t>
      </w:r>
    </w:p>
    <w:p w14:paraId="70D5C652" w14:textId="77777777" w:rsidR="002E14ED" w:rsidRPr="002E14ED" w:rsidRDefault="002E14ED" w:rsidP="00D121A6">
      <w:pPr>
        <w:jc w:val="both"/>
        <w:rPr>
          <w:lang w:val="de-DE"/>
        </w:rPr>
      </w:pPr>
    </w:p>
    <w:p w14:paraId="54263A3D" w14:textId="77777777" w:rsidR="002E14ED" w:rsidRPr="002E14ED" w:rsidRDefault="002E14ED" w:rsidP="00D121A6">
      <w:pPr>
        <w:jc w:val="both"/>
        <w:rPr>
          <w:lang w:val="de-DE"/>
        </w:rPr>
      </w:pPr>
      <w:r w:rsidRPr="002E14ED">
        <w:rPr>
          <w:lang w:val="de-DE"/>
        </w:rPr>
        <w:tab/>
        <w:t>4. In § 3 Absatz 3, der zu Absatz 4 wird, werden die Wörter "Andere Personen, die ein rechtmäßiges Interesse nachweisen können, können" durch die Wörter "Unbeschadet des Artikels XX.21/1 können andere Personen, die ein rechtmäßiges Interesse nachweisen können," ersetzt.</w:t>
      </w:r>
    </w:p>
    <w:p w14:paraId="59951924" w14:textId="77777777" w:rsidR="002E14ED" w:rsidRPr="002E14ED" w:rsidRDefault="002E14ED" w:rsidP="00D121A6">
      <w:pPr>
        <w:jc w:val="both"/>
        <w:rPr>
          <w:lang w:val="de-DE"/>
        </w:rPr>
      </w:pPr>
    </w:p>
    <w:p w14:paraId="47F251E5" w14:textId="77777777" w:rsidR="002E14ED" w:rsidRPr="002E14ED" w:rsidRDefault="002E14ED" w:rsidP="00D121A6">
      <w:pPr>
        <w:jc w:val="both"/>
        <w:rPr>
          <w:lang w:val="de-DE"/>
        </w:rPr>
      </w:pPr>
    </w:p>
    <w:p w14:paraId="363C9389" w14:textId="77777777" w:rsidR="002E14ED" w:rsidRPr="002E14ED" w:rsidRDefault="002E14ED" w:rsidP="00D121A6">
      <w:pPr>
        <w:jc w:val="both"/>
        <w:rPr>
          <w:lang w:val="de-DE"/>
        </w:rPr>
      </w:pPr>
      <w:r w:rsidRPr="002E14ED">
        <w:rPr>
          <w:lang w:val="de-DE"/>
        </w:rPr>
        <w:tab/>
      </w:r>
      <w:r w:rsidRPr="002E14ED">
        <w:rPr>
          <w:b/>
          <w:lang w:val="de-DE"/>
        </w:rPr>
        <w:t>Art. 56</w:t>
      </w:r>
      <w:r w:rsidRPr="002E14ED">
        <w:rPr>
          <w:lang w:val="de-DE"/>
        </w:rPr>
        <w:t> - In Buch XX Titel 5 desselben Gesetzbuches, abgeändert durch Artikel 47, wird ein Kapitel 2 mit der Überschrift "Kapitel 2 - Gemeinsame Bestimmungen für öffentliche Verfahren der gerichtlichen Reorganisation und der Übertragung unter der Autorität des Gerichts" eingefügt, das die Artikel XX.41 bis XX.63 umfasst.</w:t>
      </w:r>
    </w:p>
    <w:p w14:paraId="4CF4C456" w14:textId="77777777" w:rsidR="002E14ED" w:rsidRPr="002E14ED" w:rsidRDefault="002E14ED" w:rsidP="00D121A6">
      <w:pPr>
        <w:jc w:val="both"/>
        <w:rPr>
          <w:lang w:val="de-DE"/>
        </w:rPr>
      </w:pPr>
    </w:p>
    <w:p w14:paraId="651D01B7" w14:textId="77777777" w:rsidR="002E14ED" w:rsidRPr="002E14ED" w:rsidRDefault="002E14ED" w:rsidP="00D121A6">
      <w:pPr>
        <w:jc w:val="both"/>
        <w:rPr>
          <w:lang w:val="de-DE"/>
        </w:rPr>
      </w:pPr>
    </w:p>
    <w:p w14:paraId="24D7A798" w14:textId="77777777" w:rsidR="002E14ED" w:rsidRPr="002E14ED" w:rsidRDefault="002E14ED" w:rsidP="00D121A6">
      <w:pPr>
        <w:jc w:val="both"/>
        <w:rPr>
          <w:lang w:val="de-DE"/>
        </w:rPr>
      </w:pPr>
      <w:r w:rsidRPr="002E14ED">
        <w:rPr>
          <w:lang w:val="de-DE"/>
        </w:rPr>
        <w:tab/>
      </w:r>
      <w:r w:rsidRPr="002E14ED">
        <w:rPr>
          <w:b/>
          <w:lang w:val="de-DE"/>
        </w:rPr>
        <w:t>Art. 57</w:t>
      </w:r>
      <w:r w:rsidRPr="002E14ED">
        <w:rPr>
          <w:lang w:val="de-DE"/>
        </w:rPr>
        <w:t> - In Buch XX Titel 5 Kapitel 1 desselben Gesetzbuches, eingefügt durch das Gesetz vom 11. August 2017, wird Abschnitt 3 mit der Überschrift "Abschnitt 3 - Antrag auf gerichtliche Reorganisation und Folgeverfahren" zu Abschnitt 1 von Kapitel 2, eingefügt durch Artikel 56, und seine Überschrift wird wie folgt ersetzt:</w:t>
      </w:r>
    </w:p>
    <w:p w14:paraId="00452B18" w14:textId="77777777" w:rsidR="002E14ED" w:rsidRPr="002E14ED" w:rsidRDefault="002E14ED" w:rsidP="00D121A6">
      <w:pPr>
        <w:jc w:val="both"/>
        <w:rPr>
          <w:lang w:val="de-DE"/>
        </w:rPr>
      </w:pPr>
    </w:p>
    <w:p w14:paraId="7892E605" w14:textId="77777777" w:rsidR="002E14ED" w:rsidRPr="002E14ED" w:rsidRDefault="002E14ED" w:rsidP="00D121A6">
      <w:pPr>
        <w:jc w:val="both"/>
        <w:rPr>
          <w:lang w:val="de-DE"/>
        </w:rPr>
      </w:pPr>
      <w:r w:rsidRPr="002E14ED">
        <w:rPr>
          <w:lang w:val="de-DE"/>
        </w:rPr>
        <w:tab/>
        <w:t>"Abschnitt 1 - Antrag auf öffentliche gerichtliche Reorganisation, auf Übertragung unter der Autorität des Gerichts und Folgeverfahren".</w:t>
      </w:r>
    </w:p>
    <w:p w14:paraId="368F57C3" w14:textId="77777777" w:rsidR="002E14ED" w:rsidRPr="002E14ED" w:rsidRDefault="002E14ED" w:rsidP="00D121A6">
      <w:pPr>
        <w:jc w:val="both"/>
        <w:rPr>
          <w:lang w:val="de-DE"/>
        </w:rPr>
      </w:pPr>
    </w:p>
    <w:p w14:paraId="3426A523" w14:textId="77777777" w:rsidR="002E14ED" w:rsidRPr="002E14ED" w:rsidRDefault="002E14ED" w:rsidP="00D121A6">
      <w:pPr>
        <w:jc w:val="both"/>
        <w:rPr>
          <w:lang w:val="de-DE"/>
        </w:rPr>
      </w:pPr>
    </w:p>
    <w:p w14:paraId="499A0CA0" w14:textId="77777777" w:rsidR="002E14ED" w:rsidRPr="002E14ED" w:rsidRDefault="002E14ED" w:rsidP="00D121A6">
      <w:pPr>
        <w:jc w:val="both"/>
        <w:rPr>
          <w:lang w:val="de-DE"/>
        </w:rPr>
      </w:pPr>
      <w:r w:rsidRPr="002E14ED">
        <w:rPr>
          <w:lang w:val="de-DE"/>
        </w:rPr>
        <w:tab/>
      </w:r>
      <w:r w:rsidRPr="002E14ED">
        <w:rPr>
          <w:b/>
          <w:lang w:val="de-DE"/>
        </w:rPr>
        <w:t>Art. 58</w:t>
      </w:r>
      <w:r w:rsidRPr="002E14ED">
        <w:rPr>
          <w:lang w:val="de-DE"/>
        </w:rPr>
        <w:t> - Artikel XX.41 desselben Gesetzbuches, eingefügt durch das Gesetz vom 11. August 2017 und abgeändert durch die Gesetze vom 15. April 2018 und 21. März 2021, wird wie folgt abgeändert:</w:t>
      </w:r>
    </w:p>
    <w:p w14:paraId="35E338F5" w14:textId="77777777" w:rsidR="002E14ED" w:rsidRPr="002E14ED" w:rsidRDefault="002E14ED" w:rsidP="00D121A6">
      <w:pPr>
        <w:jc w:val="both"/>
        <w:rPr>
          <w:lang w:val="de-DE"/>
        </w:rPr>
      </w:pPr>
    </w:p>
    <w:p w14:paraId="690CD8E2" w14:textId="77777777" w:rsidR="002E14ED" w:rsidRPr="002E14ED" w:rsidRDefault="002E14ED" w:rsidP="00D121A6">
      <w:pPr>
        <w:jc w:val="both"/>
        <w:rPr>
          <w:lang w:val="de-DE"/>
        </w:rPr>
      </w:pPr>
      <w:r w:rsidRPr="002E14ED">
        <w:rPr>
          <w:lang w:val="de-DE"/>
        </w:rPr>
        <w:tab/>
        <w:t>1. In § 1 einziger Absatz werden zwischen den Wörtern "eines Verfahrens der gerichtlichen Reorganisation" und dem Wort "beantragt" die Wörter "oder der Übertragung unter der Autorität des Gerichts" eingefügt.</w:t>
      </w:r>
    </w:p>
    <w:p w14:paraId="2CE933B0" w14:textId="77777777" w:rsidR="002E14ED" w:rsidRPr="002E14ED" w:rsidRDefault="002E14ED" w:rsidP="00D121A6">
      <w:pPr>
        <w:jc w:val="both"/>
        <w:rPr>
          <w:lang w:val="de-DE"/>
        </w:rPr>
      </w:pPr>
    </w:p>
    <w:p w14:paraId="0970BBC3" w14:textId="77777777" w:rsidR="002E14ED" w:rsidRPr="002E14ED" w:rsidRDefault="002E14ED" w:rsidP="00D121A6">
      <w:pPr>
        <w:jc w:val="both"/>
        <w:rPr>
          <w:lang w:val="de-DE"/>
        </w:rPr>
      </w:pPr>
      <w:r w:rsidRPr="002E14ED">
        <w:rPr>
          <w:lang w:val="de-DE"/>
        </w:rPr>
        <w:tab/>
        <w:t>2. In § 2 Absatz 1 werden die Wörter "Zur Vermeidung der Unzulässigkeit fügt er" durch die Wörter "Er fügt" ersetzt.</w:t>
      </w:r>
    </w:p>
    <w:p w14:paraId="44DFCCA1" w14:textId="77777777" w:rsidR="002E14ED" w:rsidRPr="002E14ED" w:rsidRDefault="002E14ED" w:rsidP="00D121A6">
      <w:pPr>
        <w:jc w:val="both"/>
        <w:rPr>
          <w:lang w:val="de-DE"/>
        </w:rPr>
      </w:pPr>
    </w:p>
    <w:p w14:paraId="58BA1D72" w14:textId="77777777" w:rsidR="002E14ED" w:rsidRPr="002E14ED" w:rsidRDefault="002E14ED" w:rsidP="00D121A6">
      <w:pPr>
        <w:jc w:val="both"/>
        <w:rPr>
          <w:lang w:val="de-DE"/>
        </w:rPr>
      </w:pPr>
      <w:r w:rsidRPr="002E14ED">
        <w:rPr>
          <w:lang w:val="de-DE"/>
        </w:rPr>
        <w:tab/>
        <w:t>3. In § 2 Absatz 1 Nr. 1 werden die Wörter "unmittelbar oder in absehbarer Zukunft" durch die Wörter "kurz- oder mittelfristig" ersetzt.</w:t>
      </w:r>
    </w:p>
    <w:p w14:paraId="770879E6" w14:textId="77777777" w:rsidR="002E14ED" w:rsidRPr="002E14ED" w:rsidRDefault="002E14ED" w:rsidP="00D121A6">
      <w:pPr>
        <w:jc w:val="both"/>
        <w:rPr>
          <w:lang w:val="de-DE"/>
        </w:rPr>
      </w:pPr>
    </w:p>
    <w:p w14:paraId="1B396471" w14:textId="77777777" w:rsidR="002E14ED" w:rsidRPr="002E14ED" w:rsidRDefault="002E14ED" w:rsidP="00D121A6">
      <w:pPr>
        <w:jc w:val="both"/>
        <w:rPr>
          <w:lang w:val="de-DE"/>
        </w:rPr>
      </w:pPr>
      <w:r w:rsidRPr="002E14ED">
        <w:rPr>
          <w:lang w:val="de-DE"/>
        </w:rPr>
        <w:tab/>
        <w:t>4. In § 2 Absatz 1 Nr. 2 werden die Wörter "oder der Ziele" aufgehoben und die Wörter "für die" durch die Wörter "für das" und die Wörter "des Reorganisationsverfahrens" durch die Wörter "des Verfahrens der Reorganisation oder der Übertragung unter der Autorität des Gerichts" ersetzt.</w:t>
      </w:r>
    </w:p>
    <w:p w14:paraId="03CF0E82" w14:textId="77777777" w:rsidR="002E14ED" w:rsidRPr="002E14ED" w:rsidRDefault="002E14ED" w:rsidP="00D121A6">
      <w:pPr>
        <w:jc w:val="both"/>
        <w:rPr>
          <w:lang w:val="de-DE"/>
        </w:rPr>
      </w:pPr>
    </w:p>
    <w:p w14:paraId="396C4155" w14:textId="77777777" w:rsidR="002E14ED" w:rsidRPr="002E14ED" w:rsidRDefault="002E14ED" w:rsidP="00D121A6">
      <w:pPr>
        <w:jc w:val="both"/>
        <w:rPr>
          <w:lang w:val="de-DE"/>
        </w:rPr>
      </w:pPr>
      <w:r w:rsidRPr="002E14ED">
        <w:rPr>
          <w:lang w:val="de-DE"/>
        </w:rPr>
        <w:tab/>
        <w:t>5. In § 2 Absatz 1 Nr. 3 werden zwischen den Wörtern "der gerichtlichen Reorganisation" und den Wörtern "zu erreichen ist" die Wörter "oder der Übertragung unter der Autorität des Gerichts" eingefügt.</w:t>
      </w:r>
    </w:p>
    <w:p w14:paraId="091324E3" w14:textId="77777777" w:rsidR="002E14ED" w:rsidRPr="002E14ED" w:rsidRDefault="002E14ED" w:rsidP="00D121A6">
      <w:pPr>
        <w:jc w:val="both"/>
        <w:rPr>
          <w:lang w:val="de-DE"/>
        </w:rPr>
      </w:pPr>
    </w:p>
    <w:p w14:paraId="3E7AC51F" w14:textId="77777777" w:rsidR="002E14ED" w:rsidRPr="002E14ED" w:rsidRDefault="002E14ED" w:rsidP="00D121A6">
      <w:pPr>
        <w:jc w:val="both"/>
        <w:rPr>
          <w:lang w:val="de-DE"/>
        </w:rPr>
      </w:pPr>
      <w:r w:rsidRPr="002E14ED">
        <w:rPr>
          <w:lang w:val="de-DE"/>
        </w:rPr>
        <w:tab/>
        <w:t>6. In § 2 Absatz 1 Nr. 5 werden die Wörter "eines externen Buchprüfers, eines externen zugelassenen Buchhalters oder eines externen zugelassenen Buchhalter-Fiskalisten" durch die Wörter "eines zertifizierten Buchprüfers, eines Buchprüfers oder eines Buchprüfer-Fiskalisten" ersetzt.</w:t>
      </w:r>
    </w:p>
    <w:p w14:paraId="06E919FF" w14:textId="77777777" w:rsidR="002E14ED" w:rsidRPr="002E14ED" w:rsidRDefault="002E14ED" w:rsidP="00D121A6">
      <w:pPr>
        <w:jc w:val="both"/>
        <w:rPr>
          <w:lang w:val="de-DE"/>
        </w:rPr>
      </w:pPr>
    </w:p>
    <w:p w14:paraId="3796F60C" w14:textId="77777777" w:rsidR="002E14ED" w:rsidRPr="002E14ED" w:rsidRDefault="002E14ED" w:rsidP="00D121A6">
      <w:pPr>
        <w:jc w:val="both"/>
        <w:rPr>
          <w:lang w:val="de-DE"/>
        </w:rPr>
      </w:pPr>
      <w:r w:rsidRPr="002E14ED">
        <w:rPr>
          <w:lang w:val="de-DE"/>
        </w:rPr>
        <w:tab/>
        <w:t>7. In § 2 Absatz 1 Nr. 7 werden vor den Wörtern "eine vollständige Liste" die Wörter "wenn möglich" eingefügt, die Wörter ", ihrer Adresse" aufgehoben und die Wörter "oder einer Hypothek belastet ist oder das Eigentum dieses Gläubigers ist" durch die Wörter "belastet ist" ersetzt.</w:t>
      </w:r>
    </w:p>
    <w:p w14:paraId="3569FCDB" w14:textId="77777777" w:rsidR="002E14ED" w:rsidRPr="002E14ED" w:rsidRDefault="002E14ED" w:rsidP="00D121A6">
      <w:pPr>
        <w:jc w:val="both"/>
        <w:rPr>
          <w:lang w:val="de-DE"/>
        </w:rPr>
      </w:pPr>
    </w:p>
    <w:p w14:paraId="3E1636E0" w14:textId="77777777" w:rsidR="002E14ED" w:rsidRPr="002E14ED" w:rsidRDefault="002E14ED" w:rsidP="00D121A6">
      <w:pPr>
        <w:jc w:val="both"/>
        <w:rPr>
          <w:lang w:val="de-DE"/>
        </w:rPr>
      </w:pPr>
      <w:r w:rsidRPr="002E14ED">
        <w:rPr>
          <w:lang w:val="de-DE"/>
        </w:rPr>
        <w:lastRenderedPageBreak/>
        <w:tab/>
        <w:t>8. In § 2 Absatz 1 werden Nummern 8/1 und 8/2 mit folgendem Wortlaut eingefügt:</w:t>
      </w:r>
    </w:p>
    <w:p w14:paraId="7543F6A1" w14:textId="77777777" w:rsidR="002E14ED" w:rsidRPr="002E14ED" w:rsidRDefault="002E14ED" w:rsidP="00D121A6">
      <w:pPr>
        <w:jc w:val="both"/>
        <w:rPr>
          <w:lang w:val="de-DE"/>
        </w:rPr>
      </w:pPr>
    </w:p>
    <w:p w14:paraId="4B5974BA" w14:textId="77777777" w:rsidR="002E14ED" w:rsidRPr="002E14ED" w:rsidRDefault="002E14ED" w:rsidP="00D121A6">
      <w:pPr>
        <w:jc w:val="both"/>
        <w:rPr>
          <w:lang w:val="de-DE"/>
        </w:rPr>
      </w:pPr>
      <w:r w:rsidRPr="002E14ED">
        <w:rPr>
          <w:lang w:val="de-DE"/>
        </w:rPr>
        <w:tab/>
        <w:t>"8/1. Angabe der Anzahl Arbeitnehmer, die zum Zeitpunkt der Einreichung der Antragschrift beschäftigt sind,</w:t>
      </w:r>
    </w:p>
    <w:p w14:paraId="41DFCF53" w14:textId="77777777" w:rsidR="002E14ED" w:rsidRPr="002E14ED" w:rsidRDefault="002E14ED" w:rsidP="00D121A6">
      <w:pPr>
        <w:jc w:val="both"/>
        <w:rPr>
          <w:lang w:val="de-DE"/>
        </w:rPr>
      </w:pPr>
    </w:p>
    <w:p w14:paraId="42216F21" w14:textId="77777777" w:rsidR="002E14ED" w:rsidRPr="002E14ED" w:rsidRDefault="002E14ED" w:rsidP="00D121A6">
      <w:pPr>
        <w:jc w:val="both"/>
        <w:rPr>
          <w:lang w:val="de-DE"/>
        </w:rPr>
      </w:pPr>
      <w:r w:rsidRPr="002E14ED">
        <w:rPr>
          <w:lang w:val="de-DE"/>
        </w:rPr>
        <w:tab/>
        <w:t>8/2. Identifizierungsdaten der verbundenen Unternehmen,".</w:t>
      </w:r>
    </w:p>
    <w:p w14:paraId="17B125E0" w14:textId="77777777" w:rsidR="002E14ED" w:rsidRPr="002E14ED" w:rsidRDefault="002E14ED" w:rsidP="00D121A6">
      <w:pPr>
        <w:jc w:val="both"/>
        <w:rPr>
          <w:lang w:val="de-DE"/>
        </w:rPr>
      </w:pPr>
    </w:p>
    <w:p w14:paraId="0206B089" w14:textId="77777777" w:rsidR="002E14ED" w:rsidRPr="002E14ED" w:rsidRDefault="002E14ED" w:rsidP="00D121A6">
      <w:pPr>
        <w:jc w:val="both"/>
        <w:rPr>
          <w:lang w:val="de-DE"/>
        </w:rPr>
      </w:pPr>
      <w:r w:rsidRPr="002E14ED">
        <w:rPr>
          <w:lang w:val="de-DE"/>
        </w:rPr>
        <w:tab/>
        <w:t>9. In § 2 wird zwischen Absatz 1 und Absatz 2, der zu Absatz 3 wird, ein Absatz mit folgendem Wortlaut eingefügt:</w:t>
      </w:r>
    </w:p>
    <w:p w14:paraId="55AF270C" w14:textId="77777777" w:rsidR="002E14ED" w:rsidRPr="002E14ED" w:rsidRDefault="002E14ED" w:rsidP="00D121A6">
      <w:pPr>
        <w:jc w:val="both"/>
        <w:rPr>
          <w:lang w:val="de-DE"/>
        </w:rPr>
      </w:pPr>
    </w:p>
    <w:p w14:paraId="3B79E8CE" w14:textId="77777777" w:rsidR="002E14ED" w:rsidRPr="002E14ED" w:rsidRDefault="002E14ED" w:rsidP="00D121A6">
      <w:pPr>
        <w:jc w:val="both"/>
        <w:rPr>
          <w:lang w:val="de-DE"/>
        </w:rPr>
      </w:pPr>
      <w:r w:rsidRPr="002E14ED">
        <w:rPr>
          <w:lang w:val="de-DE"/>
        </w:rPr>
        <w:tab/>
        <w:t>"Ein in Artikel XX.66/1 erwähnter kleiner oder mittlerer Betrieb, der eine kollektive Einigung erzielen möchte und dabei die für große Unternehmen vorgesehene Regelung in Anspruch nehmen möchte, gibt dies in seiner Antragschrift an."</w:t>
      </w:r>
    </w:p>
    <w:p w14:paraId="4EE4F177" w14:textId="77777777" w:rsidR="002E14ED" w:rsidRPr="002E14ED" w:rsidRDefault="002E14ED" w:rsidP="00D121A6">
      <w:pPr>
        <w:jc w:val="both"/>
        <w:rPr>
          <w:lang w:val="de-DE"/>
        </w:rPr>
      </w:pPr>
    </w:p>
    <w:p w14:paraId="401038C6" w14:textId="77777777" w:rsidR="002E14ED" w:rsidRPr="002E14ED" w:rsidRDefault="002E14ED" w:rsidP="00D121A6">
      <w:pPr>
        <w:jc w:val="both"/>
        <w:rPr>
          <w:lang w:val="de-DE"/>
        </w:rPr>
      </w:pPr>
      <w:r w:rsidRPr="002E14ED">
        <w:rPr>
          <w:lang w:val="de-DE"/>
        </w:rPr>
        <w:tab/>
        <w:t>10. In § 2 Absatz 2, der zu Absatz 3 wird, wird zwischen dem ersten und zweiten Satz ein Satz mit folgendem Wortlaut eingefügt:</w:t>
      </w:r>
    </w:p>
    <w:p w14:paraId="495ED5E7" w14:textId="77777777" w:rsidR="002E14ED" w:rsidRPr="002E14ED" w:rsidRDefault="002E14ED" w:rsidP="00D121A6">
      <w:pPr>
        <w:jc w:val="both"/>
        <w:rPr>
          <w:lang w:val="de-DE"/>
        </w:rPr>
      </w:pPr>
    </w:p>
    <w:p w14:paraId="5640CDD1" w14:textId="77777777" w:rsidR="002E14ED" w:rsidRPr="002E14ED" w:rsidRDefault="002E14ED" w:rsidP="00D121A6">
      <w:pPr>
        <w:jc w:val="both"/>
        <w:rPr>
          <w:lang w:val="de-DE"/>
        </w:rPr>
      </w:pPr>
      <w:r w:rsidRPr="002E14ED">
        <w:rPr>
          <w:lang w:val="de-DE"/>
        </w:rPr>
        <w:tab/>
        <w:t>"Er kann insbesondere die Namen der Personalvertreter angeben."</w:t>
      </w:r>
    </w:p>
    <w:p w14:paraId="0F24AF09" w14:textId="77777777" w:rsidR="002E14ED" w:rsidRPr="002E14ED" w:rsidRDefault="002E14ED" w:rsidP="00D121A6">
      <w:pPr>
        <w:jc w:val="both"/>
        <w:rPr>
          <w:lang w:val="de-DE"/>
        </w:rPr>
      </w:pPr>
    </w:p>
    <w:p w14:paraId="0D5B9329" w14:textId="77777777" w:rsidR="002E14ED" w:rsidRPr="002E14ED" w:rsidRDefault="002E14ED" w:rsidP="00D121A6">
      <w:pPr>
        <w:jc w:val="both"/>
        <w:rPr>
          <w:lang w:val="de-DE"/>
        </w:rPr>
      </w:pPr>
      <w:r w:rsidRPr="002E14ED">
        <w:rPr>
          <w:lang w:val="de-DE"/>
        </w:rPr>
        <w:tab/>
        <w:t>11. Paragraphen 3/1 und 3/2 mit folgendem Wortlaut werden eingefügt:</w:t>
      </w:r>
    </w:p>
    <w:p w14:paraId="0D2949CA" w14:textId="77777777" w:rsidR="002E14ED" w:rsidRPr="002E14ED" w:rsidRDefault="002E14ED" w:rsidP="00D121A6">
      <w:pPr>
        <w:jc w:val="both"/>
        <w:rPr>
          <w:lang w:val="de-DE"/>
        </w:rPr>
      </w:pPr>
    </w:p>
    <w:p w14:paraId="04007F36" w14:textId="77777777" w:rsidR="002E14ED" w:rsidRPr="002E14ED" w:rsidRDefault="002E14ED" w:rsidP="00D121A6">
      <w:pPr>
        <w:jc w:val="both"/>
        <w:rPr>
          <w:lang w:val="de-DE"/>
        </w:rPr>
      </w:pPr>
      <w:r w:rsidRPr="002E14ED">
        <w:rPr>
          <w:lang w:val="de-DE"/>
        </w:rPr>
        <w:tab/>
        <w:t>"§ 3/1 - Ist der Schuldner nicht in der Lage, seiner Antragschrift die in § 2 Absatz 1 Nr. 5 bis 9 erwähnten Unterlagen beizufügen, hinterlegt er sie spätestens zwei Tage vor der in Artikel XX.46 erwähnten Sitzung im Register.</w:t>
      </w:r>
    </w:p>
    <w:p w14:paraId="221CF045" w14:textId="77777777" w:rsidR="002E14ED" w:rsidRPr="002E14ED" w:rsidRDefault="002E14ED" w:rsidP="00D121A6">
      <w:pPr>
        <w:jc w:val="both"/>
        <w:rPr>
          <w:lang w:val="de-DE"/>
        </w:rPr>
      </w:pPr>
    </w:p>
    <w:p w14:paraId="4B3A3CA4" w14:textId="77777777" w:rsidR="002E14ED" w:rsidRPr="002E14ED" w:rsidRDefault="002E14ED" w:rsidP="00D121A6">
      <w:pPr>
        <w:jc w:val="both"/>
        <w:rPr>
          <w:lang w:val="de-DE"/>
        </w:rPr>
      </w:pPr>
      <w:r w:rsidRPr="002E14ED">
        <w:rPr>
          <w:lang w:val="de-DE"/>
        </w:rPr>
        <w:tab/>
        <w:t>Ist der Schuldner trotz dieser Frist nicht in der Lage, die erforderlichen Unterlagen beizubringen, hinterlegt er innerhalb derselben Frist eine Mitteilung im Register, in der er ausführlich die Gründe angibt, warum er die Unterlagen nicht beibringen konnte.</w:t>
      </w:r>
    </w:p>
    <w:p w14:paraId="1435348D" w14:textId="77777777" w:rsidR="002E14ED" w:rsidRPr="002E14ED" w:rsidRDefault="002E14ED" w:rsidP="00D121A6">
      <w:pPr>
        <w:jc w:val="both"/>
        <w:rPr>
          <w:lang w:val="de-DE"/>
        </w:rPr>
      </w:pPr>
    </w:p>
    <w:p w14:paraId="582DB7F3" w14:textId="77777777" w:rsidR="002E14ED" w:rsidRPr="002E14ED" w:rsidRDefault="002E14ED" w:rsidP="00D121A6">
      <w:pPr>
        <w:jc w:val="both"/>
        <w:rPr>
          <w:lang w:val="de-DE"/>
        </w:rPr>
      </w:pPr>
      <w:r w:rsidRPr="002E14ED">
        <w:rPr>
          <w:lang w:val="de-DE"/>
        </w:rPr>
        <w:tab/>
        <w:t>Das Gericht entscheidet unter Berücksichtigung der ihm vorgelegten Angaben.</w:t>
      </w:r>
    </w:p>
    <w:p w14:paraId="6CF6BDFD" w14:textId="77777777" w:rsidR="002E14ED" w:rsidRPr="002E14ED" w:rsidRDefault="002E14ED" w:rsidP="00D121A6">
      <w:pPr>
        <w:jc w:val="both"/>
        <w:rPr>
          <w:lang w:val="de-DE"/>
        </w:rPr>
      </w:pPr>
    </w:p>
    <w:p w14:paraId="50E39582" w14:textId="77777777" w:rsidR="002E14ED" w:rsidRPr="002E14ED" w:rsidRDefault="002E14ED" w:rsidP="00D121A6">
      <w:pPr>
        <w:jc w:val="both"/>
        <w:rPr>
          <w:lang w:val="de-DE"/>
        </w:rPr>
      </w:pPr>
      <w:r w:rsidRPr="002E14ED">
        <w:rPr>
          <w:lang w:val="de-DE"/>
        </w:rPr>
        <w:tab/>
        <w:t>§ 3/2 - Zielt die Antragschrift auf eine Übertragung des Unternehmens unter den in Titel 5/2 des vorliegenden Buches erwähnten Umständen ab, enthält die Antragschrift die in § 2 Absatz 1 erwähnten Angaben, die in den Nummern 6 und 8 aufgeführten Angaben ausgenommen. Sie kann jederzeit aus eigener Initiative vom Schuldner oder aufgrund einer Entscheidung des beauftragten Richters ergänzt werden."</w:t>
      </w:r>
    </w:p>
    <w:p w14:paraId="45EB8D25" w14:textId="77777777" w:rsidR="002E14ED" w:rsidRPr="002E14ED" w:rsidRDefault="002E14ED" w:rsidP="00D121A6">
      <w:pPr>
        <w:jc w:val="both"/>
        <w:rPr>
          <w:lang w:val="de-DE"/>
        </w:rPr>
      </w:pPr>
    </w:p>
    <w:p w14:paraId="78929403" w14:textId="77777777" w:rsidR="002E14ED" w:rsidRPr="002E14ED" w:rsidRDefault="002E14ED" w:rsidP="00D121A6">
      <w:pPr>
        <w:jc w:val="both"/>
        <w:rPr>
          <w:lang w:val="de-DE"/>
        </w:rPr>
      </w:pPr>
      <w:r w:rsidRPr="002E14ED">
        <w:rPr>
          <w:lang w:val="de-DE"/>
        </w:rPr>
        <w:tab/>
        <w:t>12. In § 4 Absatz 2 werden zwischen den Wörtern "der Akte der gerichtlichen Reorganisation" und dem Wort "beifügen" die Wörter "und der Übertragung unter der Autorität des Gerichts" eingefügt.</w:t>
      </w:r>
    </w:p>
    <w:p w14:paraId="2A45338C" w14:textId="77777777" w:rsidR="002E14ED" w:rsidRPr="002E14ED" w:rsidRDefault="002E14ED" w:rsidP="00D121A6">
      <w:pPr>
        <w:jc w:val="both"/>
        <w:rPr>
          <w:lang w:val="de-DE"/>
        </w:rPr>
      </w:pPr>
    </w:p>
    <w:p w14:paraId="3BD75076" w14:textId="77777777" w:rsidR="002E14ED" w:rsidRPr="002E14ED" w:rsidRDefault="002E14ED" w:rsidP="00D121A6">
      <w:pPr>
        <w:jc w:val="both"/>
        <w:rPr>
          <w:lang w:val="de-DE"/>
        </w:rPr>
      </w:pPr>
    </w:p>
    <w:p w14:paraId="4E368719" w14:textId="77777777" w:rsidR="002E14ED" w:rsidRPr="002E14ED" w:rsidRDefault="002E14ED" w:rsidP="00D121A6">
      <w:pPr>
        <w:jc w:val="both"/>
        <w:rPr>
          <w:lang w:val="de-DE"/>
        </w:rPr>
      </w:pPr>
      <w:r w:rsidRPr="002E14ED">
        <w:rPr>
          <w:lang w:val="de-DE"/>
        </w:rPr>
        <w:tab/>
      </w:r>
      <w:r w:rsidRPr="002E14ED">
        <w:rPr>
          <w:b/>
          <w:lang w:val="de-DE"/>
        </w:rPr>
        <w:t>Art. 59</w:t>
      </w:r>
      <w:r w:rsidRPr="002E14ED">
        <w:rPr>
          <w:lang w:val="de-DE"/>
        </w:rPr>
        <w:t> - Artikel XX.44 desselben Gesetzbuches wird wie folgt abgeändert:</w:t>
      </w:r>
    </w:p>
    <w:p w14:paraId="1CE9A7D2" w14:textId="77777777" w:rsidR="002E14ED" w:rsidRPr="002E14ED" w:rsidRDefault="002E14ED" w:rsidP="00D121A6">
      <w:pPr>
        <w:jc w:val="both"/>
        <w:rPr>
          <w:lang w:val="de-DE"/>
        </w:rPr>
      </w:pPr>
    </w:p>
    <w:p w14:paraId="4AD7DFAE" w14:textId="77777777" w:rsidR="002E14ED" w:rsidRPr="002E14ED" w:rsidRDefault="002E14ED" w:rsidP="00D121A6">
      <w:pPr>
        <w:jc w:val="both"/>
        <w:rPr>
          <w:lang w:val="de-DE"/>
        </w:rPr>
      </w:pPr>
      <w:r w:rsidRPr="002E14ED">
        <w:rPr>
          <w:lang w:val="de-DE"/>
        </w:rPr>
        <w:tab/>
        <w:t>1. In § 1, eingefügt durch das Gesetz vom 11. August 2017, werden zwischen den Wörtern "den Antrag auf gerichtliche Reorganisation" und den Wörtern "entschieden hat" die Wörter "oder auf Übertragung unter der Autorität des Gerichts" eingefügt.</w:t>
      </w:r>
    </w:p>
    <w:p w14:paraId="56ACFF7C" w14:textId="77777777" w:rsidR="002E14ED" w:rsidRPr="002E14ED" w:rsidRDefault="002E14ED" w:rsidP="00D121A6">
      <w:pPr>
        <w:jc w:val="both"/>
        <w:rPr>
          <w:lang w:val="de-DE"/>
        </w:rPr>
      </w:pPr>
    </w:p>
    <w:p w14:paraId="45D219C1" w14:textId="77777777" w:rsidR="002E14ED" w:rsidRPr="002E14ED" w:rsidRDefault="002E14ED" w:rsidP="00D121A6">
      <w:pPr>
        <w:jc w:val="both"/>
        <w:rPr>
          <w:lang w:val="de-DE"/>
        </w:rPr>
      </w:pPr>
      <w:r w:rsidRPr="002E14ED">
        <w:rPr>
          <w:lang w:val="de-DE"/>
        </w:rPr>
        <w:tab/>
        <w:t xml:space="preserve">2. In § 2 Absatz 1, eingefügt durch das Gesetz vom 11. August 2017, werden zwischen den Wörtern "des Antrags auf gerichtliche Reorganisation" und den Wörtern ", können </w:t>
      </w:r>
      <w:r w:rsidRPr="002E14ED">
        <w:rPr>
          <w:lang w:val="de-DE"/>
        </w:rPr>
        <w:lastRenderedPageBreak/>
        <w:t>Pfändungsverkaufsverrichtungen" die Wörter "oder auf Übertragung unter der Autorität des Gerichts" eingefügt.</w:t>
      </w:r>
    </w:p>
    <w:p w14:paraId="2832D58F" w14:textId="77777777" w:rsidR="002E14ED" w:rsidRPr="002E14ED" w:rsidRDefault="002E14ED" w:rsidP="00D121A6">
      <w:pPr>
        <w:jc w:val="both"/>
        <w:rPr>
          <w:lang w:val="de-DE"/>
        </w:rPr>
      </w:pPr>
    </w:p>
    <w:p w14:paraId="41379DA0" w14:textId="77777777" w:rsidR="002E14ED" w:rsidRPr="002E14ED" w:rsidRDefault="002E14ED" w:rsidP="00D121A6">
      <w:pPr>
        <w:jc w:val="both"/>
        <w:rPr>
          <w:lang w:val="de-DE"/>
        </w:rPr>
      </w:pPr>
      <w:r w:rsidRPr="002E14ED">
        <w:rPr>
          <w:lang w:val="de-DE"/>
        </w:rPr>
        <w:tab/>
        <w:t>3. In § 2 Absatz 1 zweiter Satz, eingefügt durch das Gesetz vom 11. August 2017, werden die Wörter "der gerichtlichen Reorganisation" und "auf gerichtliche Reorganisation" aufgehoben.</w:t>
      </w:r>
    </w:p>
    <w:p w14:paraId="0DA6D254" w14:textId="77777777" w:rsidR="002E14ED" w:rsidRPr="002E14ED" w:rsidRDefault="002E14ED" w:rsidP="00D121A6">
      <w:pPr>
        <w:jc w:val="both"/>
        <w:rPr>
          <w:lang w:val="de-DE"/>
        </w:rPr>
      </w:pPr>
    </w:p>
    <w:p w14:paraId="53DF93C4" w14:textId="77777777" w:rsidR="002E14ED" w:rsidRPr="002E14ED" w:rsidRDefault="002E14ED" w:rsidP="00D121A6">
      <w:pPr>
        <w:jc w:val="both"/>
        <w:rPr>
          <w:lang w:val="de-DE"/>
        </w:rPr>
      </w:pPr>
      <w:r w:rsidRPr="002E14ED">
        <w:rPr>
          <w:lang w:val="de-DE"/>
        </w:rPr>
        <w:tab/>
        <w:t>4. In § 3 Absatz 1, eingefügt durch das Gesetz vom 11. August 2017, werden zwischen den Wörtern "des Antrags auf gerichtliche Reorganisation" und den Wörtern ", können Pfändungsverkaufsverrichtungen" die Wörter "oder auf Übertragung unter der Autorität des Gerichts" eingefügt.</w:t>
      </w:r>
    </w:p>
    <w:p w14:paraId="4334A955" w14:textId="77777777" w:rsidR="002E14ED" w:rsidRPr="002E14ED" w:rsidRDefault="002E14ED" w:rsidP="00D121A6">
      <w:pPr>
        <w:jc w:val="both"/>
        <w:rPr>
          <w:lang w:val="de-DE"/>
        </w:rPr>
      </w:pPr>
    </w:p>
    <w:p w14:paraId="565107A1" w14:textId="77777777" w:rsidR="002E14ED" w:rsidRPr="002E14ED" w:rsidRDefault="002E14ED" w:rsidP="00D121A6">
      <w:pPr>
        <w:jc w:val="both"/>
        <w:rPr>
          <w:lang w:val="de-DE"/>
        </w:rPr>
      </w:pPr>
      <w:r w:rsidRPr="002E14ED">
        <w:rPr>
          <w:lang w:val="de-DE"/>
        </w:rPr>
        <w:tab/>
        <w:t>5. In § 3 Absatz 2, eingefügt durch das Gesetz vom 11. August 2017 und abgeändert durch das Gesetz vom 15. April 2018, wird Nr. 1 wie folgt ersetzt:</w:t>
      </w:r>
    </w:p>
    <w:p w14:paraId="7D9E9EF3" w14:textId="77777777" w:rsidR="002E14ED" w:rsidRPr="002E14ED" w:rsidRDefault="002E14ED" w:rsidP="00D121A6">
      <w:pPr>
        <w:jc w:val="both"/>
        <w:rPr>
          <w:lang w:val="de-DE"/>
        </w:rPr>
      </w:pPr>
    </w:p>
    <w:p w14:paraId="4944CCF5" w14:textId="77777777" w:rsidR="002E14ED" w:rsidRPr="002E14ED" w:rsidRDefault="002E14ED" w:rsidP="00D121A6">
      <w:pPr>
        <w:jc w:val="both"/>
        <w:rPr>
          <w:lang w:val="de-DE"/>
        </w:rPr>
      </w:pPr>
      <w:r w:rsidRPr="002E14ED">
        <w:rPr>
          <w:lang w:val="de-DE"/>
        </w:rPr>
        <w:tab/>
        <w:t>"1. Auf ausdrücklichen Antrag des Schuldners in seiner Antragschrift spricht das Gericht vor oder gleichzeitig mit der Entscheidung zur Eröffnung des Verfahrens die Aussetzung der Zwangsverkaufsverrichtungen aus, nachdem es den Bericht des beauftragten Richters angehört und eingetragene bevorrechtigte Hypothekengläubiger, den pfändenden Gläubiger und den Schuldner vernommen hat. Der Antrag auf Aussetzung des Verkaufs hat keine aufschiebende Wirkung. Vom Notar im Rahmen des Zwangsverkaufs zwischen seiner Bestellung und der Hinterlegung der Antragschrift tatsächlich verauslagte Kosten gehen zu Lasten des Schuldners."</w:t>
      </w:r>
    </w:p>
    <w:p w14:paraId="6F77B66E" w14:textId="77777777" w:rsidR="002E14ED" w:rsidRPr="002E14ED" w:rsidRDefault="002E14ED" w:rsidP="00D121A6">
      <w:pPr>
        <w:jc w:val="both"/>
        <w:rPr>
          <w:lang w:val="de-DE"/>
        </w:rPr>
      </w:pPr>
    </w:p>
    <w:p w14:paraId="5E9E9B96" w14:textId="77777777" w:rsidR="002E14ED" w:rsidRPr="002E14ED" w:rsidRDefault="002E14ED" w:rsidP="00D121A6">
      <w:pPr>
        <w:jc w:val="both"/>
        <w:rPr>
          <w:lang w:val="de-DE"/>
        </w:rPr>
      </w:pPr>
      <w:r w:rsidRPr="002E14ED">
        <w:rPr>
          <w:lang w:val="de-DE"/>
        </w:rPr>
        <w:tab/>
        <w:t>6. In § 4, eingefügt durch das Gesetz vom 11. August 2017 und abgeändert durch das Gesetz vom 15. April 2018, werden zwischen den Wörtern "einen Antrag auf gerichtliche Reorganisation" und den Wörtern "hinterlegt hat" die Wörter "oder auf Übertragung unter der Autorität des Gerichts" eingefügt und die Wörter "den gerichtlichen Bevollmächtigten" durch die Wörter "den Liquidationsbearbeiter" ersetzt.</w:t>
      </w:r>
    </w:p>
    <w:p w14:paraId="05C3ACA0" w14:textId="77777777" w:rsidR="002E14ED" w:rsidRPr="002E14ED" w:rsidRDefault="002E14ED" w:rsidP="00D121A6">
      <w:pPr>
        <w:jc w:val="both"/>
        <w:rPr>
          <w:lang w:val="de-DE"/>
        </w:rPr>
      </w:pPr>
    </w:p>
    <w:p w14:paraId="3EC23584" w14:textId="77777777" w:rsidR="002E14ED" w:rsidRPr="002E14ED" w:rsidRDefault="002E14ED" w:rsidP="00D121A6">
      <w:pPr>
        <w:jc w:val="both"/>
        <w:rPr>
          <w:lang w:val="de-DE"/>
        </w:rPr>
      </w:pPr>
      <w:r w:rsidRPr="002E14ED">
        <w:rPr>
          <w:lang w:val="de-DE"/>
        </w:rPr>
        <w:tab/>
        <w:t>7. In § 5, eingefügt durch das Gesetz vom 11. August 2017, werden die Wörter "in Artikel XX.43" durch die Wörter "in den Paragraphen 2 und 3" ersetzt.</w:t>
      </w:r>
    </w:p>
    <w:p w14:paraId="3B8BD60E" w14:textId="77777777" w:rsidR="002E14ED" w:rsidRPr="002E14ED" w:rsidRDefault="002E14ED" w:rsidP="00D121A6">
      <w:pPr>
        <w:jc w:val="both"/>
        <w:rPr>
          <w:lang w:val="de-DE"/>
        </w:rPr>
      </w:pPr>
    </w:p>
    <w:p w14:paraId="7E9FAD66" w14:textId="77777777" w:rsidR="002E14ED" w:rsidRPr="002E14ED" w:rsidRDefault="002E14ED" w:rsidP="00D121A6">
      <w:pPr>
        <w:jc w:val="both"/>
        <w:rPr>
          <w:lang w:val="de-DE"/>
        </w:rPr>
      </w:pPr>
    </w:p>
    <w:p w14:paraId="4ECC2BD9" w14:textId="77777777" w:rsidR="002E14ED" w:rsidRPr="002E14ED" w:rsidRDefault="002E14ED" w:rsidP="00D121A6">
      <w:pPr>
        <w:jc w:val="both"/>
        <w:rPr>
          <w:lang w:val="de-DE"/>
        </w:rPr>
      </w:pPr>
      <w:r w:rsidRPr="002E14ED">
        <w:rPr>
          <w:lang w:val="de-DE"/>
        </w:rPr>
        <w:tab/>
      </w:r>
      <w:r w:rsidRPr="002E14ED">
        <w:rPr>
          <w:b/>
          <w:lang w:val="de-DE"/>
        </w:rPr>
        <w:t>Art. 60</w:t>
      </w:r>
      <w:r w:rsidRPr="002E14ED">
        <w:rPr>
          <w:lang w:val="de-DE"/>
        </w:rPr>
        <w:t> - In Buch XX Titel 5 Kapitel 1 desselben Gesetzbuches, eingefügt durch das Gesetz vom 11. August 2017, wird Abschnitt 4 mit der Überschrift "Abschnitt 4 - Bedingungen für die Eröffnung eines Verfahrens der gerichtlichen Reorganisation" zu Abschnitt 2 von Kapitel 2, eingefügt durch Artikel 56, und seine Überschrift wird wie folgt ersetzt:</w:t>
      </w:r>
    </w:p>
    <w:p w14:paraId="09BAFF2C" w14:textId="77777777" w:rsidR="002E14ED" w:rsidRPr="002E14ED" w:rsidRDefault="002E14ED" w:rsidP="00D121A6">
      <w:pPr>
        <w:jc w:val="both"/>
        <w:rPr>
          <w:lang w:val="de-DE"/>
        </w:rPr>
      </w:pPr>
    </w:p>
    <w:p w14:paraId="65DBFE91" w14:textId="77777777" w:rsidR="002E14ED" w:rsidRPr="002E14ED" w:rsidRDefault="002E14ED" w:rsidP="00D121A6">
      <w:pPr>
        <w:jc w:val="both"/>
        <w:rPr>
          <w:lang w:val="de-DE"/>
        </w:rPr>
      </w:pPr>
      <w:r w:rsidRPr="002E14ED">
        <w:rPr>
          <w:lang w:val="de-DE"/>
        </w:rPr>
        <w:tab/>
        <w:t>"Abschnitt 2 - Bedingungen für die Eröffnung eines Verfahrens der öffentlichen gerichtlichen Reorganisation oder der Übertragung unter der Autorität des Gerichts".</w:t>
      </w:r>
    </w:p>
    <w:p w14:paraId="43C1FABC" w14:textId="77777777" w:rsidR="002E14ED" w:rsidRPr="002E14ED" w:rsidRDefault="002E14ED" w:rsidP="00D121A6">
      <w:pPr>
        <w:jc w:val="both"/>
        <w:rPr>
          <w:lang w:val="de-DE"/>
        </w:rPr>
      </w:pPr>
    </w:p>
    <w:p w14:paraId="03BCD405" w14:textId="77777777" w:rsidR="002E14ED" w:rsidRPr="002E14ED" w:rsidRDefault="002E14ED" w:rsidP="00D121A6">
      <w:pPr>
        <w:jc w:val="both"/>
        <w:rPr>
          <w:lang w:val="de-DE"/>
        </w:rPr>
      </w:pPr>
    </w:p>
    <w:p w14:paraId="7E1E6F7F" w14:textId="77777777" w:rsidR="002E14ED" w:rsidRPr="002E14ED" w:rsidRDefault="002E14ED" w:rsidP="00D121A6">
      <w:pPr>
        <w:jc w:val="both"/>
        <w:rPr>
          <w:lang w:val="de-DE"/>
        </w:rPr>
      </w:pPr>
      <w:r w:rsidRPr="002E14ED">
        <w:rPr>
          <w:lang w:val="de-DE"/>
        </w:rPr>
        <w:tab/>
      </w:r>
      <w:r w:rsidRPr="002E14ED">
        <w:rPr>
          <w:b/>
          <w:lang w:val="de-DE"/>
        </w:rPr>
        <w:t>Art. 61</w:t>
      </w:r>
      <w:r w:rsidRPr="002E14ED">
        <w:rPr>
          <w:lang w:val="de-DE"/>
        </w:rPr>
        <w:t> - Artikel XX.45 desselben Gesetzbuches, eingefügt durch das Gesetz vom 11. August 2017 und abgeändert durch das Gesetz vom 21. März 2021, wird wie folgt abgeändert:</w:t>
      </w:r>
    </w:p>
    <w:p w14:paraId="70A8575D" w14:textId="77777777" w:rsidR="002E14ED" w:rsidRPr="002E14ED" w:rsidRDefault="002E14ED" w:rsidP="00D121A6">
      <w:pPr>
        <w:jc w:val="both"/>
        <w:rPr>
          <w:lang w:val="de-DE"/>
        </w:rPr>
      </w:pPr>
    </w:p>
    <w:p w14:paraId="052C9149" w14:textId="77777777" w:rsidR="002E14ED" w:rsidRPr="002E14ED" w:rsidRDefault="002E14ED" w:rsidP="00D121A6">
      <w:pPr>
        <w:jc w:val="both"/>
        <w:rPr>
          <w:lang w:val="de-DE"/>
        </w:rPr>
      </w:pPr>
      <w:r w:rsidRPr="002E14ED">
        <w:rPr>
          <w:lang w:val="de-DE"/>
        </w:rPr>
        <w:tab/>
        <w:t xml:space="preserve">1. In § 1 werden zwischen den Wörtern "Verfahren der gerichtlichen Reorganisation" und den Wörtern "wird eröffnet" die Wörter "oder der Übertragung unter der Autorität des Gerichts" eingefügt und die Wörter "eines Unternehmens" durch die Wörter "des Schuldners" </w:t>
      </w:r>
      <w:r w:rsidRPr="002E14ED">
        <w:rPr>
          <w:lang w:val="de-DE"/>
        </w:rPr>
        <w:lastRenderedPageBreak/>
        <w:t>und die Wörter "unmittelbar oder in absehbarer Zukunft" durch die Wörter "kurz- oder mittelfristig" ersetzt.</w:t>
      </w:r>
    </w:p>
    <w:p w14:paraId="19CE52CC" w14:textId="77777777" w:rsidR="002E14ED" w:rsidRPr="002E14ED" w:rsidRDefault="002E14ED" w:rsidP="00D121A6">
      <w:pPr>
        <w:jc w:val="both"/>
        <w:rPr>
          <w:lang w:val="de-DE"/>
        </w:rPr>
      </w:pPr>
    </w:p>
    <w:p w14:paraId="1B4B1535" w14:textId="77777777" w:rsidR="002E14ED" w:rsidRPr="002E14ED" w:rsidRDefault="002E14ED" w:rsidP="00D121A6">
      <w:pPr>
        <w:jc w:val="both"/>
        <w:rPr>
          <w:lang w:val="de-DE"/>
        </w:rPr>
      </w:pPr>
      <w:r w:rsidRPr="002E14ED">
        <w:rPr>
          <w:lang w:val="de-DE"/>
        </w:rPr>
        <w:tab/>
        <w:t>2. Paragraph 2 wird aufgehoben.</w:t>
      </w:r>
    </w:p>
    <w:p w14:paraId="2A795577" w14:textId="77777777" w:rsidR="002E14ED" w:rsidRPr="002E14ED" w:rsidRDefault="002E14ED" w:rsidP="00D121A6">
      <w:pPr>
        <w:jc w:val="both"/>
        <w:rPr>
          <w:lang w:val="de-DE"/>
        </w:rPr>
      </w:pPr>
    </w:p>
    <w:p w14:paraId="0BD08D73" w14:textId="77777777" w:rsidR="002E14ED" w:rsidRPr="002E14ED" w:rsidRDefault="002E14ED" w:rsidP="00D121A6">
      <w:pPr>
        <w:jc w:val="both"/>
        <w:rPr>
          <w:lang w:val="de-DE"/>
        </w:rPr>
      </w:pPr>
      <w:r w:rsidRPr="002E14ED">
        <w:rPr>
          <w:lang w:val="de-DE"/>
        </w:rPr>
        <w:tab/>
        <w:t>3. In § 3 werden zwischen den Wörtern "eines Verfahrens der gerichtlichen Reorganisation" und den Wörtern "an sich" die Wörter "oder der Übertragung unter der Autorität des Gerichts" eingefügt.</w:t>
      </w:r>
    </w:p>
    <w:p w14:paraId="5ACF38BC" w14:textId="77777777" w:rsidR="002E14ED" w:rsidRPr="002E14ED" w:rsidRDefault="002E14ED" w:rsidP="00D121A6">
      <w:pPr>
        <w:jc w:val="both"/>
        <w:rPr>
          <w:lang w:val="de-DE"/>
        </w:rPr>
      </w:pPr>
    </w:p>
    <w:p w14:paraId="5AC07AD5" w14:textId="77777777" w:rsidR="002E14ED" w:rsidRPr="002E14ED" w:rsidRDefault="002E14ED" w:rsidP="00D121A6">
      <w:pPr>
        <w:jc w:val="both"/>
        <w:rPr>
          <w:lang w:val="de-DE"/>
        </w:rPr>
      </w:pPr>
      <w:r w:rsidRPr="002E14ED">
        <w:rPr>
          <w:lang w:val="de-DE"/>
        </w:rPr>
        <w:tab/>
        <w:t>4. In § 5 wird Absatz 1 aufgehoben.</w:t>
      </w:r>
    </w:p>
    <w:p w14:paraId="253524DB" w14:textId="77777777" w:rsidR="002E14ED" w:rsidRPr="002E14ED" w:rsidRDefault="002E14ED" w:rsidP="00D121A6">
      <w:pPr>
        <w:jc w:val="both"/>
        <w:rPr>
          <w:lang w:val="de-DE"/>
        </w:rPr>
      </w:pPr>
    </w:p>
    <w:p w14:paraId="02D3B97B" w14:textId="77777777" w:rsidR="002E14ED" w:rsidRPr="002E14ED" w:rsidRDefault="002E14ED" w:rsidP="00D121A6">
      <w:pPr>
        <w:jc w:val="both"/>
        <w:rPr>
          <w:lang w:val="de-DE"/>
        </w:rPr>
      </w:pPr>
      <w:r w:rsidRPr="002E14ED">
        <w:rPr>
          <w:lang w:val="de-DE"/>
        </w:rPr>
        <w:tab/>
        <w:t>5. In § 5 Absatz 2 werden die Wörter "sechs Monate" durch die Wörter "zwölf Monate" ersetzt.</w:t>
      </w:r>
    </w:p>
    <w:p w14:paraId="0F7F67F2" w14:textId="77777777" w:rsidR="002E14ED" w:rsidRPr="002E14ED" w:rsidRDefault="002E14ED" w:rsidP="00D121A6">
      <w:pPr>
        <w:jc w:val="both"/>
        <w:rPr>
          <w:lang w:val="de-DE"/>
        </w:rPr>
      </w:pPr>
    </w:p>
    <w:p w14:paraId="25C3749A" w14:textId="77777777" w:rsidR="002E14ED" w:rsidRPr="002E14ED" w:rsidRDefault="002E14ED" w:rsidP="00D121A6">
      <w:pPr>
        <w:jc w:val="both"/>
        <w:rPr>
          <w:lang w:val="de-DE"/>
        </w:rPr>
      </w:pPr>
      <w:r w:rsidRPr="002E14ED">
        <w:rPr>
          <w:lang w:val="de-DE"/>
        </w:rPr>
        <w:tab/>
        <w:t>6. In § 5 Absatz 3 werden die Wörter "mehr als drei, aber" aufgehoben.</w:t>
      </w:r>
    </w:p>
    <w:p w14:paraId="565CFF93" w14:textId="77777777" w:rsidR="002E14ED" w:rsidRPr="002E14ED" w:rsidRDefault="002E14ED" w:rsidP="00D121A6">
      <w:pPr>
        <w:jc w:val="both"/>
        <w:rPr>
          <w:lang w:val="de-DE"/>
        </w:rPr>
      </w:pPr>
    </w:p>
    <w:p w14:paraId="48C59D1E" w14:textId="77777777" w:rsidR="002E14ED" w:rsidRPr="002E14ED" w:rsidRDefault="002E14ED" w:rsidP="00D121A6">
      <w:pPr>
        <w:jc w:val="both"/>
        <w:rPr>
          <w:lang w:val="de-DE"/>
        </w:rPr>
      </w:pPr>
      <w:r w:rsidRPr="002E14ED">
        <w:rPr>
          <w:lang w:val="de-DE"/>
        </w:rPr>
        <w:tab/>
        <w:t>7. Der Artikel wird durch einen Paragraphen 6 mit folgendem Wortlaut ergänzt:</w:t>
      </w:r>
    </w:p>
    <w:p w14:paraId="60296542" w14:textId="77777777" w:rsidR="002E14ED" w:rsidRPr="002E14ED" w:rsidRDefault="002E14ED" w:rsidP="00D121A6">
      <w:pPr>
        <w:jc w:val="both"/>
        <w:rPr>
          <w:lang w:val="de-DE"/>
        </w:rPr>
      </w:pPr>
    </w:p>
    <w:p w14:paraId="2F1E7B41" w14:textId="77777777" w:rsidR="002E14ED" w:rsidRPr="002E14ED" w:rsidRDefault="002E14ED" w:rsidP="00D121A6">
      <w:pPr>
        <w:jc w:val="both"/>
        <w:rPr>
          <w:lang w:val="de-DE"/>
        </w:rPr>
      </w:pPr>
      <w:r w:rsidRPr="002E14ED">
        <w:rPr>
          <w:lang w:val="de-DE"/>
        </w:rPr>
        <w:tab/>
        <w:t>"§ 6 - Ist der Schuldner eine juristische Person, müssen die Leiter für die Einreichung eines Antrags auf gerichtliche Reorganisation nicht die Zustimmung der Generalversammlung oder bestimmter Anteilsinhaber einholen."</w:t>
      </w:r>
    </w:p>
    <w:p w14:paraId="3F6B4421" w14:textId="77777777" w:rsidR="002E14ED" w:rsidRPr="002E14ED" w:rsidRDefault="002E14ED" w:rsidP="00D121A6">
      <w:pPr>
        <w:jc w:val="both"/>
        <w:rPr>
          <w:lang w:val="de-DE"/>
        </w:rPr>
      </w:pPr>
    </w:p>
    <w:p w14:paraId="112185D3" w14:textId="77777777" w:rsidR="002E14ED" w:rsidRPr="002E14ED" w:rsidRDefault="002E14ED" w:rsidP="00D121A6">
      <w:pPr>
        <w:jc w:val="both"/>
        <w:rPr>
          <w:lang w:val="de-DE"/>
        </w:rPr>
      </w:pPr>
    </w:p>
    <w:p w14:paraId="4E17AF57" w14:textId="77777777" w:rsidR="002E14ED" w:rsidRPr="002E14ED" w:rsidRDefault="002E14ED" w:rsidP="00D121A6">
      <w:pPr>
        <w:jc w:val="both"/>
        <w:rPr>
          <w:lang w:val="de-DE"/>
        </w:rPr>
      </w:pPr>
      <w:r w:rsidRPr="002E14ED">
        <w:rPr>
          <w:lang w:val="de-DE"/>
        </w:rPr>
        <w:tab/>
      </w:r>
      <w:r w:rsidRPr="002E14ED">
        <w:rPr>
          <w:b/>
          <w:lang w:val="de-DE"/>
        </w:rPr>
        <w:t>Art. 62</w:t>
      </w:r>
      <w:r w:rsidRPr="002E14ED">
        <w:rPr>
          <w:lang w:val="de-DE"/>
        </w:rPr>
        <w:t> - In Buch XX Titel 5 Kapitel 1 desselben Gesetzbuches, eingefügt durch das Gesetz vom 11. August 2017, wird Abschnitt 5 mit der Überschrift "Abschnitt 5 - Urteil über den Antrag auf gerichtliche Reorganisation und seine Folgen" zu Abschnitt 3 von Kapitel 2, eingefügt durch Artikel 56, und seine Überschrift wird wie folgt ersetzt:</w:t>
      </w:r>
    </w:p>
    <w:p w14:paraId="7DAE8594" w14:textId="77777777" w:rsidR="002E14ED" w:rsidRPr="002E14ED" w:rsidRDefault="002E14ED" w:rsidP="00D121A6">
      <w:pPr>
        <w:jc w:val="both"/>
        <w:rPr>
          <w:lang w:val="de-DE"/>
        </w:rPr>
      </w:pPr>
    </w:p>
    <w:p w14:paraId="2B476AF7" w14:textId="77777777" w:rsidR="002E14ED" w:rsidRPr="002E14ED" w:rsidRDefault="002E14ED" w:rsidP="00D121A6">
      <w:pPr>
        <w:jc w:val="both"/>
        <w:rPr>
          <w:lang w:val="de-DE"/>
        </w:rPr>
      </w:pPr>
      <w:r w:rsidRPr="002E14ED">
        <w:rPr>
          <w:lang w:val="de-DE"/>
        </w:rPr>
        <w:tab/>
        <w:t>"Abschnitt 3 - Urteil über den Antrag auf öffentliche gerichtliche Reorganisation oder auf Übertragung unter der Autorität des Gerichts und seine Folgen".</w:t>
      </w:r>
    </w:p>
    <w:p w14:paraId="6DDF444B" w14:textId="77777777" w:rsidR="002E14ED" w:rsidRPr="002E14ED" w:rsidRDefault="002E14ED" w:rsidP="00D121A6">
      <w:pPr>
        <w:jc w:val="both"/>
        <w:rPr>
          <w:lang w:val="de-DE"/>
        </w:rPr>
      </w:pPr>
    </w:p>
    <w:p w14:paraId="294BE4CA" w14:textId="77777777" w:rsidR="002E14ED" w:rsidRPr="002E14ED" w:rsidRDefault="002E14ED" w:rsidP="00D121A6">
      <w:pPr>
        <w:jc w:val="both"/>
        <w:rPr>
          <w:lang w:val="de-DE"/>
        </w:rPr>
      </w:pPr>
    </w:p>
    <w:p w14:paraId="5F94D074" w14:textId="77777777" w:rsidR="002E14ED" w:rsidRPr="002E14ED" w:rsidRDefault="002E14ED" w:rsidP="00D121A6">
      <w:pPr>
        <w:jc w:val="both"/>
        <w:rPr>
          <w:lang w:val="de-DE"/>
        </w:rPr>
      </w:pPr>
      <w:r w:rsidRPr="002E14ED">
        <w:rPr>
          <w:lang w:val="de-DE"/>
        </w:rPr>
        <w:tab/>
      </w:r>
      <w:r w:rsidRPr="002E14ED">
        <w:rPr>
          <w:b/>
          <w:lang w:val="de-DE"/>
        </w:rPr>
        <w:t>Art. 63</w:t>
      </w:r>
      <w:r w:rsidRPr="002E14ED">
        <w:rPr>
          <w:lang w:val="de-DE"/>
        </w:rPr>
        <w:t> - Artikel XX.46 desselben Gesetzbuches wird wie folgt abgeändert:</w:t>
      </w:r>
    </w:p>
    <w:p w14:paraId="6B0DDF62" w14:textId="77777777" w:rsidR="002E14ED" w:rsidRPr="002E14ED" w:rsidRDefault="002E14ED" w:rsidP="00D121A6">
      <w:pPr>
        <w:jc w:val="both"/>
        <w:rPr>
          <w:lang w:val="de-DE"/>
        </w:rPr>
      </w:pPr>
    </w:p>
    <w:p w14:paraId="0E3FAC5D" w14:textId="77777777" w:rsidR="002E14ED" w:rsidRPr="002E14ED" w:rsidRDefault="002E14ED" w:rsidP="00D121A6">
      <w:pPr>
        <w:jc w:val="both"/>
        <w:rPr>
          <w:lang w:val="de-DE"/>
        </w:rPr>
      </w:pPr>
      <w:r w:rsidRPr="002E14ED">
        <w:rPr>
          <w:lang w:val="de-DE"/>
        </w:rPr>
        <w:tab/>
        <w:t>1. In § 1, eingefügt durch das Gesetz vom 11. August 2017, werden zwischen den Wörtern "einen Antrag auf gerichtliche Reorganisation" und den Wörtern "innerhalb fünfzehn Tagen" die Wörter "oder auf Übertragung unter der Autorität des Gerichts" eingefügt.</w:t>
      </w:r>
    </w:p>
    <w:p w14:paraId="3BC425B5" w14:textId="77777777" w:rsidR="002E14ED" w:rsidRPr="002E14ED" w:rsidRDefault="002E14ED" w:rsidP="00D121A6">
      <w:pPr>
        <w:jc w:val="both"/>
        <w:rPr>
          <w:lang w:val="de-DE"/>
        </w:rPr>
      </w:pPr>
    </w:p>
    <w:p w14:paraId="6EE753E3" w14:textId="77777777" w:rsidR="002E14ED" w:rsidRPr="002E14ED" w:rsidRDefault="002E14ED" w:rsidP="00D121A6">
      <w:pPr>
        <w:jc w:val="both"/>
        <w:rPr>
          <w:lang w:val="de-DE"/>
        </w:rPr>
      </w:pPr>
      <w:r w:rsidRPr="002E14ED">
        <w:rPr>
          <w:lang w:val="de-DE"/>
        </w:rPr>
        <w:tab/>
        <w:t>2. In § 2, eingefügt durch das Gesetz vom 11. August 2017, werden die Wörter "in Artikel XX.39 erwähnten" aufgehoben und wird das Wort "sechs" durch das Wort "vier" ersetzt.</w:t>
      </w:r>
    </w:p>
    <w:p w14:paraId="3B8A2214" w14:textId="77777777" w:rsidR="002E14ED" w:rsidRPr="002E14ED" w:rsidRDefault="002E14ED" w:rsidP="00D121A6">
      <w:pPr>
        <w:jc w:val="both"/>
        <w:rPr>
          <w:lang w:val="de-DE"/>
        </w:rPr>
      </w:pPr>
    </w:p>
    <w:p w14:paraId="3D4A216C" w14:textId="77777777" w:rsidR="002E14ED" w:rsidRPr="002E14ED" w:rsidRDefault="002E14ED" w:rsidP="00D121A6">
      <w:pPr>
        <w:jc w:val="both"/>
        <w:rPr>
          <w:lang w:val="de-DE"/>
        </w:rPr>
      </w:pPr>
      <w:r w:rsidRPr="002E14ED">
        <w:rPr>
          <w:lang w:val="de-DE"/>
        </w:rPr>
        <w:tab/>
        <w:t>3. In § 4 Absatz 1, eingefügt durch das Gesetz vom 11. August 2017, werden zwischen den Wörtern "das Verfahren der gerichtlichen Reorganisation" und den Wörtern "für eröffnet erklärt" die Wörter "oder der Übertragung unter der Autorität des Gerichts" eingefügt.</w:t>
      </w:r>
    </w:p>
    <w:p w14:paraId="5FF10300" w14:textId="77777777" w:rsidR="002E14ED" w:rsidRPr="002E14ED" w:rsidRDefault="002E14ED" w:rsidP="00D121A6">
      <w:pPr>
        <w:jc w:val="both"/>
        <w:rPr>
          <w:lang w:val="de-DE"/>
        </w:rPr>
      </w:pPr>
    </w:p>
    <w:p w14:paraId="3C0CFDE1" w14:textId="77777777" w:rsidR="002E14ED" w:rsidRPr="002E14ED" w:rsidRDefault="002E14ED" w:rsidP="00D121A6">
      <w:pPr>
        <w:jc w:val="both"/>
        <w:rPr>
          <w:lang w:val="de-DE"/>
        </w:rPr>
      </w:pPr>
      <w:r w:rsidRPr="002E14ED">
        <w:rPr>
          <w:lang w:val="de-DE"/>
        </w:rPr>
        <w:tab/>
        <w:t>4. In § 4 Absatz 2, eingefügt durch das Gesetz vom 11. August 2017, werden zwischen den Wörtern "in der Reorganisationsakte" und den Wörtern "zu hinterlegen" die Wörter "und in der Übertragungakte" eingefügt.</w:t>
      </w:r>
    </w:p>
    <w:p w14:paraId="59746346" w14:textId="77777777" w:rsidR="002E14ED" w:rsidRPr="002E14ED" w:rsidRDefault="002E14ED" w:rsidP="00D121A6">
      <w:pPr>
        <w:jc w:val="both"/>
        <w:rPr>
          <w:lang w:val="de-DE"/>
        </w:rPr>
      </w:pPr>
    </w:p>
    <w:p w14:paraId="611159A8" w14:textId="77777777" w:rsidR="002E14ED" w:rsidRPr="002E14ED" w:rsidRDefault="002E14ED" w:rsidP="00D121A6">
      <w:pPr>
        <w:jc w:val="both"/>
        <w:rPr>
          <w:lang w:val="de-DE"/>
        </w:rPr>
      </w:pPr>
      <w:r w:rsidRPr="002E14ED">
        <w:rPr>
          <w:lang w:val="de-DE"/>
        </w:rPr>
        <w:lastRenderedPageBreak/>
        <w:tab/>
        <w:t>5. Die Paragraphen 5 und 6, eingefügt durch das Gesetz vom 21. März 2021, werden aufgehoben.</w:t>
      </w:r>
    </w:p>
    <w:p w14:paraId="71A96B14" w14:textId="77777777" w:rsidR="002E14ED" w:rsidRPr="002E14ED" w:rsidRDefault="002E14ED" w:rsidP="00D121A6">
      <w:pPr>
        <w:jc w:val="both"/>
        <w:rPr>
          <w:lang w:val="de-DE"/>
        </w:rPr>
      </w:pPr>
    </w:p>
    <w:p w14:paraId="0B7DD16F" w14:textId="77777777" w:rsidR="002E14ED" w:rsidRPr="002E14ED" w:rsidRDefault="002E14ED" w:rsidP="00D121A6">
      <w:pPr>
        <w:jc w:val="both"/>
        <w:rPr>
          <w:lang w:val="de-DE"/>
        </w:rPr>
      </w:pPr>
    </w:p>
    <w:p w14:paraId="74D849D7" w14:textId="77777777" w:rsidR="002E14ED" w:rsidRPr="002E14ED" w:rsidRDefault="002E14ED" w:rsidP="00D121A6">
      <w:pPr>
        <w:jc w:val="both"/>
        <w:rPr>
          <w:lang w:val="de-DE"/>
        </w:rPr>
      </w:pPr>
      <w:r w:rsidRPr="002E14ED">
        <w:rPr>
          <w:lang w:val="de-DE"/>
        </w:rPr>
        <w:tab/>
      </w:r>
      <w:r w:rsidRPr="002E14ED">
        <w:rPr>
          <w:b/>
          <w:lang w:val="de-DE"/>
        </w:rPr>
        <w:t>Art. 64</w:t>
      </w:r>
      <w:r w:rsidRPr="002E14ED">
        <w:rPr>
          <w:lang w:val="de-DE"/>
        </w:rPr>
        <w:t> - Artikel XX.47 desselben Gesetzbuches, eingefügt durch das Gesetz vom 11. August 2017, wird wie folgt abgeändert:</w:t>
      </w:r>
    </w:p>
    <w:p w14:paraId="2895B7FD" w14:textId="77777777" w:rsidR="002E14ED" w:rsidRPr="002E14ED" w:rsidRDefault="002E14ED" w:rsidP="00D121A6">
      <w:pPr>
        <w:jc w:val="both"/>
        <w:rPr>
          <w:lang w:val="de-DE"/>
        </w:rPr>
      </w:pPr>
    </w:p>
    <w:p w14:paraId="12C03A8E" w14:textId="77777777" w:rsidR="002E14ED" w:rsidRPr="002E14ED" w:rsidRDefault="002E14ED" w:rsidP="00D121A6">
      <w:pPr>
        <w:jc w:val="both"/>
        <w:rPr>
          <w:lang w:val="de-DE"/>
        </w:rPr>
      </w:pPr>
      <w:r w:rsidRPr="002E14ED">
        <w:rPr>
          <w:lang w:val="de-DE"/>
        </w:rPr>
        <w:tab/>
        <w:t>1. In Absatz 1 werden zwischen den Wörtern "eines Verfahrens der gerichtlichen Reorganisation" und den Wörtern "befunden wird" die Wörter "oder der Übertragung unter der Autorität des Gerichts" eingefügt.</w:t>
      </w:r>
    </w:p>
    <w:p w14:paraId="739324A9" w14:textId="77777777" w:rsidR="002E14ED" w:rsidRPr="002E14ED" w:rsidRDefault="002E14ED" w:rsidP="00D121A6">
      <w:pPr>
        <w:jc w:val="both"/>
        <w:rPr>
          <w:lang w:val="de-DE"/>
        </w:rPr>
      </w:pPr>
    </w:p>
    <w:p w14:paraId="6EF267BF" w14:textId="77777777" w:rsidR="002E14ED" w:rsidRPr="002E14ED" w:rsidRDefault="002E14ED" w:rsidP="00D121A6">
      <w:pPr>
        <w:jc w:val="both"/>
        <w:rPr>
          <w:lang w:val="de-DE"/>
        </w:rPr>
      </w:pPr>
      <w:r w:rsidRPr="002E14ED">
        <w:rPr>
          <w:lang w:val="de-DE"/>
        </w:rPr>
        <w:tab/>
        <w:t>2. In Absatz 4 werden die Wörter "spätestens zwei Tage vor der Sitzung des Märktegerichtshofes" aufgehoben.</w:t>
      </w:r>
    </w:p>
    <w:p w14:paraId="6482EA11" w14:textId="77777777" w:rsidR="002E14ED" w:rsidRPr="002E14ED" w:rsidRDefault="002E14ED" w:rsidP="00D121A6">
      <w:pPr>
        <w:jc w:val="both"/>
        <w:rPr>
          <w:lang w:val="de-DE"/>
        </w:rPr>
      </w:pPr>
    </w:p>
    <w:p w14:paraId="0D5A8CBC" w14:textId="77777777" w:rsidR="002E14ED" w:rsidRPr="002E14ED" w:rsidRDefault="002E14ED" w:rsidP="00D121A6">
      <w:pPr>
        <w:jc w:val="both"/>
        <w:rPr>
          <w:lang w:val="de-DE"/>
        </w:rPr>
      </w:pPr>
    </w:p>
    <w:p w14:paraId="65D5B3C1" w14:textId="77777777" w:rsidR="002E14ED" w:rsidRPr="002E14ED" w:rsidRDefault="002E14ED" w:rsidP="00D121A6">
      <w:pPr>
        <w:jc w:val="both"/>
        <w:rPr>
          <w:lang w:val="de-DE"/>
        </w:rPr>
      </w:pPr>
      <w:r w:rsidRPr="002E14ED">
        <w:rPr>
          <w:lang w:val="de-DE"/>
        </w:rPr>
        <w:tab/>
      </w:r>
      <w:r w:rsidRPr="002E14ED">
        <w:rPr>
          <w:b/>
          <w:lang w:val="de-DE"/>
        </w:rPr>
        <w:t>Art. 65</w:t>
      </w:r>
      <w:r w:rsidRPr="002E14ED">
        <w:rPr>
          <w:lang w:val="de-DE"/>
        </w:rPr>
        <w:t> - Artikel XX.48 desselben Gesetzbuches, eingefügt durch das Gesetz vom 11. August 2017 und abgeändert durch die Gesetze vom 15. April 2018 und 21. März 2021, wird wie folgt abgeändert:</w:t>
      </w:r>
    </w:p>
    <w:p w14:paraId="525DDA70" w14:textId="77777777" w:rsidR="002E14ED" w:rsidRPr="002E14ED" w:rsidRDefault="002E14ED" w:rsidP="00D121A6">
      <w:pPr>
        <w:jc w:val="both"/>
        <w:rPr>
          <w:lang w:val="de-DE"/>
        </w:rPr>
      </w:pPr>
    </w:p>
    <w:p w14:paraId="7591E708" w14:textId="77777777" w:rsidR="002E14ED" w:rsidRPr="002E14ED" w:rsidRDefault="002E14ED" w:rsidP="00D121A6">
      <w:pPr>
        <w:jc w:val="both"/>
        <w:rPr>
          <w:lang w:val="de-DE"/>
        </w:rPr>
      </w:pPr>
      <w:r w:rsidRPr="002E14ED">
        <w:rPr>
          <w:lang w:val="de-DE"/>
        </w:rPr>
        <w:tab/>
        <w:t>1. In § 1 Absatz 1 werden zwischen den Wörtern "ein Verfahren der gerichtlichen Reorganisation" und den Wörtern "für eröffnet erklärt wird" die Wörter "oder der Übertragung unter der Autorität des Gerichts" eingefügt.</w:t>
      </w:r>
    </w:p>
    <w:p w14:paraId="795910C5" w14:textId="77777777" w:rsidR="002E14ED" w:rsidRPr="002E14ED" w:rsidRDefault="002E14ED" w:rsidP="00D121A6">
      <w:pPr>
        <w:jc w:val="both"/>
        <w:rPr>
          <w:lang w:val="de-DE"/>
        </w:rPr>
      </w:pPr>
    </w:p>
    <w:p w14:paraId="68E540F0" w14:textId="77777777" w:rsidR="002E14ED" w:rsidRPr="002E14ED" w:rsidRDefault="002E14ED" w:rsidP="00D121A6">
      <w:pPr>
        <w:jc w:val="both"/>
        <w:rPr>
          <w:lang w:val="de-DE"/>
        </w:rPr>
      </w:pPr>
      <w:r w:rsidRPr="002E14ED">
        <w:rPr>
          <w:lang w:val="de-DE"/>
        </w:rPr>
        <w:tab/>
        <w:t>2. In § 1 Absatz 2 Nr. 1 wird das Wort "Gesellschaftssitz" durch das Wort "Sitz" ersetzt.</w:t>
      </w:r>
    </w:p>
    <w:p w14:paraId="3DF91C44" w14:textId="77777777" w:rsidR="002E14ED" w:rsidRPr="002E14ED" w:rsidRDefault="002E14ED" w:rsidP="00D121A6">
      <w:pPr>
        <w:jc w:val="both"/>
        <w:rPr>
          <w:lang w:val="de-DE"/>
        </w:rPr>
      </w:pPr>
    </w:p>
    <w:p w14:paraId="18BE37D2" w14:textId="77777777" w:rsidR="002E14ED" w:rsidRPr="002E14ED" w:rsidRDefault="002E14ED" w:rsidP="00D121A6">
      <w:pPr>
        <w:jc w:val="both"/>
        <w:rPr>
          <w:lang w:val="de-DE"/>
        </w:rPr>
      </w:pPr>
      <w:r w:rsidRPr="002E14ED">
        <w:rPr>
          <w:lang w:val="de-DE"/>
        </w:rPr>
        <w:tab/>
        <w:t>3. In § 1 Absatz 2 Nr. 2 werden zwischen den Wörtern "das Verfahren der gerichtlichen Reorganisation" und den Wörtern "für eröffnet erklärt wird" die Wörter "oder der Übertragung unter der Autorität des Gerichts" eingefügt.</w:t>
      </w:r>
    </w:p>
    <w:p w14:paraId="547021F8" w14:textId="77777777" w:rsidR="002E14ED" w:rsidRPr="002E14ED" w:rsidRDefault="002E14ED" w:rsidP="00D121A6">
      <w:pPr>
        <w:jc w:val="both"/>
        <w:rPr>
          <w:lang w:val="de-DE"/>
        </w:rPr>
      </w:pPr>
    </w:p>
    <w:p w14:paraId="6CD40726" w14:textId="77777777" w:rsidR="002E14ED" w:rsidRPr="002E14ED" w:rsidRDefault="002E14ED" w:rsidP="00D121A6">
      <w:pPr>
        <w:jc w:val="both"/>
        <w:rPr>
          <w:lang w:val="de-DE"/>
        </w:rPr>
      </w:pPr>
      <w:r w:rsidRPr="002E14ED">
        <w:rPr>
          <w:lang w:val="de-DE"/>
        </w:rPr>
        <w:tab/>
        <w:t>4. In § 1 Absatz 2 Nr. 3 werden die Wörter "der aufgrund der Artikel XX.30, XX.31 und XX.39/1 bestellten gerichtlichen Bevollmächtigten" durch die Wörter "des aufgrund des Artikels XX.30 bestellten Reorganisationsbearbeiters" und die Wörter "der gerichtlichen Bevollmächtigten" durch die Wörter "des Reorganisationsbearbeiters" ersetzt.</w:t>
      </w:r>
    </w:p>
    <w:p w14:paraId="1D2337C4" w14:textId="77777777" w:rsidR="002E14ED" w:rsidRPr="002E14ED" w:rsidRDefault="002E14ED" w:rsidP="00D121A6">
      <w:pPr>
        <w:jc w:val="both"/>
        <w:rPr>
          <w:lang w:val="de-DE"/>
        </w:rPr>
      </w:pPr>
    </w:p>
    <w:p w14:paraId="6B1F1086" w14:textId="77777777" w:rsidR="002E14ED" w:rsidRPr="002E14ED" w:rsidRDefault="002E14ED" w:rsidP="00D121A6">
      <w:pPr>
        <w:jc w:val="both"/>
        <w:rPr>
          <w:lang w:val="de-DE"/>
        </w:rPr>
      </w:pPr>
      <w:r w:rsidRPr="002E14ED">
        <w:rPr>
          <w:lang w:val="de-DE"/>
        </w:rPr>
        <w:tab/>
        <w:t>5. In § 1 Absatz 2 Nr. 4 werden die Wörter "oder Ziele" aufgehoben.</w:t>
      </w:r>
    </w:p>
    <w:p w14:paraId="21C9D8F8" w14:textId="77777777" w:rsidR="002E14ED" w:rsidRPr="002E14ED" w:rsidRDefault="002E14ED" w:rsidP="00D121A6">
      <w:pPr>
        <w:jc w:val="both"/>
        <w:rPr>
          <w:lang w:val="de-DE"/>
        </w:rPr>
      </w:pPr>
    </w:p>
    <w:p w14:paraId="57957856" w14:textId="77777777" w:rsidR="002E14ED" w:rsidRPr="002E14ED" w:rsidRDefault="002E14ED" w:rsidP="00D121A6">
      <w:pPr>
        <w:jc w:val="both"/>
        <w:rPr>
          <w:lang w:val="de-DE"/>
        </w:rPr>
      </w:pPr>
      <w:r w:rsidRPr="002E14ED">
        <w:rPr>
          <w:lang w:val="de-DE"/>
        </w:rPr>
        <w:tab/>
        <w:t>6. In § 1 Absatz 2 wird eine Nummer 6 mit folgendem Wortlaut eingefügt:</w:t>
      </w:r>
    </w:p>
    <w:p w14:paraId="1C3657B5" w14:textId="77777777" w:rsidR="002E14ED" w:rsidRPr="002E14ED" w:rsidRDefault="002E14ED" w:rsidP="00D121A6">
      <w:pPr>
        <w:jc w:val="both"/>
        <w:rPr>
          <w:lang w:val="de-DE"/>
        </w:rPr>
      </w:pPr>
    </w:p>
    <w:p w14:paraId="6BCF73C6" w14:textId="77777777" w:rsidR="002E14ED" w:rsidRPr="002E14ED" w:rsidRDefault="002E14ED" w:rsidP="00D121A6">
      <w:pPr>
        <w:jc w:val="both"/>
        <w:rPr>
          <w:lang w:val="de-DE"/>
        </w:rPr>
      </w:pPr>
      <w:r w:rsidRPr="002E14ED">
        <w:rPr>
          <w:lang w:val="de-DE"/>
        </w:rPr>
        <w:tab/>
        <w:t>"6. Entscheidung, ob per Fernabstimmabgabe abgestimmt werden kann."</w:t>
      </w:r>
    </w:p>
    <w:p w14:paraId="1099558A" w14:textId="77777777" w:rsidR="002E14ED" w:rsidRPr="002E14ED" w:rsidRDefault="002E14ED" w:rsidP="00D121A6">
      <w:pPr>
        <w:jc w:val="both"/>
        <w:rPr>
          <w:lang w:val="de-DE"/>
        </w:rPr>
      </w:pPr>
    </w:p>
    <w:p w14:paraId="6573441B" w14:textId="77777777" w:rsidR="002E14ED" w:rsidRPr="002E14ED" w:rsidRDefault="002E14ED" w:rsidP="00D121A6">
      <w:pPr>
        <w:jc w:val="both"/>
        <w:rPr>
          <w:lang w:val="de-DE"/>
        </w:rPr>
      </w:pPr>
      <w:r w:rsidRPr="002E14ED">
        <w:rPr>
          <w:lang w:val="de-DE"/>
        </w:rPr>
        <w:tab/>
        <w:t>7. In § 2 werden zwischen den Wörtern "ein Verfahren der gerichtlichen Reorganisation" und den Wörtern "für eröffnet erklärt wird" die Wörter "oder der Übertragung unter der Autorität des Gerichts" eingefügt.</w:t>
      </w:r>
    </w:p>
    <w:p w14:paraId="1208A9C3" w14:textId="77777777" w:rsidR="002E14ED" w:rsidRPr="002E14ED" w:rsidRDefault="002E14ED" w:rsidP="00D121A6">
      <w:pPr>
        <w:jc w:val="both"/>
        <w:rPr>
          <w:lang w:val="de-DE"/>
        </w:rPr>
      </w:pPr>
    </w:p>
    <w:p w14:paraId="71654B2B" w14:textId="77777777" w:rsidR="002E14ED" w:rsidRPr="002E14ED" w:rsidRDefault="002E14ED" w:rsidP="00D121A6">
      <w:pPr>
        <w:jc w:val="both"/>
        <w:rPr>
          <w:lang w:val="de-DE"/>
        </w:rPr>
      </w:pPr>
    </w:p>
    <w:p w14:paraId="5601ACB4" w14:textId="77777777" w:rsidR="002E14ED" w:rsidRPr="002E14ED" w:rsidRDefault="002E14ED" w:rsidP="00D121A6">
      <w:pPr>
        <w:jc w:val="both"/>
        <w:rPr>
          <w:lang w:val="de-DE"/>
        </w:rPr>
      </w:pPr>
      <w:r w:rsidRPr="002E14ED">
        <w:rPr>
          <w:lang w:val="de-DE"/>
        </w:rPr>
        <w:tab/>
      </w:r>
      <w:r w:rsidRPr="002E14ED">
        <w:rPr>
          <w:b/>
          <w:lang w:val="de-DE"/>
        </w:rPr>
        <w:t>Art. 66</w:t>
      </w:r>
      <w:r w:rsidRPr="002E14ED">
        <w:rPr>
          <w:lang w:val="de-DE"/>
        </w:rPr>
        <w:t> - Artikel XX.49 desselben Gesetzbuches, eingefügt durch das Gesetz vom 11. August 2017, wird wie folgt abgeändert:</w:t>
      </w:r>
    </w:p>
    <w:p w14:paraId="194B4771" w14:textId="77777777" w:rsidR="002E14ED" w:rsidRPr="002E14ED" w:rsidRDefault="002E14ED" w:rsidP="00D121A6">
      <w:pPr>
        <w:jc w:val="both"/>
        <w:rPr>
          <w:lang w:val="de-DE"/>
        </w:rPr>
      </w:pPr>
    </w:p>
    <w:p w14:paraId="7800698D" w14:textId="77777777" w:rsidR="002E14ED" w:rsidRPr="002E14ED" w:rsidRDefault="002E14ED" w:rsidP="00D121A6">
      <w:pPr>
        <w:jc w:val="both"/>
        <w:rPr>
          <w:lang w:val="de-DE"/>
        </w:rPr>
      </w:pPr>
      <w:r w:rsidRPr="002E14ED">
        <w:rPr>
          <w:lang w:val="de-DE"/>
        </w:rPr>
        <w:tab/>
        <w:t>1. In § 1 Absatz 1 werden die Wörter "der gerichtlichen Reorganisation" aufgehoben.</w:t>
      </w:r>
    </w:p>
    <w:p w14:paraId="42DE4C92" w14:textId="77777777" w:rsidR="002E14ED" w:rsidRPr="002E14ED" w:rsidRDefault="002E14ED" w:rsidP="00D121A6">
      <w:pPr>
        <w:jc w:val="both"/>
        <w:rPr>
          <w:lang w:val="de-DE"/>
        </w:rPr>
      </w:pPr>
    </w:p>
    <w:p w14:paraId="652C4ABD" w14:textId="77777777" w:rsidR="002E14ED" w:rsidRPr="002E14ED" w:rsidRDefault="002E14ED" w:rsidP="00D121A6">
      <w:pPr>
        <w:jc w:val="both"/>
        <w:rPr>
          <w:lang w:val="de-DE"/>
        </w:rPr>
      </w:pPr>
      <w:r w:rsidRPr="002E14ED">
        <w:rPr>
          <w:lang w:val="de-DE"/>
        </w:rPr>
        <w:lastRenderedPageBreak/>
        <w:tab/>
        <w:t>2. In § 1 Absatz 2 werden zwischen den Wörtern "Artikel XX.41 § 2" und den Wörtern "Nr. 7" die Wörter "Absatz 1" eingefügt.</w:t>
      </w:r>
    </w:p>
    <w:p w14:paraId="6F3C1C5C" w14:textId="77777777" w:rsidR="002E14ED" w:rsidRPr="002E14ED" w:rsidRDefault="002E14ED" w:rsidP="00D121A6">
      <w:pPr>
        <w:jc w:val="both"/>
        <w:rPr>
          <w:lang w:val="de-DE"/>
        </w:rPr>
      </w:pPr>
    </w:p>
    <w:p w14:paraId="7018DE3E" w14:textId="77777777" w:rsidR="002E14ED" w:rsidRPr="002E14ED" w:rsidRDefault="002E14ED" w:rsidP="00D121A6">
      <w:pPr>
        <w:jc w:val="both"/>
        <w:rPr>
          <w:lang w:val="de-DE"/>
        </w:rPr>
      </w:pPr>
      <w:r w:rsidRPr="002E14ED">
        <w:rPr>
          <w:lang w:val="de-DE"/>
        </w:rPr>
        <w:tab/>
        <w:t>3. In § 1 Absatz 3 wird der dritte Satz durch die Wörter "oder der Übertragung" ergänzt.</w:t>
      </w:r>
    </w:p>
    <w:p w14:paraId="0512F53A" w14:textId="77777777" w:rsidR="002E14ED" w:rsidRPr="002E14ED" w:rsidRDefault="002E14ED" w:rsidP="00D121A6">
      <w:pPr>
        <w:jc w:val="both"/>
        <w:rPr>
          <w:lang w:val="de-DE"/>
        </w:rPr>
      </w:pPr>
    </w:p>
    <w:p w14:paraId="4356598F" w14:textId="77777777" w:rsidR="002E14ED" w:rsidRPr="002E14ED" w:rsidRDefault="002E14ED" w:rsidP="00D121A6">
      <w:pPr>
        <w:jc w:val="both"/>
        <w:rPr>
          <w:lang w:val="de-DE"/>
        </w:rPr>
      </w:pPr>
      <w:r w:rsidRPr="002E14ED">
        <w:rPr>
          <w:lang w:val="de-DE"/>
        </w:rPr>
        <w:tab/>
        <w:t>4. In § 2 Absatz 1 werden zwischen den Wörtern "Artikel XX.41 § 2" und den Wörtern "Nr. 7" die Wörter "Absatz 1" eingefügt.</w:t>
      </w:r>
    </w:p>
    <w:p w14:paraId="62B69239" w14:textId="77777777" w:rsidR="002E14ED" w:rsidRPr="002E14ED" w:rsidRDefault="002E14ED" w:rsidP="00D121A6">
      <w:pPr>
        <w:jc w:val="both"/>
        <w:rPr>
          <w:lang w:val="de-DE"/>
        </w:rPr>
      </w:pPr>
    </w:p>
    <w:p w14:paraId="1114754B" w14:textId="77777777" w:rsidR="002E14ED" w:rsidRPr="002E14ED" w:rsidRDefault="002E14ED" w:rsidP="00D121A6">
      <w:pPr>
        <w:jc w:val="both"/>
        <w:rPr>
          <w:lang w:val="de-DE"/>
        </w:rPr>
      </w:pPr>
      <w:r w:rsidRPr="002E14ED">
        <w:rPr>
          <w:lang w:val="de-DE"/>
        </w:rPr>
        <w:tab/>
        <w:t>5. In § 2 Absatz 1 werden die Wörter "der gerichtlichen Reorganisation" aufgehoben.</w:t>
      </w:r>
    </w:p>
    <w:p w14:paraId="58E476E4" w14:textId="77777777" w:rsidR="002E14ED" w:rsidRPr="002E14ED" w:rsidRDefault="002E14ED" w:rsidP="00D121A6">
      <w:pPr>
        <w:jc w:val="both"/>
        <w:rPr>
          <w:lang w:val="de-DE"/>
        </w:rPr>
      </w:pPr>
    </w:p>
    <w:p w14:paraId="4FB1EEF4" w14:textId="77777777" w:rsidR="002E14ED" w:rsidRPr="002E14ED" w:rsidRDefault="002E14ED" w:rsidP="00D121A6">
      <w:pPr>
        <w:jc w:val="both"/>
        <w:rPr>
          <w:lang w:val="de-DE"/>
        </w:rPr>
      </w:pPr>
      <w:r w:rsidRPr="002E14ED">
        <w:rPr>
          <w:lang w:val="de-DE"/>
        </w:rPr>
        <w:tab/>
        <w:t>6. In § 2 Absatz 2 werden zwischen den Wörtern "Artikel XX.41 § 2" und den Wörtern "Nr. 7" die Wörter "Absatz 1" eingefügt.</w:t>
      </w:r>
    </w:p>
    <w:p w14:paraId="7828F695" w14:textId="77777777" w:rsidR="002E14ED" w:rsidRPr="002E14ED" w:rsidRDefault="002E14ED" w:rsidP="00D121A6">
      <w:pPr>
        <w:jc w:val="both"/>
        <w:rPr>
          <w:lang w:val="de-DE"/>
        </w:rPr>
      </w:pPr>
    </w:p>
    <w:p w14:paraId="56889A34" w14:textId="77777777" w:rsidR="002E14ED" w:rsidRPr="002E14ED" w:rsidRDefault="002E14ED" w:rsidP="00D121A6">
      <w:pPr>
        <w:jc w:val="both"/>
        <w:rPr>
          <w:lang w:val="de-DE"/>
        </w:rPr>
      </w:pPr>
    </w:p>
    <w:p w14:paraId="5190A245" w14:textId="77777777" w:rsidR="002E14ED" w:rsidRPr="002E14ED" w:rsidRDefault="002E14ED" w:rsidP="00D121A6">
      <w:pPr>
        <w:jc w:val="both"/>
        <w:rPr>
          <w:lang w:val="de-DE"/>
        </w:rPr>
      </w:pPr>
      <w:r w:rsidRPr="002E14ED">
        <w:rPr>
          <w:lang w:val="de-DE"/>
        </w:rPr>
        <w:tab/>
      </w:r>
      <w:r w:rsidRPr="002E14ED">
        <w:rPr>
          <w:b/>
          <w:lang w:val="de-DE"/>
        </w:rPr>
        <w:t>Art. 67</w:t>
      </w:r>
      <w:r w:rsidRPr="002E14ED">
        <w:rPr>
          <w:lang w:val="de-DE"/>
        </w:rPr>
        <w:t> - In Buch XX Titel 5 Kapitel 2 desselben Gesetzbuches, eingefügt durch Artikel 56, wird ein Abschnitt 4 mit der Überschrift "Abschnitt 4 - Vorläufige Verwaltung und Beistand eines Reorganisationsbearbeiters" eingefügt, der die Artikel XX.49/1 bis XX.49/5 umfasst.</w:t>
      </w:r>
    </w:p>
    <w:p w14:paraId="34AE01B1" w14:textId="77777777" w:rsidR="002E14ED" w:rsidRPr="002E14ED" w:rsidRDefault="002E14ED" w:rsidP="00D121A6">
      <w:pPr>
        <w:jc w:val="both"/>
        <w:rPr>
          <w:lang w:val="de-DE"/>
        </w:rPr>
      </w:pPr>
    </w:p>
    <w:p w14:paraId="1283A7DD" w14:textId="77777777" w:rsidR="002E14ED" w:rsidRPr="002E14ED" w:rsidRDefault="002E14ED" w:rsidP="00D121A6">
      <w:pPr>
        <w:jc w:val="both"/>
        <w:rPr>
          <w:lang w:val="de-DE"/>
        </w:rPr>
      </w:pPr>
    </w:p>
    <w:p w14:paraId="5FCB847A" w14:textId="77777777" w:rsidR="002E14ED" w:rsidRPr="002E14ED" w:rsidRDefault="002E14ED" w:rsidP="00D121A6">
      <w:pPr>
        <w:jc w:val="both"/>
        <w:rPr>
          <w:lang w:val="de-DE"/>
        </w:rPr>
      </w:pPr>
      <w:r w:rsidRPr="002E14ED">
        <w:rPr>
          <w:lang w:val="de-DE"/>
        </w:rPr>
        <w:tab/>
      </w:r>
      <w:r w:rsidRPr="002E14ED">
        <w:rPr>
          <w:b/>
          <w:lang w:val="de-DE"/>
        </w:rPr>
        <w:t>Art. 68</w:t>
      </w:r>
      <w:r w:rsidRPr="002E14ED">
        <w:rPr>
          <w:lang w:val="de-DE"/>
        </w:rPr>
        <w:t> - In Abschnitt 4, eingefügt durch Artikel 67, wird ein Artikel XX.49/1 mit folgendem Wortlaut eingefügt:</w:t>
      </w:r>
    </w:p>
    <w:p w14:paraId="1DA62932" w14:textId="77777777" w:rsidR="002E14ED" w:rsidRPr="002E14ED" w:rsidRDefault="002E14ED" w:rsidP="00D121A6">
      <w:pPr>
        <w:jc w:val="both"/>
        <w:rPr>
          <w:lang w:val="de-DE"/>
        </w:rPr>
      </w:pPr>
    </w:p>
    <w:p w14:paraId="0A8713B9" w14:textId="77777777" w:rsidR="002E14ED" w:rsidRPr="002E14ED" w:rsidRDefault="002E14ED" w:rsidP="00D121A6">
      <w:pPr>
        <w:jc w:val="both"/>
        <w:rPr>
          <w:lang w:val="de-DE"/>
        </w:rPr>
      </w:pPr>
      <w:r w:rsidRPr="002E14ED">
        <w:rPr>
          <w:lang w:val="de-DE"/>
        </w:rPr>
        <w:tab/>
        <w:t>"Art. XX.49/1 - § 1 - Wenn beim Schuldner oder bei einem seiner Organe ein offensichtlich grobes Verschulden vorliegt, kann das Gericht oder im Dringlichkeitsfall der Gerichtspräsident einen vorläufigen Verwalter bestellen, der für die Dauer des Aufschubs an die Stelle des Schuldners und seiner Organe tritt.</w:t>
      </w:r>
    </w:p>
    <w:p w14:paraId="7B0C484A" w14:textId="77777777" w:rsidR="002E14ED" w:rsidRPr="002E14ED" w:rsidRDefault="002E14ED" w:rsidP="00D121A6">
      <w:pPr>
        <w:jc w:val="both"/>
        <w:rPr>
          <w:lang w:val="de-DE"/>
        </w:rPr>
      </w:pPr>
    </w:p>
    <w:p w14:paraId="213E45E8" w14:textId="77777777" w:rsidR="002E14ED" w:rsidRPr="002E14ED" w:rsidRDefault="002E14ED" w:rsidP="00D121A6">
      <w:pPr>
        <w:jc w:val="both"/>
        <w:rPr>
          <w:lang w:val="de-DE"/>
        </w:rPr>
      </w:pPr>
      <w:r w:rsidRPr="002E14ED">
        <w:rPr>
          <w:lang w:val="de-DE"/>
        </w:rPr>
        <w:tab/>
        <w:t>§ 2 - Das Gericht entscheidet auf Antrag eines Interessehabenden oder der Staatsanwaltschaft nach Anhörung der Gründe des Schuldners und des Berichts des beauftragten Richters im Urteil, mit dem das Verfahren der gerichtlichen Reorganisation oder der Übertragung unter der Autorität des Gerichts eröffnet wird, oder auf eine im Register hinterlegte kontradiktorische Antragschrift in einem späteren Urteil.</w:t>
      </w:r>
    </w:p>
    <w:p w14:paraId="6D0C950B" w14:textId="77777777" w:rsidR="002E14ED" w:rsidRPr="002E14ED" w:rsidRDefault="002E14ED" w:rsidP="00D121A6">
      <w:pPr>
        <w:jc w:val="both"/>
        <w:rPr>
          <w:lang w:val="de-DE"/>
        </w:rPr>
      </w:pPr>
    </w:p>
    <w:p w14:paraId="16BEB6F1" w14:textId="77777777" w:rsidR="002E14ED" w:rsidRPr="002E14ED" w:rsidRDefault="002E14ED" w:rsidP="00D121A6">
      <w:pPr>
        <w:jc w:val="both"/>
        <w:rPr>
          <w:lang w:val="de-DE"/>
        </w:rPr>
      </w:pPr>
      <w:r w:rsidRPr="002E14ED">
        <w:rPr>
          <w:lang w:val="de-DE"/>
        </w:rPr>
        <w:tab/>
        <w:t>Führt der Schuldner an, das Verschulden sei auf eine andere bestimmte natürliche oder juristische Person zurückzuführen, muss der Schuldner den erzwungenen Beitritt dieser Person bewirken.</w:t>
      </w:r>
    </w:p>
    <w:p w14:paraId="2D7CFD6A" w14:textId="77777777" w:rsidR="002E14ED" w:rsidRPr="002E14ED" w:rsidRDefault="002E14ED" w:rsidP="00D121A6">
      <w:pPr>
        <w:jc w:val="both"/>
        <w:rPr>
          <w:lang w:val="de-DE"/>
        </w:rPr>
      </w:pPr>
    </w:p>
    <w:p w14:paraId="2F129863" w14:textId="77777777" w:rsidR="002E14ED" w:rsidRPr="002E14ED" w:rsidRDefault="002E14ED" w:rsidP="00D121A6">
      <w:pPr>
        <w:jc w:val="both"/>
        <w:rPr>
          <w:lang w:val="de-DE"/>
        </w:rPr>
      </w:pPr>
      <w:r w:rsidRPr="002E14ED">
        <w:rPr>
          <w:lang w:val="de-DE"/>
        </w:rPr>
        <w:tab/>
        <w:t>§ 3 - Zu jedem Zeitpunkt während des Aufschubzeitraums kann das auf dieselbe Weise angerufene und entscheidende Gericht nach Bericht des vorläufigen Verwalters die aufgrund der Paragraphen 1 und 2 getroffene Entscheidung zurücknehmen oder die Befugnisse des vorläufigen Verwalters ändern."</w:t>
      </w:r>
    </w:p>
    <w:p w14:paraId="776CCF60" w14:textId="77777777" w:rsidR="002E14ED" w:rsidRPr="002E14ED" w:rsidRDefault="002E14ED" w:rsidP="00D121A6">
      <w:pPr>
        <w:jc w:val="both"/>
        <w:rPr>
          <w:lang w:val="de-DE"/>
        </w:rPr>
      </w:pPr>
    </w:p>
    <w:p w14:paraId="245C85AC" w14:textId="77777777" w:rsidR="002E14ED" w:rsidRPr="002E14ED" w:rsidRDefault="002E14ED" w:rsidP="00D121A6">
      <w:pPr>
        <w:jc w:val="both"/>
        <w:rPr>
          <w:lang w:val="de-DE"/>
        </w:rPr>
      </w:pPr>
    </w:p>
    <w:p w14:paraId="0C80CB43" w14:textId="77777777" w:rsidR="002E14ED" w:rsidRPr="002E14ED" w:rsidRDefault="002E14ED" w:rsidP="00D121A6">
      <w:pPr>
        <w:jc w:val="both"/>
        <w:rPr>
          <w:lang w:val="de-DE"/>
        </w:rPr>
      </w:pPr>
      <w:r w:rsidRPr="002E14ED">
        <w:rPr>
          <w:lang w:val="de-DE"/>
        </w:rPr>
        <w:tab/>
      </w:r>
      <w:r w:rsidRPr="002E14ED">
        <w:rPr>
          <w:b/>
          <w:lang w:val="de-DE"/>
        </w:rPr>
        <w:t>Art. 69</w:t>
      </w:r>
      <w:r w:rsidRPr="002E14ED">
        <w:rPr>
          <w:lang w:val="de-DE"/>
        </w:rPr>
        <w:t> - In denselben Abschnitt 4 wird ein Artikel XX.49/2 mit folgendem Wortlaut eingefügt:</w:t>
      </w:r>
    </w:p>
    <w:p w14:paraId="44029086" w14:textId="77777777" w:rsidR="002E14ED" w:rsidRPr="002E14ED" w:rsidRDefault="002E14ED" w:rsidP="00D121A6">
      <w:pPr>
        <w:jc w:val="both"/>
        <w:rPr>
          <w:lang w:val="de-DE"/>
        </w:rPr>
      </w:pPr>
    </w:p>
    <w:p w14:paraId="316F2D96" w14:textId="77777777" w:rsidR="002E14ED" w:rsidRPr="002E14ED" w:rsidRDefault="002E14ED" w:rsidP="00D121A6">
      <w:pPr>
        <w:jc w:val="both"/>
        <w:rPr>
          <w:lang w:val="de-DE"/>
        </w:rPr>
      </w:pPr>
      <w:r w:rsidRPr="002E14ED">
        <w:rPr>
          <w:lang w:val="de-DE"/>
        </w:rPr>
        <w:tab/>
        <w:t xml:space="preserve">"Art. XX.49/2 - Auf Antrag eines Interessehabenden und sofern die Reorganisation auf eine kollektive Einigung abzielt, kann das Gericht auf eine im Register hinterlegte kontradiktorische Antragschrift und sofern der Schutz der Interesse habenden Parteien es </w:t>
      </w:r>
      <w:r w:rsidRPr="002E14ED">
        <w:rPr>
          <w:lang w:val="de-DE"/>
        </w:rPr>
        <w:lastRenderedPageBreak/>
        <w:t>erfordert, einen Reorganisationsbearbeiter bestellen, der dem Schuldner und den Gläubigern bei den Verhandlungen und der Erstellung des Plans beisteht.</w:t>
      </w:r>
    </w:p>
    <w:p w14:paraId="1134A338" w14:textId="77777777" w:rsidR="002E14ED" w:rsidRPr="002E14ED" w:rsidRDefault="002E14ED" w:rsidP="00D121A6">
      <w:pPr>
        <w:jc w:val="both"/>
        <w:rPr>
          <w:lang w:val="de-DE"/>
        </w:rPr>
      </w:pPr>
    </w:p>
    <w:p w14:paraId="2B665903" w14:textId="77777777" w:rsidR="002E14ED" w:rsidRPr="002E14ED" w:rsidRDefault="002E14ED" w:rsidP="00D121A6">
      <w:pPr>
        <w:jc w:val="both"/>
        <w:rPr>
          <w:lang w:val="de-DE"/>
        </w:rPr>
      </w:pPr>
      <w:r w:rsidRPr="002E14ED">
        <w:rPr>
          <w:lang w:val="de-DE"/>
        </w:rPr>
        <w:tab/>
        <w:t>Diese Bestellung wird vorgenommen, wenn der Antrag vom Schuldner ausgeht oder von der Mehrheit aller zu diesem Zeitpunkt im Register eingetragenen Gläubiger unterstützt wird, die anbieten, die Kosten für die Leistungen des Reorganisationsbearbeiters zu übernehmen."</w:t>
      </w:r>
    </w:p>
    <w:p w14:paraId="10718E60" w14:textId="77777777" w:rsidR="002E14ED" w:rsidRPr="002E14ED" w:rsidRDefault="002E14ED" w:rsidP="00D121A6">
      <w:pPr>
        <w:jc w:val="both"/>
        <w:rPr>
          <w:lang w:val="de-DE"/>
        </w:rPr>
      </w:pPr>
    </w:p>
    <w:p w14:paraId="6F6FBAE2" w14:textId="77777777" w:rsidR="002E14ED" w:rsidRPr="002E14ED" w:rsidRDefault="002E14ED" w:rsidP="00D121A6">
      <w:pPr>
        <w:jc w:val="both"/>
        <w:rPr>
          <w:lang w:val="de-DE"/>
        </w:rPr>
      </w:pPr>
    </w:p>
    <w:p w14:paraId="2C617148" w14:textId="77777777" w:rsidR="002E14ED" w:rsidRPr="002E14ED" w:rsidRDefault="002E14ED" w:rsidP="00D121A6">
      <w:pPr>
        <w:jc w:val="both"/>
        <w:rPr>
          <w:lang w:val="de-DE"/>
        </w:rPr>
      </w:pPr>
      <w:r w:rsidRPr="002E14ED">
        <w:rPr>
          <w:lang w:val="de-DE"/>
        </w:rPr>
        <w:tab/>
      </w:r>
      <w:r w:rsidRPr="002E14ED">
        <w:rPr>
          <w:b/>
          <w:lang w:val="de-DE"/>
        </w:rPr>
        <w:t>Art. 70</w:t>
      </w:r>
      <w:r w:rsidRPr="002E14ED">
        <w:rPr>
          <w:lang w:val="de-DE"/>
        </w:rPr>
        <w:t> - In denselben Abschnitt 4 wird ein Artikel XX.49/3 mit folgendem Wortlaut eingefügt:</w:t>
      </w:r>
    </w:p>
    <w:p w14:paraId="31439054" w14:textId="77777777" w:rsidR="002E14ED" w:rsidRPr="002E14ED" w:rsidRDefault="002E14ED" w:rsidP="00D121A6">
      <w:pPr>
        <w:jc w:val="both"/>
        <w:rPr>
          <w:lang w:val="de-DE"/>
        </w:rPr>
      </w:pPr>
    </w:p>
    <w:p w14:paraId="0804B0B3" w14:textId="77777777" w:rsidR="002E14ED" w:rsidRPr="002E14ED" w:rsidRDefault="002E14ED" w:rsidP="00D121A6">
      <w:pPr>
        <w:jc w:val="both"/>
        <w:rPr>
          <w:lang w:val="de-DE"/>
        </w:rPr>
      </w:pPr>
      <w:r w:rsidRPr="002E14ED">
        <w:rPr>
          <w:lang w:val="de-DE"/>
        </w:rPr>
        <w:tab/>
        <w:t xml:space="preserve">"Art. XX.49/3 - Die in den Artikeln XX.49/1 und XX.49/2 erwähnten Entscheidungen werden in das Register eingefügt und auf Betreiben des Greffiers im </w:t>
      </w:r>
      <w:r w:rsidRPr="002E14ED">
        <w:rPr>
          <w:i/>
          <w:lang w:val="de-DE"/>
        </w:rPr>
        <w:t>Belgischen Staatsblatt</w:t>
      </w:r>
      <w:r w:rsidRPr="002E14ED">
        <w:rPr>
          <w:lang w:val="de-DE"/>
        </w:rPr>
        <w:t xml:space="preserve"> veröffentlicht.</w:t>
      </w:r>
    </w:p>
    <w:p w14:paraId="36FB6FC3" w14:textId="77777777" w:rsidR="002E14ED" w:rsidRPr="002E14ED" w:rsidRDefault="002E14ED" w:rsidP="00D121A6">
      <w:pPr>
        <w:jc w:val="both"/>
        <w:rPr>
          <w:lang w:val="de-DE"/>
        </w:rPr>
      </w:pPr>
    </w:p>
    <w:p w14:paraId="66FB502C" w14:textId="77777777" w:rsidR="002E14ED" w:rsidRPr="002E14ED" w:rsidRDefault="002E14ED" w:rsidP="00D121A6">
      <w:pPr>
        <w:jc w:val="both"/>
        <w:rPr>
          <w:lang w:val="de-DE"/>
        </w:rPr>
      </w:pPr>
      <w:r w:rsidRPr="002E14ED">
        <w:rPr>
          <w:lang w:val="de-DE"/>
        </w:rPr>
        <w:tab/>
        <w:t>Der König kann den Inhalt dieser Veröffentlichung festlegen."</w:t>
      </w:r>
    </w:p>
    <w:p w14:paraId="523F9B00" w14:textId="77777777" w:rsidR="002E14ED" w:rsidRPr="002E14ED" w:rsidRDefault="002E14ED" w:rsidP="00D121A6">
      <w:pPr>
        <w:jc w:val="both"/>
        <w:rPr>
          <w:lang w:val="de-DE"/>
        </w:rPr>
      </w:pPr>
    </w:p>
    <w:p w14:paraId="6D2A21DE" w14:textId="77777777" w:rsidR="002E14ED" w:rsidRPr="002E14ED" w:rsidRDefault="002E14ED" w:rsidP="00D121A6">
      <w:pPr>
        <w:jc w:val="both"/>
        <w:rPr>
          <w:lang w:val="de-DE"/>
        </w:rPr>
      </w:pPr>
    </w:p>
    <w:p w14:paraId="04623DCF" w14:textId="77777777" w:rsidR="002E14ED" w:rsidRPr="002E14ED" w:rsidRDefault="002E14ED" w:rsidP="00D121A6">
      <w:pPr>
        <w:jc w:val="both"/>
        <w:rPr>
          <w:lang w:val="de-DE"/>
        </w:rPr>
      </w:pPr>
      <w:r w:rsidRPr="002E14ED">
        <w:rPr>
          <w:lang w:val="de-DE"/>
        </w:rPr>
        <w:tab/>
      </w:r>
      <w:r w:rsidRPr="002E14ED">
        <w:rPr>
          <w:b/>
          <w:lang w:val="de-DE"/>
        </w:rPr>
        <w:t>Art. 71</w:t>
      </w:r>
      <w:r w:rsidRPr="002E14ED">
        <w:rPr>
          <w:lang w:val="de-DE"/>
        </w:rPr>
        <w:t> - In denselben Abschnitt 4 wird ein Artikel XX.49/4 mit folgendem Wortlaut eingefügt:</w:t>
      </w:r>
    </w:p>
    <w:p w14:paraId="47E9E0ED" w14:textId="77777777" w:rsidR="002E14ED" w:rsidRPr="002E14ED" w:rsidRDefault="002E14ED" w:rsidP="00D121A6">
      <w:pPr>
        <w:jc w:val="both"/>
        <w:rPr>
          <w:lang w:val="de-DE"/>
        </w:rPr>
      </w:pPr>
    </w:p>
    <w:p w14:paraId="7266BCCF" w14:textId="77777777" w:rsidR="002E14ED" w:rsidRPr="002E14ED" w:rsidRDefault="002E14ED" w:rsidP="00D121A6">
      <w:pPr>
        <w:jc w:val="both"/>
        <w:rPr>
          <w:lang w:val="de-DE"/>
        </w:rPr>
      </w:pPr>
      <w:r w:rsidRPr="002E14ED">
        <w:rPr>
          <w:lang w:val="de-DE"/>
        </w:rPr>
        <w:tab/>
        <w:t>"Art. XX.49/4 - Gegen Entscheidungen in Anwendung der Artikel XX.49/1 und XX.49/2 kann kein Einspruch eingelegt werden."</w:t>
      </w:r>
    </w:p>
    <w:p w14:paraId="6A6653CC" w14:textId="77777777" w:rsidR="002E14ED" w:rsidRPr="002E14ED" w:rsidRDefault="002E14ED" w:rsidP="00D121A6">
      <w:pPr>
        <w:jc w:val="both"/>
        <w:rPr>
          <w:lang w:val="de-DE"/>
        </w:rPr>
      </w:pPr>
    </w:p>
    <w:p w14:paraId="72A9AA06" w14:textId="77777777" w:rsidR="002E14ED" w:rsidRPr="002E14ED" w:rsidRDefault="002E14ED" w:rsidP="00D121A6">
      <w:pPr>
        <w:jc w:val="both"/>
        <w:rPr>
          <w:lang w:val="de-DE"/>
        </w:rPr>
      </w:pPr>
    </w:p>
    <w:p w14:paraId="71EC9E1D" w14:textId="77777777" w:rsidR="002E14ED" w:rsidRPr="002E14ED" w:rsidRDefault="002E14ED" w:rsidP="00D121A6">
      <w:pPr>
        <w:jc w:val="both"/>
        <w:rPr>
          <w:lang w:val="de-DE"/>
        </w:rPr>
      </w:pPr>
      <w:r w:rsidRPr="002E14ED">
        <w:rPr>
          <w:lang w:val="de-DE"/>
        </w:rPr>
        <w:tab/>
      </w:r>
      <w:r w:rsidRPr="002E14ED">
        <w:rPr>
          <w:b/>
          <w:lang w:val="de-DE"/>
        </w:rPr>
        <w:t>Art. 72</w:t>
      </w:r>
      <w:r w:rsidRPr="002E14ED">
        <w:rPr>
          <w:lang w:val="de-DE"/>
        </w:rPr>
        <w:t> - In denselben Abschnitt 4 wird ein Artikel XX.49/5 mit folgendem Wortlaut eingefügt:</w:t>
      </w:r>
    </w:p>
    <w:p w14:paraId="1D7ABB25" w14:textId="77777777" w:rsidR="002E14ED" w:rsidRPr="002E14ED" w:rsidRDefault="002E14ED" w:rsidP="00D121A6">
      <w:pPr>
        <w:jc w:val="both"/>
        <w:rPr>
          <w:lang w:val="de-DE"/>
        </w:rPr>
      </w:pPr>
    </w:p>
    <w:p w14:paraId="086A309E" w14:textId="77777777" w:rsidR="002E14ED" w:rsidRPr="002E14ED" w:rsidRDefault="002E14ED" w:rsidP="00D121A6">
      <w:pPr>
        <w:jc w:val="both"/>
        <w:rPr>
          <w:lang w:val="de-DE"/>
        </w:rPr>
      </w:pPr>
      <w:r w:rsidRPr="002E14ED">
        <w:rPr>
          <w:lang w:val="de-DE"/>
        </w:rPr>
        <w:tab/>
        <w:t>"Art. XX.49/5 - Unbeschadet des Artikels XX.2 Nr. 2 wird Berufung gegen Entscheidungen in Anwendung der Artikel XX.49/1 und XX.49/2 durch eine Antragschrift eingelegt, die innerhalb acht Tagen ab Veröffentlichung des Urteils oder Beschlusses bei der Kanzlei des Appellationshofes hinterlegt wird. Spätestens am ersten Werktag nach Hinterlegung der Antragschrift notifiziert der Greffier des Appellationshofes die Antragschrift per Gerichtsbrief dem möglichen Berufungsbeklagten und gegebenenfalls durch gewöhnlichen Brief oder elektronisch seinem Rechtsanwalt."</w:t>
      </w:r>
    </w:p>
    <w:p w14:paraId="6CD7DD63" w14:textId="77777777" w:rsidR="002E14ED" w:rsidRPr="002E14ED" w:rsidRDefault="002E14ED" w:rsidP="00D121A6">
      <w:pPr>
        <w:jc w:val="both"/>
        <w:rPr>
          <w:lang w:val="de-DE"/>
        </w:rPr>
      </w:pPr>
    </w:p>
    <w:p w14:paraId="3054FD73" w14:textId="77777777" w:rsidR="002E14ED" w:rsidRPr="002E14ED" w:rsidRDefault="002E14ED" w:rsidP="00D121A6">
      <w:pPr>
        <w:jc w:val="both"/>
        <w:rPr>
          <w:lang w:val="de-DE"/>
        </w:rPr>
      </w:pPr>
    </w:p>
    <w:p w14:paraId="478C0090" w14:textId="77777777" w:rsidR="002E14ED" w:rsidRPr="002E14ED" w:rsidRDefault="002E14ED" w:rsidP="00D121A6">
      <w:pPr>
        <w:jc w:val="both"/>
        <w:rPr>
          <w:lang w:val="de-DE"/>
        </w:rPr>
      </w:pPr>
      <w:r w:rsidRPr="002E14ED">
        <w:rPr>
          <w:lang w:val="de-DE"/>
        </w:rPr>
        <w:tab/>
      </w:r>
      <w:r w:rsidRPr="002E14ED">
        <w:rPr>
          <w:b/>
          <w:lang w:val="de-DE"/>
        </w:rPr>
        <w:t>Art. 73</w:t>
      </w:r>
      <w:r w:rsidRPr="002E14ED">
        <w:rPr>
          <w:lang w:val="de-DE"/>
        </w:rPr>
        <w:t> - In Buch XX Titel 5 Kapitel 1 desselben Gesetzbuches, eingefügt durch das Gesetz vom 11. August 2017, wird Abschnitt 6 mit der Überschrift "Abschnitt 6 - Auswirkungen der Entscheidung zur Reorganisation" zu Abschnitt 5 von Kapitel 2, eingefügt durch Artikel 56, und seine Überschrift wird wie folgt ersetzt:</w:t>
      </w:r>
    </w:p>
    <w:p w14:paraId="60FE81B5" w14:textId="77777777" w:rsidR="002E14ED" w:rsidRPr="002E14ED" w:rsidRDefault="002E14ED" w:rsidP="00D121A6">
      <w:pPr>
        <w:jc w:val="both"/>
        <w:rPr>
          <w:lang w:val="de-DE"/>
        </w:rPr>
      </w:pPr>
    </w:p>
    <w:p w14:paraId="1EC2DE17" w14:textId="77777777" w:rsidR="002E14ED" w:rsidRPr="002E14ED" w:rsidRDefault="002E14ED" w:rsidP="00D121A6">
      <w:pPr>
        <w:jc w:val="both"/>
        <w:rPr>
          <w:lang w:val="de-DE"/>
        </w:rPr>
      </w:pPr>
      <w:r w:rsidRPr="002E14ED">
        <w:rPr>
          <w:lang w:val="de-DE"/>
        </w:rPr>
        <w:tab/>
        <w:t>"Abschnitt 5 - Auswirkungen der Entscheidung zur Reorganisation oder zur Übertragung unter der Autorität des Gerichts".</w:t>
      </w:r>
    </w:p>
    <w:p w14:paraId="34CEC9F6" w14:textId="77777777" w:rsidR="002E14ED" w:rsidRPr="002E14ED" w:rsidRDefault="002E14ED" w:rsidP="00D121A6">
      <w:pPr>
        <w:jc w:val="both"/>
        <w:rPr>
          <w:lang w:val="de-DE"/>
        </w:rPr>
      </w:pPr>
    </w:p>
    <w:p w14:paraId="7C269F48" w14:textId="77777777" w:rsidR="002E14ED" w:rsidRPr="002E14ED" w:rsidRDefault="002E14ED" w:rsidP="00D121A6">
      <w:pPr>
        <w:jc w:val="both"/>
        <w:rPr>
          <w:lang w:val="de-DE"/>
        </w:rPr>
      </w:pPr>
    </w:p>
    <w:p w14:paraId="35C55F49" w14:textId="77777777" w:rsidR="002E14ED" w:rsidRDefault="002E14ED">
      <w:pPr>
        <w:rPr>
          <w:lang w:val="de-DE"/>
        </w:rPr>
      </w:pPr>
      <w:r>
        <w:rPr>
          <w:lang w:val="de-DE"/>
        </w:rPr>
        <w:br w:type="page"/>
      </w:r>
    </w:p>
    <w:p w14:paraId="70B980D8" w14:textId="04D9E225" w:rsidR="002E14ED" w:rsidRPr="002E14ED" w:rsidRDefault="002E14ED" w:rsidP="00D121A6">
      <w:pPr>
        <w:jc w:val="both"/>
        <w:rPr>
          <w:lang w:val="de-DE"/>
        </w:rPr>
      </w:pPr>
      <w:r w:rsidRPr="002E14ED">
        <w:rPr>
          <w:lang w:val="de-DE"/>
        </w:rPr>
        <w:lastRenderedPageBreak/>
        <w:tab/>
      </w:r>
      <w:r w:rsidRPr="002E14ED">
        <w:rPr>
          <w:b/>
          <w:lang w:val="de-DE"/>
        </w:rPr>
        <w:t>Art. 74</w:t>
      </w:r>
      <w:r w:rsidRPr="002E14ED">
        <w:rPr>
          <w:lang w:val="de-DE"/>
        </w:rPr>
        <w:t> - Artikel XX.51 desselben Gesetzbuches wird wie folgt abgeändert:</w:t>
      </w:r>
    </w:p>
    <w:p w14:paraId="1790C9B2" w14:textId="77777777" w:rsidR="002E14ED" w:rsidRPr="002E14ED" w:rsidRDefault="002E14ED" w:rsidP="00D121A6">
      <w:pPr>
        <w:jc w:val="both"/>
        <w:rPr>
          <w:lang w:val="de-DE"/>
        </w:rPr>
      </w:pPr>
    </w:p>
    <w:p w14:paraId="28966272" w14:textId="77777777" w:rsidR="002E14ED" w:rsidRPr="002E14ED" w:rsidRDefault="002E14ED" w:rsidP="00D121A6">
      <w:pPr>
        <w:jc w:val="both"/>
        <w:rPr>
          <w:lang w:val="de-DE"/>
        </w:rPr>
      </w:pPr>
      <w:r w:rsidRPr="002E14ED">
        <w:rPr>
          <w:lang w:val="de-DE"/>
        </w:rPr>
        <w:tab/>
        <w:t>1. In § 1, eingefügt durch das Gesetz vom 11. August 2017, wird Absatz 2 durch die Wörter ", die im Register hinterlegt wird" ergänzt.</w:t>
      </w:r>
    </w:p>
    <w:p w14:paraId="2C4B6C68" w14:textId="77777777" w:rsidR="002E14ED" w:rsidRPr="002E14ED" w:rsidRDefault="002E14ED" w:rsidP="00D121A6">
      <w:pPr>
        <w:jc w:val="both"/>
        <w:rPr>
          <w:lang w:val="de-DE"/>
        </w:rPr>
      </w:pPr>
    </w:p>
    <w:p w14:paraId="648AA613" w14:textId="77777777" w:rsidR="002E14ED" w:rsidRPr="002E14ED" w:rsidRDefault="002E14ED" w:rsidP="00D121A6">
      <w:pPr>
        <w:jc w:val="both"/>
        <w:rPr>
          <w:lang w:val="de-DE"/>
        </w:rPr>
      </w:pPr>
      <w:r w:rsidRPr="002E14ED">
        <w:rPr>
          <w:lang w:val="de-DE"/>
        </w:rPr>
        <w:tab/>
        <w:t>2. In § 2, eingefügt durch das Gesetz vom 11. August 2017, werden die Wörter "zur Eröffnung der gerichtlichen Reorganisation" durch die Wörter "zur Eröffnung des Verfahrens" ersetzt.</w:t>
      </w:r>
    </w:p>
    <w:p w14:paraId="36120E01" w14:textId="77777777" w:rsidR="002E14ED" w:rsidRPr="002E14ED" w:rsidRDefault="002E14ED" w:rsidP="00D121A6">
      <w:pPr>
        <w:jc w:val="both"/>
        <w:rPr>
          <w:lang w:val="de-DE"/>
        </w:rPr>
      </w:pPr>
    </w:p>
    <w:p w14:paraId="6DB013CD" w14:textId="77777777" w:rsidR="002E14ED" w:rsidRPr="002E14ED" w:rsidRDefault="002E14ED" w:rsidP="00D121A6">
      <w:pPr>
        <w:jc w:val="both"/>
        <w:rPr>
          <w:lang w:val="de-DE"/>
        </w:rPr>
      </w:pPr>
      <w:r w:rsidRPr="002E14ED">
        <w:rPr>
          <w:lang w:val="de-DE"/>
        </w:rPr>
        <w:tab/>
        <w:t>3. Im ersten Satz von § 3 Absatz 1, eingefügt durch das Gesetz vom 11. August 2017, werden die Wörter "Artikel XX.44 § 2 " durch die Wörter "Artikel XX.44 § 3" ersetzt.</w:t>
      </w:r>
    </w:p>
    <w:p w14:paraId="16F49EB4" w14:textId="77777777" w:rsidR="002E14ED" w:rsidRPr="002E14ED" w:rsidRDefault="002E14ED" w:rsidP="00D121A6">
      <w:pPr>
        <w:jc w:val="both"/>
        <w:rPr>
          <w:lang w:val="de-DE"/>
        </w:rPr>
      </w:pPr>
    </w:p>
    <w:p w14:paraId="4179235A" w14:textId="77777777" w:rsidR="002E14ED" w:rsidRPr="002E14ED" w:rsidRDefault="002E14ED" w:rsidP="00D121A6">
      <w:pPr>
        <w:jc w:val="both"/>
        <w:rPr>
          <w:lang w:val="de-DE"/>
        </w:rPr>
      </w:pPr>
      <w:r w:rsidRPr="002E14ED">
        <w:rPr>
          <w:lang w:val="de-DE"/>
        </w:rPr>
        <w:tab/>
        <w:t>4. In § 3 Absatz 1, eingefügt durch das Gesetz vom 11. August 2017, werden zwischen dem ersten und dem zweiten Satz folgende Sätze eingefügt:</w:t>
      </w:r>
    </w:p>
    <w:p w14:paraId="5F4E03DE" w14:textId="77777777" w:rsidR="002E14ED" w:rsidRPr="002E14ED" w:rsidRDefault="002E14ED" w:rsidP="00D121A6">
      <w:pPr>
        <w:jc w:val="both"/>
        <w:rPr>
          <w:lang w:val="de-DE"/>
        </w:rPr>
      </w:pPr>
    </w:p>
    <w:p w14:paraId="4EF74320" w14:textId="77777777" w:rsidR="002E14ED" w:rsidRPr="002E14ED" w:rsidRDefault="002E14ED" w:rsidP="00D121A6">
      <w:pPr>
        <w:jc w:val="both"/>
        <w:rPr>
          <w:lang w:val="de-DE"/>
        </w:rPr>
      </w:pPr>
      <w:r w:rsidRPr="002E14ED">
        <w:rPr>
          <w:lang w:val="de-DE"/>
        </w:rPr>
        <w:tab/>
        <w:t>"Hat der Schuldner nicht von dem Recht Gebrauch gemacht, in Anwendung von Artikel XX.44 § 3 die Aussetzung zu beantragen, kann er die Aussetzung noch beim Gericht beantragen, das nach Anhörung des Berichts des beauftragten Richters und Vernehmung des Schuldners entscheidet. Der Antrag auf Aussetzung des Verkaufs hat keine aufschiebende Wirkung. Wird die Aussetzung des Verkaufs ausgesprochen, gehen die Kosten aus dieser Aussetzung zu Lasten des Antragstellers."</w:t>
      </w:r>
    </w:p>
    <w:p w14:paraId="7ED6F68B" w14:textId="77777777" w:rsidR="002E14ED" w:rsidRPr="002E14ED" w:rsidRDefault="002E14ED" w:rsidP="00D121A6">
      <w:pPr>
        <w:jc w:val="both"/>
        <w:rPr>
          <w:lang w:val="de-DE"/>
        </w:rPr>
      </w:pPr>
    </w:p>
    <w:p w14:paraId="17BD1D1F" w14:textId="77777777" w:rsidR="002E14ED" w:rsidRPr="002E14ED" w:rsidRDefault="002E14ED" w:rsidP="00D121A6">
      <w:pPr>
        <w:jc w:val="both"/>
        <w:rPr>
          <w:lang w:val="de-DE"/>
        </w:rPr>
      </w:pPr>
      <w:r w:rsidRPr="002E14ED">
        <w:rPr>
          <w:lang w:val="de-DE"/>
        </w:rPr>
        <w:tab/>
        <w:t>5. In § 3 Absatz 2, eingefügt durch das Gesetz vom 11. August 2017 und abgeändert durch das Gesetz vom 15. April 2018, wird Nr. 1 wie folgt ersetzt:</w:t>
      </w:r>
    </w:p>
    <w:p w14:paraId="4D12F405" w14:textId="77777777" w:rsidR="002E14ED" w:rsidRPr="002E14ED" w:rsidRDefault="002E14ED" w:rsidP="00D121A6">
      <w:pPr>
        <w:jc w:val="both"/>
        <w:rPr>
          <w:lang w:val="de-DE"/>
        </w:rPr>
      </w:pPr>
    </w:p>
    <w:p w14:paraId="6B2841C6" w14:textId="77777777" w:rsidR="002E14ED" w:rsidRPr="002E14ED" w:rsidRDefault="002E14ED" w:rsidP="00D121A6">
      <w:pPr>
        <w:jc w:val="both"/>
        <w:rPr>
          <w:lang w:val="de-DE"/>
        </w:rPr>
      </w:pPr>
      <w:r w:rsidRPr="002E14ED">
        <w:rPr>
          <w:lang w:val="de-DE"/>
        </w:rPr>
        <w:tab/>
        <w:t>"1. Auf ausdrücklichen Antrag des Schuldners in seiner Antragschrift spricht das Gericht vor oder gleichzeitig mit der Entscheidung zur Eröffnung des Verfahrens die Aussetzung der Zwangsverkaufsverrichtungen aus, nachdem es den Bericht des beauftragten Richters angehört und eingetragene bevorrechtigte Hypothekengläubiger, den pfändenden Gläubiger und den Schuldner vernommen hat. Der Antrag auf Aussetzung des Verkaufs hat keine aufschiebende Wirkung. Vom Notar im Rahmen des Zwangsverkaufs zwischen seiner Bestellung und der Hinterlegung der Antragschrift tatsächlich verauslagte Kosten gehen zu Lasten des Schuldners."</w:t>
      </w:r>
    </w:p>
    <w:p w14:paraId="02704098" w14:textId="77777777" w:rsidR="002E14ED" w:rsidRPr="002E14ED" w:rsidRDefault="002E14ED" w:rsidP="00D121A6">
      <w:pPr>
        <w:jc w:val="both"/>
        <w:rPr>
          <w:lang w:val="de-DE"/>
        </w:rPr>
      </w:pPr>
    </w:p>
    <w:p w14:paraId="276ABDD8" w14:textId="77777777" w:rsidR="002E14ED" w:rsidRPr="002E14ED" w:rsidRDefault="002E14ED" w:rsidP="00D121A6">
      <w:pPr>
        <w:jc w:val="both"/>
        <w:rPr>
          <w:lang w:val="de-DE"/>
        </w:rPr>
      </w:pPr>
      <w:r w:rsidRPr="002E14ED">
        <w:rPr>
          <w:lang w:val="de-DE"/>
        </w:rPr>
        <w:tab/>
        <w:t>6. In § 4, eingefügt durch das Gesetz vom 11. August 2017 und abgeändert durch das Gesetz vom 15. April 2018, werden die Wörter "den gerichtlichen Bevollmächtigten" durch die Wörter "den Liquidationsbearbeiter" ersetzt.</w:t>
      </w:r>
    </w:p>
    <w:p w14:paraId="4501CAE8" w14:textId="77777777" w:rsidR="002E14ED" w:rsidRPr="002E14ED" w:rsidRDefault="002E14ED" w:rsidP="00D121A6">
      <w:pPr>
        <w:jc w:val="both"/>
        <w:rPr>
          <w:lang w:val="de-DE"/>
        </w:rPr>
      </w:pPr>
    </w:p>
    <w:p w14:paraId="70D2030A" w14:textId="77777777" w:rsidR="002E14ED" w:rsidRPr="002E14ED" w:rsidRDefault="002E14ED" w:rsidP="00D121A6">
      <w:pPr>
        <w:jc w:val="both"/>
        <w:rPr>
          <w:lang w:val="de-DE"/>
        </w:rPr>
      </w:pPr>
      <w:r w:rsidRPr="002E14ED">
        <w:rPr>
          <w:lang w:val="de-DE"/>
        </w:rPr>
        <w:tab/>
        <w:t>7. In § 5, eingefügt durch das Gesetz vom 11. August 2017, werden die Wörter "in Artikel XX.41" durch die Wörter "in den Paragraphen 2 oder 3" ersetzt.</w:t>
      </w:r>
    </w:p>
    <w:p w14:paraId="43CB91E4" w14:textId="77777777" w:rsidR="002E14ED" w:rsidRPr="002E14ED" w:rsidRDefault="002E14ED" w:rsidP="00D121A6">
      <w:pPr>
        <w:jc w:val="both"/>
        <w:rPr>
          <w:lang w:val="de-DE"/>
        </w:rPr>
      </w:pPr>
    </w:p>
    <w:p w14:paraId="73A8AA06" w14:textId="77777777" w:rsidR="002E14ED" w:rsidRPr="002E14ED" w:rsidRDefault="002E14ED" w:rsidP="00D121A6">
      <w:pPr>
        <w:jc w:val="both"/>
        <w:rPr>
          <w:lang w:val="de-DE"/>
        </w:rPr>
      </w:pPr>
    </w:p>
    <w:p w14:paraId="288F8BFC" w14:textId="77777777" w:rsidR="002E14ED" w:rsidRPr="002E14ED" w:rsidRDefault="002E14ED" w:rsidP="00D121A6">
      <w:pPr>
        <w:jc w:val="both"/>
        <w:rPr>
          <w:lang w:val="de-DE"/>
        </w:rPr>
      </w:pPr>
      <w:r w:rsidRPr="002E14ED">
        <w:rPr>
          <w:lang w:val="de-DE"/>
        </w:rPr>
        <w:tab/>
      </w:r>
      <w:r w:rsidRPr="002E14ED">
        <w:rPr>
          <w:b/>
          <w:lang w:val="de-DE"/>
        </w:rPr>
        <w:t>Art. 75</w:t>
      </w:r>
      <w:r w:rsidRPr="002E14ED">
        <w:rPr>
          <w:lang w:val="de-DE"/>
        </w:rPr>
        <w:t> - Artikel XX.53 desselben Gesetzbuches, eingefügt durch das Gesetz vom 11. August 2017, wird wie folgt abgeändert:</w:t>
      </w:r>
    </w:p>
    <w:p w14:paraId="25FA1A4A" w14:textId="77777777" w:rsidR="002E14ED" w:rsidRPr="002E14ED" w:rsidRDefault="002E14ED" w:rsidP="00D121A6">
      <w:pPr>
        <w:jc w:val="both"/>
        <w:rPr>
          <w:lang w:val="de-DE"/>
        </w:rPr>
      </w:pPr>
    </w:p>
    <w:p w14:paraId="06CF5743" w14:textId="77777777" w:rsidR="002E14ED" w:rsidRPr="002E14ED" w:rsidRDefault="002E14ED" w:rsidP="00D121A6">
      <w:pPr>
        <w:jc w:val="both"/>
        <w:rPr>
          <w:lang w:val="de-DE"/>
        </w:rPr>
      </w:pPr>
      <w:r w:rsidRPr="002E14ED">
        <w:rPr>
          <w:lang w:val="de-DE"/>
        </w:rPr>
        <w:tab/>
        <w:t>1. In Absatz 1 werden zwischen den Wörtern "durch den Schuldner" und den Wörtern "nicht im Wege" die Wörter "im Rahmen eines Verfahrens der gerichtlichen Reorganisation" eingefügt.</w:t>
      </w:r>
    </w:p>
    <w:p w14:paraId="5B5358AA" w14:textId="77777777" w:rsidR="002E14ED" w:rsidRPr="002E14ED" w:rsidRDefault="002E14ED" w:rsidP="00D121A6">
      <w:pPr>
        <w:jc w:val="both"/>
        <w:rPr>
          <w:lang w:val="de-DE"/>
        </w:rPr>
      </w:pPr>
    </w:p>
    <w:p w14:paraId="277D5BDC" w14:textId="77777777" w:rsidR="002E14ED" w:rsidRPr="002E14ED" w:rsidRDefault="002E14ED" w:rsidP="00D121A6">
      <w:pPr>
        <w:jc w:val="both"/>
        <w:rPr>
          <w:lang w:val="de-DE"/>
        </w:rPr>
      </w:pPr>
      <w:r w:rsidRPr="002E14ED">
        <w:rPr>
          <w:lang w:val="de-DE"/>
        </w:rPr>
        <w:lastRenderedPageBreak/>
        <w:tab/>
        <w:t>2. In Absatz 4 werden die Wörter "des Zivilgesetzbuches" durch die Wörter "des früheren Zivilgesetzbuches" ersetzt.</w:t>
      </w:r>
    </w:p>
    <w:p w14:paraId="0F39C232" w14:textId="6FE5560C" w:rsidR="002E14ED" w:rsidRDefault="002E14ED">
      <w:pPr>
        <w:rPr>
          <w:lang w:val="de-DE"/>
        </w:rPr>
      </w:pPr>
    </w:p>
    <w:p w14:paraId="76873192" w14:textId="77777777" w:rsidR="002E14ED" w:rsidRPr="002E14ED" w:rsidRDefault="002E14ED">
      <w:pPr>
        <w:rPr>
          <w:lang w:val="de-DE"/>
        </w:rPr>
      </w:pPr>
    </w:p>
    <w:p w14:paraId="35DB9F47" w14:textId="77777777" w:rsidR="002E14ED" w:rsidRPr="002E14ED" w:rsidRDefault="002E14ED" w:rsidP="00D121A6">
      <w:pPr>
        <w:jc w:val="both"/>
        <w:rPr>
          <w:lang w:val="de-DE"/>
        </w:rPr>
      </w:pPr>
      <w:r w:rsidRPr="002E14ED">
        <w:rPr>
          <w:lang w:val="de-DE"/>
        </w:rPr>
        <w:tab/>
      </w:r>
      <w:r w:rsidRPr="002E14ED">
        <w:rPr>
          <w:b/>
          <w:lang w:val="de-DE"/>
        </w:rPr>
        <w:t>Art. 76</w:t>
      </w:r>
      <w:r w:rsidRPr="002E14ED">
        <w:rPr>
          <w:lang w:val="de-DE"/>
        </w:rPr>
        <w:t> - Artikel XX.54 desselben Gesetzbuches, eingefügt durch das Gesetz vom 11. August 2017, wird wie folgt abgeändert:</w:t>
      </w:r>
    </w:p>
    <w:p w14:paraId="457A3997" w14:textId="77777777" w:rsidR="002E14ED" w:rsidRPr="002E14ED" w:rsidRDefault="002E14ED" w:rsidP="00D121A6">
      <w:pPr>
        <w:jc w:val="both"/>
        <w:rPr>
          <w:lang w:val="de-DE"/>
        </w:rPr>
      </w:pPr>
    </w:p>
    <w:p w14:paraId="7D0024AD" w14:textId="77777777" w:rsidR="002E14ED" w:rsidRPr="002E14ED" w:rsidRDefault="002E14ED" w:rsidP="00D121A6">
      <w:pPr>
        <w:jc w:val="both"/>
        <w:rPr>
          <w:lang w:val="de-DE"/>
        </w:rPr>
      </w:pPr>
      <w:r w:rsidRPr="002E14ED">
        <w:rPr>
          <w:lang w:val="de-DE"/>
        </w:rPr>
        <w:tab/>
        <w:t>1. In § 1 Absatz 2 werden zwischen den Wörtern "eines Verfahrens der gerichtlichen Reorganisation" und den Wörtern "abgegeben wurde" die Wörter "oder der Übertragung unter der Autorität des Gerichts" eingefügt.</w:t>
      </w:r>
    </w:p>
    <w:p w14:paraId="098C045A" w14:textId="77777777" w:rsidR="002E14ED" w:rsidRPr="002E14ED" w:rsidRDefault="002E14ED" w:rsidP="00D121A6">
      <w:pPr>
        <w:jc w:val="both"/>
        <w:rPr>
          <w:lang w:val="de-DE"/>
        </w:rPr>
      </w:pPr>
    </w:p>
    <w:p w14:paraId="5B8F9BC7" w14:textId="77777777" w:rsidR="002E14ED" w:rsidRPr="002E14ED" w:rsidRDefault="002E14ED" w:rsidP="00D121A6">
      <w:pPr>
        <w:jc w:val="both"/>
        <w:rPr>
          <w:lang w:val="de-DE"/>
        </w:rPr>
      </w:pPr>
      <w:r w:rsidRPr="002E14ED">
        <w:rPr>
          <w:lang w:val="de-DE"/>
        </w:rPr>
        <w:tab/>
        <w:t>2. In § 2 werden die Wörter "des Zivilgesetzbuches" durch die Wörter "des früheren Zivilgesetzbuches" ersetzt.</w:t>
      </w:r>
    </w:p>
    <w:p w14:paraId="2F580C24" w14:textId="77777777" w:rsidR="002E14ED" w:rsidRPr="002E14ED" w:rsidRDefault="002E14ED" w:rsidP="00D121A6">
      <w:pPr>
        <w:jc w:val="both"/>
        <w:rPr>
          <w:lang w:val="de-DE"/>
        </w:rPr>
      </w:pPr>
    </w:p>
    <w:p w14:paraId="5FD69BAA" w14:textId="77777777" w:rsidR="002E14ED" w:rsidRPr="002E14ED" w:rsidRDefault="002E14ED" w:rsidP="00D121A6">
      <w:pPr>
        <w:jc w:val="both"/>
        <w:rPr>
          <w:lang w:val="de-DE"/>
        </w:rPr>
      </w:pPr>
      <w:r w:rsidRPr="002E14ED">
        <w:rPr>
          <w:lang w:val="de-DE"/>
        </w:rPr>
        <w:tab/>
        <w:t>3. In § 3 Absatz 1 werden die Wörter "der gerichtlichen Reorganisation" aufgehoben.</w:t>
      </w:r>
    </w:p>
    <w:p w14:paraId="471EB9C0" w14:textId="77777777" w:rsidR="002E14ED" w:rsidRPr="002E14ED" w:rsidRDefault="002E14ED" w:rsidP="00D121A6">
      <w:pPr>
        <w:jc w:val="both"/>
        <w:rPr>
          <w:lang w:val="de-DE"/>
        </w:rPr>
      </w:pPr>
    </w:p>
    <w:p w14:paraId="00C8D14C" w14:textId="77777777" w:rsidR="002E14ED" w:rsidRPr="002E14ED" w:rsidRDefault="002E14ED" w:rsidP="00D121A6">
      <w:pPr>
        <w:jc w:val="both"/>
        <w:rPr>
          <w:lang w:val="de-DE"/>
        </w:rPr>
      </w:pPr>
      <w:r w:rsidRPr="002E14ED">
        <w:rPr>
          <w:lang w:val="de-DE"/>
        </w:rPr>
        <w:tab/>
        <w:t>4. In § 3 Absatz 3 werden die Wörter "in der Akte der gerichtlichen Reorganisation" durch die Wörter "im Register" ersetzt.</w:t>
      </w:r>
    </w:p>
    <w:p w14:paraId="3311FC38" w14:textId="77777777" w:rsidR="002E14ED" w:rsidRPr="002E14ED" w:rsidRDefault="002E14ED" w:rsidP="00D121A6">
      <w:pPr>
        <w:jc w:val="both"/>
        <w:rPr>
          <w:lang w:val="de-DE"/>
        </w:rPr>
      </w:pPr>
    </w:p>
    <w:p w14:paraId="5405BF3E" w14:textId="77777777" w:rsidR="002E14ED" w:rsidRPr="002E14ED" w:rsidRDefault="002E14ED" w:rsidP="00D121A6">
      <w:pPr>
        <w:jc w:val="both"/>
        <w:rPr>
          <w:lang w:val="de-DE"/>
        </w:rPr>
      </w:pPr>
      <w:r w:rsidRPr="002E14ED">
        <w:rPr>
          <w:lang w:val="de-DE"/>
        </w:rPr>
        <w:tab/>
        <w:t>5. In § 4 werden die Wörter ", der kollektiven Einigung und des in Artikel XX.96 erwähnten Schuldenerlasses" durch die Wörter "und der kollektiven Einigung" ersetzt.</w:t>
      </w:r>
    </w:p>
    <w:p w14:paraId="7B869D20" w14:textId="77777777" w:rsidR="002E14ED" w:rsidRPr="002E14ED" w:rsidRDefault="002E14ED" w:rsidP="00D121A6">
      <w:pPr>
        <w:jc w:val="both"/>
        <w:rPr>
          <w:lang w:val="de-DE"/>
        </w:rPr>
      </w:pPr>
    </w:p>
    <w:p w14:paraId="7646D6D9" w14:textId="77777777" w:rsidR="002E14ED" w:rsidRPr="002E14ED" w:rsidRDefault="002E14ED" w:rsidP="00D121A6">
      <w:pPr>
        <w:jc w:val="both"/>
        <w:rPr>
          <w:lang w:val="de-DE"/>
        </w:rPr>
      </w:pPr>
    </w:p>
    <w:p w14:paraId="16AD3759" w14:textId="77777777" w:rsidR="002E14ED" w:rsidRPr="002E14ED" w:rsidRDefault="002E14ED" w:rsidP="00D121A6">
      <w:pPr>
        <w:jc w:val="both"/>
        <w:rPr>
          <w:lang w:val="de-DE"/>
        </w:rPr>
      </w:pPr>
      <w:r w:rsidRPr="002E14ED">
        <w:rPr>
          <w:lang w:val="de-DE"/>
        </w:rPr>
        <w:tab/>
      </w:r>
      <w:r w:rsidRPr="002E14ED">
        <w:rPr>
          <w:b/>
          <w:lang w:val="de-DE"/>
        </w:rPr>
        <w:t>Art. 77</w:t>
      </w:r>
      <w:r w:rsidRPr="002E14ED">
        <w:rPr>
          <w:lang w:val="de-DE"/>
        </w:rPr>
        <w:t> - Artikel XX.56 desselben Gesetzbuches, eingefügt durch das Gesetz vom 11. August 2017 und abgeändert durch das Gesetz vom 28. April 2022, wird wie folgt abgeändert:</w:t>
      </w:r>
    </w:p>
    <w:p w14:paraId="0E311632" w14:textId="77777777" w:rsidR="002E14ED" w:rsidRPr="002E14ED" w:rsidRDefault="002E14ED" w:rsidP="00D121A6">
      <w:pPr>
        <w:jc w:val="both"/>
        <w:rPr>
          <w:lang w:val="de-DE"/>
        </w:rPr>
      </w:pPr>
    </w:p>
    <w:p w14:paraId="0C2D2CDF" w14:textId="77777777" w:rsidR="002E14ED" w:rsidRPr="002E14ED" w:rsidRDefault="002E14ED" w:rsidP="00D121A6">
      <w:pPr>
        <w:jc w:val="both"/>
        <w:rPr>
          <w:lang w:val="de-DE"/>
        </w:rPr>
      </w:pPr>
      <w:r w:rsidRPr="002E14ED">
        <w:rPr>
          <w:lang w:val="de-DE"/>
        </w:rPr>
        <w:tab/>
        <w:t>1. In § 1 Absatz 1 werden zwischen den Wörtern "des Verfahrens der gerichtlichen Reorganisation" und den Wörtern "weder laufenden Verträgen" die Wörter "oder der Übertragung unter der Autorität des Gerichts" eingefügt.</w:t>
      </w:r>
    </w:p>
    <w:p w14:paraId="3C1F1D09" w14:textId="77777777" w:rsidR="002E14ED" w:rsidRPr="002E14ED" w:rsidRDefault="002E14ED" w:rsidP="00D121A6">
      <w:pPr>
        <w:jc w:val="both"/>
        <w:rPr>
          <w:lang w:val="de-DE"/>
        </w:rPr>
      </w:pPr>
    </w:p>
    <w:p w14:paraId="10A9BAB0" w14:textId="77777777" w:rsidR="002E14ED" w:rsidRPr="002E14ED" w:rsidRDefault="002E14ED" w:rsidP="00D121A6">
      <w:pPr>
        <w:jc w:val="both"/>
        <w:rPr>
          <w:lang w:val="de-DE"/>
        </w:rPr>
      </w:pPr>
      <w:r w:rsidRPr="002E14ED">
        <w:rPr>
          <w:lang w:val="de-DE"/>
        </w:rPr>
        <w:tab/>
        <w:t>2. In § 2 Absatz 1 werden zwischen den Wörtern "die Reorganisation" und den Wörtern "des Unternehmens" die Wörter "oder die Übertragung" eingefügt und die Wörter "erforderlich macht" durch die Wörter "erforderlich machen" ersetzt.</w:t>
      </w:r>
    </w:p>
    <w:p w14:paraId="5A6BB24D" w14:textId="77777777" w:rsidR="002E14ED" w:rsidRPr="002E14ED" w:rsidRDefault="002E14ED" w:rsidP="00D121A6">
      <w:pPr>
        <w:jc w:val="both"/>
        <w:rPr>
          <w:lang w:val="de-DE"/>
        </w:rPr>
      </w:pPr>
    </w:p>
    <w:p w14:paraId="70A40EEF" w14:textId="77777777" w:rsidR="002E14ED" w:rsidRPr="002E14ED" w:rsidRDefault="002E14ED" w:rsidP="00D121A6">
      <w:pPr>
        <w:jc w:val="both"/>
        <w:rPr>
          <w:lang w:val="de-DE"/>
        </w:rPr>
      </w:pPr>
    </w:p>
    <w:p w14:paraId="60DDD44B" w14:textId="77777777" w:rsidR="002E14ED" w:rsidRPr="002E14ED" w:rsidRDefault="002E14ED" w:rsidP="00D121A6">
      <w:pPr>
        <w:jc w:val="both"/>
        <w:rPr>
          <w:lang w:val="de-DE"/>
        </w:rPr>
      </w:pPr>
      <w:r w:rsidRPr="002E14ED">
        <w:rPr>
          <w:lang w:val="de-DE"/>
        </w:rPr>
        <w:tab/>
      </w:r>
      <w:r w:rsidRPr="002E14ED">
        <w:rPr>
          <w:b/>
          <w:lang w:val="de-DE"/>
        </w:rPr>
        <w:t>Art. 78</w:t>
      </w:r>
      <w:r w:rsidRPr="002E14ED">
        <w:rPr>
          <w:lang w:val="de-DE"/>
        </w:rPr>
        <w:t> - Artikel XX.58 desselben Gesetzbuches, eingefügt durch das Gesetz vom 11. August 2017, wird wie folgt abgeändert:</w:t>
      </w:r>
    </w:p>
    <w:p w14:paraId="3926299F" w14:textId="77777777" w:rsidR="002E14ED" w:rsidRPr="002E14ED" w:rsidRDefault="002E14ED" w:rsidP="00D121A6">
      <w:pPr>
        <w:jc w:val="both"/>
        <w:rPr>
          <w:lang w:val="de-DE"/>
        </w:rPr>
      </w:pPr>
    </w:p>
    <w:p w14:paraId="08179394" w14:textId="77777777" w:rsidR="002E14ED" w:rsidRPr="002E14ED" w:rsidRDefault="002E14ED" w:rsidP="00D121A6">
      <w:pPr>
        <w:jc w:val="both"/>
        <w:rPr>
          <w:lang w:val="de-DE"/>
        </w:rPr>
      </w:pPr>
      <w:r w:rsidRPr="002E14ED">
        <w:rPr>
          <w:lang w:val="de-DE"/>
        </w:rPr>
        <w:tab/>
        <w:t>1. In Absatz 1 werden zwischen den Wörtern "während des Verfahrens der gerichtlichen Reorganisation" und den Wörtern "erbracht werden" die Wörter "oder der Übertragung unter der Autorität des Gerichts" und zwischen den Wörtern "der Beendigung des Verfahrens der gerichtlichen Reorganisation" und den Wörtern "und diesem Verfahren" die Wörter "oder der Übertragung unter der Autorität des Gerichts" eingefügt und werden die Wörter "und diesem Verfahren" durch die Wörter "und diesem Folgeverfahren" ersetzt.</w:t>
      </w:r>
    </w:p>
    <w:p w14:paraId="0B854DF0" w14:textId="77777777" w:rsidR="002E14ED" w:rsidRPr="002E14ED" w:rsidRDefault="002E14ED" w:rsidP="00D121A6">
      <w:pPr>
        <w:jc w:val="both"/>
        <w:rPr>
          <w:lang w:val="de-DE"/>
        </w:rPr>
      </w:pPr>
    </w:p>
    <w:p w14:paraId="140BBA5F" w14:textId="77777777" w:rsidR="002E14ED" w:rsidRPr="002E14ED" w:rsidRDefault="002E14ED" w:rsidP="00D121A6">
      <w:pPr>
        <w:jc w:val="both"/>
        <w:rPr>
          <w:lang w:val="de-DE"/>
        </w:rPr>
      </w:pPr>
      <w:r w:rsidRPr="002E14ED">
        <w:rPr>
          <w:lang w:val="de-DE"/>
        </w:rPr>
        <w:tab/>
        <w:t>2. In Absatz 4 werden zwischen den Wörtern "der Eröffnung des Verfahrens" und den Wörtern "proportional verteilt" die Wörter "der gerichtlichen Reorganisation oder der Übertragung unter der Autorität des Gerichts" eingefügt.</w:t>
      </w:r>
    </w:p>
    <w:p w14:paraId="20F97B3F" w14:textId="77777777" w:rsidR="002E14ED" w:rsidRPr="002E14ED" w:rsidRDefault="002E14ED" w:rsidP="00D121A6">
      <w:pPr>
        <w:jc w:val="both"/>
        <w:rPr>
          <w:lang w:val="de-DE"/>
        </w:rPr>
      </w:pPr>
    </w:p>
    <w:p w14:paraId="1DF9E439" w14:textId="77777777" w:rsidR="002E14ED" w:rsidRPr="002E14ED" w:rsidRDefault="002E14ED" w:rsidP="00D121A6">
      <w:pPr>
        <w:jc w:val="both"/>
        <w:rPr>
          <w:lang w:val="de-DE"/>
        </w:rPr>
      </w:pPr>
    </w:p>
    <w:p w14:paraId="16B52B5D" w14:textId="77777777" w:rsidR="002E14ED" w:rsidRPr="002E14ED" w:rsidRDefault="002E14ED" w:rsidP="00D121A6">
      <w:pPr>
        <w:jc w:val="both"/>
        <w:rPr>
          <w:lang w:val="de-DE"/>
        </w:rPr>
      </w:pPr>
      <w:r w:rsidRPr="002E14ED">
        <w:rPr>
          <w:lang w:val="de-DE"/>
        </w:rPr>
        <w:tab/>
      </w:r>
      <w:r w:rsidRPr="002E14ED">
        <w:rPr>
          <w:b/>
          <w:lang w:val="de-DE"/>
        </w:rPr>
        <w:t>Art. 79</w:t>
      </w:r>
      <w:r w:rsidRPr="002E14ED">
        <w:rPr>
          <w:lang w:val="de-DE"/>
        </w:rPr>
        <w:t> - In Buch XX Titel 5 Kapitel 1 desselben Gesetzbuches, eingefügt durch das Gesetz vom 11. August 2017, wird Abschnitt 7 mit der Überschrift "Abschnitt 7 - Verlängerung des Aufschubs" zu Abschnitt 6 von Kapitel 2, eingefügt durch Artikel 56, und seine Überschrift wird wie folgt ersetzt:</w:t>
      </w:r>
    </w:p>
    <w:p w14:paraId="3F4D3B4B" w14:textId="77777777" w:rsidR="002E14ED" w:rsidRPr="002E14ED" w:rsidRDefault="002E14ED" w:rsidP="00D121A6">
      <w:pPr>
        <w:jc w:val="both"/>
        <w:rPr>
          <w:lang w:val="de-DE"/>
        </w:rPr>
      </w:pPr>
    </w:p>
    <w:p w14:paraId="10E8820B" w14:textId="77777777" w:rsidR="002E14ED" w:rsidRPr="002E14ED" w:rsidRDefault="002E14ED" w:rsidP="00D121A6">
      <w:pPr>
        <w:jc w:val="both"/>
        <w:rPr>
          <w:lang w:val="de-DE"/>
        </w:rPr>
      </w:pPr>
      <w:r w:rsidRPr="002E14ED">
        <w:rPr>
          <w:lang w:val="de-DE"/>
        </w:rPr>
        <w:tab/>
        <w:t>"Abschnitt 6 - Verlängerung oder Änderung des Aufschubs".</w:t>
      </w:r>
    </w:p>
    <w:p w14:paraId="42D192A6" w14:textId="77777777" w:rsidR="002E14ED" w:rsidRPr="002E14ED" w:rsidRDefault="002E14ED" w:rsidP="00D121A6">
      <w:pPr>
        <w:jc w:val="both"/>
        <w:rPr>
          <w:lang w:val="de-DE"/>
        </w:rPr>
      </w:pPr>
    </w:p>
    <w:p w14:paraId="7CF3BC0C" w14:textId="77777777" w:rsidR="002E14ED" w:rsidRPr="002E14ED" w:rsidRDefault="002E14ED" w:rsidP="00D121A6">
      <w:pPr>
        <w:jc w:val="both"/>
        <w:rPr>
          <w:lang w:val="de-DE"/>
        </w:rPr>
      </w:pPr>
    </w:p>
    <w:p w14:paraId="2D821F15" w14:textId="77777777" w:rsidR="002E14ED" w:rsidRPr="002E14ED" w:rsidRDefault="002E14ED" w:rsidP="00D121A6">
      <w:pPr>
        <w:jc w:val="both"/>
        <w:rPr>
          <w:lang w:val="de-DE"/>
        </w:rPr>
      </w:pPr>
      <w:r w:rsidRPr="002E14ED">
        <w:rPr>
          <w:lang w:val="de-DE"/>
        </w:rPr>
        <w:tab/>
      </w:r>
      <w:r w:rsidRPr="002E14ED">
        <w:rPr>
          <w:b/>
          <w:lang w:val="de-DE"/>
        </w:rPr>
        <w:t>Art. 80</w:t>
      </w:r>
      <w:r w:rsidRPr="002E14ED">
        <w:rPr>
          <w:lang w:val="de-DE"/>
        </w:rPr>
        <w:t> - Artikel XX.59 desselben Gesetzbuches, eingefügt durch das Gesetz vom 11. August 2017, wird wie folgt abgeändert:</w:t>
      </w:r>
    </w:p>
    <w:p w14:paraId="73EF32E1" w14:textId="77777777" w:rsidR="002E14ED" w:rsidRPr="002E14ED" w:rsidRDefault="002E14ED" w:rsidP="00D121A6">
      <w:pPr>
        <w:jc w:val="both"/>
        <w:rPr>
          <w:lang w:val="de-DE"/>
        </w:rPr>
      </w:pPr>
    </w:p>
    <w:p w14:paraId="3A7FE22B" w14:textId="77777777" w:rsidR="002E14ED" w:rsidRPr="002E14ED" w:rsidRDefault="002E14ED" w:rsidP="00D121A6">
      <w:pPr>
        <w:jc w:val="both"/>
        <w:rPr>
          <w:lang w:val="de-DE"/>
        </w:rPr>
      </w:pPr>
      <w:r w:rsidRPr="002E14ED">
        <w:rPr>
          <w:lang w:val="de-DE"/>
        </w:rPr>
        <w:tab/>
        <w:t>1. In § 1 Absatz 1 werden die Wörter "oder, bei einem in Artikel XX.84 erwähnten Verfahren der Übertragung unter der Autorität des Gerichts, des gerichtlichen Bevollmächtigten" durch die Wörter ", des Reorganisationsbearbeiters oder des Liquidationsbearbeiters" ersetzt.</w:t>
      </w:r>
    </w:p>
    <w:p w14:paraId="57144BFC" w14:textId="77777777" w:rsidR="002E14ED" w:rsidRPr="002E14ED" w:rsidRDefault="002E14ED" w:rsidP="00D121A6">
      <w:pPr>
        <w:jc w:val="both"/>
        <w:rPr>
          <w:lang w:val="de-DE"/>
        </w:rPr>
      </w:pPr>
    </w:p>
    <w:p w14:paraId="40B3DD83" w14:textId="77777777" w:rsidR="002E14ED" w:rsidRPr="002E14ED" w:rsidRDefault="002E14ED" w:rsidP="00D121A6">
      <w:pPr>
        <w:jc w:val="both"/>
        <w:rPr>
          <w:lang w:val="de-DE"/>
        </w:rPr>
      </w:pPr>
      <w:r w:rsidRPr="002E14ED">
        <w:rPr>
          <w:lang w:val="de-DE"/>
        </w:rPr>
        <w:tab/>
        <w:t>2. Paragraph 1 Absatz 1 wird durch die Wörter ", sofern die Umstände es unter Berücksichtigung des Ziels des Verfahrens rechtfertigen und die Interessen der betroffenen Parteien es zulassen" ergänzt.</w:t>
      </w:r>
    </w:p>
    <w:p w14:paraId="4F45B1B2" w14:textId="77777777" w:rsidR="002E14ED" w:rsidRPr="002E14ED" w:rsidRDefault="002E14ED" w:rsidP="00D121A6">
      <w:pPr>
        <w:jc w:val="both"/>
        <w:rPr>
          <w:lang w:val="de-DE"/>
        </w:rPr>
      </w:pPr>
    </w:p>
    <w:p w14:paraId="3FBEE1F7" w14:textId="77777777" w:rsidR="002E14ED" w:rsidRPr="002E14ED" w:rsidRDefault="002E14ED" w:rsidP="00D121A6">
      <w:pPr>
        <w:jc w:val="both"/>
        <w:rPr>
          <w:lang w:val="de-DE"/>
        </w:rPr>
      </w:pPr>
      <w:r w:rsidRPr="002E14ED">
        <w:rPr>
          <w:lang w:val="de-DE"/>
        </w:rPr>
        <w:tab/>
        <w:t>3. In § 1 Absatz 2 wird der Satz "Der beauftragte Richter hinterlegt seinen Bericht mindestens zwei Werktage vor der Sitzung im Register." aufgehoben.</w:t>
      </w:r>
    </w:p>
    <w:p w14:paraId="18EF9494" w14:textId="77777777" w:rsidR="002E14ED" w:rsidRPr="002E14ED" w:rsidRDefault="002E14ED" w:rsidP="00D121A6">
      <w:pPr>
        <w:jc w:val="both"/>
        <w:rPr>
          <w:lang w:val="de-DE"/>
        </w:rPr>
      </w:pPr>
    </w:p>
    <w:p w14:paraId="3A23AF0F" w14:textId="77777777" w:rsidR="002E14ED" w:rsidRPr="002E14ED" w:rsidRDefault="002E14ED" w:rsidP="00D121A6">
      <w:pPr>
        <w:jc w:val="both"/>
        <w:rPr>
          <w:lang w:val="de-DE"/>
        </w:rPr>
      </w:pPr>
      <w:r w:rsidRPr="002E14ED">
        <w:rPr>
          <w:lang w:val="de-DE"/>
        </w:rPr>
        <w:tab/>
        <w:t>4. In § 1 Absatz 3 wird das Wort "Höchstdauer" durch das Wort "Gesamtdauer" ersetzt.</w:t>
      </w:r>
    </w:p>
    <w:p w14:paraId="05FF9C42" w14:textId="77777777" w:rsidR="002E14ED" w:rsidRPr="002E14ED" w:rsidRDefault="002E14ED" w:rsidP="00D121A6">
      <w:pPr>
        <w:jc w:val="both"/>
        <w:rPr>
          <w:lang w:val="de-DE"/>
        </w:rPr>
      </w:pPr>
    </w:p>
    <w:p w14:paraId="3A1A403B" w14:textId="77777777" w:rsidR="002E14ED" w:rsidRPr="002E14ED" w:rsidRDefault="002E14ED" w:rsidP="00D121A6">
      <w:pPr>
        <w:jc w:val="both"/>
        <w:rPr>
          <w:lang w:val="de-DE"/>
        </w:rPr>
      </w:pPr>
      <w:r w:rsidRPr="002E14ED">
        <w:rPr>
          <w:lang w:val="de-DE"/>
        </w:rPr>
        <w:tab/>
        <w:t>5. Paragraph 2 wird wie folgt ersetzt:</w:t>
      </w:r>
    </w:p>
    <w:p w14:paraId="1C1EF060" w14:textId="77777777" w:rsidR="002E14ED" w:rsidRPr="002E14ED" w:rsidRDefault="002E14ED" w:rsidP="00D121A6">
      <w:pPr>
        <w:jc w:val="both"/>
        <w:rPr>
          <w:lang w:val="de-DE"/>
        </w:rPr>
      </w:pPr>
    </w:p>
    <w:p w14:paraId="69F85DA7" w14:textId="77777777" w:rsidR="002E14ED" w:rsidRPr="002E14ED" w:rsidRDefault="002E14ED" w:rsidP="00D121A6">
      <w:pPr>
        <w:jc w:val="both"/>
        <w:rPr>
          <w:lang w:val="de-DE"/>
        </w:rPr>
      </w:pPr>
      <w:r w:rsidRPr="002E14ED">
        <w:rPr>
          <w:lang w:val="de-DE"/>
        </w:rPr>
        <w:tab/>
        <w:t>"§ 2 - Im Urteil zur Aufschubsverlängerung werden die Umstände angegeben, die die Dauer der durch das Urteil festgelegten Verlängerung rechtfertigen, und die Gründe, warum eine solche Verlängerung die Interessen der betroffenen Parteien nicht übermäßig beeinträchtigt.</w:t>
      </w:r>
    </w:p>
    <w:p w14:paraId="782DB425" w14:textId="77777777" w:rsidR="002E14ED" w:rsidRPr="002E14ED" w:rsidRDefault="002E14ED" w:rsidP="00D121A6">
      <w:pPr>
        <w:jc w:val="both"/>
        <w:rPr>
          <w:lang w:val="de-DE"/>
        </w:rPr>
      </w:pPr>
    </w:p>
    <w:p w14:paraId="0C64DF8A" w14:textId="77777777" w:rsidR="002E14ED" w:rsidRPr="002E14ED" w:rsidRDefault="002E14ED" w:rsidP="00D121A6">
      <w:pPr>
        <w:jc w:val="both"/>
        <w:rPr>
          <w:lang w:val="de-DE"/>
        </w:rPr>
      </w:pPr>
      <w:r w:rsidRPr="002E14ED">
        <w:rPr>
          <w:lang w:val="de-DE"/>
        </w:rPr>
        <w:tab/>
        <w:t>Als solche Umstände können insbesondere die Größe des Unternehmens, die Komplexität der Sache, die Anzahl Arbeitsplätze, die erhalten werden können, oder die Notwendigkeit zusätzlicher Fristen zur Förderung der Verhandlungen angesehen werden."</w:t>
      </w:r>
    </w:p>
    <w:p w14:paraId="14E05A6C" w14:textId="77777777" w:rsidR="002E14ED" w:rsidRPr="002E14ED" w:rsidRDefault="002E14ED" w:rsidP="00D121A6">
      <w:pPr>
        <w:jc w:val="both"/>
        <w:rPr>
          <w:lang w:val="de-DE"/>
        </w:rPr>
      </w:pPr>
    </w:p>
    <w:p w14:paraId="7DF997EE" w14:textId="77777777" w:rsidR="002E14ED" w:rsidRPr="002E14ED" w:rsidRDefault="002E14ED" w:rsidP="00D121A6">
      <w:pPr>
        <w:jc w:val="both"/>
        <w:rPr>
          <w:lang w:val="de-DE"/>
        </w:rPr>
      </w:pPr>
    </w:p>
    <w:p w14:paraId="6B46763A" w14:textId="77777777" w:rsidR="002E14ED" w:rsidRPr="002E14ED" w:rsidRDefault="002E14ED" w:rsidP="00D121A6">
      <w:pPr>
        <w:jc w:val="both"/>
        <w:rPr>
          <w:lang w:val="de-DE"/>
        </w:rPr>
      </w:pPr>
      <w:r w:rsidRPr="002E14ED">
        <w:rPr>
          <w:lang w:val="de-DE"/>
        </w:rPr>
        <w:tab/>
      </w:r>
      <w:r w:rsidRPr="002E14ED">
        <w:rPr>
          <w:b/>
          <w:lang w:val="de-DE"/>
        </w:rPr>
        <w:t>Art. 81</w:t>
      </w:r>
      <w:r w:rsidRPr="002E14ED">
        <w:rPr>
          <w:lang w:val="de-DE"/>
        </w:rPr>
        <w:t> - In Buch XX Titel 5 Kapitel 2 Abschnitt 6 desselben Gesetzbuches, abgeändert durch Artikel 79, wird ein Artikel XX.59/1 mit folgendem Wortlaut eingefügt:</w:t>
      </w:r>
    </w:p>
    <w:p w14:paraId="09327726" w14:textId="77777777" w:rsidR="002E14ED" w:rsidRPr="002E14ED" w:rsidRDefault="002E14ED" w:rsidP="00D121A6">
      <w:pPr>
        <w:jc w:val="both"/>
        <w:rPr>
          <w:lang w:val="de-DE"/>
        </w:rPr>
      </w:pPr>
    </w:p>
    <w:p w14:paraId="7011ABD1" w14:textId="77777777" w:rsidR="002E14ED" w:rsidRPr="002E14ED" w:rsidRDefault="002E14ED" w:rsidP="00D121A6">
      <w:pPr>
        <w:jc w:val="both"/>
        <w:rPr>
          <w:lang w:val="de-DE"/>
        </w:rPr>
      </w:pPr>
      <w:r w:rsidRPr="002E14ED">
        <w:rPr>
          <w:lang w:val="de-DE"/>
        </w:rPr>
        <w:tab/>
        <w:t>"Art. XX.59/1 - Ein Gläubiger, der durch den Aufschub seiner Vollstreckungsmittel offensichtlich geschädigt wird oder dessen Fortbestand durch diesen Aufschub offensichtlich gefährdet ist, kann beim Gericht beantragen, die Wirkungen des in Artikel XX.50 Absatz 1 erwähnten Aufschubs für ihn aufzuheben. Das Gericht gibt einem solchen Antrag nur insoweit statt, als der Ausschluss den Fortbestand der Gesamtheit oder eines Teils der Aktiva und Tätigkeiten des Schuldners nicht gefährdet.</w:t>
      </w:r>
    </w:p>
    <w:p w14:paraId="70F967E9" w14:textId="77777777" w:rsidR="002E14ED" w:rsidRPr="002E14ED" w:rsidRDefault="002E14ED" w:rsidP="00D121A6">
      <w:pPr>
        <w:jc w:val="both"/>
        <w:rPr>
          <w:lang w:val="de-DE"/>
        </w:rPr>
      </w:pPr>
    </w:p>
    <w:p w14:paraId="2B144092" w14:textId="77777777" w:rsidR="002E14ED" w:rsidRPr="002E14ED" w:rsidRDefault="002E14ED" w:rsidP="00D121A6">
      <w:pPr>
        <w:jc w:val="both"/>
        <w:rPr>
          <w:lang w:val="de-DE"/>
        </w:rPr>
      </w:pPr>
      <w:r w:rsidRPr="002E14ED">
        <w:rPr>
          <w:lang w:val="de-DE"/>
        </w:rPr>
        <w:tab/>
        <w:t>Das Gericht entscheidet nach Bericht des beauftragten Richters und nach Vernehmung des Antragstellers und des Schuldners."</w:t>
      </w:r>
    </w:p>
    <w:p w14:paraId="42FDDC4F" w14:textId="77777777" w:rsidR="002E14ED" w:rsidRPr="002E14ED" w:rsidRDefault="002E14ED" w:rsidP="00D121A6">
      <w:pPr>
        <w:jc w:val="both"/>
        <w:rPr>
          <w:lang w:val="de-DE"/>
        </w:rPr>
      </w:pPr>
    </w:p>
    <w:p w14:paraId="1FF9902D" w14:textId="77777777" w:rsidR="002E14ED" w:rsidRPr="002E14ED" w:rsidRDefault="002E14ED" w:rsidP="00D121A6">
      <w:pPr>
        <w:jc w:val="both"/>
        <w:rPr>
          <w:lang w:val="de-DE"/>
        </w:rPr>
      </w:pPr>
    </w:p>
    <w:p w14:paraId="441CE125" w14:textId="77777777" w:rsidR="002E14ED" w:rsidRPr="002E14ED" w:rsidRDefault="002E14ED" w:rsidP="00D121A6">
      <w:pPr>
        <w:jc w:val="both"/>
        <w:rPr>
          <w:lang w:val="de-DE"/>
        </w:rPr>
      </w:pPr>
      <w:r w:rsidRPr="002E14ED">
        <w:rPr>
          <w:lang w:val="de-DE"/>
        </w:rPr>
        <w:tab/>
      </w:r>
      <w:r w:rsidRPr="002E14ED">
        <w:rPr>
          <w:b/>
          <w:lang w:val="de-DE"/>
        </w:rPr>
        <w:t>Art. 82</w:t>
      </w:r>
      <w:r w:rsidRPr="002E14ED">
        <w:rPr>
          <w:lang w:val="de-DE"/>
        </w:rPr>
        <w:t> - In Buch XX Titel 5 Kapitel 1 desselben Gesetzbuches, eingefügt durch das Gesetz vom 11. August 2017, wird Abschnitt 8 mit der Überschrift "Abschnitt 8 - Änderung des Ziels des Verfahrens" zu Abschnitt 7 von Kapitel 2, eingefügt durch Artikel 56.</w:t>
      </w:r>
    </w:p>
    <w:p w14:paraId="22F61745" w14:textId="77777777" w:rsidR="002E14ED" w:rsidRPr="002E14ED" w:rsidRDefault="002E14ED" w:rsidP="00D121A6">
      <w:pPr>
        <w:jc w:val="both"/>
        <w:rPr>
          <w:lang w:val="de-DE"/>
        </w:rPr>
      </w:pPr>
    </w:p>
    <w:p w14:paraId="55E768D7" w14:textId="77777777" w:rsidR="002E14ED" w:rsidRPr="002E14ED" w:rsidRDefault="002E14ED" w:rsidP="00D121A6">
      <w:pPr>
        <w:jc w:val="both"/>
        <w:rPr>
          <w:lang w:val="de-DE"/>
        </w:rPr>
      </w:pPr>
    </w:p>
    <w:p w14:paraId="29ADD17B" w14:textId="77777777" w:rsidR="002E14ED" w:rsidRPr="002E14ED" w:rsidRDefault="002E14ED" w:rsidP="00D121A6">
      <w:pPr>
        <w:jc w:val="both"/>
        <w:rPr>
          <w:lang w:val="de-DE"/>
        </w:rPr>
      </w:pPr>
      <w:r w:rsidRPr="002E14ED">
        <w:rPr>
          <w:lang w:val="de-DE"/>
        </w:rPr>
        <w:tab/>
      </w:r>
      <w:r w:rsidRPr="002E14ED">
        <w:rPr>
          <w:b/>
          <w:lang w:val="de-DE"/>
        </w:rPr>
        <w:t>Art. 83</w:t>
      </w:r>
      <w:r w:rsidRPr="002E14ED">
        <w:rPr>
          <w:lang w:val="de-DE"/>
        </w:rPr>
        <w:t> -</w:t>
      </w:r>
      <w:r w:rsidRPr="002E14ED">
        <w:rPr>
          <w:i/>
          <w:iCs/>
          <w:lang w:val="de-DE"/>
        </w:rPr>
        <w:t xml:space="preserve"> [Abänderung des niederländischen Textes von Artikel XX.60 Absatz 1 desselben Gesetzbuches]</w:t>
      </w:r>
    </w:p>
    <w:p w14:paraId="0C4A1934" w14:textId="77777777" w:rsidR="002E14ED" w:rsidRPr="002E14ED" w:rsidRDefault="002E14ED" w:rsidP="00D121A6">
      <w:pPr>
        <w:jc w:val="both"/>
        <w:rPr>
          <w:lang w:val="de-DE"/>
        </w:rPr>
      </w:pPr>
    </w:p>
    <w:p w14:paraId="11B5983D" w14:textId="77777777" w:rsidR="002E14ED" w:rsidRPr="002E14ED" w:rsidRDefault="002E14ED" w:rsidP="00D121A6">
      <w:pPr>
        <w:jc w:val="both"/>
        <w:rPr>
          <w:lang w:val="de-DE"/>
        </w:rPr>
      </w:pPr>
    </w:p>
    <w:p w14:paraId="7E9E2669" w14:textId="77777777" w:rsidR="002E14ED" w:rsidRPr="002E14ED" w:rsidRDefault="002E14ED" w:rsidP="00D121A6">
      <w:pPr>
        <w:jc w:val="both"/>
        <w:rPr>
          <w:lang w:val="de-DE"/>
        </w:rPr>
      </w:pPr>
      <w:r w:rsidRPr="002E14ED">
        <w:rPr>
          <w:lang w:val="de-DE"/>
        </w:rPr>
        <w:tab/>
      </w:r>
      <w:r w:rsidRPr="002E14ED">
        <w:rPr>
          <w:b/>
          <w:lang w:val="de-DE"/>
        </w:rPr>
        <w:t>Art. 84</w:t>
      </w:r>
      <w:r w:rsidRPr="002E14ED">
        <w:rPr>
          <w:lang w:val="de-DE"/>
        </w:rPr>
        <w:t> - In Buch XX Titel 5 Kapitel 1 desselben Gesetzbuches, eingefügt durch das Gesetz vom 11. August 2017, wird Abschnitt 9 mit der Überschrift "Abschnitt 9 - Vorzeitige Beendigung und Abschluss des Verfahrens" zu Abschnitt 8 von Kapitel 2, eingefügt durch Artikel 56.</w:t>
      </w:r>
    </w:p>
    <w:p w14:paraId="14348A93" w14:textId="77777777" w:rsidR="002E14ED" w:rsidRPr="002E14ED" w:rsidRDefault="002E14ED" w:rsidP="00D121A6">
      <w:pPr>
        <w:jc w:val="both"/>
        <w:rPr>
          <w:lang w:val="de-DE"/>
        </w:rPr>
      </w:pPr>
    </w:p>
    <w:p w14:paraId="3EB4E9C4" w14:textId="77777777" w:rsidR="002E14ED" w:rsidRPr="002E14ED" w:rsidRDefault="002E14ED" w:rsidP="00D121A6">
      <w:pPr>
        <w:jc w:val="both"/>
        <w:rPr>
          <w:lang w:val="de-DE"/>
        </w:rPr>
      </w:pPr>
    </w:p>
    <w:p w14:paraId="3D78DF2B" w14:textId="77777777" w:rsidR="002E14ED" w:rsidRPr="002E14ED" w:rsidRDefault="002E14ED" w:rsidP="00D121A6">
      <w:pPr>
        <w:jc w:val="both"/>
        <w:rPr>
          <w:lang w:val="de-DE"/>
        </w:rPr>
      </w:pPr>
      <w:r w:rsidRPr="002E14ED">
        <w:rPr>
          <w:lang w:val="de-DE"/>
        </w:rPr>
        <w:tab/>
      </w:r>
      <w:r w:rsidRPr="002E14ED">
        <w:rPr>
          <w:b/>
          <w:lang w:val="de-DE"/>
        </w:rPr>
        <w:t>Art. 85</w:t>
      </w:r>
      <w:r w:rsidRPr="002E14ED">
        <w:rPr>
          <w:lang w:val="de-DE"/>
        </w:rPr>
        <w:t> - In Artikel XX.61 Absatz 1 desselben Gesetzbuches, eingefügt durch das Gesetz vom 11. August 2017, werden zwischen den Wörtern "Antrag auf gerichtliche Reorganisation" und dem Wort "zurücktreten" die Wörter "oder Übertragung unter der Autorität des Gerichts" eingefügt.</w:t>
      </w:r>
    </w:p>
    <w:p w14:paraId="61163BBA" w14:textId="77777777" w:rsidR="002E14ED" w:rsidRPr="002E14ED" w:rsidRDefault="002E14ED" w:rsidP="00D121A6">
      <w:pPr>
        <w:jc w:val="both"/>
        <w:rPr>
          <w:lang w:val="de-DE"/>
        </w:rPr>
      </w:pPr>
    </w:p>
    <w:p w14:paraId="2CFE36DF" w14:textId="77777777" w:rsidR="002E14ED" w:rsidRPr="002E14ED" w:rsidRDefault="002E14ED" w:rsidP="00D121A6">
      <w:pPr>
        <w:jc w:val="both"/>
        <w:rPr>
          <w:lang w:val="de-DE"/>
        </w:rPr>
      </w:pPr>
    </w:p>
    <w:p w14:paraId="2F8BDCDC" w14:textId="77777777" w:rsidR="002E14ED" w:rsidRPr="002E14ED" w:rsidRDefault="002E14ED" w:rsidP="00D121A6">
      <w:pPr>
        <w:jc w:val="both"/>
        <w:rPr>
          <w:lang w:val="de-DE"/>
        </w:rPr>
      </w:pPr>
      <w:r w:rsidRPr="002E14ED">
        <w:rPr>
          <w:lang w:val="de-DE"/>
        </w:rPr>
        <w:tab/>
      </w:r>
      <w:r w:rsidRPr="002E14ED">
        <w:rPr>
          <w:b/>
          <w:lang w:val="de-DE"/>
        </w:rPr>
        <w:t>Art. 86</w:t>
      </w:r>
      <w:r w:rsidRPr="002E14ED">
        <w:rPr>
          <w:lang w:val="de-DE"/>
        </w:rPr>
        <w:t> - Artikel XX.62 desselben Gesetzbuches, eingefügt durch das Gesetz vom 11. August 2017, wird wie folgt abgeändert:</w:t>
      </w:r>
    </w:p>
    <w:p w14:paraId="23A4A137" w14:textId="77777777" w:rsidR="002E14ED" w:rsidRPr="002E14ED" w:rsidRDefault="002E14ED" w:rsidP="00D121A6">
      <w:pPr>
        <w:jc w:val="both"/>
        <w:rPr>
          <w:lang w:val="de-DE"/>
        </w:rPr>
      </w:pPr>
    </w:p>
    <w:p w14:paraId="7DC984C8" w14:textId="77777777" w:rsidR="002E14ED" w:rsidRPr="002E14ED" w:rsidRDefault="002E14ED" w:rsidP="00D121A6">
      <w:pPr>
        <w:jc w:val="both"/>
        <w:rPr>
          <w:lang w:val="de-DE"/>
        </w:rPr>
      </w:pPr>
      <w:r w:rsidRPr="002E14ED">
        <w:rPr>
          <w:lang w:val="de-DE"/>
        </w:rPr>
        <w:tab/>
        <w:t>1. In § 1 Absatz 1 werden zwischen den Wörtern "gemäß dem Ziel des Verfahrens zu gewährleisten," und den Wörtern "oder sind Informationen" die Wörter "erfüllt der Aufschub nicht mehr das Ziel, die Verhandlungen über den Reorganisationsplan zu unterstützen," und zwischen den Wörtern "Beendigung des Verfahrens der gerichtlichen Reorganisation" und dem Wort "anordnen" die Wörter "oder der Übertragung unter der Autorität des Gerichts" eingefügt.</w:t>
      </w:r>
    </w:p>
    <w:p w14:paraId="36F7E9A3" w14:textId="77777777" w:rsidR="002E14ED" w:rsidRPr="002E14ED" w:rsidRDefault="002E14ED" w:rsidP="00D121A6">
      <w:pPr>
        <w:jc w:val="both"/>
        <w:rPr>
          <w:lang w:val="de-DE"/>
        </w:rPr>
      </w:pPr>
    </w:p>
    <w:p w14:paraId="5FCAEB27" w14:textId="77777777" w:rsidR="002E14ED" w:rsidRPr="002E14ED" w:rsidRDefault="002E14ED" w:rsidP="00D121A6">
      <w:pPr>
        <w:jc w:val="both"/>
        <w:rPr>
          <w:lang w:val="de-DE"/>
        </w:rPr>
      </w:pPr>
      <w:r w:rsidRPr="002E14ED">
        <w:rPr>
          <w:lang w:val="de-DE"/>
        </w:rPr>
        <w:tab/>
        <w:t>2. In § 2 Absatz 1 werden zwischen den Wörtern "auf Antragschrift des Schuldners" und den Wörtern "oder wenn der Schuldner" die Wörter "oder des gerichtlichen Bevollmächtigten" eingefügt.</w:t>
      </w:r>
    </w:p>
    <w:p w14:paraId="06AC2850" w14:textId="77777777" w:rsidR="002E14ED" w:rsidRPr="002E14ED" w:rsidRDefault="002E14ED" w:rsidP="00D121A6">
      <w:pPr>
        <w:jc w:val="both"/>
        <w:rPr>
          <w:lang w:val="de-DE"/>
        </w:rPr>
      </w:pPr>
    </w:p>
    <w:p w14:paraId="1593432E" w14:textId="77777777" w:rsidR="002E14ED" w:rsidRPr="002E14ED" w:rsidRDefault="002E14ED" w:rsidP="00D121A6">
      <w:pPr>
        <w:jc w:val="both"/>
        <w:rPr>
          <w:lang w:val="de-DE"/>
        </w:rPr>
      </w:pPr>
      <w:r w:rsidRPr="002E14ED">
        <w:rPr>
          <w:lang w:val="de-DE"/>
        </w:rPr>
        <w:tab/>
        <w:t>3. In § 3 Absatz 1 werden die Wörter "der gerichtlichen Reorganisation" aufgehoben.</w:t>
      </w:r>
    </w:p>
    <w:p w14:paraId="4D850571" w14:textId="77777777" w:rsidR="002E14ED" w:rsidRPr="002E14ED" w:rsidRDefault="002E14ED" w:rsidP="00D121A6">
      <w:pPr>
        <w:jc w:val="both"/>
        <w:rPr>
          <w:lang w:val="de-DE"/>
        </w:rPr>
      </w:pPr>
    </w:p>
    <w:p w14:paraId="032E8FB4" w14:textId="77777777" w:rsidR="002E14ED" w:rsidRPr="002E14ED" w:rsidRDefault="002E14ED" w:rsidP="00D121A6">
      <w:pPr>
        <w:jc w:val="both"/>
        <w:rPr>
          <w:lang w:val="de-DE"/>
        </w:rPr>
      </w:pPr>
      <w:r w:rsidRPr="002E14ED">
        <w:rPr>
          <w:lang w:val="de-DE"/>
        </w:rPr>
        <w:tab/>
        <w:t>4. In § 3 Absatz 2 werden zwischen den Wörtern "Beendigung des Verfahrens der gerichtlichen Reorganisation" und den Wörtern "beantragen kann" die Wörter "oder der Übertragung unter der Autorität des Gerichts" eingefügt.</w:t>
      </w:r>
    </w:p>
    <w:p w14:paraId="2C4BA317" w14:textId="77777777" w:rsidR="002E14ED" w:rsidRPr="002E14ED" w:rsidRDefault="002E14ED" w:rsidP="00D121A6">
      <w:pPr>
        <w:jc w:val="both"/>
        <w:rPr>
          <w:lang w:val="de-DE"/>
        </w:rPr>
      </w:pPr>
    </w:p>
    <w:p w14:paraId="6CBC73C2" w14:textId="77777777" w:rsidR="002E14ED" w:rsidRPr="002E14ED" w:rsidRDefault="002E14ED" w:rsidP="00D121A6">
      <w:pPr>
        <w:jc w:val="both"/>
        <w:rPr>
          <w:lang w:val="de-DE"/>
        </w:rPr>
      </w:pPr>
    </w:p>
    <w:p w14:paraId="14B1D87C" w14:textId="77777777" w:rsidR="002E14ED" w:rsidRPr="002E14ED" w:rsidRDefault="002E14ED" w:rsidP="00D121A6">
      <w:pPr>
        <w:jc w:val="both"/>
        <w:rPr>
          <w:lang w:val="de-DE"/>
        </w:rPr>
      </w:pPr>
      <w:r w:rsidRPr="002E14ED">
        <w:rPr>
          <w:lang w:val="de-DE"/>
        </w:rPr>
        <w:tab/>
      </w:r>
      <w:r w:rsidRPr="002E14ED">
        <w:rPr>
          <w:b/>
          <w:lang w:val="de-DE"/>
        </w:rPr>
        <w:t>Art. 87</w:t>
      </w:r>
      <w:r w:rsidRPr="002E14ED">
        <w:rPr>
          <w:lang w:val="de-DE"/>
        </w:rPr>
        <w:t> - In Artikel XX.63 Absatz 1 desselben Gesetzbuches, eingefügt durch das Gesetz vom 11. August 2017, werden die Wörter "der gerichtlichen Reorganisation" aufgehoben.</w:t>
      </w:r>
    </w:p>
    <w:p w14:paraId="05CABC08" w14:textId="77777777" w:rsidR="002E14ED" w:rsidRPr="002E14ED" w:rsidRDefault="002E14ED" w:rsidP="00D121A6">
      <w:pPr>
        <w:jc w:val="both"/>
        <w:rPr>
          <w:lang w:val="de-DE"/>
        </w:rPr>
      </w:pPr>
    </w:p>
    <w:p w14:paraId="4D9C2E1C" w14:textId="77777777" w:rsidR="002E14ED" w:rsidRPr="002E14ED" w:rsidRDefault="002E14ED" w:rsidP="00D121A6">
      <w:pPr>
        <w:jc w:val="both"/>
        <w:rPr>
          <w:lang w:val="de-DE"/>
        </w:rPr>
      </w:pPr>
    </w:p>
    <w:p w14:paraId="7BA1D2A4" w14:textId="77777777" w:rsidR="002E14ED" w:rsidRPr="002E14ED" w:rsidRDefault="002E14ED" w:rsidP="00D121A6">
      <w:pPr>
        <w:jc w:val="both"/>
        <w:rPr>
          <w:lang w:val="de-DE"/>
        </w:rPr>
      </w:pPr>
      <w:r w:rsidRPr="002E14ED">
        <w:rPr>
          <w:lang w:val="de-DE"/>
        </w:rPr>
        <w:lastRenderedPageBreak/>
        <w:tab/>
      </w:r>
      <w:r w:rsidRPr="002E14ED">
        <w:rPr>
          <w:b/>
          <w:lang w:val="de-DE"/>
        </w:rPr>
        <w:t>Art. 88</w:t>
      </w:r>
      <w:r w:rsidRPr="002E14ED">
        <w:rPr>
          <w:lang w:val="de-DE"/>
        </w:rPr>
        <w:t> - In Buch XX desselben Gesetzbuches, eingefügt durch das Gesetz vom 11. August 2017, wird ein Titel 5/1 mit der Überschrift "Titel 5/1 - Gerichtliche Reorganisation" eingefügt, der die Artikel XX.64 bis XX.83/41 umfasst.</w:t>
      </w:r>
    </w:p>
    <w:p w14:paraId="0A1AE20E" w14:textId="77777777" w:rsidR="002E14ED" w:rsidRPr="002E14ED" w:rsidRDefault="002E14ED" w:rsidP="00D121A6">
      <w:pPr>
        <w:jc w:val="both"/>
        <w:rPr>
          <w:lang w:val="de-DE"/>
        </w:rPr>
      </w:pPr>
    </w:p>
    <w:p w14:paraId="445EEBF5" w14:textId="77777777" w:rsidR="002E14ED" w:rsidRPr="002E14ED" w:rsidRDefault="002E14ED" w:rsidP="00D121A6">
      <w:pPr>
        <w:jc w:val="both"/>
        <w:rPr>
          <w:lang w:val="de-DE"/>
        </w:rPr>
      </w:pPr>
    </w:p>
    <w:p w14:paraId="088EEAAD" w14:textId="77777777" w:rsidR="002E14ED" w:rsidRPr="002E14ED" w:rsidRDefault="002E14ED" w:rsidP="00D121A6">
      <w:pPr>
        <w:jc w:val="both"/>
        <w:rPr>
          <w:lang w:val="de-DE"/>
        </w:rPr>
      </w:pPr>
      <w:r w:rsidRPr="002E14ED">
        <w:rPr>
          <w:lang w:val="de-DE"/>
        </w:rPr>
        <w:tab/>
      </w:r>
      <w:r w:rsidRPr="002E14ED">
        <w:rPr>
          <w:b/>
          <w:lang w:val="de-DE"/>
        </w:rPr>
        <w:t>Art. 89</w:t>
      </w:r>
      <w:r w:rsidRPr="002E14ED">
        <w:rPr>
          <w:lang w:val="de-DE"/>
        </w:rPr>
        <w:t> - In Buch XX Titel 5 desselben Gesetzbuches, eingefügt durch das Gesetz vom 11. August 2017, wird Kapitel 2 mit der Überschrift "Kapitel 2 - Gerichtliche Reorganisation durch gütliche Einigung" zu Kapitel 1 von Titel 5/1, eingefügt durch Artikel 88, und seine Überschrift wird wie folgt ersetzt:</w:t>
      </w:r>
    </w:p>
    <w:p w14:paraId="6DCDAC10" w14:textId="77777777" w:rsidR="002E14ED" w:rsidRPr="002E14ED" w:rsidRDefault="002E14ED" w:rsidP="00D121A6">
      <w:pPr>
        <w:jc w:val="both"/>
        <w:rPr>
          <w:lang w:val="de-DE"/>
        </w:rPr>
      </w:pPr>
    </w:p>
    <w:p w14:paraId="064ECB04" w14:textId="77777777" w:rsidR="002E14ED" w:rsidRPr="002E14ED" w:rsidRDefault="002E14ED" w:rsidP="00D121A6">
      <w:pPr>
        <w:jc w:val="both"/>
        <w:rPr>
          <w:lang w:val="de-DE"/>
        </w:rPr>
      </w:pPr>
      <w:r w:rsidRPr="002E14ED">
        <w:rPr>
          <w:lang w:val="de-DE"/>
        </w:rPr>
        <w:tab/>
        <w:t>"Kapitel 1 - Öffentliche gerichtliche Reorganisation durch gütliche Einigung".</w:t>
      </w:r>
    </w:p>
    <w:p w14:paraId="17CF0CD5" w14:textId="77777777" w:rsidR="002E14ED" w:rsidRPr="002E14ED" w:rsidRDefault="002E14ED" w:rsidP="00D121A6">
      <w:pPr>
        <w:jc w:val="both"/>
        <w:rPr>
          <w:lang w:val="de-DE"/>
        </w:rPr>
      </w:pPr>
    </w:p>
    <w:p w14:paraId="7D2BF994" w14:textId="77777777" w:rsidR="002E14ED" w:rsidRPr="002E14ED" w:rsidRDefault="002E14ED" w:rsidP="00D121A6">
      <w:pPr>
        <w:jc w:val="both"/>
        <w:rPr>
          <w:lang w:val="de-DE"/>
        </w:rPr>
      </w:pPr>
    </w:p>
    <w:p w14:paraId="1B12976E" w14:textId="77777777" w:rsidR="002E14ED" w:rsidRPr="002E14ED" w:rsidRDefault="002E14ED" w:rsidP="00D121A6">
      <w:pPr>
        <w:jc w:val="both"/>
        <w:rPr>
          <w:lang w:val="de-DE"/>
        </w:rPr>
      </w:pPr>
      <w:r w:rsidRPr="002E14ED">
        <w:rPr>
          <w:lang w:val="de-DE"/>
        </w:rPr>
        <w:tab/>
      </w:r>
      <w:r w:rsidRPr="002E14ED">
        <w:rPr>
          <w:b/>
          <w:lang w:val="de-DE"/>
        </w:rPr>
        <w:t>Art. 90</w:t>
      </w:r>
      <w:r w:rsidRPr="002E14ED">
        <w:rPr>
          <w:lang w:val="de-DE"/>
        </w:rPr>
        <w:t> - In Artikel XX.64 desselben Gesetzbuches, eingefügt durch das Gesetz vom 11. August 2017, werden die Wörter "allen Gläubigern oder mindestens zwei von ihnen" durch die Wörter "einem oder mehreren seiner Gläubiger" ersetzt.</w:t>
      </w:r>
    </w:p>
    <w:p w14:paraId="334829C2" w14:textId="77777777" w:rsidR="002E14ED" w:rsidRPr="002E14ED" w:rsidRDefault="002E14ED" w:rsidP="00D121A6">
      <w:pPr>
        <w:jc w:val="both"/>
        <w:rPr>
          <w:lang w:val="de-DE"/>
        </w:rPr>
      </w:pPr>
    </w:p>
    <w:p w14:paraId="7276C64C" w14:textId="77777777" w:rsidR="002E14ED" w:rsidRPr="002E14ED" w:rsidRDefault="002E14ED" w:rsidP="00D121A6">
      <w:pPr>
        <w:jc w:val="both"/>
        <w:rPr>
          <w:lang w:val="de-DE"/>
        </w:rPr>
      </w:pPr>
    </w:p>
    <w:p w14:paraId="51A2551C" w14:textId="77777777" w:rsidR="002E14ED" w:rsidRPr="002E14ED" w:rsidRDefault="002E14ED" w:rsidP="00D121A6">
      <w:pPr>
        <w:jc w:val="both"/>
        <w:rPr>
          <w:lang w:val="de-DE"/>
        </w:rPr>
      </w:pPr>
      <w:r w:rsidRPr="002E14ED">
        <w:rPr>
          <w:lang w:val="de-DE"/>
        </w:rPr>
        <w:tab/>
      </w:r>
      <w:r w:rsidRPr="002E14ED">
        <w:rPr>
          <w:b/>
          <w:lang w:val="de-DE"/>
        </w:rPr>
        <w:t>Art. 91</w:t>
      </w:r>
      <w:r w:rsidRPr="002E14ED">
        <w:rPr>
          <w:lang w:val="de-DE"/>
        </w:rPr>
        <w:t> - Artikel XX.65 desselben Gesetzbuches wird wie folgt abgeändert:</w:t>
      </w:r>
    </w:p>
    <w:p w14:paraId="5BA7E49E" w14:textId="77777777" w:rsidR="002E14ED" w:rsidRPr="002E14ED" w:rsidRDefault="002E14ED" w:rsidP="00D121A6">
      <w:pPr>
        <w:jc w:val="both"/>
        <w:rPr>
          <w:lang w:val="de-DE"/>
        </w:rPr>
      </w:pPr>
    </w:p>
    <w:p w14:paraId="52FA6C3F" w14:textId="77777777" w:rsidR="002E14ED" w:rsidRPr="002E14ED" w:rsidRDefault="002E14ED" w:rsidP="00D121A6">
      <w:pPr>
        <w:jc w:val="both"/>
        <w:rPr>
          <w:lang w:val="de-DE"/>
        </w:rPr>
      </w:pPr>
      <w:r w:rsidRPr="002E14ED">
        <w:rPr>
          <w:lang w:val="de-DE"/>
        </w:rPr>
        <w:tab/>
        <w:t>1. In § 1, eingefügt durch das Gesetz vom 11. August 2017 und abgeändert durch das Gesetz vom 21. März 2021, werden die Wörter "eines Unternehmensvermittlers oder eines in Anwendung der Artikel XX.31 und XX.39/1 bestellten gerichtlichen Bevollmächtigten" durch die Wörter "eines in Anwendung von Artikel XX.30 bestellten Reorganisationsbearbeiters" ersetzt.</w:t>
      </w:r>
    </w:p>
    <w:p w14:paraId="6C178779" w14:textId="77777777" w:rsidR="002E14ED" w:rsidRPr="002E14ED" w:rsidRDefault="002E14ED" w:rsidP="00D121A6">
      <w:pPr>
        <w:jc w:val="both"/>
        <w:rPr>
          <w:lang w:val="de-DE"/>
        </w:rPr>
      </w:pPr>
    </w:p>
    <w:p w14:paraId="5DB51DF3" w14:textId="77777777" w:rsidR="002E14ED" w:rsidRPr="002E14ED" w:rsidRDefault="002E14ED" w:rsidP="00D121A6">
      <w:pPr>
        <w:jc w:val="both"/>
        <w:rPr>
          <w:lang w:val="de-DE"/>
        </w:rPr>
      </w:pPr>
      <w:r w:rsidRPr="002E14ED">
        <w:rPr>
          <w:lang w:val="de-DE"/>
        </w:rPr>
        <w:tab/>
        <w:t>2. In § 2, eingefügt durch das Gesetz vom 11. August 2017, werden die Wörter "Artikel 1328" durch die Wörter "Artikel 8.22" ersetzt.</w:t>
      </w:r>
    </w:p>
    <w:p w14:paraId="084AC9D3" w14:textId="77777777" w:rsidR="002E14ED" w:rsidRPr="002E14ED" w:rsidRDefault="002E14ED" w:rsidP="00D121A6">
      <w:pPr>
        <w:jc w:val="both"/>
        <w:rPr>
          <w:lang w:val="de-DE"/>
        </w:rPr>
      </w:pPr>
    </w:p>
    <w:p w14:paraId="382D4F43" w14:textId="77777777" w:rsidR="002E14ED" w:rsidRPr="002E14ED" w:rsidRDefault="002E14ED" w:rsidP="00D121A6">
      <w:pPr>
        <w:jc w:val="both"/>
        <w:rPr>
          <w:lang w:val="de-DE"/>
        </w:rPr>
      </w:pPr>
      <w:r w:rsidRPr="002E14ED">
        <w:rPr>
          <w:lang w:val="de-DE"/>
        </w:rPr>
        <w:tab/>
        <w:t>3. Paragraph 3 Absatz 2, eingefügt durch das Gesetz vom 11. August 2017, wird wie folgt ersetzt:</w:t>
      </w:r>
    </w:p>
    <w:p w14:paraId="3D468C3D" w14:textId="77777777" w:rsidR="002E14ED" w:rsidRPr="002E14ED" w:rsidRDefault="002E14ED" w:rsidP="00D121A6">
      <w:pPr>
        <w:jc w:val="both"/>
        <w:rPr>
          <w:lang w:val="de-DE"/>
        </w:rPr>
      </w:pPr>
    </w:p>
    <w:p w14:paraId="567EE443" w14:textId="77777777" w:rsidR="002E14ED" w:rsidRPr="002E14ED" w:rsidRDefault="002E14ED" w:rsidP="00D121A6">
      <w:pPr>
        <w:jc w:val="both"/>
        <w:rPr>
          <w:lang w:val="de-DE"/>
        </w:rPr>
      </w:pPr>
      <w:r w:rsidRPr="002E14ED">
        <w:rPr>
          <w:lang w:val="de-DE"/>
        </w:rPr>
        <w:tab/>
        <w:t>"Kann der Schuldner keine gütliche Einigung mit einem oder mehreren der von der Einigung betroffenen Gläubiger erzielen, kann das Gericht auf kontradiktorische Antragschrift des Schuldners diesen Gläubigern in Artikel 5.201 des Zivilgesetzbuches erwähnte günstigere Fristen gewähren. In diesem Fall gilt die Entscheidung des Gerichts als gütliche Einigung in Bezug auf diese Gläubiger."</w:t>
      </w:r>
    </w:p>
    <w:p w14:paraId="5D07D1F4" w14:textId="77777777" w:rsidR="002E14ED" w:rsidRPr="002E14ED" w:rsidRDefault="002E14ED" w:rsidP="00D121A6">
      <w:pPr>
        <w:jc w:val="both"/>
        <w:rPr>
          <w:lang w:val="de-DE"/>
        </w:rPr>
      </w:pPr>
    </w:p>
    <w:p w14:paraId="100E61E6" w14:textId="77777777" w:rsidR="002E14ED" w:rsidRPr="002E14ED" w:rsidRDefault="002E14ED" w:rsidP="00D121A6">
      <w:pPr>
        <w:jc w:val="both"/>
        <w:rPr>
          <w:lang w:val="de-DE"/>
        </w:rPr>
      </w:pPr>
      <w:r w:rsidRPr="002E14ED">
        <w:rPr>
          <w:lang w:val="de-DE"/>
        </w:rPr>
        <w:tab/>
        <w:t>4. In § 4, eingefügt durch das Gesetz vom 11. August 2017 und abgeändert durch das Gesetz vom 21. März 2021, werden die Wörter "des Unternehmensvermittlers oder des in Anwendung der Artikel XX.31 und XX.39/1 bestellten gerichtlichen Bevollmächtigten" durch die Wörter "des gemäß Artikel XX.30 bestellten Reorganisationsbearbeiters" ersetzt.</w:t>
      </w:r>
    </w:p>
    <w:p w14:paraId="12CE6962" w14:textId="77777777" w:rsidR="002E14ED" w:rsidRPr="002E14ED" w:rsidRDefault="002E14ED" w:rsidP="00D121A6">
      <w:pPr>
        <w:jc w:val="both"/>
        <w:rPr>
          <w:lang w:val="de-DE"/>
        </w:rPr>
      </w:pPr>
    </w:p>
    <w:p w14:paraId="13AD8A41" w14:textId="77777777" w:rsidR="002E14ED" w:rsidRPr="002E14ED" w:rsidRDefault="002E14ED" w:rsidP="00D121A6">
      <w:pPr>
        <w:jc w:val="both"/>
        <w:rPr>
          <w:lang w:val="de-DE"/>
        </w:rPr>
      </w:pPr>
      <w:r w:rsidRPr="002E14ED">
        <w:rPr>
          <w:lang w:val="de-DE"/>
        </w:rPr>
        <w:tab/>
        <w:t>5. In § 6 Absatz 2, eingefügt durch das Gesetz vom 11. August 2017, werden die Wörter "des Unternehmensvermittlers oder des gemäß Artikel XX.31 bestellten gerichtlichen Bevollmächtigten" durch die Wörter "des gemäß Artikel XX.30 bestellten Reorganisations</w:t>
      </w:r>
      <w:r w:rsidRPr="002E14ED">
        <w:rPr>
          <w:lang w:val="de-DE"/>
        </w:rPr>
        <w:softHyphen/>
        <w:t>bearbeiters" ersetzt.</w:t>
      </w:r>
    </w:p>
    <w:p w14:paraId="039D9531" w14:textId="77777777" w:rsidR="002E14ED" w:rsidRPr="002E14ED" w:rsidRDefault="002E14ED" w:rsidP="00D121A6">
      <w:pPr>
        <w:jc w:val="both"/>
        <w:rPr>
          <w:lang w:val="de-DE"/>
        </w:rPr>
      </w:pPr>
    </w:p>
    <w:p w14:paraId="4F712768" w14:textId="77777777" w:rsidR="002E14ED" w:rsidRPr="002E14ED" w:rsidRDefault="002E14ED" w:rsidP="00D121A6">
      <w:pPr>
        <w:jc w:val="both"/>
        <w:rPr>
          <w:lang w:val="de-DE"/>
        </w:rPr>
      </w:pPr>
      <w:r w:rsidRPr="002E14ED">
        <w:rPr>
          <w:lang w:val="de-DE"/>
        </w:rPr>
        <w:tab/>
        <w:t>6. Paragraph 7, eingefügt durch das Gesetz vom 11. August 2017, wird aufgehoben.</w:t>
      </w:r>
    </w:p>
    <w:p w14:paraId="430199DF" w14:textId="77777777" w:rsidR="002E14ED" w:rsidRPr="002E14ED" w:rsidRDefault="002E14ED" w:rsidP="00D121A6">
      <w:pPr>
        <w:jc w:val="both"/>
        <w:rPr>
          <w:lang w:val="de-DE"/>
        </w:rPr>
      </w:pPr>
    </w:p>
    <w:p w14:paraId="2F78D8BA" w14:textId="77777777" w:rsidR="002E14ED" w:rsidRPr="002E14ED" w:rsidRDefault="002E14ED" w:rsidP="00D121A6">
      <w:pPr>
        <w:jc w:val="both"/>
        <w:rPr>
          <w:lang w:val="de-DE"/>
        </w:rPr>
      </w:pPr>
    </w:p>
    <w:p w14:paraId="4A1F33CF" w14:textId="77777777" w:rsidR="002E14ED" w:rsidRPr="002E14ED" w:rsidRDefault="002E14ED" w:rsidP="00D121A6">
      <w:pPr>
        <w:jc w:val="both"/>
        <w:rPr>
          <w:lang w:val="de-DE"/>
        </w:rPr>
      </w:pPr>
      <w:r w:rsidRPr="002E14ED">
        <w:rPr>
          <w:lang w:val="de-DE"/>
        </w:rPr>
        <w:tab/>
      </w:r>
      <w:r w:rsidRPr="002E14ED">
        <w:rPr>
          <w:b/>
          <w:lang w:val="de-DE"/>
        </w:rPr>
        <w:t>Art. 92</w:t>
      </w:r>
      <w:r w:rsidRPr="002E14ED">
        <w:rPr>
          <w:lang w:val="de-DE"/>
        </w:rPr>
        <w:t> - In Buch XX Titel 5 desselben Gesetzbuches, eingefügt durch das Gesetz vom 11. August 2017, wird Kapitel 3 mit der Überschrift "Kapitel 3 - Gerichtliche Reorganisation durch kollektive Einigung" zu Kapitel 2 von Titel 5/1, eingefügt durch Artikel 88, und seine Überschrift wird wie folgt ersetzt:</w:t>
      </w:r>
    </w:p>
    <w:p w14:paraId="2A1356AE" w14:textId="77777777" w:rsidR="002E14ED" w:rsidRPr="002E14ED" w:rsidRDefault="002E14ED" w:rsidP="00D121A6">
      <w:pPr>
        <w:jc w:val="both"/>
        <w:rPr>
          <w:lang w:val="de-DE"/>
        </w:rPr>
      </w:pPr>
    </w:p>
    <w:p w14:paraId="42F119D1" w14:textId="77777777" w:rsidR="002E14ED" w:rsidRPr="002E14ED" w:rsidRDefault="002E14ED" w:rsidP="00D121A6">
      <w:pPr>
        <w:jc w:val="both"/>
        <w:rPr>
          <w:lang w:val="de-DE"/>
        </w:rPr>
      </w:pPr>
      <w:r w:rsidRPr="002E14ED">
        <w:rPr>
          <w:lang w:val="de-DE"/>
        </w:rPr>
        <w:tab/>
        <w:t>"Kapitel 2 - Öffentliche gerichtliche Reorganisation durch eine auf kleine und mittlere Betriebe anwendbare kollektive Einigung".</w:t>
      </w:r>
    </w:p>
    <w:p w14:paraId="36784124" w14:textId="77777777" w:rsidR="002E14ED" w:rsidRPr="002E14ED" w:rsidRDefault="002E14ED" w:rsidP="00D121A6">
      <w:pPr>
        <w:jc w:val="both"/>
        <w:rPr>
          <w:lang w:val="de-DE"/>
        </w:rPr>
      </w:pPr>
    </w:p>
    <w:p w14:paraId="3E67D03B" w14:textId="77777777" w:rsidR="002E14ED" w:rsidRPr="002E14ED" w:rsidRDefault="002E14ED" w:rsidP="00D121A6">
      <w:pPr>
        <w:jc w:val="both"/>
        <w:rPr>
          <w:lang w:val="de-DE"/>
        </w:rPr>
      </w:pPr>
    </w:p>
    <w:p w14:paraId="2FAC2C38" w14:textId="77777777" w:rsidR="002E14ED" w:rsidRPr="002E14ED" w:rsidRDefault="002E14ED" w:rsidP="00D121A6">
      <w:pPr>
        <w:jc w:val="both"/>
        <w:rPr>
          <w:lang w:val="de-DE"/>
        </w:rPr>
      </w:pPr>
      <w:r w:rsidRPr="002E14ED">
        <w:rPr>
          <w:lang w:val="de-DE"/>
        </w:rPr>
        <w:tab/>
      </w:r>
      <w:r w:rsidRPr="002E14ED">
        <w:rPr>
          <w:b/>
          <w:lang w:val="de-DE"/>
        </w:rPr>
        <w:t>Art. 93</w:t>
      </w:r>
      <w:r w:rsidRPr="002E14ED">
        <w:rPr>
          <w:lang w:val="de-DE"/>
        </w:rPr>
        <w:t> - In Buch XX Titel 5/1 Kapitel 2 desselben Gesetzbuches, eingefügt durch Artikel 92, wird ein Abschnitt 1 mit der Überschrift "Abschnitt 1 - Anwendungsbereich" eingefügt, der Artikel XX.66/1 umfasst.</w:t>
      </w:r>
    </w:p>
    <w:p w14:paraId="7B293070" w14:textId="77777777" w:rsidR="002E14ED" w:rsidRPr="002E14ED" w:rsidRDefault="002E14ED" w:rsidP="00D121A6">
      <w:pPr>
        <w:jc w:val="both"/>
        <w:rPr>
          <w:lang w:val="de-DE"/>
        </w:rPr>
      </w:pPr>
    </w:p>
    <w:p w14:paraId="76343F8E" w14:textId="77777777" w:rsidR="002E14ED" w:rsidRPr="002E14ED" w:rsidRDefault="002E14ED" w:rsidP="00D121A6">
      <w:pPr>
        <w:jc w:val="both"/>
        <w:rPr>
          <w:lang w:val="de-DE"/>
        </w:rPr>
      </w:pPr>
    </w:p>
    <w:p w14:paraId="4D7728FD" w14:textId="77777777" w:rsidR="002E14ED" w:rsidRPr="002E14ED" w:rsidRDefault="002E14ED" w:rsidP="00D121A6">
      <w:pPr>
        <w:jc w:val="both"/>
        <w:rPr>
          <w:lang w:val="de-DE"/>
        </w:rPr>
      </w:pPr>
      <w:r w:rsidRPr="002E14ED">
        <w:rPr>
          <w:lang w:val="de-DE"/>
        </w:rPr>
        <w:tab/>
      </w:r>
      <w:r w:rsidRPr="002E14ED">
        <w:rPr>
          <w:b/>
          <w:lang w:val="de-DE"/>
        </w:rPr>
        <w:t>Art. 94</w:t>
      </w:r>
      <w:r w:rsidRPr="002E14ED">
        <w:rPr>
          <w:lang w:val="de-DE"/>
        </w:rPr>
        <w:t> - In Abschnitt 1, eingefügt durch Artikel 93, wird ein Artikel XX.66/1 mit folgendem Wortlaut eingefügt:</w:t>
      </w:r>
    </w:p>
    <w:p w14:paraId="6F6C5C3B" w14:textId="77777777" w:rsidR="002E14ED" w:rsidRPr="002E14ED" w:rsidRDefault="002E14ED" w:rsidP="00D121A6">
      <w:pPr>
        <w:jc w:val="both"/>
        <w:rPr>
          <w:lang w:val="de-DE"/>
        </w:rPr>
      </w:pPr>
    </w:p>
    <w:p w14:paraId="2B1B39F9" w14:textId="77777777" w:rsidR="002E14ED" w:rsidRPr="002E14ED" w:rsidRDefault="002E14ED" w:rsidP="00D121A6">
      <w:pPr>
        <w:jc w:val="both"/>
        <w:rPr>
          <w:lang w:val="de-DE"/>
        </w:rPr>
      </w:pPr>
      <w:r w:rsidRPr="002E14ED">
        <w:rPr>
          <w:lang w:val="de-DE"/>
        </w:rPr>
        <w:tab/>
        <w:t>"Art. XX.66/1 - Vorliegendes Kapitel ist auf den Antrag auf kollektive Einigung anwendbar, der von anderen als den in Artikel XX.83/1 erwähnten Schuldnern eingereicht wird."</w:t>
      </w:r>
    </w:p>
    <w:p w14:paraId="4E8BC6B8" w14:textId="77777777" w:rsidR="002E14ED" w:rsidRPr="002E14ED" w:rsidRDefault="002E14ED" w:rsidP="00D121A6">
      <w:pPr>
        <w:jc w:val="both"/>
        <w:rPr>
          <w:lang w:val="de-DE"/>
        </w:rPr>
      </w:pPr>
    </w:p>
    <w:p w14:paraId="635362B3" w14:textId="77777777" w:rsidR="002E14ED" w:rsidRPr="002E14ED" w:rsidRDefault="002E14ED" w:rsidP="00D121A6">
      <w:pPr>
        <w:jc w:val="both"/>
        <w:rPr>
          <w:lang w:val="de-DE"/>
        </w:rPr>
      </w:pPr>
    </w:p>
    <w:p w14:paraId="10FE4F69" w14:textId="77777777" w:rsidR="002E14ED" w:rsidRPr="002E14ED" w:rsidRDefault="002E14ED" w:rsidP="00D121A6">
      <w:pPr>
        <w:jc w:val="both"/>
        <w:rPr>
          <w:lang w:val="de-DE"/>
        </w:rPr>
      </w:pPr>
      <w:r w:rsidRPr="002E14ED">
        <w:rPr>
          <w:lang w:val="de-DE"/>
        </w:rPr>
        <w:tab/>
      </w:r>
      <w:r w:rsidRPr="002E14ED">
        <w:rPr>
          <w:b/>
          <w:lang w:val="de-DE"/>
        </w:rPr>
        <w:t>Art. 95</w:t>
      </w:r>
      <w:r w:rsidRPr="002E14ED">
        <w:rPr>
          <w:lang w:val="de-DE"/>
        </w:rPr>
        <w:t> - In Buch XX Titel 5/1 Kapitel 2 desselben Gesetzbuches, eingefügt durch Artikel 92, wird ein Abschnitt 2 mit der Überschrift "Abschnitt 2 - Reorganisationsplan" eingefügt, der die Artikel XX.67 bis XX.69 umfasst.</w:t>
      </w:r>
    </w:p>
    <w:p w14:paraId="07393595" w14:textId="77777777" w:rsidR="002E14ED" w:rsidRPr="002E14ED" w:rsidRDefault="002E14ED" w:rsidP="00D121A6">
      <w:pPr>
        <w:jc w:val="both"/>
        <w:rPr>
          <w:lang w:val="de-DE"/>
        </w:rPr>
      </w:pPr>
    </w:p>
    <w:p w14:paraId="38C93EB7" w14:textId="77777777" w:rsidR="002E14ED" w:rsidRPr="002E14ED" w:rsidRDefault="002E14ED" w:rsidP="00D121A6">
      <w:pPr>
        <w:jc w:val="both"/>
        <w:rPr>
          <w:lang w:val="de-DE"/>
        </w:rPr>
      </w:pPr>
    </w:p>
    <w:p w14:paraId="1B77C50E" w14:textId="77777777" w:rsidR="002E14ED" w:rsidRPr="002E14ED" w:rsidRDefault="002E14ED" w:rsidP="00D121A6">
      <w:pPr>
        <w:jc w:val="both"/>
        <w:rPr>
          <w:lang w:val="de-DE"/>
        </w:rPr>
      </w:pPr>
      <w:r w:rsidRPr="002E14ED">
        <w:rPr>
          <w:lang w:val="de-DE"/>
        </w:rPr>
        <w:tab/>
      </w:r>
      <w:r w:rsidRPr="002E14ED">
        <w:rPr>
          <w:b/>
          <w:lang w:val="de-DE"/>
        </w:rPr>
        <w:t>Art. 96</w:t>
      </w:r>
      <w:r w:rsidRPr="002E14ED">
        <w:rPr>
          <w:lang w:val="de-DE"/>
        </w:rPr>
        <w:t> - In Artikel XX.67 desselben Gesetzbuches, eingefügt durch das Gesetz vom 11. August 2017, werden die Wörter "eine Einigung der Gläubiger" durch die Wörter "es dem Schuldner zu ermöglichen, eine Einigung mit seinen Gläubigern und gegebenenfalls den Anteilsinhabern" ersetzt.</w:t>
      </w:r>
    </w:p>
    <w:p w14:paraId="5CCF6401" w14:textId="77777777" w:rsidR="002E14ED" w:rsidRPr="002E14ED" w:rsidRDefault="002E14ED" w:rsidP="00D121A6">
      <w:pPr>
        <w:jc w:val="both"/>
        <w:rPr>
          <w:lang w:val="de-DE"/>
        </w:rPr>
      </w:pPr>
    </w:p>
    <w:p w14:paraId="1B3C63DD" w14:textId="77777777" w:rsidR="002E14ED" w:rsidRPr="002E14ED" w:rsidRDefault="002E14ED" w:rsidP="00D121A6">
      <w:pPr>
        <w:jc w:val="both"/>
        <w:rPr>
          <w:lang w:val="de-DE"/>
        </w:rPr>
      </w:pPr>
    </w:p>
    <w:p w14:paraId="76CFE588" w14:textId="77777777" w:rsidR="002E14ED" w:rsidRPr="002E14ED" w:rsidRDefault="002E14ED" w:rsidP="00D121A6">
      <w:pPr>
        <w:jc w:val="both"/>
        <w:rPr>
          <w:lang w:val="de-DE"/>
        </w:rPr>
      </w:pPr>
      <w:r w:rsidRPr="002E14ED">
        <w:rPr>
          <w:lang w:val="de-DE"/>
        </w:rPr>
        <w:tab/>
      </w:r>
      <w:r w:rsidRPr="002E14ED">
        <w:rPr>
          <w:b/>
          <w:lang w:val="de-DE"/>
        </w:rPr>
        <w:t>Art. 97</w:t>
      </w:r>
      <w:r w:rsidRPr="002E14ED">
        <w:rPr>
          <w:lang w:val="de-DE"/>
        </w:rPr>
        <w:t> - In Artikel XX.68 § 2 desselben Gesetzbuches, eingefügt durch das Gesetz vom 11. August 2017 und abgeändert durch das Gesetz vom 15. April 2018, werden die Wörter "abstimmen und in den Plan aufgenommen werden, der vom Schuldner vorgeschlagen und gemäß Artikel XX.49 mitgeteilt wurde" durch die Wörter "und die Eigenschaft abstimmen und in den Plan aufgenommen werden, die vom Schuldner vorgeschlagen und gemäß Artikel XX.49 mitgeteilt wurden" ersetzt.</w:t>
      </w:r>
    </w:p>
    <w:p w14:paraId="20A580DA" w14:textId="77777777" w:rsidR="002E14ED" w:rsidRPr="002E14ED" w:rsidRDefault="002E14ED" w:rsidP="00D121A6">
      <w:pPr>
        <w:jc w:val="both"/>
        <w:rPr>
          <w:lang w:val="de-DE"/>
        </w:rPr>
      </w:pPr>
    </w:p>
    <w:p w14:paraId="084CFB26" w14:textId="77777777" w:rsidR="002E14ED" w:rsidRPr="002E14ED" w:rsidRDefault="002E14ED" w:rsidP="00D121A6">
      <w:pPr>
        <w:jc w:val="both"/>
        <w:rPr>
          <w:lang w:val="de-DE"/>
        </w:rPr>
      </w:pPr>
    </w:p>
    <w:p w14:paraId="0C4B8D04" w14:textId="77777777" w:rsidR="002E14ED" w:rsidRPr="002E14ED" w:rsidRDefault="002E14ED" w:rsidP="00D121A6">
      <w:pPr>
        <w:jc w:val="both"/>
        <w:rPr>
          <w:lang w:val="de-DE"/>
        </w:rPr>
      </w:pPr>
      <w:r w:rsidRPr="002E14ED">
        <w:rPr>
          <w:lang w:val="de-DE"/>
        </w:rPr>
        <w:tab/>
      </w:r>
      <w:r w:rsidRPr="002E14ED">
        <w:rPr>
          <w:b/>
          <w:lang w:val="de-DE"/>
        </w:rPr>
        <w:t>Art. 98</w:t>
      </w:r>
      <w:r w:rsidRPr="002E14ED">
        <w:rPr>
          <w:lang w:val="de-DE"/>
        </w:rPr>
        <w:t> - In Buch XX Titel 5/1 Kapitel 2 desselben Gesetzbuches, eingefügt durch Artikel 92, wird ein Abschnitt 3 mit der Überschrift "Abschnitt 3 - Erstellung und Inhalt des Reorganisationsplans" eingefügt, der die Artikel XX.70 bis XX.76 umfasst.</w:t>
      </w:r>
    </w:p>
    <w:p w14:paraId="496D8C5F" w14:textId="77777777" w:rsidR="002E14ED" w:rsidRPr="002E14ED" w:rsidRDefault="002E14ED" w:rsidP="00D121A6">
      <w:pPr>
        <w:jc w:val="both"/>
        <w:rPr>
          <w:lang w:val="de-DE"/>
        </w:rPr>
      </w:pPr>
    </w:p>
    <w:p w14:paraId="0AAF0204" w14:textId="77777777" w:rsidR="002E14ED" w:rsidRPr="002E14ED" w:rsidRDefault="002E14ED" w:rsidP="00D121A6">
      <w:pPr>
        <w:jc w:val="both"/>
        <w:rPr>
          <w:lang w:val="de-DE"/>
        </w:rPr>
      </w:pPr>
    </w:p>
    <w:p w14:paraId="1396E58B" w14:textId="77777777" w:rsidR="002E14ED" w:rsidRDefault="002E14ED">
      <w:pPr>
        <w:rPr>
          <w:lang w:val="de-DE"/>
        </w:rPr>
      </w:pPr>
      <w:r>
        <w:rPr>
          <w:lang w:val="de-DE"/>
        </w:rPr>
        <w:br w:type="page"/>
      </w:r>
    </w:p>
    <w:p w14:paraId="76ECFD56" w14:textId="3B85B5A9" w:rsidR="002E14ED" w:rsidRPr="002E14ED" w:rsidRDefault="002E14ED" w:rsidP="00D121A6">
      <w:pPr>
        <w:jc w:val="both"/>
        <w:rPr>
          <w:lang w:val="de-DE"/>
        </w:rPr>
      </w:pPr>
      <w:r w:rsidRPr="002E14ED">
        <w:rPr>
          <w:lang w:val="de-DE"/>
        </w:rPr>
        <w:lastRenderedPageBreak/>
        <w:tab/>
      </w:r>
      <w:r w:rsidRPr="002E14ED">
        <w:rPr>
          <w:b/>
          <w:lang w:val="de-DE"/>
        </w:rPr>
        <w:t>Art. 99</w:t>
      </w:r>
      <w:r w:rsidRPr="002E14ED">
        <w:rPr>
          <w:lang w:val="de-DE"/>
        </w:rPr>
        <w:t> - Artikel XX.70 desselben Gesetzbuches, eingefügt durch das Gesetz vom 11. August 2017 und abgeändert durch das Gesetz vom 21. März 2021, wird wie folgt ersetzt:</w:t>
      </w:r>
    </w:p>
    <w:p w14:paraId="7CBFBAAF" w14:textId="77777777" w:rsidR="002E14ED" w:rsidRPr="002E14ED" w:rsidRDefault="002E14ED" w:rsidP="00D121A6">
      <w:pPr>
        <w:jc w:val="both"/>
        <w:rPr>
          <w:lang w:val="de-DE"/>
        </w:rPr>
      </w:pPr>
    </w:p>
    <w:p w14:paraId="6269C1E2" w14:textId="77777777" w:rsidR="002E14ED" w:rsidRPr="002E14ED" w:rsidRDefault="002E14ED" w:rsidP="00D121A6">
      <w:pPr>
        <w:jc w:val="both"/>
        <w:rPr>
          <w:lang w:val="de-DE"/>
        </w:rPr>
      </w:pPr>
      <w:r w:rsidRPr="002E14ED">
        <w:rPr>
          <w:lang w:val="de-DE"/>
        </w:rPr>
        <w:tab/>
        <w:t>"Art. XX.70 - § 1 - Während des in Artikel XX.44 erwähnten Aufschubs arbeitet der Schuldner einen Reorganisationsplan aus.</w:t>
      </w:r>
    </w:p>
    <w:p w14:paraId="0E3FF41D" w14:textId="77777777" w:rsidR="002E14ED" w:rsidRPr="002E14ED" w:rsidRDefault="002E14ED" w:rsidP="00D121A6">
      <w:pPr>
        <w:jc w:val="both"/>
        <w:rPr>
          <w:lang w:val="de-DE"/>
        </w:rPr>
      </w:pPr>
    </w:p>
    <w:p w14:paraId="4684BD6C" w14:textId="77777777" w:rsidR="002E14ED" w:rsidRPr="002E14ED" w:rsidRDefault="002E14ED" w:rsidP="00D121A6">
      <w:pPr>
        <w:jc w:val="both"/>
        <w:rPr>
          <w:lang w:val="de-DE"/>
        </w:rPr>
      </w:pPr>
      <w:r w:rsidRPr="002E14ED">
        <w:rPr>
          <w:lang w:val="de-DE"/>
        </w:rPr>
        <w:tab/>
        <w:t>Ist ein Reorganisationsbearbeiter bestellt worden, trägt er zur Ausarbeitung des Reorganisationsplans bei.</w:t>
      </w:r>
    </w:p>
    <w:p w14:paraId="6D63BD9C" w14:textId="77777777" w:rsidR="002E14ED" w:rsidRPr="002E14ED" w:rsidRDefault="002E14ED" w:rsidP="00D121A6">
      <w:pPr>
        <w:jc w:val="both"/>
        <w:rPr>
          <w:lang w:val="de-DE"/>
        </w:rPr>
      </w:pPr>
    </w:p>
    <w:p w14:paraId="266E00A9" w14:textId="77777777" w:rsidR="002E14ED" w:rsidRPr="002E14ED" w:rsidRDefault="002E14ED" w:rsidP="00D121A6">
      <w:pPr>
        <w:jc w:val="both"/>
        <w:rPr>
          <w:lang w:val="de-DE"/>
        </w:rPr>
      </w:pPr>
      <w:r w:rsidRPr="002E14ED">
        <w:rPr>
          <w:lang w:val="de-DE"/>
        </w:rPr>
        <w:tab/>
        <w:t>§ 2 - Der Plan muss gemäß den Artikeln XX.70/1 bis XX.76 erstellt werden.</w:t>
      </w:r>
    </w:p>
    <w:p w14:paraId="651C17F4" w14:textId="77777777" w:rsidR="002E14ED" w:rsidRPr="002E14ED" w:rsidRDefault="002E14ED" w:rsidP="00D121A6">
      <w:pPr>
        <w:jc w:val="both"/>
        <w:rPr>
          <w:lang w:val="de-DE"/>
        </w:rPr>
      </w:pPr>
    </w:p>
    <w:p w14:paraId="01CFCD34" w14:textId="77777777" w:rsidR="002E14ED" w:rsidRPr="002E14ED" w:rsidRDefault="002E14ED" w:rsidP="00D121A6">
      <w:pPr>
        <w:jc w:val="both"/>
        <w:rPr>
          <w:lang w:val="de-DE"/>
        </w:rPr>
      </w:pPr>
      <w:r w:rsidRPr="002E14ED">
        <w:rPr>
          <w:lang w:val="de-DE"/>
        </w:rPr>
        <w:tab/>
        <w:t>§ 3 - Der Plan kann von den Leitern einer juristischen Person erstellt und hinterlegt werden, ohne dass diese über die Zustimmung der Anteilsinhaber oder der Inhaber von Schuldverschreibungen verfügen müssen."</w:t>
      </w:r>
    </w:p>
    <w:p w14:paraId="1BFFE40A" w14:textId="77777777" w:rsidR="002E14ED" w:rsidRPr="002E14ED" w:rsidRDefault="002E14ED" w:rsidP="00D121A6">
      <w:pPr>
        <w:jc w:val="both"/>
        <w:rPr>
          <w:lang w:val="de-DE"/>
        </w:rPr>
      </w:pPr>
    </w:p>
    <w:p w14:paraId="42DC0430" w14:textId="77777777" w:rsidR="002E14ED" w:rsidRPr="002E14ED" w:rsidRDefault="002E14ED" w:rsidP="00D121A6">
      <w:pPr>
        <w:jc w:val="both"/>
        <w:rPr>
          <w:lang w:val="de-DE"/>
        </w:rPr>
      </w:pPr>
    </w:p>
    <w:p w14:paraId="0D998AE5" w14:textId="77777777" w:rsidR="002E14ED" w:rsidRPr="002E14ED" w:rsidRDefault="002E14ED" w:rsidP="00D121A6">
      <w:pPr>
        <w:jc w:val="both"/>
        <w:rPr>
          <w:lang w:val="de-DE"/>
        </w:rPr>
      </w:pPr>
      <w:r w:rsidRPr="002E14ED">
        <w:rPr>
          <w:lang w:val="de-DE"/>
        </w:rPr>
        <w:tab/>
      </w:r>
      <w:r w:rsidRPr="002E14ED">
        <w:rPr>
          <w:b/>
          <w:lang w:val="de-DE"/>
        </w:rPr>
        <w:t>Art. 100</w:t>
      </w:r>
      <w:r w:rsidRPr="002E14ED">
        <w:rPr>
          <w:lang w:val="de-DE"/>
        </w:rPr>
        <w:t> - In Abschnitt 3, eingefügt durch Artikel 98, wird ein Artikel XX.70/1 mit folgendem Wortlaut eingefügt:</w:t>
      </w:r>
    </w:p>
    <w:p w14:paraId="5672246B" w14:textId="77777777" w:rsidR="002E14ED" w:rsidRPr="002E14ED" w:rsidRDefault="002E14ED" w:rsidP="00D121A6">
      <w:pPr>
        <w:jc w:val="both"/>
        <w:rPr>
          <w:lang w:val="de-DE"/>
        </w:rPr>
      </w:pPr>
    </w:p>
    <w:p w14:paraId="73EC03AB" w14:textId="77777777" w:rsidR="002E14ED" w:rsidRPr="002E14ED" w:rsidRDefault="002E14ED" w:rsidP="00D121A6">
      <w:pPr>
        <w:jc w:val="both"/>
        <w:rPr>
          <w:lang w:val="de-DE"/>
        </w:rPr>
      </w:pPr>
      <w:r w:rsidRPr="002E14ED">
        <w:rPr>
          <w:lang w:val="de-DE"/>
        </w:rPr>
        <w:tab/>
        <w:t>"Art. XX.70/1 - § 1 - Der Reorganisationsplan enthält alle Informationen, die für Gläubiger und gegebenenfalls Anteilsinhaber erforderlich sind, damit sie ordnungsgemäß informiert über den vorgeschlagenen Plan abstimmen können.</w:t>
      </w:r>
    </w:p>
    <w:p w14:paraId="4055BF6A" w14:textId="77777777" w:rsidR="002E14ED" w:rsidRPr="002E14ED" w:rsidRDefault="002E14ED" w:rsidP="00D121A6">
      <w:pPr>
        <w:jc w:val="both"/>
        <w:rPr>
          <w:lang w:val="de-DE"/>
        </w:rPr>
      </w:pPr>
    </w:p>
    <w:p w14:paraId="349D2EEF" w14:textId="77777777" w:rsidR="002E14ED" w:rsidRPr="002E14ED" w:rsidRDefault="002E14ED" w:rsidP="00D121A6">
      <w:pPr>
        <w:jc w:val="both"/>
        <w:rPr>
          <w:lang w:val="de-DE"/>
        </w:rPr>
      </w:pPr>
      <w:r w:rsidRPr="002E14ED">
        <w:rPr>
          <w:lang w:val="de-DE"/>
        </w:rPr>
        <w:tab/>
        <w:t>§ 2 - Der Reorganisationsplan enthält folgende Angaben:</w:t>
      </w:r>
    </w:p>
    <w:p w14:paraId="0D1E501C" w14:textId="77777777" w:rsidR="002E14ED" w:rsidRPr="002E14ED" w:rsidRDefault="002E14ED" w:rsidP="00D121A6">
      <w:pPr>
        <w:jc w:val="both"/>
        <w:rPr>
          <w:lang w:val="de-DE"/>
        </w:rPr>
      </w:pPr>
    </w:p>
    <w:p w14:paraId="5EF3E802" w14:textId="77777777" w:rsidR="002E14ED" w:rsidRPr="002E14ED" w:rsidRDefault="002E14ED" w:rsidP="00D121A6">
      <w:pPr>
        <w:jc w:val="both"/>
        <w:rPr>
          <w:lang w:val="de-DE"/>
        </w:rPr>
      </w:pPr>
      <w:r w:rsidRPr="002E14ED">
        <w:rPr>
          <w:lang w:val="de-DE"/>
        </w:rPr>
        <w:tab/>
        <w:t>1. die Identität des Schuldners, seine Adresse und seine Unternehmensnummer,</w:t>
      </w:r>
    </w:p>
    <w:p w14:paraId="4E188A83" w14:textId="77777777" w:rsidR="002E14ED" w:rsidRPr="002E14ED" w:rsidRDefault="002E14ED" w:rsidP="00D121A6">
      <w:pPr>
        <w:jc w:val="both"/>
        <w:rPr>
          <w:lang w:val="de-DE"/>
        </w:rPr>
      </w:pPr>
    </w:p>
    <w:p w14:paraId="1E86B21D" w14:textId="77777777" w:rsidR="002E14ED" w:rsidRPr="002E14ED" w:rsidRDefault="002E14ED" w:rsidP="00D121A6">
      <w:pPr>
        <w:jc w:val="both"/>
        <w:rPr>
          <w:lang w:val="de-DE"/>
        </w:rPr>
      </w:pPr>
      <w:r w:rsidRPr="002E14ED">
        <w:rPr>
          <w:lang w:val="de-DE"/>
        </w:rPr>
        <w:tab/>
        <w:t>2. eine Aufstellung der Aktiva und Passiva des Schuldners zum Zeitpunkt der Einreichung des Reorganisationsplans, eine Beschreibung der wirtschaftlichen Situation des Schuldners und der Position der Arbeitnehmer und eine Beschreibung der Ursachen und des Umfangs der Schwierigkeiten des Schuldners,</w:t>
      </w:r>
    </w:p>
    <w:p w14:paraId="306BB2F1" w14:textId="77777777" w:rsidR="002E14ED" w:rsidRPr="002E14ED" w:rsidRDefault="002E14ED" w:rsidP="00D121A6">
      <w:pPr>
        <w:jc w:val="both"/>
        <w:rPr>
          <w:lang w:val="de-DE"/>
        </w:rPr>
      </w:pPr>
    </w:p>
    <w:p w14:paraId="2EBC8811" w14:textId="77777777" w:rsidR="002E14ED" w:rsidRPr="002E14ED" w:rsidRDefault="002E14ED" w:rsidP="00D121A6">
      <w:pPr>
        <w:jc w:val="both"/>
        <w:rPr>
          <w:lang w:val="de-DE"/>
        </w:rPr>
      </w:pPr>
      <w:r w:rsidRPr="002E14ED">
        <w:rPr>
          <w:lang w:val="de-DE"/>
        </w:rPr>
        <w:tab/>
        <w:t>3. die namentlich benannten betroffene Parteien und ihre unter den Reorganisationsplan fallenden Forderungen oder Beteiligungen,</w:t>
      </w:r>
    </w:p>
    <w:p w14:paraId="11BCB6B7" w14:textId="77777777" w:rsidR="002E14ED" w:rsidRPr="002E14ED" w:rsidRDefault="002E14ED" w:rsidP="00D121A6">
      <w:pPr>
        <w:jc w:val="both"/>
        <w:rPr>
          <w:lang w:val="de-DE"/>
        </w:rPr>
      </w:pPr>
    </w:p>
    <w:p w14:paraId="0FBA4959" w14:textId="77777777" w:rsidR="002E14ED" w:rsidRPr="002E14ED" w:rsidRDefault="002E14ED" w:rsidP="00D121A6">
      <w:pPr>
        <w:jc w:val="both"/>
        <w:rPr>
          <w:lang w:val="de-DE"/>
        </w:rPr>
      </w:pPr>
      <w:r w:rsidRPr="002E14ED">
        <w:rPr>
          <w:lang w:val="de-DE"/>
        </w:rPr>
        <w:tab/>
        <w:t>4. gegebenenfalls die entweder namentlich benannten oder unter Bezugnahme auf Schuldenkategorien beschriebenen Parteien, die vom Reorganisationsplan nicht betroffen sind, zusammen mit einer Erläuterung der Gründe, weshalb sie nicht betroffen sein sollen,</w:t>
      </w:r>
    </w:p>
    <w:p w14:paraId="789C9E04" w14:textId="77777777" w:rsidR="002E14ED" w:rsidRPr="002E14ED" w:rsidRDefault="002E14ED" w:rsidP="00D121A6">
      <w:pPr>
        <w:jc w:val="both"/>
        <w:rPr>
          <w:lang w:val="de-DE"/>
        </w:rPr>
      </w:pPr>
    </w:p>
    <w:p w14:paraId="2B66F29F" w14:textId="77777777" w:rsidR="002E14ED" w:rsidRPr="002E14ED" w:rsidRDefault="002E14ED" w:rsidP="00D121A6">
      <w:pPr>
        <w:jc w:val="both"/>
        <w:rPr>
          <w:lang w:val="de-DE"/>
        </w:rPr>
      </w:pPr>
      <w:r w:rsidRPr="002E14ED">
        <w:rPr>
          <w:lang w:val="de-DE"/>
        </w:rPr>
        <w:tab/>
        <w:t>5. gegebenenfalls die Identität des Reorganisationsbearbeiters,</w:t>
      </w:r>
    </w:p>
    <w:p w14:paraId="27767848" w14:textId="77777777" w:rsidR="002E14ED" w:rsidRPr="002E14ED" w:rsidRDefault="002E14ED" w:rsidP="00D121A6">
      <w:pPr>
        <w:jc w:val="both"/>
        <w:rPr>
          <w:lang w:val="de-DE"/>
        </w:rPr>
      </w:pPr>
    </w:p>
    <w:p w14:paraId="06F136AE" w14:textId="77777777" w:rsidR="002E14ED" w:rsidRPr="002E14ED" w:rsidRDefault="002E14ED" w:rsidP="00D121A6">
      <w:pPr>
        <w:jc w:val="both"/>
        <w:rPr>
          <w:lang w:val="de-DE"/>
        </w:rPr>
      </w:pPr>
      <w:r w:rsidRPr="002E14ED">
        <w:rPr>
          <w:lang w:val="de-DE"/>
        </w:rPr>
        <w:tab/>
        <w:t>6. die Bedingungen des Reorganisationsplans, die unter anderem insbesondere Folgendes enthalten:</w:t>
      </w:r>
    </w:p>
    <w:p w14:paraId="6ECB607D" w14:textId="77777777" w:rsidR="002E14ED" w:rsidRPr="002E14ED" w:rsidRDefault="002E14ED" w:rsidP="00D121A6">
      <w:pPr>
        <w:jc w:val="both"/>
        <w:rPr>
          <w:lang w:val="de-DE"/>
        </w:rPr>
      </w:pPr>
    </w:p>
    <w:p w14:paraId="0B418CDB" w14:textId="77777777" w:rsidR="002E14ED" w:rsidRPr="002E14ED" w:rsidRDefault="002E14ED" w:rsidP="00D121A6">
      <w:pPr>
        <w:jc w:val="both"/>
        <w:rPr>
          <w:lang w:val="de-DE"/>
        </w:rPr>
      </w:pPr>
      <w:r w:rsidRPr="002E14ED">
        <w:rPr>
          <w:lang w:val="de-DE"/>
        </w:rPr>
        <w:tab/>
      </w:r>
      <w:r w:rsidRPr="002E14ED">
        <w:rPr>
          <w:i/>
          <w:lang w:val="de-DE"/>
        </w:rPr>
        <w:t>a) </w:t>
      </w:r>
      <w:r w:rsidRPr="002E14ED">
        <w:rPr>
          <w:lang w:val="de-DE"/>
        </w:rPr>
        <w:t>Maßnahmen, die auf die Reorganisation des Unternehmens abzielen und zu denen die Änderung der Zusammensetzung, der Bedingungen oder der Struktur der Aktiva und Passiva des Schuldners oder jedes anderen Teils der Kapitalstruktur des Schuldners gehört, etwa der Verkauf von Aktiva oder Geschäftsbereichen und der Verkauf des Unternehmens als Ganzen sowie alle erforderlichen operativen Maßnahmen oder eine Kombination dieser Elemente,</w:t>
      </w:r>
    </w:p>
    <w:p w14:paraId="6CC56155" w14:textId="77777777" w:rsidR="002E14ED" w:rsidRPr="002E14ED" w:rsidRDefault="002E14ED" w:rsidP="00D121A6">
      <w:pPr>
        <w:jc w:val="both"/>
        <w:rPr>
          <w:lang w:val="de-DE"/>
        </w:rPr>
      </w:pPr>
    </w:p>
    <w:p w14:paraId="6B33E76C" w14:textId="77777777" w:rsidR="002E14ED" w:rsidRPr="002E14ED" w:rsidRDefault="002E14ED" w:rsidP="00D121A6">
      <w:pPr>
        <w:jc w:val="both"/>
        <w:rPr>
          <w:lang w:val="de-DE"/>
        </w:rPr>
      </w:pPr>
      <w:r w:rsidRPr="002E14ED">
        <w:rPr>
          <w:lang w:val="de-DE"/>
        </w:rPr>
        <w:tab/>
      </w:r>
      <w:r w:rsidRPr="002E14ED">
        <w:rPr>
          <w:i/>
          <w:lang w:val="de-DE"/>
        </w:rPr>
        <w:t>b) </w:t>
      </w:r>
      <w:r w:rsidRPr="002E14ED">
        <w:rPr>
          <w:lang w:val="de-DE"/>
        </w:rPr>
        <w:t>gegebenenfalls die vorgeschlagene Laufzeit der vorgeschlagenen Reorganisations</w:t>
      </w:r>
      <w:r w:rsidRPr="002E14ED">
        <w:rPr>
          <w:lang w:val="de-DE"/>
        </w:rPr>
        <w:softHyphen/>
        <w:t>maßnahmen,</w:t>
      </w:r>
    </w:p>
    <w:p w14:paraId="414209A7" w14:textId="77777777" w:rsidR="002E14ED" w:rsidRPr="002E14ED" w:rsidRDefault="002E14ED" w:rsidP="00D121A6">
      <w:pPr>
        <w:jc w:val="both"/>
        <w:rPr>
          <w:lang w:val="de-DE"/>
        </w:rPr>
      </w:pPr>
    </w:p>
    <w:p w14:paraId="1D792968" w14:textId="77777777" w:rsidR="002E14ED" w:rsidRPr="002E14ED" w:rsidRDefault="002E14ED" w:rsidP="00D121A6">
      <w:pPr>
        <w:jc w:val="both"/>
        <w:rPr>
          <w:lang w:val="de-DE"/>
        </w:rPr>
      </w:pPr>
      <w:r w:rsidRPr="002E14ED">
        <w:rPr>
          <w:lang w:val="de-DE"/>
        </w:rPr>
        <w:tab/>
      </w:r>
      <w:r w:rsidRPr="002E14ED">
        <w:rPr>
          <w:i/>
          <w:lang w:val="de-DE"/>
        </w:rPr>
        <w:t>c)</w:t>
      </w:r>
      <w:r w:rsidRPr="002E14ED">
        <w:rPr>
          <w:lang w:val="de-DE"/>
        </w:rPr>
        <w:t> die Modalitäten der Unterrichtung und Anhörung der Arbeitnehmervertreter,</w:t>
      </w:r>
    </w:p>
    <w:p w14:paraId="4C36372C" w14:textId="77777777" w:rsidR="002E14ED" w:rsidRPr="002E14ED" w:rsidRDefault="002E14ED" w:rsidP="00D121A6">
      <w:pPr>
        <w:jc w:val="both"/>
        <w:rPr>
          <w:lang w:val="de-DE"/>
        </w:rPr>
      </w:pPr>
    </w:p>
    <w:p w14:paraId="56EF7C42" w14:textId="77777777" w:rsidR="002E14ED" w:rsidRPr="002E14ED" w:rsidRDefault="002E14ED" w:rsidP="00D121A6">
      <w:pPr>
        <w:jc w:val="both"/>
        <w:rPr>
          <w:lang w:val="de-DE"/>
        </w:rPr>
      </w:pPr>
      <w:r w:rsidRPr="002E14ED">
        <w:rPr>
          <w:lang w:val="de-DE"/>
        </w:rPr>
        <w:tab/>
      </w:r>
      <w:r w:rsidRPr="002E14ED">
        <w:rPr>
          <w:i/>
          <w:lang w:val="de-DE"/>
        </w:rPr>
        <w:t>d)</w:t>
      </w:r>
      <w:r w:rsidRPr="002E14ED">
        <w:rPr>
          <w:lang w:val="de-DE"/>
        </w:rPr>
        <w:t> gegebenenfalls allgemeine Auswirkungen auf die Beschäftigung wie Entlassungen, Kurzarbeitsregelungen oder Ähnliches und</w:t>
      </w:r>
    </w:p>
    <w:p w14:paraId="3C7ED1AF" w14:textId="77777777" w:rsidR="002E14ED" w:rsidRPr="002E14ED" w:rsidRDefault="002E14ED" w:rsidP="00D121A6">
      <w:pPr>
        <w:jc w:val="both"/>
        <w:rPr>
          <w:lang w:val="de-DE"/>
        </w:rPr>
      </w:pPr>
    </w:p>
    <w:p w14:paraId="683EFB04" w14:textId="77777777" w:rsidR="002E14ED" w:rsidRPr="002E14ED" w:rsidRDefault="002E14ED" w:rsidP="00D121A6">
      <w:pPr>
        <w:jc w:val="both"/>
        <w:rPr>
          <w:lang w:val="de-DE"/>
        </w:rPr>
      </w:pPr>
      <w:r w:rsidRPr="002E14ED">
        <w:rPr>
          <w:lang w:val="de-DE"/>
        </w:rPr>
        <w:tab/>
      </w:r>
      <w:r w:rsidRPr="002E14ED">
        <w:rPr>
          <w:i/>
          <w:lang w:val="de-DE"/>
        </w:rPr>
        <w:t>e)</w:t>
      </w:r>
      <w:r w:rsidRPr="002E14ED">
        <w:rPr>
          <w:lang w:val="de-DE"/>
        </w:rPr>
        <w:t> eine neue Finanzierung, die als Teil des Reorganisationsplans vorgesehen ist, und die Gründe, weshalb die neue Finanzierung für die Umsetzung dieses Plans erforderlich ist,</w:t>
      </w:r>
    </w:p>
    <w:p w14:paraId="5330BD7E" w14:textId="77777777" w:rsidR="002E14ED" w:rsidRPr="002E14ED" w:rsidRDefault="002E14ED" w:rsidP="00D121A6">
      <w:pPr>
        <w:jc w:val="both"/>
        <w:rPr>
          <w:lang w:val="de-DE"/>
        </w:rPr>
      </w:pPr>
    </w:p>
    <w:p w14:paraId="0FE259FA" w14:textId="77777777" w:rsidR="002E14ED" w:rsidRPr="002E14ED" w:rsidRDefault="002E14ED" w:rsidP="00D121A6">
      <w:pPr>
        <w:jc w:val="both"/>
        <w:rPr>
          <w:lang w:val="de-DE"/>
        </w:rPr>
      </w:pPr>
      <w:r w:rsidRPr="002E14ED">
        <w:rPr>
          <w:lang w:val="de-DE"/>
        </w:rPr>
        <w:tab/>
        <w:t>7. eine Begründung, in der erläutert wird, warum eine begründete Aussicht besteht, dass der Reorganisationsplan den Konkurs oder die Liquidation des Unternehmens verhindern und seine Bestandfähigkeit gewährleisten wird, einschließlich der notwendigen Voraussetzungen für den Erfolg des Plans.</w:t>
      </w:r>
    </w:p>
    <w:p w14:paraId="79A27F11" w14:textId="77777777" w:rsidR="002E14ED" w:rsidRPr="002E14ED" w:rsidRDefault="002E14ED" w:rsidP="00D121A6">
      <w:pPr>
        <w:jc w:val="both"/>
        <w:rPr>
          <w:lang w:val="de-DE"/>
        </w:rPr>
      </w:pPr>
    </w:p>
    <w:p w14:paraId="69F1B8AB" w14:textId="77777777" w:rsidR="002E14ED" w:rsidRPr="002E14ED" w:rsidRDefault="002E14ED" w:rsidP="00D121A6">
      <w:pPr>
        <w:jc w:val="both"/>
        <w:rPr>
          <w:lang w:val="de-DE"/>
        </w:rPr>
      </w:pPr>
      <w:r w:rsidRPr="002E14ED">
        <w:rPr>
          <w:lang w:val="de-DE"/>
        </w:rPr>
        <w:tab/>
        <w:t>§ 3 - Der König kann festlegen, welche zusätzlichen Informationen der Plan enthalten muss und in welcher Form diese Informationen zur Verfügung gestellt werden müssen.</w:t>
      </w:r>
    </w:p>
    <w:p w14:paraId="79465DF2" w14:textId="77777777" w:rsidR="002E14ED" w:rsidRPr="002E14ED" w:rsidRDefault="002E14ED" w:rsidP="00D121A6">
      <w:pPr>
        <w:jc w:val="both"/>
        <w:rPr>
          <w:lang w:val="de-DE"/>
        </w:rPr>
      </w:pPr>
    </w:p>
    <w:p w14:paraId="1B8F0759" w14:textId="77777777" w:rsidR="002E14ED" w:rsidRPr="002E14ED" w:rsidRDefault="002E14ED" w:rsidP="00D121A6">
      <w:pPr>
        <w:jc w:val="both"/>
        <w:rPr>
          <w:lang w:val="de-DE"/>
        </w:rPr>
      </w:pPr>
      <w:r w:rsidRPr="002E14ED">
        <w:rPr>
          <w:lang w:val="de-DE"/>
        </w:rPr>
        <w:tab/>
        <w:t>§ 4 - Der König stellt im Register eine detaillierte Checkliste zu Reorganisationsplänen zur Verfügung, die praktische Leitlinien dazu enthält, wie der Reorganisationsplan zu erstellen ist.</w:t>
      </w:r>
    </w:p>
    <w:p w14:paraId="5919B3AD" w14:textId="77777777" w:rsidR="002E14ED" w:rsidRPr="002E14ED" w:rsidRDefault="002E14ED" w:rsidP="00D121A6">
      <w:pPr>
        <w:jc w:val="both"/>
        <w:rPr>
          <w:lang w:val="de-DE"/>
        </w:rPr>
      </w:pPr>
    </w:p>
    <w:p w14:paraId="4A0EE597" w14:textId="77777777" w:rsidR="002E14ED" w:rsidRPr="002E14ED" w:rsidRDefault="002E14ED" w:rsidP="00D121A6">
      <w:pPr>
        <w:jc w:val="both"/>
        <w:rPr>
          <w:lang w:val="de-DE"/>
        </w:rPr>
      </w:pPr>
      <w:r w:rsidRPr="002E14ED">
        <w:rPr>
          <w:lang w:val="de-DE"/>
        </w:rPr>
        <w:tab/>
        <w:t>Die Checkliste wird im Register in deutscher, französischer, niederländischer und englischer Sprache zur Verfügung gestellt."</w:t>
      </w:r>
    </w:p>
    <w:p w14:paraId="388AA15B" w14:textId="77777777" w:rsidR="002E14ED" w:rsidRPr="002E14ED" w:rsidRDefault="002E14ED" w:rsidP="00D121A6">
      <w:pPr>
        <w:jc w:val="both"/>
        <w:rPr>
          <w:lang w:val="de-DE"/>
        </w:rPr>
      </w:pPr>
    </w:p>
    <w:p w14:paraId="395CEF2F" w14:textId="77777777" w:rsidR="002E14ED" w:rsidRPr="002E14ED" w:rsidRDefault="002E14ED" w:rsidP="00D121A6">
      <w:pPr>
        <w:jc w:val="both"/>
        <w:rPr>
          <w:lang w:val="de-DE"/>
        </w:rPr>
      </w:pPr>
    </w:p>
    <w:p w14:paraId="3D50B0B8" w14:textId="77777777" w:rsidR="002E14ED" w:rsidRPr="002E14ED" w:rsidRDefault="002E14ED" w:rsidP="00D121A6">
      <w:pPr>
        <w:jc w:val="both"/>
        <w:rPr>
          <w:lang w:val="de-DE"/>
        </w:rPr>
      </w:pPr>
      <w:r w:rsidRPr="002E14ED">
        <w:rPr>
          <w:lang w:val="de-DE"/>
        </w:rPr>
        <w:tab/>
      </w:r>
      <w:r w:rsidRPr="002E14ED">
        <w:rPr>
          <w:b/>
          <w:lang w:val="de-DE"/>
        </w:rPr>
        <w:t>Art. 101</w:t>
      </w:r>
      <w:r w:rsidRPr="002E14ED">
        <w:rPr>
          <w:lang w:val="de-DE"/>
        </w:rPr>
        <w:t> - Artikel XX.71 desselben Gesetzbuches, eingefügt durch das Gesetz vom 11. August 2017, wird wie folgt ersetzt:</w:t>
      </w:r>
    </w:p>
    <w:p w14:paraId="5B986A18" w14:textId="77777777" w:rsidR="002E14ED" w:rsidRPr="002E14ED" w:rsidRDefault="002E14ED" w:rsidP="00D121A6">
      <w:pPr>
        <w:jc w:val="both"/>
        <w:rPr>
          <w:lang w:val="de-DE"/>
        </w:rPr>
      </w:pPr>
    </w:p>
    <w:p w14:paraId="012B001A" w14:textId="77777777" w:rsidR="002E14ED" w:rsidRPr="002E14ED" w:rsidRDefault="002E14ED" w:rsidP="00D121A6">
      <w:pPr>
        <w:jc w:val="both"/>
        <w:rPr>
          <w:lang w:val="de-DE"/>
        </w:rPr>
      </w:pPr>
      <w:r w:rsidRPr="002E14ED">
        <w:rPr>
          <w:lang w:val="de-DE"/>
        </w:rPr>
        <w:tab/>
        <w:t>"Art. XX.71 - Im Reorganisationsplan wird angegeben, welche Forderungen noch in Anwendung von Artikel XX.49 oder XX.68 angefochten werden, damit Interessehabende über ihren Umfang und ihre Grundlage informiert werden."</w:t>
      </w:r>
    </w:p>
    <w:p w14:paraId="69AF8FB4" w14:textId="77777777" w:rsidR="002E14ED" w:rsidRPr="002E14ED" w:rsidRDefault="002E14ED" w:rsidP="00D121A6">
      <w:pPr>
        <w:jc w:val="both"/>
        <w:rPr>
          <w:lang w:val="de-DE"/>
        </w:rPr>
      </w:pPr>
    </w:p>
    <w:p w14:paraId="0F28D751" w14:textId="77777777" w:rsidR="002E14ED" w:rsidRPr="002E14ED" w:rsidRDefault="002E14ED" w:rsidP="00D121A6">
      <w:pPr>
        <w:jc w:val="both"/>
        <w:rPr>
          <w:lang w:val="de-DE"/>
        </w:rPr>
      </w:pPr>
    </w:p>
    <w:p w14:paraId="2CD90516" w14:textId="77777777" w:rsidR="002E14ED" w:rsidRPr="002E14ED" w:rsidRDefault="002E14ED" w:rsidP="00D121A6">
      <w:pPr>
        <w:jc w:val="both"/>
        <w:rPr>
          <w:lang w:val="de-DE"/>
        </w:rPr>
      </w:pPr>
      <w:r w:rsidRPr="002E14ED">
        <w:rPr>
          <w:lang w:val="de-DE"/>
        </w:rPr>
        <w:tab/>
      </w:r>
      <w:r w:rsidRPr="002E14ED">
        <w:rPr>
          <w:b/>
          <w:lang w:val="de-DE"/>
        </w:rPr>
        <w:t>Art. 102</w:t>
      </w:r>
      <w:r w:rsidRPr="002E14ED">
        <w:rPr>
          <w:lang w:val="de-DE"/>
        </w:rPr>
        <w:t> - Artikel XX.72 desselben Gesetzbuches, eingefügt durch das Gesetz vom 11. August 2017 und abgeändert durch das Gesetz vom 15. April 2018, wird wie folgt ersetzt:</w:t>
      </w:r>
    </w:p>
    <w:p w14:paraId="1CA4DB7C" w14:textId="77777777" w:rsidR="002E14ED" w:rsidRPr="002E14ED" w:rsidRDefault="002E14ED" w:rsidP="00D121A6">
      <w:pPr>
        <w:jc w:val="both"/>
        <w:rPr>
          <w:lang w:val="de-DE"/>
        </w:rPr>
      </w:pPr>
    </w:p>
    <w:p w14:paraId="7B84EA40" w14:textId="77777777" w:rsidR="002E14ED" w:rsidRPr="002E14ED" w:rsidRDefault="002E14ED" w:rsidP="00D121A6">
      <w:pPr>
        <w:jc w:val="both"/>
        <w:rPr>
          <w:lang w:val="de-DE"/>
        </w:rPr>
      </w:pPr>
      <w:r w:rsidRPr="002E14ED">
        <w:rPr>
          <w:lang w:val="de-DE"/>
        </w:rPr>
        <w:tab/>
        <w:t>"Art. XX.72 - Der Reorganisationsplan kann eine Liste von Gläubigern enthalten, deren Forderungen nominell minimal sind und deren Aufnahme in den Plan als betroffene Gläubiger eine nicht zu rechtfertigende administrative und finanzielle Belastung darstellen würde.</w:t>
      </w:r>
    </w:p>
    <w:p w14:paraId="351BA105" w14:textId="77777777" w:rsidR="002E14ED" w:rsidRPr="002E14ED" w:rsidRDefault="002E14ED" w:rsidP="00D121A6">
      <w:pPr>
        <w:jc w:val="both"/>
        <w:rPr>
          <w:lang w:val="de-DE"/>
        </w:rPr>
      </w:pPr>
    </w:p>
    <w:p w14:paraId="7FFD1BBF" w14:textId="77777777" w:rsidR="002E14ED" w:rsidRPr="002E14ED" w:rsidRDefault="002E14ED" w:rsidP="00D121A6">
      <w:pPr>
        <w:jc w:val="both"/>
        <w:rPr>
          <w:lang w:val="de-DE"/>
        </w:rPr>
      </w:pPr>
      <w:r w:rsidRPr="002E14ED">
        <w:rPr>
          <w:lang w:val="de-DE"/>
        </w:rPr>
        <w:tab/>
        <w:t>Der Plan enthält die Gründe, weshalb es im besten Interesse aller betroffenen Gläubiger ist, dass diese Forderungen außerhalb des Plans bearbeitet und sofort beglichen werden."</w:t>
      </w:r>
    </w:p>
    <w:p w14:paraId="2C1E73E9" w14:textId="77777777" w:rsidR="002E14ED" w:rsidRPr="002E14ED" w:rsidRDefault="002E14ED" w:rsidP="00D121A6">
      <w:pPr>
        <w:jc w:val="both"/>
        <w:rPr>
          <w:lang w:val="de-DE"/>
        </w:rPr>
      </w:pPr>
    </w:p>
    <w:p w14:paraId="27517F7F" w14:textId="77777777" w:rsidR="002E14ED" w:rsidRPr="002E14ED" w:rsidRDefault="002E14ED" w:rsidP="00D121A6">
      <w:pPr>
        <w:jc w:val="both"/>
        <w:rPr>
          <w:lang w:val="de-DE"/>
        </w:rPr>
      </w:pPr>
    </w:p>
    <w:p w14:paraId="7C94FA68" w14:textId="77777777" w:rsidR="002E14ED" w:rsidRPr="002E14ED" w:rsidRDefault="002E14ED" w:rsidP="00D121A6">
      <w:pPr>
        <w:jc w:val="both"/>
        <w:rPr>
          <w:lang w:val="de-DE"/>
        </w:rPr>
      </w:pPr>
      <w:r w:rsidRPr="002E14ED">
        <w:rPr>
          <w:lang w:val="de-DE"/>
        </w:rPr>
        <w:tab/>
      </w:r>
      <w:r w:rsidRPr="002E14ED">
        <w:rPr>
          <w:b/>
          <w:lang w:val="de-DE"/>
        </w:rPr>
        <w:t>Art. 103</w:t>
      </w:r>
      <w:r w:rsidRPr="002E14ED">
        <w:rPr>
          <w:lang w:val="de-DE"/>
        </w:rPr>
        <w:t> - In Artikel XX.73 desselben Gesetzbuches, eingefügt durch das Gesetz vom 11. August 2017, werden die Absätze 1 bis 3 aufgehoben.</w:t>
      </w:r>
    </w:p>
    <w:p w14:paraId="7A576EB9" w14:textId="77777777" w:rsidR="002E14ED" w:rsidRPr="002E14ED" w:rsidRDefault="002E14ED" w:rsidP="00D121A6">
      <w:pPr>
        <w:jc w:val="both"/>
        <w:rPr>
          <w:lang w:val="de-DE"/>
        </w:rPr>
      </w:pPr>
    </w:p>
    <w:p w14:paraId="073FB4A8" w14:textId="77777777" w:rsidR="002E14ED" w:rsidRPr="002E14ED" w:rsidRDefault="002E14ED" w:rsidP="00D121A6">
      <w:pPr>
        <w:jc w:val="both"/>
        <w:rPr>
          <w:lang w:val="de-DE"/>
        </w:rPr>
      </w:pPr>
    </w:p>
    <w:p w14:paraId="320257D7" w14:textId="77777777" w:rsidR="002E14ED" w:rsidRPr="002E14ED" w:rsidRDefault="002E14ED" w:rsidP="00D121A6">
      <w:pPr>
        <w:jc w:val="both"/>
        <w:rPr>
          <w:lang w:val="de-DE"/>
        </w:rPr>
      </w:pPr>
      <w:r w:rsidRPr="002E14ED">
        <w:rPr>
          <w:lang w:val="de-DE"/>
        </w:rPr>
        <w:tab/>
      </w:r>
      <w:r w:rsidRPr="002E14ED">
        <w:rPr>
          <w:b/>
          <w:lang w:val="de-DE"/>
        </w:rPr>
        <w:t>Art. 104</w:t>
      </w:r>
      <w:r w:rsidRPr="002E14ED">
        <w:rPr>
          <w:lang w:val="de-DE"/>
        </w:rPr>
        <w:t> - Artikel XX.74 desselben Gesetzbuches, eingefügt durch das Gesetz vom 11. August 2017, wird aufgehoben.</w:t>
      </w:r>
    </w:p>
    <w:p w14:paraId="1EF09F89" w14:textId="77777777" w:rsidR="002E14ED" w:rsidRPr="002E14ED" w:rsidRDefault="002E14ED" w:rsidP="00D121A6">
      <w:pPr>
        <w:jc w:val="both"/>
        <w:rPr>
          <w:lang w:val="de-DE"/>
        </w:rPr>
      </w:pPr>
    </w:p>
    <w:p w14:paraId="102508BD" w14:textId="77777777" w:rsidR="002E14ED" w:rsidRPr="002E14ED" w:rsidRDefault="002E14ED" w:rsidP="00D121A6">
      <w:pPr>
        <w:jc w:val="both"/>
        <w:rPr>
          <w:lang w:val="de-DE"/>
        </w:rPr>
      </w:pPr>
    </w:p>
    <w:p w14:paraId="77CCF673" w14:textId="77777777" w:rsidR="002E14ED" w:rsidRPr="002E14ED" w:rsidRDefault="002E14ED" w:rsidP="00D121A6">
      <w:pPr>
        <w:jc w:val="both"/>
        <w:rPr>
          <w:lang w:val="de-DE"/>
        </w:rPr>
      </w:pPr>
      <w:r w:rsidRPr="002E14ED">
        <w:rPr>
          <w:lang w:val="de-DE"/>
        </w:rPr>
        <w:tab/>
      </w:r>
      <w:r w:rsidRPr="002E14ED">
        <w:rPr>
          <w:b/>
          <w:lang w:val="de-DE"/>
        </w:rPr>
        <w:t>Art. 105</w:t>
      </w:r>
      <w:r w:rsidRPr="002E14ED">
        <w:rPr>
          <w:lang w:val="de-DE"/>
        </w:rPr>
        <w:t> - In Abschnitt 3, eingefügt durch Artikel 98, wird ein Artikel XX.74/1 mit folgendem Wortlaut eingefügt:</w:t>
      </w:r>
    </w:p>
    <w:p w14:paraId="0D179809" w14:textId="77777777" w:rsidR="002E14ED" w:rsidRPr="002E14ED" w:rsidRDefault="002E14ED" w:rsidP="00D121A6">
      <w:pPr>
        <w:jc w:val="both"/>
        <w:rPr>
          <w:lang w:val="de-DE"/>
        </w:rPr>
      </w:pPr>
    </w:p>
    <w:p w14:paraId="5D30474B" w14:textId="77777777" w:rsidR="002E14ED" w:rsidRPr="002E14ED" w:rsidRDefault="002E14ED" w:rsidP="00D121A6">
      <w:pPr>
        <w:jc w:val="both"/>
        <w:rPr>
          <w:lang w:val="de-DE"/>
        </w:rPr>
      </w:pPr>
      <w:r w:rsidRPr="002E14ED">
        <w:rPr>
          <w:lang w:val="de-DE"/>
        </w:rPr>
        <w:tab/>
        <w:t>"Art. XX.74/1 - Im Plan kann darüber hinaus vorgesehen werden, dass zwischen aufgeschobenen Forderungen und nach der Homologierung entstandenen Schulden des Gläubiger-Inhabers keine Aufrechnung möglich sein wird. Ein solcher Vorschlag kann nicht in Bezug auf zusammenhängende Forderungen gemacht werden.</w:t>
      </w:r>
    </w:p>
    <w:p w14:paraId="202BE0AA" w14:textId="77777777" w:rsidR="002E14ED" w:rsidRPr="002E14ED" w:rsidRDefault="002E14ED" w:rsidP="00D121A6">
      <w:pPr>
        <w:jc w:val="both"/>
        <w:rPr>
          <w:lang w:val="de-DE"/>
        </w:rPr>
      </w:pPr>
    </w:p>
    <w:p w14:paraId="4E569A1F" w14:textId="77777777" w:rsidR="002E14ED" w:rsidRPr="002E14ED" w:rsidRDefault="002E14ED" w:rsidP="00D121A6">
      <w:pPr>
        <w:jc w:val="both"/>
        <w:rPr>
          <w:lang w:val="de-DE"/>
        </w:rPr>
      </w:pPr>
      <w:r w:rsidRPr="002E14ED">
        <w:rPr>
          <w:lang w:val="de-DE"/>
        </w:rPr>
        <w:tab/>
        <w:t>Ist für den Fortbestand des Unternehmens eine Verringerung der Lohnsumme erforderlich, wird im Reorganisationsplan ein Abschnitt mit Sozialmaßnahmen vorgesehen, sofern ein solcher Plan noch nicht ausgehandelt worden ist. Gegebenenfalls können in diesem Plan Entlassungen vorgesehen werden.</w:t>
      </w:r>
    </w:p>
    <w:p w14:paraId="6B637239" w14:textId="77777777" w:rsidR="002E14ED" w:rsidRPr="002E14ED" w:rsidRDefault="002E14ED" w:rsidP="00D121A6">
      <w:pPr>
        <w:jc w:val="both"/>
        <w:rPr>
          <w:lang w:val="de-DE"/>
        </w:rPr>
      </w:pPr>
    </w:p>
    <w:p w14:paraId="6121E22D" w14:textId="77777777" w:rsidR="002E14ED" w:rsidRPr="002E14ED" w:rsidRDefault="002E14ED" w:rsidP="00D121A6">
      <w:pPr>
        <w:jc w:val="both"/>
        <w:rPr>
          <w:lang w:val="de-DE"/>
        </w:rPr>
      </w:pPr>
      <w:r w:rsidRPr="002E14ED">
        <w:rPr>
          <w:lang w:val="de-DE"/>
        </w:rPr>
        <w:tab/>
        <w:t>Bei Erstellung dieses Plans werden die Vertreter des Personals im Betriebsrat oder - in dessen Ermangelung - im Ausschuss für Gefahrenverhütung und Schutz am Arbeitsplatz oder - in dessen Ermangelung - die Gewerkschaftsvertretung oder - in deren Ermangelung - eine Abordnung des Personals angehört."</w:t>
      </w:r>
    </w:p>
    <w:p w14:paraId="6BEEC0B8" w14:textId="77777777" w:rsidR="002E14ED" w:rsidRPr="002E14ED" w:rsidRDefault="002E14ED" w:rsidP="00D121A6">
      <w:pPr>
        <w:jc w:val="both"/>
        <w:rPr>
          <w:lang w:val="de-DE"/>
        </w:rPr>
      </w:pPr>
    </w:p>
    <w:p w14:paraId="41645405" w14:textId="77777777" w:rsidR="002E14ED" w:rsidRPr="002E14ED" w:rsidRDefault="002E14ED" w:rsidP="00D121A6">
      <w:pPr>
        <w:jc w:val="both"/>
        <w:rPr>
          <w:lang w:val="de-DE"/>
        </w:rPr>
      </w:pPr>
    </w:p>
    <w:p w14:paraId="40F8235A" w14:textId="77777777" w:rsidR="002E14ED" w:rsidRPr="002E14ED" w:rsidRDefault="002E14ED" w:rsidP="00D121A6">
      <w:pPr>
        <w:jc w:val="both"/>
        <w:rPr>
          <w:lang w:val="de-DE"/>
        </w:rPr>
      </w:pPr>
      <w:r w:rsidRPr="002E14ED">
        <w:rPr>
          <w:lang w:val="de-DE"/>
        </w:rPr>
        <w:tab/>
      </w:r>
      <w:r w:rsidRPr="002E14ED">
        <w:rPr>
          <w:b/>
          <w:lang w:val="de-DE"/>
        </w:rPr>
        <w:t>Art. 106</w:t>
      </w:r>
      <w:r w:rsidRPr="002E14ED">
        <w:rPr>
          <w:lang w:val="de-DE"/>
        </w:rPr>
        <w:t> - Artikel XX.75 desselben Gesetzbuches, eingefügt durch das Gesetz vom 11. August 2017, wird durch einen Absatz mit folgendem Wortlaut ergänzt:</w:t>
      </w:r>
    </w:p>
    <w:p w14:paraId="0A70FDE1" w14:textId="77777777" w:rsidR="002E14ED" w:rsidRPr="002E14ED" w:rsidRDefault="002E14ED" w:rsidP="00D121A6">
      <w:pPr>
        <w:jc w:val="both"/>
        <w:rPr>
          <w:lang w:val="de-DE"/>
        </w:rPr>
      </w:pPr>
    </w:p>
    <w:p w14:paraId="2BC84D79" w14:textId="77777777" w:rsidR="002E14ED" w:rsidRPr="002E14ED" w:rsidRDefault="002E14ED" w:rsidP="00D121A6">
      <w:pPr>
        <w:jc w:val="both"/>
        <w:rPr>
          <w:lang w:val="de-DE"/>
        </w:rPr>
      </w:pPr>
      <w:r w:rsidRPr="002E14ED">
        <w:rPr>
          <w:lang w:val="de-DE"/>
        </w:rPr>
        <w:tab/>
        <w:t>"Im Plan kann außer hinsichtlich der in Artikel I.1 Nr. 1 Absatz 2 Buchstabe </w:t>
      </w:r>
      <w:r w:rsidRPr="002E14ED">
        <w:rPr>
          <w:i/>
          <w:iCs/>
          <w:lang w:val="de-DE"/>
        </w:rPr>
        <w:t>c)</w:t>
      </w:r>
      <w:r w:rsidRPr="002E14ED">
        <w:rPr>
          <w:lang w:val="de-DE"/>
        </w:rPr>
        <w:t xml:space="preserve"> erwähnten Körperschaften die Umwandlung von Forderungen in Aktien vorgesehen werden."</w:t>
      </w:r>
    </w:p>
    <w:p w14:paraId="3E50DF4B" w14:textId="77777777" w:rsidR="002E14ED" w:rsidRPr="002E14ED" w:rsidRDefault="002E14ED" w:rsidP="00D121A6">
      <w:pPr>
        <w:jc w:val="both"/>
        <w:rPr>
          <w:lang w:val="de-DE"/>
        </w:rPr>
      </w:pPr>
    </w:p>
    <w:p w14:paraId="3F930CE6" w14:textId="77777777" w:rsidR="002E14ED" w:rsidRPr="002E14ED" w:rsidRDefault="002E14ED" w:rsidP="00D121A6">
      <w:pPr>
        <w:jc w:val="both"/>
        <w:rPr>
          <w:lang w:val="de-DE"/>
        </w:rPr>
      </w:pPr>
    </w:p>
    <w:p w14:paraId="0762A66E" w14:textId="77777777" w:rsidR="002E14ED" w:rsidRPr="002E14ED" w:rsidRDefault="002E14ED" w:rsidP="00D121A6">
      <w:pPr>
        <w:jc w:val="both"/>
        <w:rPr>
          <w:lang w:val="de-DE"/>
        </w:rPr>
      </w:pPr>
      <w:r w:rsidRPr="002E14ED">
        <w:rPr>
          <w:lang w:val="de-DE"/>
        </w:rPr>
        <w:tab/>
      </w:r>
      <w:r w:rsidRPr="002E14ED">
        <w:rPr>
          <w:b/>
          <w:lang w:val="de-DE"/>
        </w:rPr>
        <w:t>Art. 107</w:t>
      </w:r>
      <w:r w:rsidRPr="002E14ED">
        <w:rPr>
          <w:lang w:val="de-DE"/>
        </w:rPr>
        <w:t> - In Abschnitt 3, eingefügt durch Artikel 98, wird ein Artikel XX.75/1 mit folgendem Wortlaut eingefügt:</w:t>
      </w:r>
    </w:p>
    <w:p w14:paraId="6E977963" w14:textId="77777777" w:rsidR="002E14ED" w:rsidRPr="002E14ED" w:rsidRDefault="002E14ED" w:rsidP="00D121A6">
      <w:pPr>
        <w:jc w:val="both"/>
        <w:rPr>
          <w:lang w:val="de-DE"/>
        </w:rPr>
      </w:pPr>
    </w:p>
    <w:p w14:paraId="4418CA58" w14:textId="77777777" w:rsidR="002E14ED" w:rsidRPr="002E14ED" w:rsidRDefault="002E14ED" w:rsidP="00D121A6">
      <w:pPr>
        <w:jc w:val="both"/>
        <w:rPr>
          <w:lang w:val="de-DE"/>
        </w:rPr>
      </w:pPr>
      <w:r w:rsidRPr="002E14ED">
        <w:rPr>
          <w:lang w:val="de-DE"/>
        </w:rPr>
        <w:tab/>
        <w:t>"Art. XX.75/1 - Vorschläge enthalten für jeden Gläubiger einen Zahlungsvorschlag, der sich mindestens auf zwanzig Prozent des Betrags der Hauptforderung belaufen muss. Der Prozentsatz wird ohne Berücksichtigung einer möglichen Umwandlung von Forderungen in Aktien wie in Artikel XX.75 vorgesehen berechnet.</w:t>
      </w:r>
    </w:p>
    <w:p w14:paraId="061763B8" w14:textId="77777777" w:rsidR="002E14ED" w:rsidRPr="002E14ED" w:rsidRDefault="002E14ED" w:rsidP="00D121A6">
      <w:pPr>
        <w:jc w:val="both"/>
        <w:rPr>
          <w:lang w:val="de-DE"/>
        </w:rPr>
      </w:pPr>
    </w:p>
    <w:p w14:paraId="4A5943D7" w14:textId="77777777" w:rsidR="002E14ED" w:rsidRPr="002E14ED" w:rsidRDefault="002E14ED" w:rsidP="00D121A6">
      <w:pPr>
        <w:jc w:val="both"/>
        <w:rPr>
          <w:lang w:val="de-DE"/>
        </w:rPr>
      </w:pPr>
      <w:r w:rsidRPr="002E14ED">
        <w:rPr>
          <w:lang w:val="de-DE"/>
        </w:rPr>
        <w:tab/>
        <w:t>Wenn im Plan eine unterschiedliche Behandlung der Gläubiger vorgesehen ist, dürfen öffentliche Gläubiger mit einem unbegrenzten Vorzugsrecht nicht weniger günstig behandelt werden als die am meisten begünstigten gewöhnlichen Aufschubgläubiger.</w:t>
      </w:r>
    </w:p>
    <w:p w14:paraId="5D8C5935" w14:textId="77777777" w:rsidR="002E14ED" w:rsidRPr="002E14ED" w:rsidRDefault="002E14ED" w:rsidP="00D121A6">
      <w:pPr>
        <w:jc w:val="both"/>
        <w:rPr>
          <w:lang w:val="de-DE"/>
        </w:rPr>
      </w:pPr>
    </w:p>
    <w:p w14:paraId="6C4738BE" w14:textId="77777777" w:rsidR="002E14ED" w:rsidRPr="002E14ED" w:rsidRDefault="002E14ED" w:rsidP="00D121A6">
      <w:pPr>
        <w:jc w:val="both"/>
        <w:rPr>
          <w:lang w:val="de-DE"/>
        </w:rPr>
      </w:pPr>
      <w:r w:rsidRPr="002E14ED">
        <w:rPr>
          <w:lang w:val="de-DE"/>
        </w:rPr>
        <w:tab/>
        <w:t>Im Plan können für die in den Absätzen 1 und 2 erwähnten Gläubiger oder Klassen von Gläubigern aufgrund zwingender und mit Gründen versehener Erfordernisse im Zusammen</w:t>
      </w:r>
      <w:r w:rsidRPr="002E14ED">
        <w:rPr>
          <w:lang w:val="de-DE"/>
        </w:rPr>
        <w:softHyphen/>
        <w:t>hang mit dem Fortbestand des Unternehmens niedrigere Prozentsätze vorgeschlagen werden, die nicht unverhältnismäßig sind."</w:t>
      </w:r>
    </w:p>
    <w:p w14:paraId="0358BFD9" w14:textId="77777777" w:rsidR="002E14ED" w:rsidRPr="002E14ED" w:rsidRDefault="002E14ED" w:rsidP="00D121A6">
      <w:pPr>
        <w:jc w:val="both"/>
        <w:rPr>
          <w:lang w:val="de-DE"/>
        </w:rPr>
      </w:pPr>
    </w:p>
    <w:p w14:paraId="7EC48DD1" w14:textId="77777777" w:rsidR="002E14ED" w:rsidRPr="002E14ED" w:rsidRDefault="002E14ED" w:rsidP="00D121A6">
      <w:pPr>
        <w:jc w:val="both"/>
        <w:rPr>
          <w:lang w:val="de-DE"/>
        </w:rPr>
      </w:pPr>
    </w:p>
    <w:p w14:paraId="55818EA6" w14:textId="77777777" w:rsidR="002E14ED" w:rsidRPr="002E14ED" w:rsidRDefault="002E14ED" w:rsidP="00D121A6">
      <w:pPr>
        <w:jc w:val="both"/>
        <w:rPr>
          <w:lang w:val="de-DE"/>
        </w:rPr>
      </w:pPr>
      <w:r w:rsidRPr="002E14ED">
        <w:rPr>
          <w:lang w:val="de-DE"/>
        </w:rPr>
        <w:lastRenderedPageBreak/>
        <w:tab/>
      </w:r>
      <w:r w:rsidRPr="002E14ED">
        <w:rPr>
          <w:b/>
          <w:lang w:val="de-DE"/>
        </w:rPr>
        <w:t>Art. 108</w:t>
      </w:r>
      <w:r w:rsidRPr="002E14ED">
        <w:rPr>
          <w:lang w:val="de-DE"/>
        </w:rPr>
        <w:t> - In denselben Abschnitt 3 wird ein Artikel XX.75/2 mit folgendem Wortlaut eingefügt:</w:t>
      </w:r>
    </w:p>
    <w:p w14:paraId="664A5CBB" w14:textId="77777777" w:rsidR="002E14ED" w:rsidRPr="002E14ED" w:rsidRDefault="002E14ED" w:rsidP="00D121A6">
      <w:pPr>
        <w:jc w:val="both"/>
        <w:rPr>
          <w:lang w:val="de-DE"/>
        </w:rPr>
      </w:pPr>
    </w:p>
    <w:p w14:paraId="4DD45763" w14:textId="77777777" w:rsidR="002E14ED" w:rsidRPr="002E14ED" w:rsidRDefault="002E14ED" w:rsidP="00D121A6">
      <w:pPr>
        <w:jc w:val="both"/>
        <w:rPr>
          <w:lang w:val="de-DE"/>
        </w:rPr>
      </w:pPr>
      <w:r w:rsidRPr="002E14ED">
        <w:rPr>
          <w:lang w:val="de-DE"/>
        </w:rPr>
        <w:tab/>
        <w:t>"Art. XX.75/2 - § 1 - Unbeschadet der Zahlung der Zinsen, die außergewöhnlichen Aufschubgläubigern gemäß Vereinbarung oder Gesetz auf ihre Forderungen geschuldet werden, kann im Plan vorgesehen werden, dass die Ausübung der bestehenden Rechte dieser Gläubiger für eine Dauer, die vierundzwanzig Monate ab dem Datum des in Artikel XX.79 erwähnten Homologierungsurteils nicht überschreiten darf, ausgesetzt wird.</w:t>
      </w:r>
    </w:p>
    <w:p w14:paraId="6629488E" w14:textId="77777777" w:rsidR="002E14ED" w:rsidRPr="002E14ED" w:rsidRDefault="002E14ED" w:rsidP="00D121A6">
      <w:pPr>
        <w:jc w:val="both"/>
        <w:rPr>
          <w:lang w:val="de-DE"/>
        </w:rPr>
      </w:pPr>
    </w:p>
    <w:p w14:paraId="58D15663" w14:textId="77777777" w:rsidR="002E14ED" w:rsidRPr="002E14ED" w:rsidRDefault="002E14ED" w:rsidP="00D121A6">
      <w:pPr>
        <w:jc w:val="both"/>
        <w:rPr>
          <w:lang w:val="de-DE"/>
        </w:rPr>
      </w:pPr>
      <w:r w:rsidRPr="002E14ED">
        <w:rPr>
          <w:lang w:val="de-DE"/>
        </w:rPr>
        <w:tab/>
        <w:t>Unter denselben Bedingungen kann im Plan eine außerordentliche Verlängerung dieser Aussetzung für eine Dauer von höchstens zwölf Monaten vorgesehen werden. In diesem Fall wird im Plan zum einen bestimmt, dass der Schuldner dem Gericht bei Ablauf der ersten Aussetzungsfrist und nach Vernehmung seines Gläubigers den Nachweis erbringen muss, dass es dem Unternehmen nach Ablauf dieses zusätzlichen Zeitraums aufgrund der Finanzlage und der voraussichtlichen Einnahmen gemäß vernünftigen Prognosen möglich sein wird, die betreffenden außergewöhnlichen Aufschubgläubiger vollständig zu befriedigen, und zum anderen festgehalten, dass das Gericht in Ermangelung dieses Nachweises das Ende dieser Aussetzung anordnen wird.</w:t>
      </w:r>
    </w:p>
    <w:p w14:paraId="71EBF5E5" w14:textId="77777777" w:rsidR="002E14ED" w:rsidRPr="002E14ED" w:rsidRDefault="002E14ED" w:rsidP="00D121A6">
      <w:pPr>
        <w:jc w:val="both"/>
        <w:rPr>
          <w:lang w:val="de-DE"/>
        </w:rPr>
      </w:pPr>
    </w:p>
    <w:p w14:paraId="04453B8B" w14:textId="77777777" w:rsidR="002E14ED" w:rsidRPr="002E14ED" w:rsidRDefault="002E14ED" w:rsidP="00D121A6">
      <w:pPr>
        <w:jc w:val="both"/>
        <w:rPr>
          <w:lang w:val="de-DE"/>
        </w:rPr>
      </w:pPr>
      <w:r w:rsidRPr="002E14ED">
        <w:rPr>
          <w:lang w:val="de-DE"/>
        </w:rPr>
        <w:tab/>
        <w:t>Außer bei individueller Zustimmung dieser Gläubiger oder einer gütlichen Einigung gemäß Artikel XX.38 oder XX.65, deren Abschrift dem Plan bei Hinterlegung im Register beigefügt ist, darf im Plan keine einzige andere Maßnahme enthalten sein, die die Rechte dieser Gläubiger beeinträchtigt.</w:t>
      </w:r>
    </w:p>
    <w:p w14:paraId="6F0A05F4" w14:textId="77777777" w:rsidR="002E14ED" w:rsidRPr="002E14ED" w:rsidRDefault="002E14ED" w:rsidP="00D121A6">
      <w:pPr>
        <w:jc w:val="both"/>
        <w:rPr>
          <w:lang w:val="de-DE"/>
        </w:rPr>
      </w:pPr>
    </w:p>
    <w:p w14:paraId="6E936643" w14:textId="77777777" w:rsidR="002E14ED" w:rsidRPr="002E14ED" w:rsidRDefault="002E14ED" w:rsidP="00D121A6">
      <w:pPr>
        <w:jc w:val="both"/>
        <w:rPr>
          <w:lang w:val="de-DE"/>
        </w:rPr>
      </w:pPr>
      <w:r w:rsidRPr="002E14ED">
        <w:rPr>
          <w:lang w:val="de-DE"/>
        </w:rPr>
        <w:tab/>
        <w:t>§ 2 - Außergewöhnliche Aufschubgläubiger gelten nur für den tatsächlich gesicherten Teil ihrer Forderung als solche."</w:t>
      </w:r>
    </w:p>
    <w:p w14:paraId="27C705A9" w14:textId="77777777" w:rsidR="002E14ED" w:rsidRPr="002E14ED" w:rsidRDefault="002E14ED" w:rsidP="00D121A6">
      <w:pPr>
        <w:jc w:val="both"/>
        <w:rPr>
          <w:lang w:val="de-DE"/>
        </w:rPr>
      </w:pPr>
    </w:p>
    <w:p w14:paraId="1930FED6" w14:textId="77777777" w:rsidR="002E14ED" w:rsidRPr="002E14ED" w:rsidRDefault="002E14ED" w:rsidP="00D121A6">
      <w:pPr>
        <w:jc w:val="both"/>
        <w:rPr>
          <w:lang w:val="de-DE"/>
        </w:rPr>
      </w:pPr>
    </w:p>
    <w:p w14:paraId="07AD1470" w14:textId="77777777" w:rsidR="002E14ED" w:rsidRPr="002E14ED" w:rsidRDefault="002E14ED" w:rsidP="00D121A6">
      <w:pPr>
        <w:jc w:val="both"/>
        <w:rPr>
          <w:lang w:val="de-DE"/>
        </w:rPr>
      </w:pPr>
      <w:r w:rsidRPr="002E14ED">
        <w:rPr>
          <w:lang w:val="de-DE"/>
        </w:rPr>
        <w:tab/>
      </w:r>
      <w:r w:rsidRPr="002E14ED">
        <w:rPr>
          <w:b/>
          <w:lang w:val="de-DE"/>
        </w:rPr>
        <w:t>Art. 109</w:t>
      </w:r>
      <w:r w:rsidRPr="002E14ED">
        <w:rPr>
          <w:lang w:val="de-DE"/>
        </w:rPr>
        <w:t> - In Buch XX Titel 5/1 Kapitel 2 desselben Gesetzbuches, eingefügt durch Artikel 92, wird ein Abschnitt 4 mit der Überschrift "Abschnitt 4 - Hinterlegung, Billigung und Bestätigung des Reorganisationsplans" eingefügt, der die Artikel XX.77 bis XX.80 umfasst.</w:t>
      </w:r>
    </w:p>
    <w:p w14:paraId="15F5C51D" w14:textId="77777777" w:rsidR="002E14ED" w:rsidRPr="002E14ED" w:rsidRDefault="002E14ED" w:rsidP="00D121A6">
      <w:pPr>
        <w:jc w:val="both"/>
        <w:rPr>
          <w:lang w:val="de-DE"/>
        </w:rPr>
      </w:pPr>
    </w:p>
    <w:p w14:paraId="10979466" w14:textId="77777777" w:rsidR="002E14ED" w:rsidRPr="002E14ED" w:rsidRDefault="002E14ED" w:rsidP="00D121A6">
      <w:pPr>
        <w:jc w:val="both"/>
        <w:rPr>
          <w:lang w:val="de-DE"/>
        </w:rPr>
      </w:pPr>
    </w:p>
    <w:p w14:paraId="2224BCA3" w14:textId="77777777" w:rsidR="002E14ED" w:rsidRPr="002E14ED" w:rsidRDefault="002E14ED" w:rsidP="00D121A6">
      <w:pPr>
        <w:jc w:val="both"/>
        <w:rPr>
          <w:lang w:val="de-DE"/>
        </w:rPr>
      </w:pPr>
      <w:r w:rsidRPr="002E14ED">
        <w:rPr>
          <w:lang w:val="de-DE"/>
        </w:rPr>
        <w:tab/>
      </w:r>
      <w:r w:rsidRPr="002E14ED">
        <w:rPr>
          <w:b/>
          <w:lang w:val="de-DE"/>
        </w:rPr>
        <w:t>Art. 110</w:t>
      </w:r>
      <w:r w:rsidRPr="002E14ED">
        <w:rPr>
          <w:lang w:val="de-DE"/>
        </w:rPr>
        <w:t> - Artikel XX.77 desselben Gesetzbuches, eingefügt durch das Gesetz vom 11. August 2017, wird wie folgt ersetzt:</w:t>
      </w:r>
    </w:p>
    <w:p w14:paraId="766579CD" w14:textId="77777777" w:rsidR="002E14ED" w:rsidRPr="002E14ED" w:rsidRDefault="002E14ED" w:rsidP="00D121A6">
      <w:pPr>
        <w:jc w:val="both"/>
        <w:rPr>
          <w:lang w:val="de-DE"/>
        </w:rPr>
      </w:pPr>
    </w:p>
    <w:p w14:paraId="2DFE9D58" w14:textId="77777777" w:rsidR="002E14ED" w:rsidRPr="002E14ED" w:rsidRDefault="002E14ED" w:rsidP="00D121A6">
      <w:pPr>
        <w:jc w:val="both"/>
        <w:rPr>
          <w:lang w:val="de-DE"/>
        </w:rPr>
      </w:pPr>
      <w:r w:rsidRPr="002E14ED">
        <w:rPr>
          <w:lang w:val="de-DE"/>
        </w:rPr>
        <w:tab/>
        <w:t>"Art. XX.77 - § 1 - Der Schuldner, der vorläufige Verwalter oder der Reorganisations</w:t>
      </w:r>
      <w:r w:rsidRPr="002E14ED">
        <w:rPr>
          <w:lang w:val="de-DE"/>
        </w:rPr>
        <w:softHyphen/>
        <w:t>bearbeiter hinterlegt mindestens zwanzig Tage vor der Sitzung, die in dem in Artikel XX.48 erwähnten Urteil anberaumt ist, den Reorganisationsplan im Register.</w:t>
      </w:r>
    </w:p>
    <w:p w14:paraId="1BE6F3CA" w14:textId="77777777" w:rsidR="002E14ED" w:rsidRPr="002E14ED" w:rsidRDefault="002E14ED" w:rsidP="00D121A6">
      <w:pPr>
        <w:jc w:val="both"/>
        <w:rPr>
          <w:lang w:val="de-DE"/>
        </w:rPr>
      </w:pPr>
    </w:p>
    <w:p w14:paraId="0623566A" w14:textId="77777777" w:rsidR="002E14ED" w:rsidRPr="002E14ED" w:rsidRDefault="002E14ED" w:rsidP="00D121A6">
      <w:pPr>
        <w:jc w:val="both"/>
        <w:rPr>
          <w:lang w:val="de-DE"/>
        </w:rPr>
      </w:pPr>
      <w:r w:rsidRPr="002E14ED">
        <w:rPr>
          <w:lang w:val="de-DE"/>
        </w:rPr>
        <w:tab/>
        <w:t>Der Schuldner, der vorläufige Verwalter oder der Reorganisationsbearbeiter hinterlegt die Liste der Aufschubgläubiger, gegebenenfalls geändert entweder in Anwendung von Artikel XX.49 oder XX.68 - unter Angabe der laufenden Forderungsanfechtungen - oder aufgrund etwaiger in Anwendung von Artikel XX.53 Absatz 1 vorgenommener Zahlungen.</w:t>
      </w:r>
    </w:p>
    <w:p w14:paraId="14B6E5AB" w14:textId="77777777" w:rsidR="002E14ED" w:rsidRPr="002E14ED" w:rsidRDefault="002E14ED" w:rsidP="00D121A6">
      <w:pPr>
        <w:jc w:val="both"/>
        <w:rPr>
          <w:lang w:val="de-DE"/>
        </w:rPr>
      </w:pPr>
    </w:p>
    <w:p w14:paraId="47959DB3" w14:textId="77777777" w:rsidR="002E14ED" w:rsidRPr="002E14ED" w:rsidRDefault="002E14ED" w:rsidP="00D121A6">
      <w:pPr>
        <w:jc w:val="both"/>
        <w:rPr>
          <w:lang w:val="de-DE"/>
        </w:rPr>
      </w:pPr>
      <w:r w:rsidRPr="002E14ED">
        <w:rPr>
          <w:lang w:val="de-DE"/>
        </w:rPr>
        <w:tab/>
        <w:t xml:space="preserve">§ 2 - Der Reorganisationsbearbeiter kann den Plan nicht ohne die Zustimmung des Schuldners hinterlegen; der Schuldner darf seine Zustimmung nicht ohne angemessenen Grund verweigern. Ist der Schuldner eine juristische Person, dürfen sich die Leiter nicht in unangemessener Weise der Hinterlegung des Plans widersetzen. Auf Antrag des Reorganisationsbearbeiters kann das Gericht entscheiden, dass der Schuldner oder die Leiter </w:t>
      </w:r>
      <w:r w:rsidRPr="002E14ED">
        <w:rPr>
          <w:lang w:val="de-DE"/>
        </w:rPr>
        <w:lastRenderedPageBreak/>
        <w:t>ihre Zustimmung in unangemessener Weise verweigert haben, und die Hinterlegung des Plans erlauben.</w:t>
      </w:r>
    </w:p>
    <w:p w14:paraId="51CFA7EE" w14:textId="77777777" w:rsidR="002E14ED" w:rsidRPr="002E14ED" w:rsidRDefault="002E14ED" w:rsidP="00D121A6">
      <w:pPr>
        <w:jc w:val="both"/>
        <w:rPr>
          <w:lang w:val="de-DE"/>
        </w:rPr>
      </w:pPr>
    </w:p>
    <w:p w14:paraId="266A2F60" w14:textId="77777777" w:rsidR="002E14ED" w:rsidRPr="002E14ED" w:rsidRDefault="002E14ED" w:rsidP="00D121A6">
      <w:pPr>
        <w:jc w:val="both"/>
        <w:rPr>
          <w:lang w:val="de-DE"/>
        </w:rPr>
      </w:pPr>
      <w:r w:rsidRPr="002E14ED">
        <w:rPr>
          <w:lang w:val="de-DE"/>
        </w:rPr>
        <w:tab/>
        <w:t>§ 3 - Der Schuldner darf den Plan erst hinterlegen, nachdem der beauftragte Richter überprüft hat, ob der Plan die in vorliegendem Titel vorgeschriebenen Formvorschriften erfüllt.</w:t>
      </w:r>
    </w:p>
    <w:p w14:paraId="52A84E84" w14:textId="77777777" w:rsidR="002E14ED" w:rsidRPr="002E14ED" w:rsidRDefault="002E14ED" w:rsidP="00D121A6">
      <w:pPr>
        <w:jc w:val="both"/>
        <w:rPr>
          <w:lang w:val="de-DE"/>
        </w:rPr>
      </w:pPr>
    </w:p>
    <w:p w14:paraId="1DD8F339" w14:textId="77777777" w:rsidR="002E14ED" w:rsidRPr="002E14ED" w:rsidRDefault="002E14ED" w:rsidP="00D121A6">
      <w:pPr>
        <w:jc w:val="both"/>
        <w:rPr>
          <w:lang w:val="de-DE"/>
        </w:rPr>
      </w:pPr>
      <w:r w:rsidRPr="002E14ED">
        <w:rPr>
          <w:lang w:val="de-DE"/>
        </w:rPr>
        <w:tab/>
        <w:t>§ 4 - Sobald der Plan im Register hinterlegt ist, entscheidet das Gericht gegebenenfalls nach Bericht des beauftragten Richters über die Modalitäten der Fernversammlung.</w:t>
      </w:r>
    </w:p>
    <w:p w14:paraId="26F7A04F" w14:textId="77777777" w:rsidR="002E14ED" w:rsidRPr="002E14ED" w:rsidRDefault="002E14ED" w:rsidP="00D121A6">
      <w:pPr>
        <w:jc w:val="both"/>
        <w:rPr>
          <w:lang w:val="de-DE"/>
        </w:rPr>
      </w:pPr>
    </w:p>
    <w:p w14:paraId="04CDBEEF" w14:textId="77777777" w:rsidR="002E14ED" w:rsidRPr="002E14ED" w:rsidRDefault="002E14ED" w:rsidP="00D121A6">
      <w:pPr>
        <w:jc w:val="both"/>
        <w:rPr>
          <w:lang w:val="de-DE"/>
        </w:rPr>
      </w:pPr>
      <w:r w:rsidRPr="002E14ED">
        <w:rPr>
          <w:lang w:val="de-DE"/>
        </w:rPr>
        <w:tab/>
        <w:t>§ 5 - Sobald der Plan im Register hinterlegt ist, notifiziert der Greffier dem Schuldner, den Aufschubgläubigern, die auf der Liste der Gläubiger angegeben sind, und gegebenenfalls den Anteilsinhabern, die in der Liste aufgenommen sind, eine Mitteilung mit dem Vermerk:</w:t>
      </w:r>
    </w:p>
    <w:p w14:paraId="64228E32" w14:textId="77777777" w:rsidR="002E14ED" w:rsidRPr="002E14ED" w:rsidRDefault="002E14ED" w:rsidP="00D121A6">
      <w:pPr>
        <w:jc w:val="both"/>
        <w:rPr>
          <w:lang w:val="de-DE"/>
        </w:rPr>
      </w:pPr>
    </w:p>
    <w:p w14:paraId="1CB5F6EC" w14:textId="77777777" w:rsidR="002E14ED" w:rsidRPr="002E14ED" w:rsidRDefault="002E14ED" w:rsidP="00D121A6">
      <w:pPr>
        <w:jc w:val="both"/>
        <w:rPr>
          <w:lang w:val="de-DE"/>
        </w:rPr>
      </w:pPr>
      <w:r w:rsidRPr="002E14ED">
        <w:rPr>
          <w:lang w:val="de-DE"/>
        </w:rPr>
        <w:tab/>
        <w:t>- dass dieser Plan untersucht wird und dass sie ihn im Register einsehen können,</w:t>
      </w:r>
    </w:p>
    <w:p w14:paraId="0BCE7EA6" w14:textId="77777777" w:rsidR="002E14ED" w:rsidRPr="002E14ED" w:rsidRDefault="002E14ED" w:rsidP="00D121A6">
      <w:pPr>
        <w:jc w:val="both"/>
        <w:rPr>
          <w:lang w:val="de-DE"/>
        </w:rPr>
      </w:pPr>
    </w:p>
    <w:p w14:paraId="0BDD61A7" w14:textId="77777777" w:rsidR="002E14ED" w:rsidRPr="002E14ED" w:rsidRDefault="002E14ED" w:rsidP="00D121A6">
      <w:pPr>
        <w:jc w:val="both"/>
        <w:rPr>
          <w:lang w:val="de-DE"/>
        </w:rPr>
      </w:pPr>
      <w:r w:rsidRPr="002E14ED">
        <w:rPr>
          <w:lang w:val="de-DE"/>
        </w:rPr>
        <w:tab/>
        <w:t>- von Ort, Tag und Uhrzeit der Sitzung, bei der über diesen Plan abgestimmt wird und die mindestens fünfzehn Tage nach dieser Mitteilung stattfinden wird, und gegebenenfalls dem Hinweis, dass unter bestimmten Bedingungen eine Fernstimmabgabe zulässig ist und dass der Gläubiger und gegebenenfalls der Anteilsinhaber seine Stimme spätestens zu Beginn der Sitzung abgeben kann,</w:t>
      </w:r>
    </w:p>
    <w:p w14:paraId="46F7F1C0" w14:textId="77777777" w:rsidR="002E14ED" w:rsidRPr="002E14ED" w:rsidRDefault="002E14ED" w:rsidP="00D121A6">
      <w:pPr>
        <w:jc w:val="both"/>
        <w:rPr>
          <w:lang w:val="de-DE"/>
        </w:rPr>
      </w:pPr>
    </w:p>
    <w:p w14:paraId="3102216D" w14:textId="77777777" w:rsidR="002E14ED" w:rsidRPr="002E14ED" w:rsidRDefault="002E14ED" w:rsidP="00D121A6">
      <w:pPr>
        <w:jc w:val="both"/>
        <w:rPr>
          <w:lang w:val="de-DE"/>
        </w:rPr>
      </w:pPr>
      <w:r w:rsidRPr="002E14ED">
        <w:rPr>
          <w:lang w:val="de-DE"/>
        </w:rPr>
        <w:tab/>
        <w:t>- dass sie in der Sitzung ihre Anmerkungen zu dem vorgeschlagenen Plan entweder schriftlich oder mündlich geltend machen können,</w:t>
      </w:r>
    </w:p>
    <w:p w14:paraId="39C921CC" w14:textId="77777777" w:rsidR="002E14ED" w:rsidRPr="002E14ED" w:rsidRDefault="002E14ED" w:rsidP="00D121A6">
      <w:pPr>
        <w:jc w:val="both"/>
        <w:rPr>
          <w:lang w:val="de-DE"/>
        </w:rPr>
      </w:pPr>
    </w:p>
    <w:p w14:paraId="742268B9" w14:textId="77777777" w:rsidR="002E14ED" w:rsidRPr="002E14ED" w:rsidRDefault="002E14ED" w:rsidP="00D121A6">
      <w:pPr>
        <w:jc w:val="both"/>
        <w:rPr>
          <w:lang w:val="de-DE"/>
        </w:rPr>
      </w:pPr>
      <w:r w:rsidRPr="002E14ED">
        <w:rPr>
          <w:lang w:val="de-DE"/>
        </w:rPr>
        <w:tab/>
        <w:t>- dass nur Aufschubgläubiger und gegebenenfalls Anteilsinhaber, auf deren Rechte der Plan sich auswirkt, an der Abstimmung teilnehmen können.</w:t>
      </w:r>
    </w:p>
    <w:p w14:paraId="67186456" w14:textId="77777777" w:rsidR="002E14ED" w:rsidRPr="002E14ED" w:rsidRDefault="002E14ED" w:rsidP="00D121A6">
      <w:pPr>
        <w:jc w:val="both"/>
        <w:rPr>
          <w:lang w:val="de-DE"/>
        </w:rPr>
      </w:pPr>
    </w:p>
    <w:p w14:paraId="2DCE1D12" w14:textId="77777777" w:rsidR="002E14ED" w:rsidRPr="002E14ED" w:rsidRDefault="002E14ED" w:rsidP="00D121A6">
      <w:pPr>
        <w:jc w:val="both"/>
        <w:rPr>
          <w:lang w:val="de-DE"/>
        </w:rPr>
      </w:pPr>
      <w:r w:rsidRPr="002E14ED">
        <w:rPr>
          <w:lang w:val="de-DE"/>
        </w:rPr>
        <w:tab/>
        <w:t>§ 6 - Der beauftragte Richter kann entscheiden, dass Mitschuldner, Bürgen und andere Personen, die persönliche Sicherheiten geleistet haben, diese Mitteilung ebenfalls erhalten und auf dieselbe Art und Weise ihre Anmerkungen geltend machen können.</w:t>
      </w:r>
    </w:p>
    <w:p w14:paraId="573E0F9C" w14:textId="77777777" w:rsidR="002E14ED" w:rsidRPr="002E14ED" w:rsidRDefault="002E14ED" w:rsidP="00D121A6">
      <w:pPr>
        <w:jc w:val="both"/>
        <w:rPr>
          <w:lang w:val="de-DE"/>
        </w:rPr>
      </w:pPr>
    </w:p>
    <w:p w14:paraId="02E9A5DF" w14:textId="77777777" w:rsidR="002E14ED" w:rsidRPr="002E14ED" w:rsidRDefault="002E14ED" w:rsidP="00D121A6">
      <w:pPr>
        <w:jc w:val="both"/>
        <w:rPr>
          <w:lang w:val="de-DE"/>
        </w:rPr>
      </w:pPr>
      <w:r w:rsidRPr="002E14ED">
        <w:rPr>
          <w:lang w:val="de-DE"/>
        </w:rPr>
        <w:tab/>
        <w:t>§ 7 - Der Schuldner, der vorläufige Verwalter oder der Reorganisationsbearbeiter informiert die in Artikel XX.74/1 Absatz 3 erwähnten Vertreter der Arbeitnehmer über den Inhalt dieses Plans, einschließlich der außerordentlichen Aufschubgläubiger, deren Rechte in Anwendung von Artikel XX.76 geändert worden sind.</w:t>
      </w:r>
    </w:p>
    <w:p w14:paraId="588D1974" w14:textId="77777777" w:rsidR="002E14ED" w:rsidRPr="002E14ED" w:rsidRDefault="002E14ED" w:rsidP="00D121A6">
      <w:pPr>
        <w:jc w:val="both"/>
        <w:rPr>
          <w:lang w:val="de-DE"/>
        </w:rPr>
      </w:pPr>
    </w:p>
    <w:p w14:paraId="38164EE3" w14:textId="77777777" w:rsidR="002E14ED" w:rsidRPr="002E14ED" w:rsidRDefault="002E14ED" w:rsidP="00D121A6">
      <w:pPr>
        <w:jc w:val="both"/>
        <w:rPr>
          <w:lang w:val="de-DE"/>
        </w:rPr>
      </w:pPr>
      <w:r w:rsidRPr="002E14ED">
        <w:rPr>
          <w:lang w:val="de-DE"/>
        </w:rPr>
        <w:tab/>
        <w:t>§ 8 - Ist Fernabstimmabgabe erlaubt, muss das Gericht Identität und Eigenschaft des Gläubigers überprüfen können. Die in § 5 erwähnte Mitteilung enthält eine genaue Beschreibung der Verfahren für die Fernstimmabgabe."</w:t>
      </w:r>
    </w:p>
    <w:p w14:paraId="4ADD197B" w14:textId="77777777" w:rsidR="002E14ED" w:rsidRPr="002E14ED" w:rsidRDefault="002E14ED" w:rsidP="00D121A6">
      <w:pPr>
        <w:jc w:val="both"/>
        <w:rPr>
          <w:lang w:val="de-DE"/>
        </w:rPr>
      </w:pPr>
    </w:p>
    <w:p w14:paraId="1F27544F" w14:textId="77777777" w:rsidR="002E14ED" w:rsidRPr="002E14ED" w:rsidRDefault="002E14ED" w:rsidP="00D121A6">
      <w:pPr>
        <w:jc w:val="both"/>
        <w:rPr>
          <w:lang w:val="de-DE"/>
        </w:rPr>
      </w:pPr>
    </w:p>
    <w:p w14:paraId="42DA1F42" w14:textId="77777777" w:rsidR="002E14ED" w:rsidRPr="002E14ED" w:rsidRDefault="002E14ED" w:rsidP="00D121A6">
      <w:pPr>
        <w:jc w:val="both"/>
        <w:rPr>
          <w:lang w:val="de-DE"/>
        </w:rPr>
      </w:pPr>
      <w:r w:rsidRPr="002E14ED">
        <w:rPr>
          <w:lang w:val="de-DE"/>
        </w:rPr>
        <w:tab/>
      </w:r>
      <w:r w:rsidRPr="002E14ED">
        <w:rPr>
          <w:b/>
          <w:lang w:val="de-DE"/>
        </w:rPr>
        <w:t>Art. 111</w:t>
      </w:r>
      <w:r w:rsidRPr="002E14ED">
        <w:rPr>
          <w:lang w:val="de-DE"/>
        </w:rPr>
        <w:t> - Artikel XX.78 desselben Gesetzbuches, eingefügt durch das Gesetz vom 11. August 2017 und abgeändert durch das Gesetz vom 21. März 2021, wird wie folgt ersetzt:</w:t>
      </w:r>
    </w:p>
    <w:p w14:paraId="44EE0889" w14:textId="77777777" w:rsidR="002E14ED" w:rsidRPr="002E14ED" w:rsidRDefault="002E14ED" w:rsidP="00D121A6">
      <w:pPr>
        <w:jc w:val="both"/>
        <w:rPr>
          <w:lang w:val="de-DE"/>
        </w:rPr>
      </w:pPr>
    </w:p>
    <w:p w14:paraId="7ACA3646" w14:textId="77777777" w:rsidR="002E14ED" w:rsidRPr="002E14ED" w:rsidRDefault="002E14ED" w:rsidP="00D121A6">
      <w:pPr>
        <w:jc w:val="both"/>
        <w:rPr>
          <w:lang w:val="de-DE"/>
        </w:rPr>
      </w:pPr>
      <w:r w:rsidRPr="002E14ED">
        <w:rPr>
          <w:lang w:val="de-DE"/>
        </w:rPr>
        <w:tab/>
        <w:t>"Art. XX.78 - § 1 - An dem Tag, der den Gläubigern und dem Schuldner gemäß Artikel XX.77 mitgeteilt worden ist, hört das Gericht den Bericht des beauftragten Richters, den dieser mindestens zwei Werktage vorher im Register hinterlegt hat, und die Gründe des Schuldners und der Gläubiger an.</w:t>
      </w:r>
    </w:p>
    <w:p w14:paraId="3A9118B6" w14:textId="77777777" w:rsidR="002E14ED" w:rsidRPr="002E14ED" w:rsidRDefault="002E14ED" w:rsidP="00D121A6">
      <w:pPr>
        <w:jc w:val="both"/>
        <w:rPr>
          <w:lang w:val="de-DE"/>
        </w:rPr>
      </w:pPr>
    </w:p>
    <w:p w14:paraId="6B6DCC91" w14:textId="77777777" w:rsidR="002E14ED" w:rsidRPr="002E14ED" w:rsidRDefault="002E14ED" w:rsidP="00D121A6">
      <w:pPr>
        <w:jc w:val="both"/>
        <w:rPr>
          <w:lang w:val="de-DE"/>
        </w:rPr>
      </w:pPr>
      <w:r w:rsidRPr="002E14ED">
        <w:rPr>
          <w:lang w:val="de-DE"/>
        </w:rPr>
        <w:lastRenderedPageBreak/>
        <w:tab/>
        <w:t>Die Abstimmung über den Plan findet in einer Sitzung statt, zu der die Gläubiger und der Schuldner vorgeladen werden.</w:t>
      </w:r>
    </w:p>
    <w:p w14:paraId="6E4DB755" w14:textId="77777777" w:rsidR="002E14ED" w:rsidRPr="002E14ED" w:rsidRDefault="002E14ED" w:rsidP="00D121A6">
      <w:pPr>
        <w:jc w:val="both"/>
        <w:rPr>
          <w:lang w:val="de-DE"/>
        </w:rPr>
      </w:pPr>
    </w:p>
    <w:p w14:paraId="367F1E02" w14:textId="77777777" w:rsidR="002E14ED" w:rsidRPr="002E14ED" w:rsidRDefault="002E14ED" w:rsidP="00D121A6">
      <w:pPr>
        <w:jc w:val="both"/>
        <w:rPr>
          <w:lang w:val="de-DE"/>
        </w:rPr>
      </w:pPr>
      <w:r w:rsidRPr="002E14ED">
        <w:rPr>
          <w:lang w:val="de-DE"/>
        </w:rPr>
        <w:tab/>
        <w:t>§ 2 - Ein Gläubiger, der von der Möglichkeit der Fernstimmabgabe Gebrauch gemacht hat, kann dennoch an der Sitzung teilnehmen und dort seine Stimmabgabe ändern."</w:t>
      </w:r>
    </w:p>
    <w:p w14:paraId="45AEFC62" w14:textId="77777777" w:rsidR="002E14ED" w:rsidRPr="002E14ED" w:rsidRDefault="002E14ED" w:rsidP="00D121A6">
      <w:pPr>
        <w:jc w:val="both"/>
        <w:rPr>
          <w:lang w:val="de-DE"/>
        </w:rPr>
      </w:pPr>
    </w:p>
    <w:p w14:paraId="65150448" w14:textId="77777777" w:rsidR="002E14ED" w:rsidRPr="002E14ED" w:rsidRDefault="002E14ED" w:rsidP="00D121A6">
      <w:pPr>
        <w:jc w:val="both"/>
        <w:rPr>
          <w:lang w:val="de-DE"/>
        </w:rPr>
      </w:pPr>
    </w:p>
    <w:p w14:paraId="72521F56" w14:textId="77777777" w:rsidR="002E14ED" w:rsidRPr="002E14ED" w:rsidRDefault="002E14ED" w:rsidP="00D121A6">
      <w:pPr>
        <w:jc w:val="both"/>
        <w:rPr>
          <w:lang w:val="de-DE"/>
        </w:rPr>
      </w:pPr>
      <w:r w:rsidRPr="002E14ED">
        <w:rPr>
          <w:lang w:val="de-DE"/>
        </w:rPr>
        <w:tab/>
      </w:r>
      <w:r w:rsidRPr="002E14ED">
        <w:rPr>
          <w:b/>
          <w:lang w:val="de-DE"/>
        </w:rPr>
        <w:t>Art. 112</w:t>
      </w:r>
      <w:r w:rsidRPr="002E14ED">
        <w:rPr>
          <w:lang w:val="de-DE"/>
        </w:rPr>
        <w:t> - In Abschnitt 4, eingefügt durch Artikel 109, wird ein Artikel XX.78/1 mit folgendem Wortlaut eingefügt:</w:t>
      </w:r>
    </w:p>
    <w:p w14:paraId="538916A2" w14:textId="77777777" w:rsidR="002E14ED" w:rsidRPr="002E14ED" w:rsidRDefault="002E14ED" w:rsidP="00D121A6">
      <w:pPr>
        <w:jc w:val="both"/>
        <w:rPr>
          <w:lang w:val="de-DE"/>
        </w:rPr>
      </w:pPr>
    </w:p>
    <w:p w14:paraId="4D363060" w14:textId="77777777" w:rsidR="002E14ED" w:rsidRPr="002E14ED" w:rsidRDefault="002E14ED" w:rsidP="00D121A6">
      <w:pPr>
        <w:jc w:val="both"/>
        <w:rPr>
          <w:lang w:val="de-DE"/>
        </w:rPr>
      </w:pPr>
      <w:r w:rsidRPr="002E14ED">
        <w:rPr>
          <w:lang w:val="de-DE"/>
        </w:rPr>
        <w:tab/>
        <w:t>"Art. XX.78/1 - Gläubiger können an der Abstimmung persönlich, über eine im Register hinterlegte schriftliche Vollmacht oder durch ihren Rechtsanwalt, der keiner Sondervollmacht bedarf, teilnehmen.</w:t>
      </w:r>
    </w:p>
    <w:p w14:paraId="32EA9F74" w14:textId="77777777" w:rsidR="002E14ED" w:rsidRPr="002E14ED" w:rsidRDefault="002E14ED" w:rsidP="00D121A6">
      <w:pPr>
        <w:jc w:val="both"/>
        <w:rPr>
          <w:lang w:val="de-DE"/>
        </w:rPr>
      </w:pPr>
    </w:p>
    <w:p w14:paraId="6DF3F10A" w14:textId="77777777" w:rsidR="002E14ED" w:rsidRPr="002E14ED" w:rsidRDefault="002E14ED" w:rsidP="00D121A6">
      <w:pPr>
        <w:jc w:val="both"/>
        <w:rPr>
          <w:lang w:val="de-DE"/>
        </w:rPr>
      </w:pPr>
      <w:r w:rsidRPr="002E14ED">
        <w:rPr>
          <w:lang w:val="de-DE"/>
        </w:rPr>
        <w:tab/>
        <w:t>Die schriftliche Vollmacht muss mindestens zwei Werktage vor der Sitzung, die in dem in Artikel XX.46 erwähnten Urteil anberaumt wird, im Register hinterlegt werden."</w:t>
      </w:r>
    </w:p>
    <w:p w14:paraId="42730CE9" w14:textId="77777777" w:rsidR="002E14ED" w:rsidRPr="002E14ED" w:rsidRDefault="002E14ED" w:rsidP="00D121A6">
      <w:pPr>
        <w:jc w:val="both"/>
        <w:rPr>
          <w:lang w:val="de-DE"/>
        </w:rPr>
      </w:pPr>
    </w:p>
    <w:p w14:paraId="52C31F49" w14:textId="77777777" w:rsidR="002E14ED" w:rsidRPr="002E14ED" w:rsidRDefault="002E14ED" w:rsidP="00D121A6">
      <w:pPr>
        <w:jc w:val="both"/>
        <w:rPr>
          <w:lang w:val="de-DE"/>
        </w:rPr>
      </w:pPr>
    </w:p>
    <w:p w14:paraId="229408CA" w14:textId="77777777" w:rsidR="002E14ED" w:rsidRPr="002E14ED" w:rsidRDefault="002E14ED" w:rsidP="00D121A6">
      <w:pPr>
        <w:jc w:val="both"/>
        <w:rPr>
          <w:lang w:val="de-DE"/>
        </w:rPr>
      </w:pPr>
      <w:r w:rsidRPr="002E14ED">
        <w:rPr>
          <w:lang w:val="de-DE"/>
        </w:rPr>
        <w:tab/>
      </w:r>
      <w:r w:rsidRPr="002E14ED">
        <w:rPr>
          <w:b/>
          <w:lang w:val="de-DE"/>
        </w:rPr>
        <w:t>Art. 113</w:t>
      </w:r>
      <w:r w:rsidRPr="002E14ED">
        <w:rPr>
          <w:lang w:val="de-DE"/>
        </w:rPr>
        <w:t> - In denselben Abschnitt 4 wird ein Artikel XX.78/2 mit folgendem Wortlaut eingefügt:</w:t>
      </w:r>
    </w:p>
    <w:p w14:paraId="2421FBFC" w14:textId="77777777" w:rsidR="002E14ED" w:rsidRPr="002E14ED" w:rsidRDefault="002E14ED" w:rsidP="00D121A6">
      <w:pPr>
        <w:jc w:val="both"/>
        <w:rPr>
          <w:lang w:val="de-DE"/>
        </w:rPr>
      </w:pPr>
    </w:p>
    <w:p w14:paraId="46CCBAC7" w14:textId="77777777" w:rsidR="002E14ED" w:rsidRPr="002E14ED" w:rsidRDefault="002E14ED" w:rsidP="00D121A6">
      <w:pPr>
        <w:jc w:val="both"/>
        <w:rPr>
          <w:lang w:val="de-DE"/>
        </w:rPr>
      </w:pPr>
      <w:r w:rsidRPr="002E14ED">
        <w:rPr>
          <w:lang w:val="de-DE"/>
        </w:rPr>
        <w:tab/>
        <w:t>"Art. XX.78/2 - Der Reorganisationsplan gilt als von den Gläubigern gebilligt, wenn bei der Abstimmung die Mehrheit von ihnen, die mit ihren Forderungen zumindest die Hälfte aller als Hauptsumme und Zinsen geschuldeten Beträge vertreten, dafür stimmt.</w:t>
      </w:r>
    </w:p>
    <w:p w14:paraId="37264207" w14:textId="77777777" w:rsidR="002E14ED" w:rsidRPr="002E14ED" w:rsidRDefault="002E14ED" w:rsidP="00D121A6">
      <w:pPr>
        <w:jc w:val="both"/>
        <w:rPr>
          <w:lang w:val="de-DE"/>
        </w:rPr>
      </w:pPr>
    </w:p>
    <w:p w14:paraId="51BFE94C" w14:textId="77777777" w:rsidR="002E14ED" w:rsidRPr="002E14ED" w:rsidRDefault="002E14ED" w:rsidP="00D121A6">
      <w:pPr>
        <w:jc w:val="both"/>
        <w:rPr>
          <w:lang w:val="de-DE"/>
        </w:rPr>
      </w:pPr>
      <w:r w:rsidRPr="002E14ED">
        <w:rPr>
          <w:lang w:val="de-DE"/>
        </w:rPr>
        <w:tab/>
        <w:t>Für die Berechnung der Mehrheiten werden Gläubiger und geschuldete Beträge berücksichtigt, die in der vom Schuldner gemäß Artikel XX.77 hinterlegten Liste der Gläubiger aufgenommen sind, und Gläubiger, deren Forderungen in Anwendung der Artikel XX.68 und XX.69 im Nachhinein vorläufig zugelassen worden sind.</w:t>
      </w:r>
    </w:p>
    <w:p w14:paraId="4A65F1E2" w14:textId="77777777" w:rsidR="002E14ED" w:rsidRPr="002E14ED" w:rsidRDefault="002E14ED" w:rsidP="00D121A6">
      <w:pPr>
        <w:jc w:val="both"/>
        <w:rPr>
          <w:lang w:val="de-DE"/>
        </w:rPr>
      </w:pPr>
    </w:p>
    <w:p w14:paraId="43FD4CCF" w14:textId="77777777" w:rsidR="002E14ED" w:rsidRPr="002E14ED" w:rsidRDefault="002E14ED" w:rsidP="00D121A6">
      <w:pPr>
        <w:jc w:val="both"/>
        <w:rPr>
          <w:lang w:val="de-DE"/>
        </w:rPr>
      </w:pPr>
      <w:r w:rsidRPr="002E14ED">
        <w:rPr>
          <w:lang w:val="de-DE"/>
        </w:rPr>
        <w:tab/>
        <w:t>Gläubiger, die nicht an der Abstimmung teilgenommen haben, und ihre Forderungen werden bei der Berechnung der Mehrheiten nicht berücksichtigt. Der Gläubiger oder Anteilsinhaber ist durch die Abstimmung gebunden, selbst wenn er nicht an der Abstimmung teilnimmt."</w:t>
      </w:r>
    </w:p>
    <w:p w14:paraId="677875A4" w14:textId="77777777" w:rsidR="002E14ED" w:rsidRPr="002E14ED" w:rsidRDefault="002E14ED" w:rsidP="00D121A6">
      <w:pPr>
        <w:jc w:val="both"/>
        <w:rPr>
          <w:lang w:val="de-DE"/>
        </w:rPr>
      </w:pPr>
    </w:p>
    <w:p w14:paraId="1346099F" w14:textId="77777777" w:rsidR="002E14ED" w:rsidRPr="002E14ED" w:rsidRDefault="002E14ED" w:rsidP="00D121A6">
      <w:pPr>
        <w:jc w:val="both"/>
        <w:rPr>
          <w:lang w:val="de-DE"/>
        </w:rPr>
      </w:pPr>
    </w:p>
    <w:p w14:paraId="00EBC19A" w14:textId="77777777" w:rsidR="002E14ED" w:rsidRPr="002E14ED" w:rsidRDefault="002E14ED" w:rsidP="00D121A6">
      <w:pPr>
        <w:jc w:val="both"/>
        <w:rPr>
          <w:lang w:val="de-DE"/>
        </w:rPr>
      </w:pPr>
      <w:r w:rsidRPr="002E14ED">
        <w:rPr>
          <w:lang w:val="de-DE"/>
        </w:rPr>
        <w:tab/>
      </w:r>
      <w:r w:rsidRPr="002E14ED">
        <w:rPr>
          <w:b/>
          <w:lang w:val="de-DE"/>
        </w:rPr>
        <w:t>Art. 114</w:t>
      </w:r>
      <w:r w:rsidRPr="002E14ED">
        <w:rPr>
          <w:lang w:val="de-DE"/>
        </w:rPr>
        <w:t> - Artikel XX.79 desselben Gesetzbuches, eingefügt durch das Gesetz vom 11. August 2017, wird wie folgt ersetzt:</w:t>
      </w:r>
    </w:p>
    <w:p w14:paraId="6F6EE432" w14:textId="77777777" w:rsidR="002E14ED" w:rsidRPr="002E14ED" w:rsidRDefault="002E14ED" w:rsidP="00D121A6">
      <w:pPr>
        <w:jc w:val="both"/>
        <w:rPr>
          <w:lang w:val="de-DE"/>
        </w:rPr>
      </w:pPr>
    </w:p>
    <w:p w14:paraId="0C35354D" w14:textId="77777777" w:rsidR="002E14ED" w:rsidRPr="002E14ED" w:rsidRDefault="002E14ED" w:rsidP="00D121A6">
      <w:pPr>
        <w:jc w:val="both"/>
        <w:rPr>
          <w:lang w:val="de-DE"/>
        </w:rPr>
      </w:pPr>
      <w:r w:rsidRPr="002E14ED">
        <w:rPr>
          <w:lang w:val="de-DE"/>
        </w:rPr>
        <w:tab/>
        <w:t>"Art. XX.79 - § 1 - Innerhalb fünfzehn Tagen nach der Sitzung und in jedem Fall vor dem in Anwendung der Artikel XX.48 und XX.59 bestimmten Enddatum des Aufschubs entscheidet das Gericht, ob es den Reorganisationsplan homologiert.</w:t>
      </w:r>
    </w:p>
    <w:p w14:paraId="704A6F9C" w14:textId="77777777" w:rsidR="002E14ED" w:rsidRPr="002E14ED" w:rsidRDefault="002E14ED" w:rsidP="00D121A6">
      <w:pPr>
        <w:jc w:val="both"/>
        <w:rPr>
          <w:lang w:val="de-DE"/>
        </w:rPr>
      </w:pPr>
    </w:p>
    <w:p w14:paraId="72A8AD0E" w14:textId="77777777" w:rsidR="002E14ED" w:rsidRPr="002E14ED" w:rsidRDefault="002E14ED" w:rsidP="00D121A6">
      <w:pPr>
        <w:jc w:val="both"/>
        <w:rPr>
          <w:lang w:val="de-DE"/>
        </w:rPr>
      </w:pPr>
      <w:r w:rsidRPr="002E14ED">
        <w:rPr>
          <w:lang w:val="de-DE"/>
        </w:rPr>
        <w:tab/>
        <w:t>§ 2 - Das Gericht überprüft, ob:</w:t>
      </w:r>
    </w:p>
    <w:p w14:paraId="4C03D5D1" w14:textId="77777777" w:rsidR="002E14ED" w:rsidRPr="002E14ED" w:rsidRDefault="002E14ED" w:rsidP="00D121A6">
      <w:pPr>
        <w:jc w:val="both"/>
        <w:rPr>
          <w:lang w:val="de-DE"/>
        </w:rPr>
      </w:pPr>
    </w:p>
    <w:p w14:paraId="4A2E83C6" w14:textId="77777777" w:rsidR="002E14ED" w:rsidRPr="002E14ED" w:rsidRDefault="002E14ED" w:rsidP="00D121A6">
      <w:pPr>
        <w:jc w:val="both"/>
        <w:rPr>
          <w:lang w:val="de-DE"/>
        </w:rPr>
      </w:pPr>
      <w:r w:rsidRPr="002E14ED">
        <w:rPr>
          <w:lang w:val="de-DE"/>
        </w:rPr>
        <w:tab/>
        <w:t>1. der Reorganisationsplan im Einklang mit Artikel XX.78/2 angenommen worden ist,</w:t>
      </w:r>
    </w:p>
    <w:p w14:paraId="75821C64" w14:textId="77777777" w:rsidR="002E14ED" w:rsidRPr="002E14ED" w:rsidRDefault="002E14ED" w:rsidP="00D121A6">
      <w:pPr>
        <w:jc w:val="both"/>
        <w:rPr>
          <w:lang w:val="de-DE"/>
        </w:rPr>
      </w:pPr>
    </w:p>
    <w:p w14:paraId="1B8823E3" w14:textId="77777777" w:rsidR="002E14ED" w:rsidRPr="002E14ED" w:rsidRDefault="002E14ED" w:rsidP="00D121A6">
      <w:pPr>
        <w:jc w:val="both"/>
        <w:rPr>
          <w:lang w:val="de-DE"/>
        </w:rPr>
      </w:pPr>
      <w:r w:rsidRPr="002E14ED">
        <w:rPr>
          <w:lang w:val="de-DE"/>
        </w:rPr>
        <w:tab/>
        <w:t>2. der Plan rechtzeitig im Register hinterlegt worden ist.</w:t>
      </w:r>
    </w:p>
    <w:p w14:paraId="50D5832C" w14:textId="77777777" w:rsidR="002E14ED" w:rsidRPr="002E14ED" w:rsidRDefault="002E14ED" w:rsidP="00D121A6">
      <w:pPr>
        <w:jc w:val="both"/>
        <w:rPr>
          <w:lang w:val="de-DE"/>
        </w:rPr>
      </w:pPr>
    </w:p>
    <w:p w14:paraId="2A16024E" w14:textId="77777777" w:rsidR="002E14ED" w:rsidRPr="002E14ED" w:rsidRDefault="002E14ED" w:rsidP="00D121A6">
      <w:pPr>
        <w:jc w:val="both"/>
        <w:rPr>
          <w:lang w:val="de-DE"/>
        </w:rPr>
      </w:pPr>
      <w:r w:rsidRPr="002E14ED">
        <w:rPr>
          <w:lang w:val="de-DE"/>
        </w:rPr>
        <w:lastRenderedPageBreak/>
        <w:tab/>
        <w:t>§ 3 - Wenn das Gericht der Ansicht ist, dass die Formalitäten nicht erfüllt worden sind, der Plan gegen die öffentliche Ordnung verstößt oder die Rechte und Interessen der Gläubiger in unangemessener Weise beeinträchtigt werden, kann es vor seiner Entscheidung dem Schuldner durch einen mit Gründen versehenen Beschluss gestatten, den Gläubigern gemäß den Formalitäten von Artikel XX.75/2 einen angepassten Reorganisationsplan vorzulegen. Das Gericht gibt in einer einzigen Entscheidung alle Einwände an, die es gegen den Plan vorzubringen müssen meint. In diesem Fall entscheidet es, den Aufschubzeitraum zu verlängern, wobei die in Artikel XX.59 festgelegte Höchstfrist aber nicht überschritten werden darf. Es bestimmt ebenfalls das Datum der Sitzung, bei der über den Plan abgestimmt wird. Gegen die aufgrund des vorliegenden Paragraphen getroffenen Entscheidungen kann nur zusammen mit einem Einspruch oder einer Berufung gegen das Homologierungsurteil Einspruch oder Berufung eingelegt werden.</w:t>
      </w:r>
    </w:p>
    <w:p w14:paraId="29634394" w14:textId="77777777" w:rsidR="002E14ED" w:rsidRPr="002E14ED" w:rsidRDefault="002E14ED" w:rsidP="00D121A6">
      <w:pPr>
        <w:jc w:val="both"/>
        <w:rPr>
          <w:lang w:val="de-DE"/>
        </w:rPr>
      </w:pPr>
    </w:p>
    <w:p w14:paraId="6024450D" w14:textId="77777777" w:rsidR="002E14ED" w:rsidRPr="002E14ED" w:rsidRDefault="002E14ED" w:rsidP="00D121A6">
      <w:pPr>
        <w:jc w:val="both"/>
        <w:rPr>
          <w:lang w:val="de-DE"/>
        </w:rPr>
      </w:pPr>
      <w:r w:rsidRPr="002E14ED">
        <w:rPr>
          <w:lang w:val="de-DE"/>
        </w:rPr>
        <w:tab/>
        <w:t>§ 4 - Die Homologierung kann nur abgelehnt werden, wenn die durch vorliegendes Gesetz auferlegten Formalitäten nicht erfüllt werden, gegen die öffentliche Ordnung verstoßen wird oder die Rechte und Interessen der Gläubiger in unangemessener Weise beeinträchtigt werden.</w:t>
      </w:r>
    </w:p>
    <w:p w14:paraId="6A79FE14" w14:textId="77777777" w:rsidR="002E14ED" w:rsidRPr="002E14ED" w:rsidRDefault="002E14ED" w:rsidP="00D121A6">
      <w:pPr>
        <w:jc w:val="both"/>
        <w:rPr>
          <w:lang w:val="de-DE"/>
        </w:rPr>
      </w:pPr>
    </w:p>
    <w:p w14:paraId="651536DB" w14:textId="77777777" w:rsidR="002E14ED" w:rsidRPr="002E14ED" w:rsidRDefault="002E14ED" w:rsidP="00D121A6">
      <w:pPr>
        <w:jc w:val="both"/>
        <w:rPr>
          <w:lang w:val="de-DE"/>
        </w:rPr>
      </w:pPr>
      <w:r w:rsidRPr="002E14ED">
        <w:rPr>
          <w:lang w:val="de-DE"/>
        </w:rPr>
        <w:tab/>
        <w:t>Sie kann keiner Bedingung unterworfen werden, die nicht im Reorganisationsplan vorgesehen ist; mit der Homologierung kann der Reorganisationsplan auch nicht geändert werden.</w:t>
      </w:r>
    </w:p>
    <w:p w14:paraId="79E6577B" w14:textId="77777777" w:rsidR="002E14ED" w:rsidRPr="002E14ED" w:rsidRDefault="002E14ED" w:rsidP="00D121A6">
      <w:pPr>
        <w:jc w:val="both"/>
        <w:rPr>
          <w:lang w:val="de-DE"/>
        </w:rPr>
      </w:pPr>
    </w:p>
    <w:p w14:paraId="14B7076B" w14:textId="77777777" w:rsidR="002E14ED" w:rsidRPr="002E14ED" w:rsidRDefault="002E14ED" w:rsidP="00D121A6">
      <w:pPr>
        <w:jc w:val="both"/>
        <w:rPr>
          <w:lang w:val="de-DE"/>
        </w:rPr>
      </w:pPr>
      <w:r w:rsidRPr="002E14ED">
        <w:rPr>
          <w:lang w:val="de-DE"/>
        </w:rPr>
        <w:tab/>
        <w:t>Das Gericht kann auf Antrag eines Interessehabenden die Homologierung eines Reorganisationsplans verweigern, wenn dieser offensichtlich keine vernünftige Aussicht bietet, Liquidation oder Konkurs des Schuldners zu verhindern oder die Bestandfähigkeit des Unternehmens zu gewährleisten.</w:t>
      </w:r>
    </w:p>
    <w:p w14:paraId="4CA43F8E" w14:textId="77777777" w:rsidR="002E14ED" w:rsidRPr="002E14ED" w:rsidRDefault="002E14ED" w:rsidP="00D121A6">
      <w:pPr>
        <w:jc w:val="both"/>
        <w:rPr>
          <w:lang w:val="de-DE"/>
        </w:rPr>
      </w:pPr>
    </w:p>
    <w:p w14:paraId="54270074" w14:textId="77777777" w:rsidR="002E14ED" w:rsidRPr="002E14ED" w:rsidRDefault="002E14ED" w:rsidP="00D121A6">
      <w:pPr>
        <w:jc w:val="both"/>
        <w:rPr>
          <w:lang w:val="de-DE"/>
        </w:rPr>
      </w:pPr>
      <w:r w:rsidRPr="002E14ED">
        <w:rPr>
          <w:lang w:val="de-DE"/>
        </w:rPr>
        <w:tab/>
        <w:t>§ 5 - Vorbehaltlich der Streitfälle, die aus der Ausführung des Reorganisationsplans hervorgehen, schließt das Urteil über die Homologierung das Reorganisationsverfahren ab.</w:t>
      </w:r>
    </w:p>
    <w:p w14:paraId="7749421F" w14:textId="77777777" w:rsidR="002E14ED" w:rsidRPr="002E14ED" w:rsidRDefault="002E14ED" w:rsidP="00D121A6">
      <w:pPr>
        <w:jc w:val="both"/>
        <w:rPr>
          <w:lang w:val="de-DE"/>
        </w:rPr>
      </w:pPr>
    </w:p>
    <w:p w14:paraId="507A9340" w14:textId="77777777" w:rsidR="002E14ED" w:rsidRPr="002E14ED" w:rsidRDefault="002E14ED" w:rsidP="00D121A6">
      <w:pPr>
        <w:jc w:val="both"/>
        <w:rPr>
          <w:lang w:val="de-DE"/>
        </w:rPr>
      </w:pPr>
      <w:r w:rsidRPr="002E14ED">
        <w:rPr>
          <w:lang w:val="de-DE"/>
        </w:rPr>
        <w:tab/>
        <w:t xml:space="preserve">Es wird auf Betreiben des Greffiers auszugsweise im </w:t>
      </w:r>
      <w:r w:rsidRPr="002E14ED">
        <w:rPr>
          <w:i/>
          <w:iCs/>
          <w:lang w:val="de-DE"/>
        </w:rPr>
        <w:t>Belgischen Staatsblatt</w:t>
      </w:r>
      <w:r w:rsidRPr="002E14ED">
        <w:rPr>
          <w:lang w:val="de-DE"/>
        </w:rPr>
        <w:t xml:space="preserve"> veröffentlicht."</w:t>
      </w:r>
    </w:p>
    <w:p w14:paraId="096FDEFC" w14:textId="77777777" w:rsidR="002E14ED" w:rsidRPr="002E14ED" w:rsidRDefault="002E14ED" w:rsidP="00D121A6">
      <w:pPr>
        <w:jc w:val="both"/>
        <w:rPr>
          <w:lang w:val="de-DE"/>
        </w:rPr>
      </w:pPr>
    </w:p>
    <w:p w14:paraId="23CA3022" w14:textId="77777777" w:rsidR="002E14ED" w:rsidRPr="002E14ED" w:rsidRDefault="002E14ED" w:rsidP="00D121A6">
      <w:pPr>
        <w:jc w:val="both"/>
        <w:rPr>
          <w:lang w:val="de-DE"/>
        </w:rPr>
      </w:pPr>
    </w:p>
    <w:p w14:paraId="1EA53FE0" w14:textId="4F64FF0F" w:rsidR="002E14ED" w:rsidRPr="002E14ED" w:rsidRDefault="002E14ED" w:rsidP="00D121A6">
      <w:pPr>
        <w:jc w:val="both"/>
        <w:rPr>
          <w:lang w:val="de-DE"/>
        </w:rPr>
      </w:pPr>
      <w:r w:rsidRPr="002E14ED">
        <w:rPr>
          <w:lang w:val="de-DE"/>
        </w:rPr>
        <w:tab/>
      </w:r>
      <w:r w:rsidRPr="002E14ED">
        <w:rPr>
          <w:b/>
          <w:lang w:val="de-DE"/>
        </w:rPr>
        <w:t>Art. 115</w:t>
      </w:r>
      <w:r w:rsidRPr="002E14ED">
        <w:rPr>
          <w:lang w:val="de-DE"/>
        </w:rPr>
        <w:t> - In Buch XX Titel 5/1 Kapitel 2 desselben Gesetzbuches, eingefügt durch Artikel 92, wird ein Abschnitt 5 mit der Überschrift "Abschnitt 5 - Rechtsmittel" eingefügt, der Artikel XX.81 umfasst.</w:t>
      </w:r>
    </w:p>
    <w:p w14:paraId="44903EB4" w14:textId="77777777" w:rsidR="002E14ED" w:rsidRPr="002E14ED" w:rsidRDefault="002E14ED" w:rsidP="00D121A6">
      <w:pPr>
        <w:jc w:val="both"/>
        <w:rPr>
          <w:lang w:val="de-DE"/>
        </w:rPr>
      </w:pPr>
    </w:p>
    <w:p w14:paraId="6CC2606C" w14:textId="77777777" w:rsidR="002E14ED" w:rsidRPr="002E14ED" w:rsidRDefault="002E14ED" w:rsidP="00D121A6">
      <w:pPr>
        <w:jc w:val="both"/>
        <w:rPr>
          <w:lang w:val="de-DE"/>
        </w:rPr>
      </w:pPr>
    </w:p>
    <w:p w14:paraId="77F9F1B0" w14:textId="77777777" w:rsidR="002E14ED" w:rsidRPr="002E14ED" w:rsidRDefault="002E14ED" w:rsidP="00D121A6">
      <w:pPr>
        <w:jc w:val="both"/>
        <w:rPr>
          <w:lang w:val="de-DE"/>
        </w:rPr>
      </w:pPr>
      <w:r w:rsidRPr="002E14ED">
        <w:rPr>
          <w:lang w:val="de-DE"/>
        </w:rPr>
        <w:tab/>
      </w:r>
      <w:r w:rsidRPr="002E14ED">
        <w:rPr>
          <w:b/>
          <w:lang w:val="de-DE"/>
        </w:rPr>
        <w:t>Art. 116</w:t>
      </w:r>
      <w:r w:rsidRPr="002E14ED">
        <w:rPr>
          <w:lang w:val="de-DE"/>
        </w:rPr>
        <w:t> - Artikel XX.81 desselben Gesetzbuches, eingefügt durch das Gesetz vom 11. August 2017, wird wie folgt abgeändert:</w:t>
      </w:r>
    </w:p>
    <w:p w14:paraId="4AB9E0DA" w14:textId="77777777" w:rsidR="002E14ED" w:rsidRPr="002E14ED" w:rsidRDefault="002E14ED" w:rsidP="00D121A6">
      <w:pPr>
        <w:jc w:val="both"/>
        <w:rPr>
          <w:lang w:val="de-DE"/>
        </w:rPr>
      </w:pPr>
    </w:p>
    <w:p w14:paraId="57F3E508" w14:textId="77777777" w:rsidR="002E14ED" w:rsidRPr="002E14ED" w:rsidRDefault="002E14ED" w:rsidP="00D121A6">
      <w:pPr>
        <w:jc w:val="both"/>
        <w:rPr>
          <w:lang w:val="de-DE"/>
        </w:rPr>
      </w:pPr>
      <w:r w:rsidRPr="002E14ED">
        <w:rPr>
          <w:lang w:val="de-DE"/>
        </w:rPr>
        <w:tab/>
        <w:t>1. In Absatz 4 werden die Wörter "nach Anhörung des Berichts des beauftragten Richters" durch die Wörter "nach Bericht des beauftragten Richters" ersetzt und wird der Satz "Der Bericht des beauftragten Richters kann jedoch auch spätestens zwei Tage vor der Sitzung des Märktegerichtshofes in schriftlicher Form im Register hinterlegt werden." aufgehoben.</w:t>
      </w:r>
    </w:p>
    <w:p w14:paraId="42A65BF1" w14:textId="77777777" w:rsidR="002E14ED" w:rsidRPr="002E14ED" w:rsidRDefault="002E14ED" w:rsidP="00D121A6">
      <w:pPr>
        <w:jc w:val="both"/>
        <w:rPr>
          <w:lang w:val="de-DE"/>
        </w:rPr>
      </w:pPr>
    </w:p>
    <w:p w14:paraId="032205F2" w14:textId="77777777" w:rsidR="002E14ED" w:rsidRPr="002E14ED" w:rsidRDefault="002E14ED" w:rsidP="00D121A6">
      <w:pPr>
        <w:jc w:val="both"/>
        <w:rPr>
          <w:lang w:val="de-DE"/>
        </w:rPr>
      </w:pPr>
      <w:r w:rsidRPr="002E14ED">
        <w:rPr>
          <w:lang w:val="de-DE"/>
        </w:rPr>
        <w:tab/>
        <w:t>2. Absatz 5 wird aufgehoben.</w:t>
      </w:r>
    </w:p>
    <w:p w14:paraId="4B4ABCC7" w14:textId="77777777" w:rsidR="002E14ED" w:rsidRPr="002E14ED" w:rsidRDefault="002E14ED" w:rsidP="00D121A6">
      <w:pPr>
        <w:jc w:val="both"/>
        <w:rPr>
          <w:lang w:val="de-DE"/>
        </w:rPr>
      </w:pPr>
    </w:p>
    <w:p w14:paraId="0D38EA0D" w14:textId="77777777" w:rsidR="002E14ED" w:rsidRPr="002E14ED" w:rsidRDefault="002E14ED" w:rsidP="00D121A6">
      <w:pPr>
        <w:jc w:val="both"/>
        <w:rPr>
          <w:lang w:val="de-DE"/>
        </w:rPr>
      </w:pPr>
    </w:p>
    <w:p w14:paraId="5B77B157" w14:textId="77777777" w:rsidR="002E14ED" w:rsidRPr="002E14ED" w:rsidRDefault="002E14ED" w:rsidP="00D121A6">
      <w:pPr>
        <w:jc w:val="both"/>
        <w:rPr>
          <w:lang w:val="de-DE"/>
        </w:rPr>
      </w:pPr>
      <w:r w:rsidRPr="002E14ED">
        <w:rPr>
          <w:lang w:val="de-DE"/>
        </w:rPr>
        <w:lastRenderedPageBreak/>
        <w:tab/>
      </w:r>
      <w:r w:rsidRPr="002E14ED">
        <w:rPr>
          <w:b/>
          <w:lang w:val="de-DE"/>
        </w:rPr>
        <w:t>Art. 117</w:t>
      </w:r>
      <w:r w:rsidRPr="002E14ED">
        <w:rPr>
          <w:lang w:val="de-DE"/>
        </w:rPr>
        <w:t> - In Buch XX Titel 5/1 Kapitel 2 desselben Gesetzbuches, eingefügt durch Artikel 92, wird ein Abschnitt 6 mit der Überschrift "Abschnitt 6 - Auswirkungen des homologierten Reorganisationsplans" eingefügt, der Artikel XX.82 umfasst.</w:t>
      </w:r>
    </w:p>
    <w:p w14:paraId="19DB2E6D" w14:textId="1EF0D479" w:rsidR="002E14ED" w:rsidRDefault="002E14ED">
      <w:pPr>
        <w:rPr>
          <w:lang w:val="de-DE"/>
        </w:rPr>
      </w:pPr>
    </w:p>
    <w:p w14:paraId="4F1E6B40" w14:textId="77777777" w:rsidR="002E14ED" w:rsidRPr="002E14ED" w:rsidRDefault="002E14ED">
      <w:pPr>
        <w:rPr>
          <w:lang w:val="de-DE"/>
        </w:rPr>
      </w:pPr>
    </w:p>
    <w:p w14:paraId="0890BA95" w14:textId="77777777" w:rsidR="002E14ED" w:rsidRPr="002E14ED" w:rsidRDefault="002E14ED" w:rsidP="00D121A6">
      <w:pPr>
        <w:jc w:val="both"/>
        <w:rPr>
          <w:lang w:val="de-DE"/>
        </w:rPr>
      </w:pPr>
      <w:r w:rsidRPr="002E14ED">
        <w:rPr>
          <w:lang w:val="de-DE"/>
        </w:rPr>
        <w:tab/>
      </w:r>
      <w:r w:rsidRPr="002E14ED">
        <w:rPr>
          <w:b/>
          <w:lang w:val="de-DE"/>
        </w:rPr>
        <w:t>Art. 118</w:t>
      </w:r>
      <w:r w:rsidRPr="002E14ED">
        <w:rPr>
          <w:lang w:val="de-DE"/>
        </w:rPr>
        <w:t> - Artikel XX.82 desselben Gesetzbuches, eingefügt durch das Gesetz vom 11. August 2017, wird wie folgt abgeändert:</w:t>
      </w:r>
    </w:p>
    <w:p w14:paraId="33529556" w14:textId="77777777" w:rsidR="002E14ED" w:rsidRPr="002E14ED" w:rsidRDefault="002E14ED" w:rsidP="00D121A6">
      <w:pPr>
        <w:jc w:val="both"/>
        <w:rPr>
          <w:lang w:val="de-DE"/>
        </w:rPr>
      </w:pPr>
    </w:p>
    <w:p w14:paraId="0237C85B" w14:textId="77777777" w:rsidR="002E14ED" w:rsidRPr="002E14ED" w:rsidRDefault="002E14ED" w:rsidP="00D121A6">
      <w:pPr>
        <w:jc w:val="both"/>
        <w:rPr>
          <w:lang w:val="de-DE"/>
        </w:rPr>
      </w:pPr>
      <w:r w:rsidRPr="002E14ED">
        <w:rPr>
          <w:lang w:val="de-DE"/>
        </w:rPr>
        <w:tab/>
        <w:t>1. Absatz 1 wird durch folgenden Satz ergänzt:</w:t>
      </w:r>
    </w:p>
    <w:p w14:paraId="310E02CE" w14:textId="77777777" w:rsidR="002E14ED" w:rsidRPr="002E14ED" w:rsidRDefault="002E14ED" w:rsidP="00D121A6">
      <w:pPr>
        <w:jc w:val="both"/>
        <w:rPr>
          <w:lang w:val="de-DE"/>
        </w:rPr>
      </w:pPr>
    </w:p>
    <w:p w14:paraId="018E7814" w14:textId="77777777" w:rsidR="002E14ED" w:rsidRPr="002E14ED" w:rsidRDefault="002E14ED" w:rsidP="00D121A6">
      <w:pPr>
        <w:jc w:val="both"/>
        <w:rPr>
          <w:lang w:val="de-DE"/>
        </w:rPr>
      </w:pPr>
      <w:r w:rsidRPr="002E14ED">
        <w:rPr>
          <w:lang w:val="de-DE"/>
        </w:rPr>
        <w:tab/>
        <w:t>"Sofern die Umsetzung des Reorganisationsplans einen Beschluss der General</w:t>
      </w:r>
      <w:r w:rsidRPr="002E14ED">
        <w:rPr>
          <w:lang w:val="de-DE"/>
        </w:rPr>
        <w:softHyphen/>
        <w:t>versammlung einer juristischen Person erfordert und die Generalversammlung die Umsetzung des homologierten Plans in unangemessener Weise behindert, kann ein Interessehabender beim Gericht beantragen, dass die juristische Person angewiesen wird, die zur Gewährleistung der Umsetzung des Plans erforderlichen Beschlüsse zu fassen."</w:t>
      </w:r>
    </w:p>
    <w:p w14:paraId="51A13636" w14:textId="77777777" w:rsidR="002E14ED" w:rsidRPr="002E14ED" w:rsidRDefault="002E14ED" w:rsidP="00D121A6">
      <w:pPr>
        <w:jc w:val="both"/>
        <w:rPr>
          <w:lang w:val="de-DE"/>
        </w:rPr>
      </w:pPr>
    </w:p>
    <w:p w14:paraId="30A99022" w14:textId="77777777" w:rsidR="002E14ED" w:rsidRPr="002E14ED" w:rsidRDefault="002E14ED" w:rsidP="00D121A6">
      <w:pPr>
        <w:jc w:val="both"/>
        <w:rPr>
          <w:lang w:val="de-DE"/>
        </w:rPr>
      </w:pPr>
      <w:r w:rsidRPr="002E14ED">
        <w:rPr>
          <w:lang w:val="de-DE"/>
        </w:rPr>
        <w:tab/>
        <w:t>2. In Absatz 3 werden zwischen den Wörtern "Artikel XX.41 § 2" und den Wörtern "Nr. 7" die Wörter "Absatz 1" eingefügt.</w:t>
      </w:r>
    </w:p>
    <w:p w14:paraId="740B3779" w14:textId="77777777" w:rsidR="002E14ED" w:rsidRPr="002E14ED" w:rsidRDefault="002E14ED" w:rsidP="00D121A6">
      <w:pPr>
        <w:jc w:val="both"/>
        <w:rPr>
          <w:lang w:val="de-DE"/>
        </w:rPr>
      </w:pPr>
    </w:p>
    <w:p w14:paraId="6D5C15F7" w14:textId="77777777" w:rsidR="002E14ED" w:rsidRPr="002E14ED" w:rsidRDefault="002E14ED" w:rsidP="00D121A6">
      <w:pPr>
        <w:jc w:val="both"/>
        <w:rPr>
          <w:lang w:val="de-DE"/>
        </w:rPr>
      </w:pPr>
      <w:r w:rsidRPr="002E14ED">
        <w:rPr>
          <w:lang w:val="de-DE"/>
        </w:rPr>
        <w:tab/>
        <w:t>3. In Absatz 6 werden die Wörter "des Zivilgesetzbuches" durch die Wörter "des früheren Zivilgesetzbuches" und die Wörter "Artikel XX.74" durch die Wörter "Artikel XX.75/2" ersetzt.</w:t>
      </w:r>
    </w:p>
    <w:p w14:paraId="00C38C10" w14:textId="77777777" w:rsidR="002E14ED" w:rsidRPr="002E14ED" w:rsidRDefault="002E14ED" w:rsidP="00D121A6">
      <w:pPr>
        <w:jc w:val="both"/>
        <w:rPr>
          <w:lang w:val="de-DE"/>
        </w:rPr>
      </w:pPr>
    </w:p>
    <w:p w14:paraId="68E0E181" w14:textId="77777777" w:rsidR="002E14ED" w:rsidRPr="002E14ED" w:rsidRDefault="002E14ED" w:rsidP="00D121A6">
      <w:pPr>
        <w:jc w:val="both"/>
        <w:rPr>
          <w:lang w:val="de-DE"/>
        </w:rPr>
      </w:pPr>
    </w:p>
    <w:p w14:paraId="16380BB3" w14:textId="77777777" w:rsidR="002E14ED" w:rsidRPr="002E14ED" w:rsidRDefault="002E14ED" w:rsidP="00D121A6">
      <w:pPr>
        <w:jc w:val="both"/>
        <w:rPr>
          <w:lang w:val="de-DE"/>
        </w:rPr>
      </w:pPr>
      <w:r w:rsidRPr="002E14ED">
        <w:rPr>
          <w:lang w:val="de-DE"/>
        </w:rPr>
        <w:tab/>
      </w:r>
      <w:r w:rsidRPr="002E14ED">
        <w:rPr>
          <w:b/>
          <w:lang w:val="de-DE"/>
        </w:rPr>
        <w:t>Art. 119</w:t>
      </w:r>
      <w:r w:rsidRPr="002E14ED">
        <w:rPr>
          <w:lang w:val="de-DE"/>
        </w:rPr>
        <w:t> - In Buch XX Titel 5/1 Kapitel 2 desselben Gesetzbuches, eingefügt durch Artikel 92, wird ein Abschnitt 7 mit der Überschrift "Abschnitt 7 - Widerrufung des Reorganisationsplans und Feststellung, dass der Reorganisationsplan zu Ende geführt wurde" eingefügt, der Artikel XX.83 umfasst.</w:t>
      </w:r>
    </w:p>
    <w:p w14:paraId="7F259E4D" w14:textId="77777777" w:rsidR="002E14ED" w:rsidRPr="002E14ED" w:rsidRDefault="002E14ED" w:rsidP="00D121A6">
      <w:pPr>
        <w:jc w:val="both"/>
        <w:rPr>
          <w:lang w:val="de-DE"/>
        </w:rPr>
      </w:pPr>
    </w:p>
    <w:p w14:paraId="6136ECBA" w14:textId="77777777" w:rsidR="002E14ED" w:rsidRPr="002E14ED" w:rsidRDefault="002E14ED" w:rsidP="00D121A6">
      <w:pPr>
        <w:jc w:val="both"/>
        <w:rPr>
          <w:lang w:val="de-DE"/>
        </w:rPr>
      </w:pPr>
    </w:p>
    <w:p w14:paraId="1324860C" w14:textId="77777777" w:rsidR="002E14ED" w:rsidRPr="002E14ED" w:rsidRDefault="002E14ED" w:rsidP="00D121A6">
      <w:pPr>
        <w:jc w:val="both"/>
        <w:rPr>
          <w:lang w:val="de-DE"/>
        </w:rPr>
      </w:pPr>
      <w:r w:rsidRPr="002E14ED">
        <w:rPr>
          <w:lang w:val="de-DE"/>
        </w:rPr>
        <w:tab/>
      </w:r>
      <w:r w:rsidRPr="002E14ED">
        <w:rPr>
          <w:b/>
          <w:lang w:val="de-DE"/>
        </w:rPr>
        <w:t>Art. 120</w:t>
      </w:r>
      <w:r w:rsidRPr="002E14ED">
        <w:rPr>
          <w:lang w:val="de-DE"/>
        </w:rPr>
        <w:t> - In Buch XX Titel 5/1 desselben Gesetzbuches, eingefügt durch Artikel 88, wird ein Kapitel 3 mit der Überschrift "Kapitel 3 - Öffentliche gerichtliche Reorganisation durch eine auf große Unternehmen anwendbare kollektive Einigung" eingefügt, das die Artikel XX.83/1 bis XX.83/21 umfasst.</w:t>
      </w:r>
    </w:p>
    <w:p w14:paraId="7B37321A" w14:textId="77777777" w:rsidR="002E14ED" w:rsidRPr="002E14ED" w:rsidRDefault="002E14ED" w:rsidP="00D121A6">
      <w:pPr>
        <w:jc w:val="both"/>
        <w:rPr>
          <w:lang w:val="de-DE"/>
        </w:rPr>
      </w:pPr>
    </w:p>
    <w:p w14:paraId="0F8A150C" w14:textId="77777777" w:rsidR="002E14ED" w:rsidRPr="002E14ED" w:rsidRDefault="002E14ED" w:rsidP="00D121A6">
      <w:pPr>
        <w:jc w:val="both"/>
        <w:rPr>
          <w:lang w:val="de-DE"/>
        </w:rPr>
      </w:pPr>
    </w:p>
    <w:p w14:paraId="3F561BBE" w14:textId="77777777" w:rsidR="002E14ED" w:rsidRPr="002E14ED" w:rsidRDefault="002E14ED" w:rsidP="00D121A6">
      <w:pPr>
        <w:jc w:val="both"/>
        <w:rPr>
          <w:lang w:val="de-DE"/>
        </w:rPr>
      </w:pPr>
      <w:r w:rsidRPr="002E14ED">
        <w:rPr>
          <w:lang w:val="de-DE"/>
        </w:rPr>
        <w:tab/>
      </w:r>
      <w:r w:rsidRPr="002E14ED">
        <w:rPr>
          <w:b/>
          <w:lang w:val="de-DE"/>
        </w:rPr>
        <w:t>Art. 121</w:t>
      </w:r>
      <w:r w:rsidRPr="002E14ED">
        <w:rPr>
          <w:lang w:val="de-DE"/>
        </w:rPr>
        <w:t> - In Buch XX Titel 5/1 Kapitel 3 desselben Gesetzbuches, eingefügt durch Artikel 120, wird ein Abschnitt 1 mit der Überschrift "Abschnitt 1 - Anwendungsbereich" eingefügt, der Artikel XX.83/1 umfasst.</w:t>
      </w:r>
    </w:p>
    <w:p w14:paraId="65730C35" w14:textId="77777777" w:rsidR="002E14ED" w:rsidRPr="002E14ED" w:rsidRDefault="002E14ED" w:rsidP="00D121A6">
      <w:pPr>
        <w:jc w:val="both"/>
        <w:rPr>
          <w:lang w:val="de-DE"/>
        </w:rPr>
      </w:pPr>
    </w:p>
    <w:p w14:paraId="09A83256" w14:textId="77777777" w:rsidR="002E14ED" w:rsidRPr="002E14ED" w:rsidRDefault="002E14ED" w:rsidP="00D121A6">
      <w:pPr>
        <w:jc w:val="both"/>
        <w:rPr>
          <w:lang w:val="de-DE"/>
        </w:rPr>
      </w:pPr>
    </w:p>
    <w:p w14:paraId="149FC1FF" w14:textId="77777777" w:rsidR="002E14ED" w:rsidRPr="002E14ED" w:rsidRDefault="002E14ED" w:rsidP="00D121A6">
      <w:pPr>
        <w:jc w:val="both"/>
        <w:rPr>
          <w:lang w:val="de-DE"/>
        </w:rPr>
      </w:pPr>
      <w:r w:rsidRPr="002E14ED">
        <w:rPr>
          <w:lang w:val="de-DE"/>
        </w:rPr>
        <w:tab/>
      </w:r>
      <w:r w:rsidRPr="002E14ED">
        <w:rPr>
          <w:b/>
          <w:lang w:val="de-DE"/>
        </w:rPr>
        <w:t>Art. 122</w:t>
      </w:r>
      <w:r w:rsidRPr="002E14ED">
        <w:rPr>
          <w:lang w:val="de-DE"/>
        </w:rPr>
        <w:t> - In Abschnitt 1, eingefügt durch Artikel 121, wird ein Artikel XX.83/1 mit folgendem Wortlaut eingefügt:</w:t>
      </w:r>
    </w:p>
    <w:p w14:paraId="4FE20251" w14:textId="77777777" w:rsidR="002E14ED" w:rsidRPr="002E14ED" w:rsidRDefault="002E14ED" w:rsidP="00D121A6">
      <w:pPr>
        <w:jc w:val="both"/>
        <w:rPr>
          <w:lang w:val="de-DE"/>
        </w:rPr>
      </w:pPr>
    </w:p>
    <w:p w14:paraId="2C7FBD7C" w14:textId="77777777" w:rsidR="002E14ED" w:rsidRPr="002E14ED" w:rsidRDefault="002E14ED" w:rsidP="00D121A6">
      <w:pPr>
        <w:jc w:val="both"/>
        <w:rPr>
          <w:lang w:val="de-DE"/>
        </w:rPr>
      </w:pPr>
      <w:r w:rsidRPr="002E14ED">
        <w:rPr>
          <w:lang w:val="de-DE"/>
        </w:rPr>
        <w:tab/>
        <w:t>"Art. XX.83/1 - Vorliegendes Kapitel ist auf Gesellschaften, Vereinigungen oder Stiftungen anwendbar, die während zweier aufeinanderfolgender Geschäftsjahre eines oder mehrere der folgenden Kriterien überschreiten:</w:t>
      </w:r>
    </w:p>
    <w:p w14:paraId="3B9512A4" w14:textId="77777777" w:rsidR="002E14ED" w:rsidRPr="002E14ED" w:rsidRDefault="002E14ED" w:rsidP="00D121A6">
      <w:pPr>
        <w:jc w:val="both"/>
        <w:rPr>
          <w:lang w:val="de-DE"/>
        </w:rPr>
      </w:pPr>
    </w:p>
    <w:p w14:paraId="60F8FA30" w14:textId="77777777" w:rsidR="002E14ED" w:rsidRPr="002E14ED" w:rsidRDefault="002E14ED" w:rsidP="00D121A6">
      <w:pPr>
        <w:jc w:val="both"/>
        <w:rPr>
          <w:lang w:val="de-DE"/>
        </w:rPr>
      </w:pPr>
      <w:r w:rsidRPr="002E14ED">
        <w:rPr>
          <w:lang w:val="de-DE"/>
        </w:rPr>
        <w:tab/>
        <w:t>- jahresdurchschnittliche Beschäftigtenzahl: 250,</w:t>
      </w:r>
    </w:p>
    <w:p w14:paraId="4AA2F0C2" w14:textId="77777777" w:rsidR="002E14ED" w:rsidRPr="002E14ED" w:rsidRDefault="002E14ED" w:rsidP="00D121A6">
      <w:pPr>
        <w:jc w:val="both"/>
        <w:rPr>
          <w:lang w:val="de-DE"/>
        </w:rPr>
      </w:pPr>
    </w:p>
    <w:p w14:paraId="67FB1CD7" w14:textId="77777777" w:rsidR="002E14ED" w:rsidRPr="002E14ED" w:rsidRDefault="002E14ED" w:rsidP="00D121A6">
      <w:pPr>
        <w:jc w:val="both"/>
        <w:rPr>
          <w:lang w:val="de-DE"/>
        </w:rPr>
      </w:pPr>
      <w:r w:rsidRPr="002E14ED">
        <w:rPr>
          <w:lang w:val="de-DE"/>
        </w:rPr>
        <w:lastRenderedPageBreak/>
        <w:tab/>
        <w:t>- Jahresumsatz ohne Mehrwertsteuer: 40.000.000 EUR,</w:t>
      </w:r>
    </w:p>
    <w:p w14:paraId="278E4032" w14:textId="77777777" w:rsidR="002E14ED" w:rsidRPr="002E14ED" w:rsidRDefault="002E14ED" w:rsidP="00D121A6">
      <w:pPr>
        <w:jc w:val="both"/>
        <w:rPr>
          <w:lang w:val="de-DE"/>
        </w:rPr>
      </w:pPr>
    </w:p>
    <w:p w14:paraId="17417AB5" w14:textId="77777777" w:rsidR="002E14ED" w:rsidRPr="002E14ED" w:rsidRDefault="002E14ED" w:rsidP="00D121A6">
      <w:pPr>
        <w:jc w:val="both"/>
        <w:rPr>
          <w:lang w:val="de-DE"/>
        </w:rPr>
      </w:pPr>
      <w:r w:rsidRPr="002E14ED">
        <w:rPr>
          <w:lang w:val="de-DE"/>
        </w:rPr>
        <w:tab/>
        <w:t>- Bilanzsumme: 20.000.000 EUR.</w:t>
      </w:r>
    </w:p>
    <w:p w14:paraId="460D429A" w14:textId="77777777" w:rsidR="002E14ED" w:rsidRPr="002E14ED" w:rsidRDefault="002E14ED" w:rsidP="00D121A6">
      <w:pPr>
        <w:jc w:val="both"/>
        <w:rPr>
          <w:lang w:val="de-DE"/>
        </w:rPr>
      </w:pPr>
    </w:p>
    <w:p w14:paraId="05C0E76A" w14:textId="77777777" w:rsidR="002E14ED" w:rsidRPr="002E14ED" w:rsidRDefault="002E14ED" w:rsidP="00D121A6">
      <w:pPr>
        <w:jc w:val="both"/>
        <w:rPr>
          <w:lang w:val="de-DE"/>
        </w:rPr>
      </w:pPr>
      <w:r w:rsidRPr="002E14ED">
        <w:rPr>
          <w:lang w:val="de-DE"/>
        </w:rPr>
        <w:tab/>
        <w:t>Vorliegendes Kapitel ist auch auf Unternehmen anwendbar, die miteinander verbunden sind im Sinne von Artikel I.23 Nr. 26, wenn diese Körperschaften als Ganzes betrachtet den in Absatz 1 erwähnten Schwellenwert überschreiten.</w:t>
      </w:r>
    </w:p>
    <w:p w14:paraId="547A7C56" w14:textId="77777777" w:rsidR="002E14ED" w:rsidRPr="002E14ED" w:rsidRDefault="002E14ED" w:rsidP="00D121A6">
      <w:pPr>
        <w:jc w:val="both"/>
        <w:rPr>
          <w:lang w:val="de-DE"/>
        </w:rPr>
      </w:pPr>
    </w:p>
    <w:p w14:paraId="7A00DD3C" w14:textId="77777777" w:rsidR="002E14ED" w:rsidRPr="002E14ED" w:rsidRDefault="002E14ED" w:rsidP="00D121A6">
      <w:pPr>
        <w:jc w:val="both"/>
        <w:rPr>
          <w:lang w:val="de-DE"/>
        </w:rPr>
      </w:pPr>
      <w:r w:rsidRPr="002E14ED">
        <w:rPr>
          <w:lang w:val="de-DE"/>
        </w:rPr>
        <w:tab/>
        <w:t>Vorliegendes Kapitel ist auch auf Schuldner anwendbar, die in Artikel XX.66/1 erwähnt sind und sich bei der Hinterlegung der in Artikel XX.41 § 2 Absatz 2 erwähnten Antragschrift ausdrücklich dafür entschieden haben, ihren Reorganisationsplan vorliegendem Kapitel zu unterwerfen."</w:t>
      </w:r>
    </w:p>
    <w:p w14:paraId="0E343984" w14:textId="77777777" w:rsidR="002E14ED" w:rsidRPr="002E14ED" w:rsidRDefault="002E14ED" w:rsidP="00D121A6">
      <w:pPr>
        <w:jc w:val="both"/>
        <w:rPr>
          <w:lang w:val="de-DE"/>
        </w:rPr>
      </w:pPr>
    </w:p>
    <w:p w14:paraId="048F3408" w14:textId="77777777" w:rsidR="002E14ED" w:rsidRPr="002E14ED" w:rsidRDefault="002E14ED" w:rsidP="00D121A6">
      <w:pPr>
        <w:jc w:val="both"/>
        <w:rPr>
          <w:lang w:val="de-DE"/>
        </w:rPr>
      </w:pPr>
    </w:p>
    <w:p w14:paraId="04CBB76E" w14:textId="77777777" w:rsidR="002E14ED" w:rsidRPr="002E14ED" w:rsidRDefault="002E14ED" w:rsidP="00D121A6">
      <w:pPr>
        <w:jc w:val="both"/>
        <w:rPr>
          <w:lang w:val="de-DE"/>
        </w:rPr>
      </w:pPr>
      <w:r w:rsidRPr="002E14ED">
        <w:rPr>
          <w:lang w:val="de-DE"/>
        </w:rPr>
        <w:tab/>
      </w:r>
      <w:r w:rsidRPr="002E14ED">
        <w:rPr>
          <w:b/>
          <w:lang w:val="de-DE"/>
        </w:rPr>
        <w:t>Art. 123</w:t>
      </w:r>
      <w:r w:rsidRPr="002E14ED">
        <w:rPr>
          <w:lang w:val="de-DE"/>
        </w:rPr>
        <w:t> - In Buch XX Titel 5/1 Kapitel 3 desselben Gesetzbuches, eingefügt durch Artikel 120, wird ein Abschnitt 2 mit der Überschrift "Abschnitt 2 - Reorganisationsplan" eingefügt, der Artikel XX.83/2 umfasst.</w:t>
      </w:r>
    </w:p>
    <w:p w14:paraId="1648A3FF" w14:textId="77777777" w:rsidR="002E14ED" w:rsidRPr="002E14ED" w:rsidRDefault="002E14ED" w:rsidP="00D121A6">
      <w:pPr>
        <w:jc w:val="both"/>
        <w:rPr>
          <w:lang w:val="de-DE"/>
        </w:rPr>
      </w:pPr>
    </w:p>
    <w:p w14:paraId="7BC8277A" w14:textId="77777777" w:rsidR="002E14ED" w:rsidRPr="002E14ED" w:rsidRDefault="002E14ED" w:rsidP="00D121A6">
      <w:pPr>
        <w:jc w:val="both"/>
        <w:rPr>
          <w:lang w:val="de-DE"/>
        </w:rPr>
      </w:pPr>
    </w:p>
    <w:p w14:paraId="489F7C37" w14:textId="77777777" w:rsidR="002E14ED" w:rsidRPr="002E14ED" w:rsidRDefault="002E14ED" w:rsidP="00D121A6">
      <w:pPr>
        <w:jc w:val="both"/>
        <w:rPr>
          <w:lang w:val="de-DE"/>
        </w:rPr>
      </w:pPr>
      <w:r w:rsidRPr="002E14ED">
        <w:rPr>
          <w:lang w:val="de-DE"/>
        </w:rPr>
        <w:tab/>
      </w:r>
      <w:r w:rsidRPr="002E14ED">
        <w:rPr>
          <w:b/>
          <w:lang w:val="de-DE"/>
        </w:rPr>
        <w:t>Art. 124</w:t>
      </w:r>
      <w:r w:rsidRPr="002E14ED">
        <w:rPr>
          <w:lang w:val="de-DE"/>
        </w:rPr>
        <w:t> - In Abschnitt 2, eingefügt durch Artikel 123, wird ein Artikel XX.83/2 mit folgendem Wortlaut eingefügt:</w:t>
      </w:r>
    </w:p>
    <w:p w14:paraId="296D1E6D" w14:textId="77777777" w:rsidR="002E14ED" w:rsidRPr="002E14ED" w:rsidRDefault="002E14ED" w:rsidP="00D121A6">
      <w:pPr>
        <w:jc w:val="both"/>
        <w:rPr>
          <w:lang w:val="de-DE"/>
        </w:rPr>
      </w:pPr>
    </w:p>
    <w:p w14:paraId="5A350A45" w14:textId="77777777" w:rsidR="002E14ED" w:rsidRPr="002E14ED" w:rsidRDefault="002E14ED" w:rsidP="00D121A6">
      <w:pPr>
        <w:jc w:val="both"/>
        <w:rPr>
          <w:lang w:val="de-DE"/>
        </w:rPr>
      </w:pPr>
      <w:r w:rsidRPr="002E14ED">
        <w:rPr>
          <w:lang w:val="de-DE"/>
        </w:rPr>
        <w:tab/>
        <w:t>"Art. XX.83/2 - Die Artikel XX.67 bis XX.69 sind entsprechend anwendbar.</w:t>
      </w:r>
    </w:p>
    <w:p w14:paraId="3FD7EEA1" w14:textId="77777777" w:rsidR="002E14ED" w:rsidRPr="002E14ED" w:rsidRDefault="002E14ED" w:rsidP="00D121A6">
      <w:pPr>
        <w:jc w:val="both"/>
        <w:rPr>
          <w:lang w:val="de-DE"/>
        </w:rPr>
      </w:pPr>
    </w:p>
    <w:p w14:paraId="59EA701A" w14:textId="77777777" w:rsidR="002E14ED" w:rsidRPr="002E14ED" w:rsidRDefault="002E14ED" w:rsidP="00D121A6">
      <w:pPr>
        <w:jc w:val="both"/>
        <w:rPr>
          <w:lang w:val="de-DE"/>
        </w:rPr>
      </w:pPr>
    </w:p>
    <w:p w14:paraId="11DB7894" w14:textId="77777777" w:rsidR="002E14ED" w:rsidRPr="002E14ED" w:rsidRDefault="002E14ED" w:rsidP="00D121A6">
      <w:pPr>
        <w:jc w:val="both"/>
        <w:rPr>
          <w:lang w:val="de-DE"/>
        </w:rPr>
      </w:pPr>
      <w:r w:rsidRPr="002E14ED">
        <w:rPr>
          <w:lang w:val="de-DE"/>
        </w:rPr>
        <w:tab/>
      </w:r>
      <w:r w:rsidRPr="002E14ED">
        <w:rPr>
          <w:b/>
          <w:lang w:val="de-DE"/>
        </w:rPr>
        <w:t>Art. 125</w:t>
      </w:r>
      <w:r w:rsidRPr="002E14ED">
        <w:rPr>
          <w:lang w:val="de-DE"/>
        </w:rPr>
        <w:t> - In Buch XX Titel 5/1 Kapitel 3 desselben Gesetzbuches, eingefügt durch Artikel 120, wird ein Abschnitt 3 mit der Überschrift "Abschnitt 3 - Erstellung und Inhalt des Reorganisationsplans" eingefügt, der die Artikel XX.83/3 bis XX.83/10 umfasst.</w:t>
      </w:r>
    </w:p>
    <w:p w14:paraId="2BAD8528" w14:textId="77777777" w:rsidR="002E14ED" w:rsidRPr="002E14ED" w:rsidRDefault="002E14ED" w:rsidP="00D121A6">
      <w:pPr>
        <w:jc w:val="both"/>
        <w:rPr>
          <w:lang w:val="de-DE"/>
        </w:rPr>
      </w:pPr>
    </w:p>
    <w:p w14:paraId="3ADA1CA2" w14:textId="77777777" w:rsidR="002E14ED" w:rsidRPr="002E14ED" w:rsidRDefault="002E14ED" w:rsidP="00D121A6">
      <w:pPr>
        <w:jc w:val="both"/>
        <w:rPr>
          <w:lang w:val="de-DE"/>
        </w:rPr>
      </w:pPr>
    </w:p>
    <w:p w14:paraId="5C89492B" w14:textId="77777777" w:rsidR="002E14ED" w:rsidRPr="002E14ED" w:rsidRDefault="002E14ED" w:rsidP="00D121A6">
      <w:pPr>
        <w:jc w:val="both"/>
        <w:rPr>
          <w:lang w:val="de-DE"/>
        </w:rPr>
      </w:pPr>
      <w:r w:rsidRPr="002E14ED">
        <w:rPr>
          <w:lang w:val="de-DE"/>
        </w:rPr>
        <w:tab/>
      </w:r>
      <w:r w:rsidRPr="002E14ED">
        <w:rPr>
          <w:b/>
          <w:lang w:val="de-DE"/>
        </w:rPr>
        <w:t>Art. 126</w:t>
      </w:r>
      <w:r w:rsidRPr="002E14ED">
        <w:rPr>
          <w:lang w:val="de-DE"/>
        </w:rPr>
        <w:t> - In Abschnitt 3, eingefügt durch Artikel 125, wird ein Artikel XX.83/3 mit folgendem Wortlaut eingefügt:</w:t>
      </w:r>
    </w:p>
    <w:p w14:paraId="19C8DA0E" w14:textId="77777777" w:rsidR="002E14ED" w:rsidRPr="002E14ED" w:rsidRDefault="002E14ED" w:rsidP="00D121A6">
      <w:pPr>
        <w:jc w:val="both"/>
        <w:rPr>
          <w:lang w:val="de-DE"/>
        </w:rPr>
      </w:pPr>
    </w:p>
    <w:p w14:paraId="4961FFFC" w14:textId="77777777" w:rsidR="002E14ED" w:rsidRPr="002E14ED" w:rsidRDefault="002E14ED" w:rsidP="00D121A6">
      <w:pPr>
        <w:jc w:val="both"/>
        <w:rPr>
          <w:lang w:val="de-DE"/>
        </w:rPr>
      </w:pPr>
      <w:r w:rsidRPr="002E14ED">
        <w:rPr>
          <w:lang w:val="de-DE"/>
        </w:rPr>
        <w:tab/>
        <w:t>"Art. XX.83/3 - § 1 - Während des in Artikel XX.44 erwähnten Aufschubs arbeitet der Schuldner einen Reorganisationsplan aus.</w:t>
      </w:r>
    </w:p>
    <w:p w14:paraId="4FA64987" w14:textId="77777777" w:rsidR="002E14ED" w:rsidRPr="002E14ED" w:rsidRDefault="002E14ED" w:rsidP="00D121A6">
      <w:pPr>
        <w:jc w:val="both"/>
        <w:rPr>
          <w:lang w:val="de-DE"/>
        </w:rPr>
      </w:pPr>
    </w:p>
    <w:p w14:paraId="395F97DC" w14:textId="77777777" w:rsidR="002E14ED" w:rsidRPr="002E14ED" w:rsidRDefault="002E14ED" w:rsidP="00D121A6">
      <w:pPr>
        <w:jc w:val="both"/>
        <w:rPr>
          <w:lang w:val="de-DE"/>
        </w:rPr>
      </w:pPr>
      <w:r w:rsidRPr="002E14ED">
        <w:rPr>
          <w:lang w:val="de-DE"/>
        </w:rPr>
        <w:tab/>
        <w:t>Ist ein Reorganisationsbearbeiter bestellt worden, trägt er zur Ausarbeitung des Reorganisationsplans bei.</w:t>
      </w:r>
    </w:p>
    <w:p w14:paraId="2351A844" w14:textId="77777777" w:rsidR="002E14ED" w:rsidRPr="002E14ED" w:rsidRDefault="002E14ED" w:rsidP="00D121A6">
      <w:pPr>
        <w:jc w:val="both"/>
        <w:rPr>
          <w:lang w:val="de-DE"/>
        </w:rPr>
      </w:pPr>
    </w:p>
    <w:p w14:paraId="0EB10E46" w14:textId="77777777" w:rsidR="002E14ED" w:rsidRPr="002E14ED" w:rsidRDefault="002E14ED" w:rsidP="00D121A6">
      <w:pPr>
        <w:jc w:val="both"/>
        <w:rPr>
          <w:lang w:val="de-DE"/>
        </w:rPr>
      </w:pPr>
      <w:r w:rsidRPr="002E14ED">
        <w:rPr>
          <w:lang w:val="de-DE"/>
        </w:rPr>
        <w:tab/>
        <w:t>§ 2 - Der Plan muss gemäß den Artikeln XX.83/4 bis XX.83/10 erstellt werden.</w:t>
      </w:r>
    </w:p>
    <w:p w14:paraId="397D578A" w14:textId="77777777" w:rsidR="002E14ED" w:rsidRPr="002E14ED" w:rsidRDefault="002E14ED" w:rsidP="00D121A6">
      <w:pPr>
        <w:jc w:val="both"/>
        <w:rPr>
          <w:lang w:val="de-DE"/>
        </w:rPr>
      </w:pPr>
    </w:p>
    <w:p w14:paraId="1894273F" w14:textId="77777777" w:rsidR="002E14ED" w:rsidRPr="002E14ED" w:rsidRDefault="002E14ED" w:rsidP="00D121A6">
      <w:pPr>
        <w:jc w:val="both"/>
        <w:rPr>
          <w:lang w:val="de-DE"/>
        </w:rPr>
      </w:pPr>
      <w:r w:rsidRPr="002E14ED">
        <w:rPr>
          <w:lang w:val="de-DE"/>
        </w:rPr>
        <w:tab/>
        <w:t>§ 3 - Der Plan kann von den Leitern einer juristischen Person erstellt und hinterlegt werden, ohne dass diese über die Zustimmung der Anteilsinhaber oder der Inhaber von Schuldverschreibungen verfügen müssen."</w:t>
      </w:r>
    </w:p>
    <w:p w14:paraId="06B254C3" w14:textId="77777777" w:rsidR="002E14ED" w:rsidRPr="002E14ED" w:rsidRDefault="002E14ED" w:rsidP="00D121A6">
      <w:pPr>
        <w:jc w:val="both"/>
        <w:rPr>
          <w:lang w:val="de-DE"/>
        </w:rPr>
      </w:pPr>
    </w:p>
    <w:p w14:paraId="026A6B26" w14:textId="77777777" w:rsidR="002E14ED" w:rsidRPr="002E14ED" w:rsidRDefault="002E14ED" w:rsidP="00D121A6">
      <w:pPr>
        <w:jc w:val="both"/>
        <w:rPr>
          <w:lang w:val="de-DE"/>
        </w:rPr>
      </w:pPr>
    </w:p>
    <w:p w14:paraId="317C4168" w14:textId="77777777" w:rsidR="002E14ED" w:rsidRDefault="002E14ED">
      <w:pPr>
        <w:rPr>
          <w:lang w:val="de-DE"/>
        </w:rPr>
      </w:pPr>
      <w:r>
        <w:rPr>
          <w:lang w:val="de-DE"/>
        </w:rPr>
        <w:br w:type="page"/>
      </w:r>
    </w:p>
    <w:p w14:paraId="479D4E05" w14:textId="5D055AE1" w:rsidR="002E14ED" w:rsidRPr="002E14ED" w:rsidRDefault="002E14ED" w:rsidP="00D121A6">
      <w:pPr>
        <w:jc w:val="both"/>
        <w:rPr>
          <w:lang w:val="de-DE"/>
        </w:rPr>
      </w:pPr>
      <w:r w:rsidRPr="002E14ED">
        <w:rPr>
          <w:lang w:val="de-DE"/>
        </w:rPr>
        <w:lastRenderedPageBreak/>
        <w:tab/>
      </w:r>
      <w:r w:rsidRPr="002E14ED">
        <w:rPr>
          <w:b/>
          <w:lang w:val="de-DE"/>
        </w:rPr>
        <w:t>Art. 127</w:t>
      </w:r>
      <w:r w:rsidRPr="002E14ED">
        <w:rPr>
          <w:lang w:val="de-DE"/>
        </w:rPr>
        <w:t> - In denselben Abschnitt 3 wird ein Artikel XX.83/4 mit folgendem Wortlaut eingefügt:</w:t>
      </w:r>
    </w:p>
    <w:p w14:paraId="78C6FF04" w14:textId="77777777" w:rsidR="002E14ED" w:rsidRPr="002E14ED" w:rsidRDefault="002E14ED" w:rsidP="00D121A6">
      <w:pPr>
        <w:jc w:val="both"/>
        <w:rPr>
          <w:lang w:val="de-DE"/>
        </w:rPr>
      </w:pPr>
    </w:p>
    <w:p w14:paraId="05322E33" w14:textId="77777777" w:rsidR="002E14ED" w:rsidRPr="002E14ED" w:rsidRDefault="002E14ED" w:rsidP="00D121A6">
      <w:pPr>
        <w:jc w:val="both"/>
        <w:rPr>
          <w:lang w:val="de-DE"/>
        </w:rPr>
      </w:pPr>
      <w:r w:rsidRPr="002E14ED">
        <w:rPr>
          <w:lang w:val="de-DE"/>
        </w:rPr>
        <w:tab/>
        <w:t>"Art. XX.83/4 - § 1 - Der Reorganisationsplan enthält alle Informationen, die für stimmberechtigte Gläubiger erforderlich sind, damit sie ordnungsgemäß informiert über den vorgeschlagenen Plan abstimmen können.</w:t>
      </w:r>
    </w:p>
    <w:p w14:paraId="712303CF" w14:textId="06E5FA31" w:rsidR="002E14ED" w:rsidRPr="002E14ED" w:rsidRDefault="002E14ED">
      <w:pPr>
        <w:rPr>
          <w:lang w:val="de-DE"/>
        </w:rPr>
      </w:pPr>
    </w:p>
    <w:p w14:paraId="67561F9F" w14:textId="77777777" w:rsidR="002E14ED" w:rsidRPr="002E14ED" w:rsidRDefault="002E14ED" w:rsidP="00D121A6">
      <w:pPr>
        <w:jc w:val="both"/>
        <w:rPr>
          <w:lang w:val="de-DE"/>
        </w:rPr>
      </w:pPr>
      <w:r w:rsidRPr="002E14ED">
        <w:rPr>
          <w:lang w:val="de-DE"/>
        </w:rPr>
        <w:tab/>
        <w:t>§ 2 - Der Reorganisationsplan enthält folgende Angaben:</w:t>
      </w:r>
    </w:p>
    <w:p w14:paraId="6E0807AD" w14:textId="77777777" w:rsidR="002E14ED" w:rsidRPr="002E14ED" w:rsidRDefault="002E14ED" w:rsidP="00D121A6">
      <w:pPr>
        <w:jc w:val="both"/>
        <w:rPr>
          <w:lang w:val="de-DE"/>
        </w:rPr>
      </w:pPr>
    </w:p>
    <w:p w14:paraId="451B6DC9" w14:textId="77777777" w:rsidR="002E14ED" w:rsidRPr="002E14ED" w:rsidRDefault="002E14ED" w:rsidP="00D121A6">
      <w:pPr>
        <w:jc w:val="both"/>
        <w:rPr>
          <w:lang w:val="de-DE"/>
        </w:rPr>
      </w:pPr>
      <w:r w:rsidRPr="002E14ED">
        <w:rPr>
          <w:lang w:val="de-DE"/>
        </w:rPr>
        <w:tab/>
        <w:t>1. die Identität des Schuldners, seine Adresse und seine Unternehmensnummer,</w:t>
      </w:r>
    </w:p>
    <w:p w14:paraId="484F8E43" w14:textId="77777777" w:rsidR="002E14ED" w:rsidRPr="002E14ED" w:rsidRDefault="002E14ED" w:rsidP="00D121A6">
      <w:pPr>
        <w:jc w:val="both"/>
        <w:rPr>
          <w:lang w:val="de-DE"/>
        </w:rPr>
      </w:pPr>
    </w:p>
    <w:p w14:paraId="2F117CCD" w14:textId="77777777" w:rsidR="002E14ED" w:rsidRPr="002E14ED" w:rsidRDefault="002E14ED" w:rsidP="00D121A6">
      <w:pPr>
        <w:jc w:val="both"/>
        <w:rPr>
          <w:lang w:val="de-DE"/>
        </w:rPr>
      </w:pPr>
      <w:r w:rsidRPr="002E14ED">
        <w:rPr>
          <w:lang w:val="de-DE"/>
        </w:rPr>
        <w:tab/>
        <w:t>2. eine Aufstellung der Aktiva und Passiva des Schuldners zum Zeitpunkt der Einreichung des Reorganisationsplans einschließlich einer Bewertung der Aktiva, eine Beschreibung der wirtschaftlichen Situation des Schuldners und der Position der Arbeitnehmer und eine Beschreibung der Ursachen und des Umfangs der Schwierigkeiten des Schuldners,</w:t>
      </w:r>
    </w:p>
    <w:p w14:paraId="4CEDA3DB" w14:textId="77777777" w:rsidR="002E14ED" w:rsidRPr="002E14ED" w:rsidRDefault="002E14ED" w:rsidP="00D121A6">
      <w:pPr>
        <w:jc w:val="both"/>
        <w:rPr>
          <w:lang w:val="de-DE"/>
        </w:rPr>
      </w:pPr>
    </w:p>
    <w:p w14:paraId="53B3EB2A" w14:textId="77777777" w:rsidR="002E14ED" w:rsidRPr="002E14ED" w:rsidRDefault="002E14ED" w:rsidP="00D121A6">
      <w:pPr>
        <w:jc w:val="both"/>
        <w:rPr>
          <w:lang w:val="de-DE"/>
        </w:rPr>
      </w:pPr>
      <w:r w:rsidRPr="002E14ED">
        <w:rPr>
          <w:lang w:val="de-DE"/>
        </w:rPr>
        <w:tab/>
        <w:t>3. die entweder namentlich benannten oder unter Bezugnahme auf Schuldenkategorien beschriebenen betroffenen Parteien und ihre unter den Reorganisationsplan fallenden Forderungen oder Beteiligungen,</w:t>
      </w:r>
    </w:p>
    <w:p w14:paraId="38518599" w14:textId="77777777" w:rsidR="002E14ED" w:rsidRPr="002E14ED" w:rsidRDefault="002E14ED" w:rsidP="00D121A6">
      <w:pPr>
        <w:jc w:val="both"/>
        <w:rPr>
          <w:lang w:val="de-DE"/>
        </w:rPr>
      </w:pPr>
    </w:p>
    <w:p w14:paraId="2A7F022B" w14:textId="77777777" w:rsidR="002E14ED" w:rsidRPr="002E14ED" w:rsidRDefault="002E14ED" w:rsidP="00D121A6">
      <w:pPr>
        <w:jc w:val="both"/>
        <w:rPr>
          <w:lang w:val="de-DE"/>
        </w:rPr>
      </w:pPr>
      <w:r w:rsidRPr="002E14ED">
        <w:rPr>
          <w:lang w:val="de-DE"/>
        </w:rPr>
        <w:tab/>
        <w:t>4. die Klassen, in die die betroffenen Parteien für die Zwecke der Annahme des Reorganisationsplans gruppiert wurden, und die jeweilige Höhe der Forderungen und Beteiligungen in jeder Klasse,</w:t>
      </w:r>
    </w:p>
    <w:p w14:paraId="6582FF50" w14:textId="77777777" w:rsidR="002E14ED" w:rsidRPr="002E14ED" w:rsidRDefault="002E14ED" w:rsidP="00D121A6">
      <w:pPr>
        <w:jc w:val="both"/>
        <w:rPr>
          <w:lang w:val="de-DE"/>
        </w:rPr>
      </w:pPr>
    </w:p>
    <w:p w14:paraId="6D899C24" w14:textId="77777777" w:rsidR="002E14ED" w:rsidRPr="002E14ED" w:rsidRDefault="002E14ED" w:rsidP="00D121A6">
      <w:pPr>
        <w:jc w:val="both"/>
        <w:rPr>
          <w:lang w:val="de-DE"/>
        </w:rPr>
      </w:pPr>
      <w:r w:rsidRPr="002E14ED">
        <w:rPr>
          <w:lang w:val="de-DE"/>
        </w:rPr>
        <w:tab/>
        <w:t>5. gegebenenfalls die entweder namentlich benannten oder unter Bezugnahme auf Schuldenkategorien beschriebenen Parteien, die vom Reorganisationsplan nicht betroffen sind, zusammen mit einer Erläuterung der Gründe, weshalb sie nicht betroffen sein sollen,</w:t>
      </w:r>
    </w:p>
    <w:p w14:paraId="5338097D" w14:textId="77777777" w:rsidR="002E14ED" w:rsidRPr="002E14ED" w:rsidRDefault="002E14ED" w:rsidP="00D121A6">
      <w:pPr>
        <w:jc w:val="both"/>
        <w:rPr>
          <w:lang w:val="de-DE"/>
        </w:rPr>
      </w:pPr>
    </w:p>
    <w:p w14:paraId="27D0D65B" w14:textId="77777777" w:rsidR="002E14ED" w:rsidRPr="002E14ED" w:rsidRDefault="002E14ED" w:rsidP="00D121A6">
      <w:pPr>
        <w:jc w:val="both"/>
        <w:rPr>
          <w:lang w:val="de-DE"/>
        </w:rPr>
      </w:pPr>
      <w:r w:rsidRPr="002E14ED">
        <w:rPr>
          <w:lang w:val="de-DE"/>
        </w:rPr>
        <w:tab/>
        <w:t>6. gegebenenfalls die Identität des Reorganisationsbearbeiters,</w:t>
      </w:r>
    </w:p>
    <w:p w14:paraId="11BC21A6" w14:textId="77777777" w:rsidR="002E14ED" w:rsidRPr="002E14ED" w:rsidRDefault="002E14ED" w:rsidP="00D121A6">
      <w:pPr>
        <w:jc w:val="both"/>
        <w:rPr>
          <w:lang w:val="de-DE"/>
        </w:rPr>
      </w:pPr>
    </w:p>
    <w:p w14:paraId="7963A6CE" w14:textId="77777777" w:rsidR="002E14ED" w:rsidRPr="002E14ED" w:rsidRDefault="002E14ED" w:rsidP="00D121A6">
      <w:pPr>
        <w:jc w:val="both"/>
        <w:rPr>
          <w:lang w:val="de-DE"/>
        </w:rPr>
      </w:pPr>
      <w:r w:rsidRPr="002E14ED">
        <w:rPr>
          <w:lang w:val="de-DE"/>
        </w:rPr>
        <w:tab/>
        <w:t>7. die Bedingungen des Reorganisationsplans, die unter anderem insbesondere Folgendes enthalten:</w:t>
      </w:r>
    </w:p>
    <w:p w14:paraId="7F03344E" w14:textId="77777777" w:rsidR="002E14ED" w:rsidRPr="002E14ED" w:rsidRDefault="002E14ED" w:rsidP="00D121A6">
      <w:pPr>
        <w:jc w:val="both"/>
        <w:rPr>
          <w:lang w:val="de-DE"/>
        </w:rPr>
      </w:pPr>
    </w:p>
    <w:p w14:paraId="38FA7DC3" w14:textId="77777777" w:rsidR="002E14ED" w:rsidRPr="002E14ED" w:rsidRDefault="002E14ED" w:rsidP="00D121A6">
      <w:pPr>
        <w:jc w:val="both"/>
        <w:rPr>
          <w:lang w:val="de-DE"/>
        </w:rPr>
      </w:pPr>
      <w:r w:rsidRPr="002E14ED">
        <w:rPr>
          <w:lang w:val="de-DE"/>
        </w:rPr>
        <w:tab/>
      </w:r>
      <w:r w:rsidRPr="002E14ED">
        <w:rPr>
          <w:i/>
          <w:lang w:val="de-DE"/>
        </w:rPr>
        <w:t>a) </w:t>
      </w:r>
      <w:r w:rsidRPr="002E14ED">
        <w:rPr>
          <w:lang w:val="de-DE"/>
        </w:rPr>
        <w:t>Maßnahmen, die auf die Reorganisation des Unternehmens abzielen und zu denen die Änderung der Zusammensetzung, der Bedingungen oder der Struktur der Aktiva und Passiva des Schuldners oder jedes anderen Teils der Kapitalstruktur des Schuldners gehört, etwa der Verkauf von Aktiva oder Geschäftsbereichen und der Verkauf des Unternehmens als Ganzen sowie alle erforderlichen operativen Maßnahmen oder eine Kombination dieser Elemente,</w:t>
      </w:r>
    </w:p>
    <w:p w14:paraId="7CB76B31" w14:textId="77777777" w:rsidR="002E14ED" w:rsidRPr="002E14ED" w:rsidRDefault="002E14ED" w:rsidP="00D121A6">
      <w:pPr>
        <w:jc w:val="both"/>
        <w:rPr>
          <w:lang w:val="de-DE"/>
        </w:rPr>
      </w:pPr>
    </w:p>
    <w:p w14:paraId="23983056" w14:textId="77777777" w:rsidR="002E14ED" w:rsidRPr="002E14ED" w:rsidRDefault="002E14ED" w:rsidP="00D121A6">
      <w:pPr>
        <w:jc w:val="both"/>
        <w:rPr>
          <w:lang w:val="de-DE"/>
        </w:rPr>
      </w:pPr>
      <w:r w:rsidRPr="002E14ED">
        <w:rPr>
          <w:lang w:val="de-DE"/>
        </w:rPr>
        <w:tab/>
      </w:r>
      <w:r w:rsidRPr="002E14ED">
        <w:rPr>
          <w:i/>
          <w:lang w:val="de-DE"/>
        </w:rPr>
        <w:t>b) </w:t>
      </w:r>
      <w:r w:rsidRPr="002E14ED">
        <w:rPr>
          <w:lang w:val="de-DE"/>
        </w:rPr>
        <w:t>gegebenenfalls die vorgeschlagene Laufzeit der vorgeschlagenen Reorganisations</w:t>
      </w:r>
      <w:r w:rsidRPr="002E14ED">
        <w:rPr>
          <w:lang w:val="de-DE"/>
        </w:rPr>
        <w:softHyphen/>
        <w:t>maßnahmen,</w:t>
      </w:r>
    </w:p>
    <w:p w14:paraId="20831EB2" w14:textId="77777777" w:rsidR="002E14ED" w:rsidRPr="002E14ED" w:rsidRDefault="002E14ED" w:rsidP="00D121A6">
      <w:pPr>
        <w:jc w:val="both"/>
        <w:rPr>
          <w:lang w:val="de-DE"/>
        </w:rPr>
      </w:pPr>
    </w:p>
    <w:p w14:paraId="613D6921" w14:textId="77777777" w:rsidR="002E14ED" w:rsidRPr="002E14ED" w:rsidRDefault="002E14ED" w:rsidP="00D121A6">
      <w:pPr>
        <w:jc w:val="both"/>
        <w:rPr>
          <w:lang w:val="de-DE"/>
        </w:rPr>
      </w:pPr>
      <w:r w:rsidRPr="002E14ED">
        <w:rPr>
          <w:lang w:val="de-DE"/>
        </w:rPr>
        <w:tab/>
      </w:r>
      <w:r w:rsidRPr="002E14ED">
        <w:rPr>
          <w:i/>
          <w:lang w:val="de-DE"/>
        </w:rPr>
        <w:t>c)</w:t>
      </w:r>
      <w:r w:rsidRPr="002E14ED">
        <w:rPr>
          <w:lang w:val="de-DE"/>
        </w:rPr>
        <w:t> die Modalitäten der Unterrichtung und Anhörung der Arbeitnehmervertreter,</w:t>
      </w:r>
    </w:p>
    <w:p w14:paraId="0BF7085C" w14:textId="77777777" w:rsidR="002E14ED" w:rsidRPr="002E14ED" w:rsidRDefault="002E14ED" w:rsidP="00D121A6">
      <w:pPr>
        <w:jc w:val="both"/>
        <w:rPr>
          <w:lang w:val="de-DE"/>
        </w:rPr>
      </w:pPr>
    </w:p>
    <w:p w14:paraId="1F085E15" w14:textId="77777777" w:rsidR="002E14ED" w:rsidRPr="002E14ED" w:rsidRDefault="002E14ED" w:rsidP="00D121A6">
      <w:pPr>
        <w:jc w:val="both"/>
        <w:rPr>
          <w:lang w:val="de-DE"/>
        </w:rPr>
      </w:pPr>
      <w:r w:rsidRPr="002E14ED">
        <w:rPr>
          <w:lang w:val="de-DE"/>
        </w:rPr>
        <w:tab/>
      </w:r>
      <w:r w:rsidRPr="002E14ED">
        <w:rPr>
          <w:i/>
          <w:lang w:val="de-DE"/>
        </w:rPr>
        <w:t>d)</w:t>
      </w:r>
      <w:r w:rsidRPr="002E14ED">
        <w:rPr>
          <w:lang w:val="de-DE"/>
        </w:rPr>
        <w:t> gegebenenfalls allgemeine Auswirkungen auf die Beschäftigung wie Entlassungen, Kurzarbeitsregelungen oder Ähnliches,</w:t>
      </w:r>
    </w:p>
    <w:p w14:paraId="1F0E08FF" w14:textId="77777777" w:rsidR="002E14ED" w:rsidRPr="002E14ED" w:rsidRDefault="002E14ED" w:rsidP="00D121A6">
      <w:pPr>
        <w:jc w:val="both"/>
        <w:rPr>
          <w:lang w:val="de-DE"/>
        </w:rPr>
      </w:pPr>
    </w:p>
    <w:p w14:paraId="787BEF68" w14:textId="77777777" w:rsidR="002E14ED" w:rsidRPr="002E14ED" w:rsidRDefault="002E14ED" w:rsidP="00D121A6">
      <w:pPr>
        <w:jc w:val="both"/>
        <w:rPr>
          <w:lang w:val="de-DE"/>
        </w:rPr>
      </w:pPr>
      <w:r w:rsidRPr="002E14ED">
        <w:rPr>
          <w:lang w:val="de-DE"/>
        </w:rPr>
        <w:tab/>
      </w:r>
      <w:r w:rsidRPr="002E14ED">
        <w:rPr>
          <w:i/>
          <w:lang w:val="de-DE"/>
        </w:rPr>
        <w:t>e)</w:t>
      </w:r>
      <w:r w:rsidRPr="002E14ED">
        <w:rPr>
          <w:lang w:val="de-DE"/>
        </w:rPr>
        <w:t> die voraussichtlichen Finanzströme des Schuldners, und</w:t>
      </w:r>
    </w:p>
    <w:p w14:paraId="459C61A4" w14:textId="77777777" w:rsidR="002E14ED" w:rsidRPr="002E14ED" w:rsidRDefault="002E14ED" w:rsidP="00D121A6">
      <w:pPr>
        <w:jc w:val="both"/>
        <w:rPr>
          <w:lang w:val="de-DE"/>
        </w:rPr>
      </w:pPr>
    </w:p>
    <w:p w14:paraId="1B5AA9F8" w14:textId="77777777" w:rsidR="002E14ED" w:rsidRPr="002E14ED" w:rsidRDefault="002E14ED" w:rsidP="00D121A6">
      <w:pPr>
        <w:jc w:val="both"/>
        <w:rPr>
          <w:lang w:val="de-DE"/>
        </w:rPr>
      </w:pPr>
      <w:r w:rsidRPr="002E14ED">
        <w:rPr>
          <w:lang w:val="de-DE"/>
        </w:rPr>
        <w:lastRenderedPageBreak/>
        <w:tab/>
      </w:r>
      <w:r w:rsidRPr="002E14ED">
        <w:rPr>
          <w:i/>
          <w:lang w:val="de-DE"/>
        </w:rPr>
        <w:t>f)</w:t>
      </w:r>
      <w:r w:rsidRPr="002E14ED">
        <w:rPr>
          <w:lang w:val="de-DE"/>
        </w:rPr>
        <w:t> eine neue Finanzierung, die als Teil des Reorganisationsplans vorgesehen ist, und die Gründe, weshalb die neue Finanzierung für die Umsetzung dieses Plans erforderlich ist,</w:t>
      </w:r>
    </w:p>
    <w:p w14:paraId="00375D53" w14:textId="77777777" w:rsidR="002E14ED" w:rsidRPr="002E14ED" w:rsidRDefault="002E14ED" w:rsidP="00D121A6">
      <w:pPr>
        <w:jc w:val="both"/>
        <w:rPr>
          <w:lang w:val="de-DE"/>
        </w:rPr>
      </w:pPr>
    </w:p>
    <w:p w14:paraId="6703DE8A" w14:textId="77777777" w:rsidR="002E14ED" w:rsidRPr="002E14ED" w:rsidRDefault="002E14ED" w:rsidP="00D121A6">
      <w:pPr>
        <w:jc w:val="both"/>
        <w:rPr>
          <w:lang w:val="de-DE"/>
        </w:rPr>
      </w:pPr>
      <w:r w:rsidRPr="002E14ED">
        <w:rPr>
          <w:lang w:val="de-DE"/>
        </w:rPr>
        <w:tab/>
        <w:t>8. eine Begründung, in der erläutert wird, warum eine begründete Aussicht besteht, dass der Reorganisationsplan den Konkurs oder die Liquidation des Unternehmens verhindern und seine Bestandfähigkeit gewährleisten wird, einschließlich der notwendigen Voraussetzungen für den Erfolg des Plans.</w:t>
      </w:r>
    </w:p>
    <w:p w14:paraId="1A7D467A" w14:textId="77777777" w:rsidR="002E14ED" w:rsidRPr="002E14ED" w:rsidRDefault="002E14ED" w:rsidP="00D121A6">
      <w:pPr>
        <w:jc w:val="both"/>
        <w:rPr>
          <w:lang w:val="de-DE"/>
        </w:rPr>
      </w:pPr>
    </w:p>
    <w:p w14:paraId="53057F3A" w14:textId="77777777" w:rsidR="002E14ED" w:rsidRPr="002E14ED" w:rsidRDefault="002E14ED" w:rsidP="00D121A6">
      <w:pPr>
        <w:jc w:val="both"/>
        <w:rPr>
          <w:lang w:val="de-DE"/>
        </w:rPr>
      </w:pPr>
      <w:r w:rsidRPr="002E14ED">
        <w:rPr>
          <w:lang w:val="de-DE"/>
        </w:rPr>
        <w:tab/>
        <w:t>§ 3 - Der König kann festlegen, welche zusätzlichen Informationen der Plan enthalten muss und in welcher Form diese Informationen zur Verfügung gestellt werden müssen.</w:t>
      </w:r>
    </w:p>
    <w:p w14:paraId="14EEA3CC" w14:textId="77777777" w:rsidR="002E14ED" w:rsidRPr="002E14ED" w:rsidRDefault="002E14ED" w:rsidP="00D121A6">
      <w:pPr>
        <w:jc w:val="both"/>
        <w:rPr>
          <w:lang w:val="de-DE"/>
        </w:rPr>
      </w:pPr>
    </w:p>
    <w:p w14:paraId="220E86C7" w14:textId="77777777" w:rsidR="002E14ED" w:rsidRPr="002E14ED" w:rsidRDefault="002E14ED" w:rsidP="00D121A6">
      <w:pPr>
        <w:jc w:val="both"/>
        <w:rPr>
          <w:lang w:val="de-DE"/>
        </w:rPr>
      </w:pPr>
      <w:r w:rsidRPr="002E14ED">
        <w:rPr>
          <w:lang w:val="de-DE"/>
        </w:rPr>
        <w:tab/>
        <w:t>§ 4 - Der König kann im Register eine Checkliste zu Reorganisationsplänen zur Verfügung stellen, die praktische Leitlinien dazu enthält, wie der Reorganisationsplan zu erstellen ist.</w:t>
      </w:r>
    </w:p>
    <w:p w14:paraId="22554694" w14:textId="77777777" w:rsidR="002E14ED" w:rsidRPr="002E14ED" w:rsidRDefault="002E14ED" w:rsidP="00D121A6">
      <w:pPr>
        <w:jc w:val="both"/>
        <w:rPr>
          <w:lang w:val="de-DE"/>
        </w:rPr>
      </w:pPr>
    </w:p>
    <w:p w14:paraId="3C815DC7" w14:textId="77777777" w:rsidR="002E14ED" w:rsidRPr="002E14ED" w:rsidRDefault="002E14ED" w:rsidP="00D121A6">
      <w:pPr>
        <w:jc w:val="both"/>
        <w:rPr>
          <w:lang w:val="de-DE"/>
        </w:rPr>
      </w:pPr>
      <w:r w:rsidRPr="002E14ED">
        <w:rPr>
          <w:lang w:val="de-DE"/>
        </w:rPr>
        <w:tab/>
        <w:t>Die Checkliste wird im Register in deutscher, französischer, niederländischer und englischer Sprache zur Verfügung gestellt."</w:t>
      </w:r>
    </w:p>
    <w:p w14:paraId="49F7761B" w14:textId="77777777" w:rsidR="002E14ED" w:rsidRPr="002E14ED" w:rsidRDefault="002E14ED" w:rsidP="00D121A6">
      <w:pPr>
        <w:jc w:val="both"/>
        <w:rPr>
          <w:lang w:val="de-DE"/>
        </w:rPr>
      </w:pPr>
    </w:p>
    <w:p w14:paraId="357AC958" w14:textId="77777777" w:rsidR="002E14ED" w:rsidRPr="002E14ED" w:rsidRDefault="002E14ED" w:rsidP="00D121A6">
      <w:pPr>
        <w:jc w:val="both"/>
        <w:rPr>
          <w:lang w:val="de-DE"/>
        </w:rPr>
      </w:pPr>
    </w:p>
    <w:p w14:paraId="428AFF26" w14:textId="77777777" w:rsidR="002E14ED" w:rsidRPr="002E14ED" w:rsidRDefault="002E14ED" w:rsidP="00D121A6">
      <w:pPr>
        <w:jc w:val="both"/>
        <w:rPr>
          <w:lang w:val="de-DE"/>
        </w:rPr>
      </w:pPr>
      <w:r w:rsidRPr="002E14ED">
        <w:rPr>
          <w:lang w:val="de-DE"/>
        </w:rPr>
        <w:tab/>
      </w:r>
      <w:r w:rsidRPr="002E14ED">
        <w:rPr>
          <w:b/>
          <w:lang w:val="de-DE"/>
        </w:rPr>
        <w:t>Art. 128</w:t>
      </w:r>
      <w:r w:rsidRPr="002E14ED">
        <w:rPr>
          <w:lang w:val="de-DE"/>
        </w:rPr>
        <w:t> - In denselben Abschnitt 3 wird ein Artikel XX.83/5 mit folgendem Wortlaut eingefügt:</w:t>
      </w:r>
    </w:p>
    <w:p w14:paraId="696B27E6" w14:textId="77777777" w:rsidR="002E14ED" w:rsidRPr="002E14ED" w:rsidRDefault="002E14ED" w:rsidP="00D121A6">
      <w:pPr>
        <w:jc w:val="both"/>
        <w:rPr>
          <w:lang w:val="de-DE"/>
        </w:rPr>
      </w:pPr>
    </w:p>
    <w:p w14:paraId="4EE68D41" w14:textId="77777777" w:rsidR="002E14ED" w:rsidRPr="002E14ED" w:rsidRDefault="002E14ED" w:rsidP="00D121A6">
      <w:pPr>
        <w:jc w:val="both"/>
        <w:rPr>
          <w:lang w:val="de-DE"/>
        </w:rPr>
      </w:pPr>
      <w:r w:rsidRPr="002E14ED">
        <w:rPr>
          <w:lang w:val="de-DE"/>
        </w:rPr>
        <w:tab/>
        <w:t>"Art. XX.83/5 - Im Reorganisationsplan wird angegeben, welche Forderungen noch in Anwendung von Artikel XX.49 oder XX.68 angefochten werden, damit Interessehabende über ihren Umfang und ihre Grundlage informiert werden."</w:t>
      </w:r>
    </w:p>
    <w:p w14:paraId="7DC5C343" w14:textId="77777777" w:rsidR="002E14ED" w:rsidRPr="002E14ED" w:rsidRDefault="002E14ED" w:rsidP="00D121A6">
      <w:pPr>
        <w:jc w:val="both"/>
        <w:rPr>
          <w:lang w:val="de-DE"/>
        </w:rPr>
      </w:pPr>
    </w:p>
    <w:p w14:paraId="26E0DA93" w14:textId="77777777" w:rsidR="002E14ED" w:rsidRPr="002E14ED" w:rsidRDefault="002E14ED" w:rsidP="00D121A6">
      <w:pPr>
        <w:jc w:val="both"/>
        <w:rPr>
          <w:lang w:val="de-DE"/>
        </w:rPr>
      </w:pPr>
    </w:p>
    <w:p w14:paraId="1B2E0F59" w14:textId="77777777" w:rsidR="002E14ED" w:rsidRPr="002E14ED" w:rsidRDefault="002E14ED" w:rsidP="00D121A6">
      <w:pPr>
        <w:jc w:val="both"/>
        <w:rPr>
          <w:lang w:val="de-DE"/>
        </w:rPr>
      </w:pPr>
      <w:r w:rsidRPr="002E14ED">
        <w:rPr>
          <w:lang w:val="de-DE"/>
        </w:rPr>
        <w:tab/>
      </w:r>
      <w:r w:rsidRPr="002E14ED">
        <w:rPr>
          <w:b/>
          <w:lang w:val="de-DE"/>
        </w:rPr>
        <w:t>Art. 129</w:t>
      </w:r>
      <w:r w:rsidRPr="002E14ED">
        <w:rPr>
          <w:lang w:val="de-DE"/>
        </w:rPr>
        <w:t> - In denselben Abschnitt 3 wird ein Artikel XX.83/6 mit folgendem Wortlaut eingefügt:</w:t>
      </w:r>
    </w:p>
    <w:p w14:paraId="510F89EB" w14:textId="77777777" w:rsidR="002E14ED" w:rsidRPr="002E14ED" w:rsidRDefault="002E14ED" w:rsidP="00D121A6">
      <w:pPr>
        <w:jc w:val="both"/>
        <w:rPr>
          <w:lang w:val="de-DE"/>
        </w:rPr>
      </w:pPr>
    </w:p>
    <w:p w14:paraId="5C2AEC3D" w14:textId="77777777" w:rsidR="002E14ED" w:rsidRPr="002E14ED" w:rsidRDefault="002E14ED" w:rsidP="00D121A6">
      <w:pPr>
        <w:jc w:val="both"/>
        <w:rPr>
          <w:lang w:val="de-DE"/>
        </w:rPr>
      </w:pPr>
      <w:r w:rsidRPr="002E14ED">
        <w:rPr>
          <w:lang w:val="de-DE"/>
        </w:rPr>
        <w:tab/>
        <w:t>"Art. XX.83/6 - Der Reorganisationsplan kann eine Liste von Gläubigern enthalten, deren Forderungen nominell minimal sind und deren Aufnahme in den Plan als betroffene Gläubiger eine nicht zu rechtfertigende administrative und finanzielle Belastung darstellen würde.</w:t>
      </w:r>
    </w:p>
    <w:p w14:paraId="75B5C144" w14:textId="77777777" w:rsidR="002E14ED" w:rsidRPr="002E14ED" w:rsidRDefault="002E14ED" w:rsidP="00D121A6">
      <w:pPr>
        <w:jc w:val="both"/>
        <w:rPr>
          <w:lang w:val="de-DE"/>
        </w:rPr>
      </w:pPr>
    </w:p>
    <w:p w14:paraId="58C43720" w14:textId="77777777" w:rsidR="002E14ED" w:rsidRPr="002E14ED" w:rsidRDefault="002E14ED" w:rsidP="00D121A6">
      <w:pPr>
        <w:jc w:val="both"/>
        <w:rPr>
          <w:lang w:val="de-DE"/>
        </w:rPr>
      </w:pPr>
      <w:r w:rsidRPr="002E14ED">
        <w:rPr>
          <w:lang w:val="de-DE"/>
        </w:rPr>
        <w:tab/>
        <w:t>Der Plan enthält die Gründe, weshalb es im besten Interesse aller betroffenen Gläubiger ist, dass diese Forderungen außerhalb des Plans bearbeitet und sofort beglichen werden."</w:t>
      </w:r>
    </w:p>
    <w:p w14:paraId="7A83B657" w14:textId="77777777" w:rsidR="002E14ED" w:rsidRPr="002E14ED" w:rsidRDefault="002E14ED" w:rsidP="00D121A6">
      <w:pPr>
        <w:jc w:val="both"/>
        <w:rPr>
          <w:lang w:val="de-DE"/>
        </w:rPr>
      </w:pPr>
    </w:p>
    <w:p w14:paraId="29F72124" w14:textId="77777777" w:rsidR="002E14ED" w:rsidRPr="002E14ED" w:rsidRDefault="002E14ED" w:rsidP="00D121A6">
      <w:pPr>
        <w:jc w:val="both"/>
        <w:rPr>
          <w:lang w:val="de-DE"/>
        </w:rPr>
      </w:pPr>
    </w:p>
    <w:p w14:paraId="08BF2D89" w14:textId="77777777" w:rsidR="002E14ED" w:rsidRPr="002E14ED" w:rsidRDefault="002E14ED" w:rsidP="00D121A6">
      <w:pPr>
        <w:jc w:val="both"/>
        <w:rPr>
          <w:lang w:val="de-DE"/>
        </w:rPr>
      </w:pPr>
      <w:r w:rsidRPr="002E14ED">
        <w:rPr>
          <w:lang w:val="de-DE"/>
        </w:rPr>
        <w:tab/>
      </w:r>
      <w:r w:rsidRPr="002E14ED">
        <w:rPr>
          <w:b/>
          <w:lang w:val="de-DE"/>
        </w:rPr>
        <w:t>Art. 130</w:t>
      </w:r>
      <w:r w:rsidRPr="002E14ED">
        <w:rPr>
          <w:lang w:val="de-DE"/>
        </w:rPr>
        <w:t> - In denselben Abschnitt 3 wird ein Artikel XX.83/7 mit folgendem Wortlaut eingefügt:</w:t>
      </w:r>
    </w:p>
    <w:p w14:paraId="294290E0" w14:textId="77777777" w:rsidR="002E14ED" w:rsidRPr="002E14ED" w:rsidRDefault="002E14ED" w:rsidP="00D121A6">
      <w:pPr>
        <w:jc w:val="both"/>
        <w:rPr>
          <w:lang w:val="de-DE"/>
        </w:rPr>
      </w:pPr>
    </w:p>
    <w:p w14:paraId="79BCAC60" w14:textId="77777777" w:rsidR="002E14ED" w:rsidRPr="002E14ED" w:rsidRDefault="002E14ED" w:rsidP="00D121A6">
      <w:pPr>
        <w:jc w:val="both"/>
        <w:rPr>
          <w:lang w:val="de-DE"/>
        </w:rPr>
      </w:pPr>
      <w:r w:rsidRPr="002E14ED">
        <w:rPr>
          <w:lang w:val="de-DE"/>
        </w:rPr>
        <w:tab/>
        <w:t>"Art. XX.83/7 - Im Reorganisationsplan können nicht vorgesehen werden:</w:t>
      </w:r>
    </w:p>
    <w:p w14:paraId="562DD842" w14:textId="77777777" w:rsidR="002E14ED" w:rsidRPr="002E14ED" w:rsidRDefault="002E14ED" w:rsidP="00D121A6">
      <w:pPr>
        <w:jc w:val="both"/>
        <w:rPr>
          <w:lang w:val="de-DE"/>
        </w:rPr>
      </w:pPr>
    </w:p>
    <w:p w14:paraId="37CE3FB5" w14:textId="77777777" w:rsidR="002E14ED" w:rsidRPr="002E14ED" w:rsidRDefault="002E14ED" w:rsidP="00D121A6">
      <w:pPr>
        <w:jc w:val="both"/>
        <w:rPr>
          <w:lang w:val="de-DE"/>
        </w:rPr>
      </w:pPr>
      <w:r w:rsidRPr="002E14ED">
        <w:rPr>
          <w:lang w:val="de-DE"/>
        </w:rPr>
        <w:tab/>
        <w:t>- Verringerung von oder Verzicht auf aufgeschobene Forderungen aus Arbeits</w:t>
      </w:r>
      <w:r w:rsidRPr="002E14ED">
        <w:rPr>
          <w:lang w:val="de-DE"/>
        </w:rPr>
        <w:softHyphen/>
        <w:t>leistungen, Steuer- oder Sozialbeiträge und -schulden ausgenommen,</w:t>
      </w:r>
    </w:p>
    <w:p w14:paraId="7E6ED386" w14:textId="77777777" w:rsidR="002E14ED" w:rsidRPr="002E14ED" w:rsidRDefault="002E14ED" w:rsidP="00D121A6">
      <w:pPr>
        <w:jc w:val="both"/>
        <w:rPr>
          <w:lang w:val="de-DE"/>
        </w:rPr>
      </w:pPr>
    </w:p>
    <w:p w14:paraId="7CB5B489" w14:textId="77777777" w:rsidR="002E14ED" w:rsidRPr="002E14ED" w:rsidRDefault="002E14ED" w:rsidP="00D121A6">
      <w:pPr>
        <w:jc w:val="both"/>
        <w:rPr>
          <w:lang w:val="de-DE"/>
        </w:rPr>
      </w:pPr>
      <w:r w:rsidRPr="002E14ED">
        <w:rPr>
          <w:lang w:val="de-DE"/>
        </w:rPr>
        <w:tab/>
        <w:t>- Verringerung von Unterhaltsschulden oder Schulden, die für den Schuldner aus der Verpflichtung hervorgehen, durch sein Verschulden bei Tod oder Beeinträchtigung der körperlichen Unversehrtheit einer Person entstandenen Schaden zu ersetzen,</w:t>
      </w:r>
    </w:p>
    <w:p w14:paraId="61DBEB85" w14:textId="77777777" w:rsidR="002E14ED" w:rsidRPr="002E14ED" w:rsidRDefault="002E14ED" w:rsidP="00D121A6">
      <w:pPr>
        <w:jc w:val="both"/>
        <w:rPr>
          <w:lang w:val="de-DE"/>
        </w:rPr>
      </w:pPr>
    </w:p>
    <w:p w14:paraId="4CE741FB" w14:textId="77777777" w:rsidR="002E14ED" w:rsidRPr="002E14ED" w:rsidRDefault="002E14ED" w:rsidP="00D121A6">
      <w:pPr>
        <w:jc w:val="both"/>
        <w:rPr>
          <w:lang w:val="de-DE"/>
        </w:rPr>
      </w:pPr>
      <w:r w:rsidRPr="002E14ED">
        <w:rPr>
          <w:lang w:val="de-DE"/>
        </w:rPr>
        <w:tab/>
        <w:t>- Verringerung oder Erlass von strafrechtlichen Geldbußen."</w:t>
      </w:r>
    </w:p>
    <w:p w14:paraId="5EDB0CE7" w14:textId="3FBBE140" w:rsidR="002E14ED" w:rsidRDefault="002E14ED">
      <w:pPr>
        <w:rPr>
          <w:lang w:val="de-DE"/>
        </w:rPr>
      </w:pPr>
    </w:p>
    <w:p w14:paraId="623FA0D3" w14:textId="77777777" w:rsidR="002E14ED" w:rsidRPr="002E14ED" w:rsidRDefault="002E14ED">
      <w:pPr>
        <w:rPr>
          <w:lang w:val="de-DE"/>
        </w:rPr>
      </w:pPr>
    </w:p>
    <w:p w14:paraId="148AE824" w14:textId="77777777" w:rsidR="002E14ED" w:rsidRPr="002E14ED" w:rsidRDefault="002E14ED" w:rsidP="00D121A6">
      <w:pPr>
        <w:jc w:val="both"/>
        <w:rPr>
          <w:lang w:val="de-DE"/>
        </w:rPr>
      </w:pPr>
      <w:r w:rsidRPr="002E14ED">
        <w:rPr>
          <w:lang w:val="de-DE"/>
        </w:rPr>
        <w:tab/>
      </w:r>
      <w:r w:rsidRPr="002E14ED">
        <w:rPr>
          <w:b/>
          <w:lang w:val="de-DE"/>
        </w:rPr>
        <w:t>Art. 131</w:t>
      </w:r>
      <w:r w:rsidRPr="002E14ED">
        <w:rPr>
          <w:lang w:val="de-DE"/>
        </w:rPr>
        <w:t> - In denselben Abschnitt 3 wird ein Artikel XX.83/8 mit folgendem Wortlaut eingefügt:</w:t>
      </w:r>
    </w:p>
    <w:p w14:paraId="2FF867F9" w14:textId="77777777" w:rsidR="002E14ED" w:rsidRPr="002E14ED" w:rsidRDefault="002E14ED" w:rsidP="00D121A6">
      <w:pPr>
        <w:jc w:val="both"/>
        <w:rPr>
          <w:lang w:val="de-DE"/>
        </w:rPr>
      </w:pPr>
    </w:p>
    <w:p w14:paraId="67B98C74" w14:textId="77777777" w:rsidR="002E14ED" w:rsidRPr="002E14ED" w:rsidRDefault="002E14ED" w:rsidP="00D121A6">
      <w:pPr>
        <w:jc w:val="both"/>
        <w:rPr>
          <w:lang w:val="de-DE"/>
        </w:rPr>
      </w:pPr>
      <w:r w:rsidRPr="002E14ED">
        <w:rPr>
          <w:lang w:val="de-DE"/>
        </w:rPr>
        <w:tab/>
        <w:t>"Art. XX.83/8 - Im Plan kann darüber hinaus vorgesehen werden, dass zwischen aufgeschobenen Forderungen und nach der Homologierung entstandenen Schulden des Gläubiger-Inhabers keine Aufrechnung möglich sein wird. Ein solcher Vorschlag kann nicht in Bezug auf zusammenhängende Forderungen gemacht werden.</w:t>
      </w:r>
    </w:p>
    <w:p w14:paraId="544E258A" w14:textId="77777777" w:rsidR="002E14ED" w:rsidRPr="002E14ED" w:rsidRDefault="002E14ED" w:rsidP="00D121A6">
      <w:pPr>
        <w:jc w:val="both"/>
        <w:rPr>
          <w:lang w:val="de-DE"/>
        </w:rPr>
      </w:pPr>
    </w:p>
    <w:p w14:paraId="55031272" w14:textId="77777777" w:rsidR="002E14ED" w:rsidRPr="002E14ED" w:rsidRDefault="002E14ED" w:rsidP="00D121A6">
      <w:pPr>
        <w:jc w:val="both"/>
        <w:rPr>
          <w:lang w:val="de-DE"/>
        </w:rPr>
      </w:pPr>
      <w:r w:rsidRPr="002E14ED">
        <w:rPr>
          <w:lang w:val="de-DE"/>
        </w:rPr>
        <w:tab/>
        <w:t>Ist für den Fortbestand des Unternehmens eine Verringerung der Lohnsumme erforderlich, wird im Reorganisationsplan ein Abschnitt mit Sozialmaßnahmen vorgesehen, sofern ein solcher Plan noch nicht ausgehandelt worden ist. Gegebenenfalls können in diesem Plan Entlassungen vorgesehen werden.</w:t>
      </w:r>
    </w:p>
    <w:p w14:paraId="71E78E28" w14:textId="77777777" w:rsidR="002E14ED" w:rsidRPr="002E14ED" w:rsidRDefault="002E14ED" w:rsidP="00D121A6">
      <w:pPr>
        <w:jc w:val="both"/>
        <w:rPr>
          <w:lang w:val="de-DE"/>
        </w:rPr>
      </w:pPr>
    </w:p>
    <w:p w14:paraId="5B458034" w14:textId="77777777" w:rsidR="002E14ED" w:rsidRPr="002E14ED" w:rsidRDefault="002E14ED" w:rsidP="00D121A6">
      <w:pPr>
        <w:jc w:val="both"/>
        <w:rPr>
          <w:lang w:val="de-DE"/>
        </w:rPr>
      </w:pPr>
      <w:r w:rsidRPr="002E14ED">
        <w:rPr>
          <w:lang w:val="de-DE"/>
        </w:rPr>
        <w:tab/>
        <w:t>Bei Erstellung dieses Plans werden die Vertreter des Personals im Betriebsrat oder - in dessen Ermangelung - im Ausschuss für Gefahrenverhütung und Schutz am Arbeitsplatz oder - in dessen Ermangelung - die Gewerkschaftsvertretung oder - in deren Ermangelung - eine Abordnung des Personals angehört."</w:t>
      </w:r>
    </w:p>
    <w:p w14:paraId="1454257B" w14:textId="77777777" w:rsidR="002E14ED" w:rsidRPr="002E14ED" w:rsidRDefault="002E14ED" w:rsidP="00D121A6">
      <w:pPr>
        <w:jc w:val="both"/>
        <w:rPr>
          <w:lang w:val="de-DE"/>
        </w:rPr>
      </w:pPr>
    </w:p>
    <w:p w14:paraId="7B2EAA4F" w14:textId="77777777" w:rsidR="002E14ED" w:rsidRPr="002E14ED" w:rsidRDefault="002E14ED" w:rsidP="00D121A6">
      <w:pPr>
        <w:jc w:val="both"/>
        <w:rPr>
          <w:lang w:val="de-DE"/>
        </w:rPr>
      </w:pPr>
    </w:p>
    <w:p w14:paraId="4848959B" w14:textId="77777777" w:rsidR="002E14ED" w:rsidRPr="002E14ED" w:rsidRDefault="002E14ED" w:rsidP="00D121A6">
      <w:pPr>
        <w:jc w:val="both"/>
        <w:rPr>
          <w:lang w:val="de-DE"/>
        </w:rPr>
      </w:pPr>
      <w:r w:rsidRPr="002E14ED">
        <w:rPr>
          <w:lang w:val="de-DE"/>
        </w:rPr>
        <w:tab/>
      </w:r>
      <w:r w:rsidRPr="002E14ED">
        <w:rPr>
          <w:b/>
          <w:lang w:val="de-DE"/>
        </w:rPr>
        <w:t>Art. 132</w:t>
      </w:r>
      <w:r w:rsidRPr="002E14ED">
        <w:rPr>
          <w:lang w:val="de-DE"/>
        </w:rPr>
        <w:t> - In denselben Abschnitt 3 wird ein Artikel XX.83/9 mit folgendem Wortlaut eingefügt:</w:t>
      </w:r>
    </w:p>
    <w:p w14:paraId="23A02D5B" w14:textId="77777777" w:rsidR="002E14ED" w:rsidRPr="002E14ED" w:rsidRDefault="002E14ED" w:rsidP="00D121A6">
      <w:pPr>
        <w:jc w:val="both"/>
        <w:rPr>
          <w:lang w:val="de-DE"/>
        </w:rPr>
      </w:pPr>
    </w:p>
    <w:p w14:paraId="52F8D1ED" w14:textId="77777777" w:rsidR="002E14ED" w:rsidRPr="002E14ED" w:rsidRDefault="002E14ED" w:rsidP="00D121A6">
      <w:pPr>
        <w:jc w:val="both"/>
        <w:rPr>
          <w:lang w:val="de-DE"/>
        </w:rPr>
      </w:pPr>
      <w:r w:rsidRPr="002E14ED">
        <w:rPr>
          <w:lang w:val="de-DE"/>
        </w:rPr>
        <w:tab/>
        <w:t>"Art. XX.83/9 - Gläubiger und Anteilsinhaber werden in verschiedene Klassen eingeteilt, wenn die Rechte, die sie bei Liquidation des Vermögens des Schuldners erhalten könnten oder die sie aufgrund der Vereinbarung erhalten würden, sich in Art, Qualität oder Wert so stark unterscheiden, dass von einer vergleichbaren Position nicht die Rede sein kann.</w:t>
      </w:r>
    </w:p>
    <w:p w14:paraId="2E9A5115" w14:textId="77777777" w:rsidR="002E14ED" w:rsidRPr="002E14ED" w:rsidRDefault="002E14ED" w:rsidP="00D121A6">
      <w:pPr>
        <w:jc w:val="both"/>
        <w:rPr>
          <w:lang w:val="de-DE"/>
        </w:rPr>
      </w:pPr>
    </w:p>
    <w:p w14:paraId="71256040" w14:textId="77777777" w:rsidR="002E14ED" w:rsidRPr="002E14ED" w:rsidRDefault="002E14ED" w:rsidP="00D121A6">
      <w:pPr>
        <w:jc w:val="both"/>
        <w:rPr>
          <w:lang w:val="de-DE"/>
        </w:rPr>
      </w:pPr>
      <w:r w:rsidRPr="002E14ED">
        <w:rPr>
          <w:lang w:val="de-DE"/>
        </w:rPr>
        <w:tab/>
        <w:t>In jedem Fall werden außergewöhnliche Aufschubgläubiger und gewöhnliche Aufschubgläubiger in verschiedene Klassen eingeteilt.</w:t>
      </w:r>
    </w:p>
    <w:p w14:paraId="41EA7E59" w14:textId="77777777" w:rsidR="002E14ED" w:rsidRPr="002E14ED" w:rsidRDefault="002E14ED" w:rsidP="00D121A6">
      <w:pPr>
        <w:jc w:val="both"/>
        <w:rPr>
          <w:lang w:val="de-DE"/>
        </w:rPr>
      </w:pPr>
    </w:p>
    <w:p w14:paraId="5BFDE2FD" w14:textId="77777777" w:rsidR="002E14ED" w:rsidRPr="002E14ED" w:rsidRDefault="002E14ED" w:rsidP="00D121A6">
      <w:pPr>
        <w:jc w:val="both"/>
        <w:rPr>
          <w:lang w:val="de-DE"/>
        </w:rPr>
      </w:pPr>
      <w:r w:rsidRPr="002E14ED">
        <w:rPr>
          <w:lang w:val="de-DE"/>
        </w:rPr>
        <w:tab/>
        <w:t>Außergewöhnliche Aufschubgläubiger werden nur bis zu dem Teil ihrer Forderung, für den ein Vorzugsrecht gilt, in eine Klasse von außergewöhnlichen Aufschubgläubigern eingeteilt.</w:t>
      </w:r>
    </w:p>
    <w:p w14:paraId="35F9E8C4" w14:textId="77777777" w:rsidR="002E14ED" w:rsidRPr="002E14ED" w:rsidRDefault="002E14ED" w:rsidP="00D121A6">
      <w:pPr>
        <w:jc w:val="both"/>
        <w:rPr>
          <w:lang w:val="de-DE"/>
        </w:rPr>
      </w:pPr>
    </w:p>
    <w:p w14:paraId="4F636D69" w14:textId="77777777" w:rsidR="002E14ED" w:rsidRPr="002E14ED" w:rsidRDefault="002E14ED" w:rsidP="00D121A6">
      <w:pPr>
        <w:jc w:val="both"/>
        <w:rPr>
          <w:lang w:val="de-DE"/>
        </w:rPr>
      </w:pPr>
      <w:r w:rsidRPr="002E14ED">
        <w:rPr>
          <w:lang w:val="de-DE"/>
        </w:rPr>
        <w:tab/>
        <w:t>Um im Rahmen der Klassenbildung den Teil der Forderung zu bestimmen, für den ein Vorzugsrecht gilt, muss der Wert geschätzt werden, den dieser Gläubiger aufgrund seines gesetzlichen Vorzugs, der ihm im Falle eines Konkurses oder einer gerichtlichen Liquidation durch die dingliche Sicherheit eingeräumt würde, erhalten hätte.</w:t>
      </w:r>
    </w:p>
    <w:p w14:paraId="3469368D" w14:textId="77777777" w:rsidR="002E14ED" w:rsidRPr="002E14ED" w:rsidRDefault="002E14ED" w:rsidP="00D121A6">
      <w:pPr>
        <w:jc w:val="both"/>
        <w:rPr>
          <w:lang w:val="de-DE"/>
        </w:rPr>
      </w:pPr>
    </w:p>
    <w:p w14:paraId="435E9E28" w14:textId="77777777" w:rsidR="002E14ED" w:rsidRPr="002E14ED" w:rsidRDefault="002E14ED" w:rsidP="00D121A6">
      <w:pPr>
        <w:jc w:val="both"/>
        <w:rPr>
          <w:lang w:val="de-DE"/>
        </w:rPr>
      </w:pPr>
      <w:r w:rsidRPr="002E14ED">
        <w:rPr>
          <w:lang w:val="de-DE"/>
        </w:rPr>
        <w:tab/>
        <w:t>Diese Gläubiger werden für den Rest ihrer Forderung in eine Klasse der gewöhnlichen Aufschubgläubiger eingeteilt."</w:t>
      </w:r>
    </w:p>
    <w:p w14:paraId="1FE643B1" w14:textId="77777777" w:rsidR="002E14ED" w:rsidRPr="002E14ED" w:rsidRDefault="002E14ED" w:rsidP="00D121A6">
      <w:pPr>
        <w:jc w:val="both"/>
        <w:rPr>
          <w:lang w:val="de-DE"/>
        </w:rPr>
      </w:pPr>
    </w:p>
    <w:p w14:paraId="5FBFAB00" w14:textId="77777777" w:rsidR="002E14ED" w:rsidRPr="002E14ED" w:rsidRDefault="002E14ED" w:rsidP="00D121A6">
      <w:pPr>
        <w:jc w:val="both"/>
        <w:rPr>
          <w:lang w:val="de-DE"/>
        </w:rPr>
      </w:pPr>
    </w:p>
    <w:p w14:paraId="12681D39" w14:textId="77777777" w:rsidR="002E14ED" w:rsidRDefault="002E14ED">
      <w:pPr>
        <w:rPr>
          <w:lang w:val="de-DE"/>
        </w:rPr>
      </w:pPr>
      <w:r>
        <w:rPr>
          <w:lang w:val="de-DE"/>
        </w:rPr>
        <w:br w:type="page"/>
      </w:r>
    </w:p>
    <w:p w14:paraId="571006B3" w14:textId="3E09A0BC" w:rsidR="002E14ED" w:rsidRPr="002E14ED" w:rsidRDefault="002E14ED" w:rsidP="00D121A6">
      <w:pPr>
        <w:jc w:val="both"/>
        <w:rPr>
          <w:lang w:val="de-DE"/>
        </w:rPr>
      </w:pPr>
      <w:r w:rsidRPr="002E14ED">
        <w:rPr>
          <w:lang w:val="de-DE"/>
        </w:rPr>
        <w:lastRenderedPageBreak/>
        <w:tab/>
      </w:r>
      <w:r w:rsidRPr="002E14ED">
        <w:rPr>
          <w:b/>
          <w:lang w:val="de-DE"/>
        </w:rPr>
        <w:t>Art. 133</w:t>
      </w:r>
      <w:r w:rsidRPr="002E14ED">
        <w:rPr>
          <w:lang w:val="de-DE"/>
        </w:rPr>
        <w:t> - In denselben Abschnitt 3 wird ein Artikel XX.83/10 mit folgendem Wortlaut eingefügt:</w:t>
      </w:r>
    </w:p>
    <w:p w14:paraId="1CDDE9DB" w14:textId="77777777" w:rsidR="002E14ED" w:rsidRPr="002E14ED" w:rsidRDefault="002E14ED" w:rsidP="00D121A6">
      <w:pPr>
        <w:jc w:val="both"/>
        <w:rPr>
          <w:lang w:val="de-DE"/>
        </w:rPr>
      </w:pPr>
    </w:p>
    <w:p w14:paraId="08612E75" w14:textId="77777777" w:rsidR="002E14ED" w:rsidRPr="002E14ED" w:rsidRDefault="002E14ED" w:rsidP="00D121A6">
      <w:pPr>
        <w:jc w:val="both"/>
        <w:rPr>
          <w:lang w:val="de-DE"/>
        </w:rPr>
      </w:pPr>
      <w:r w:rsidRPr="002E14ED">
        <w:rPr>
          <w:lang w:val="de-DE"/>
        </w:rPr>
        <w:tab/>
        <w:t>"Art. XX.83/10 - Die Frist für die Ausführung des Plans darf fünf Jahre ab seiner Homologierung nicht überschreiten."</w:t>
      </w:r>
    </w:p>
    <w:p w14:paraId="13400550" w14:textId="77777777" w:rsidR="002E14ED" w:rsidRPr="002E14ED" w:rsidRDefault="002E14ED" w:rsidP="00D121A6">
      <w:pPr>
        <w:jc w:val="both"/>
        <w:rPr>
          <w:lang w:val="de-DE"/>
        </w:rPr>
      </w:pPr>
    </w:p>
    <w:p w14:paraId="1A189A7E" w14:textId="77777777" w:rsidR="002E14ED" w:rsidRPr="002E14ED" w:rsidRDefault="002E14ED" w:rsidP="00D121A6">
      <w:pPr>
        <w:jc w:val="both"/>
        <w:rPr>
          <w:lang w:val="de-DE"/>
        </w:rPr>
      </w:pPr>
    </w:p>
    <w:p w14:paraId="3CEB91BD" w14:textId="77777777" w:rsidR="002E14ED" w:rsidRPr="002E14ED" w:rsidRDefault="002E14ED" w:rsidP="00D121A6">
      <w:pPr>
        <w:jc w:val="both"/>
        <w:rPr>
          <w:lang w:val="de-DE"/>
        </w:rPr>
      </w:pPr>
      <w:r w:rsidRPr="002E14ED">
        <w:rPr>
          <w:lang w:val="de-DE"/>
        </w:rPr>
        <w:tab/>
      </w:r>
      <w:r w:rsidRPr="002E14ED">
        <w:rPr>
          <w:b/>
          <w:lang w:val="de-DE"/>
        </w:rPr>
        <w:t>Art. 134</w:t>
      </w:r>
      <w:r w:rsidRPr="002E14ED">
        <w:rPr>
          <w:lang w:val="de-DE"/>
        </w:rPr>
        <w:t> - In Buch XX Titel 5/1 Kapitel 3 desselben Gesetzbuches, eingefügt durch Artikel 120, wird ein Abschnitt 4 mit der Überschrift "Abschnitt 4 - Hinterlegung, Billigung und Bestätigung des Reorganisationsplans" eingefügt, der die Artikel XX.83/11 bis XX.83/18 umfasst.</w:t>
      </w:r>
    </w:p>
    <w:p w14:paraId="3442E1D1" w14:textId="77777777" w:rsidR="002E14ED" w:rsidRPr="002E14ED" w:rsidRDefault="002E14ED" w:rsidP="00D121A6">
      <w:pPr>
        <w:jc w:val="both"/>
        <w:rPr>
          <w:lang w:val="de-DE"/>
        </w:rPr>
      </w:pPr>
    </w:p>
    <w:p w14:paraId="04DDE6D2" w14:textId="77777777" w:rsidR="002E14ED" w:rsidRPr="002E14ED" w:rsidRDefault="002E14ED" w:rsidP="00D121A6">
      <w:pPr>
        <w:jc w:val="both"/>
        <w:rPr>
          <w:lang w:val="de-DE"/>
        </w:rPr>
      </w:pPr>
    </w:p>
    <w:p w14:paraId="4FECBC3D" w14:textId="77777777" w:rsidR="002E14ED" w:rsidRPr="002E14ED" w:rsidRDefault="002E14ED" w:rsidP="00D121A6">
      <w:pPr>
        <w:jc w:val="both"/>
        <w:rPr>
          <w:lang w:val="de-DE"/>
        </w:rPr>
      </w:pPr>
      <w:r w:rsidRPr="002E14ED">
        <w:rPr>
          <w:lang w:val="de-DE"/>
        </w:rPr>
        <w:tab/>
      </w:r>
      <w:r w:rsidRPr="002E14ED">
        <w:rPr>
          <w:b/>
          <w:lang w:val="de-DE"/>
        </w:rPr>
        <w:t>Art. 135</w:t>
      </w:r>
      <w:r w:rsidRPr="002E14ED">
        <w:rPr>
          <w:lang w:val="de-DE"/>
        </w:rPr>
        <w:t> - In Abschnitt 4, eingefügt durch Artikel 134, wird ein Artikel XX.83/11 mit folgendem Wortlaut eingefügt:</w:t>
      </w:r>
    </w:p>
    <w:p w14:paraId="47FE419B" w14:textId="77777777" w:rsidR="002E14ED" w:rsidRPr="002E14ED" w:rsidRDefault="002E14ED" w:rsidP="00D121A6">
      <w:pPr>
        <w:jc w:val="both"/>
        <w:rPr>
          <w:lang w:val="de-DE"/>
        </w:rPr>
      </w:pPr>
    </w:p>
    <w:p w14:paraId="0027C229" w14:textId="77777777" w:rsidR="002E14ED" w:rsidRPr="002E14ED" w:rsidRDefault="002E14ED" w:rsidP="00D121A6">
      <w:pPr>
        <w:jc w:val="both"/>
        <w:rPr>
          <w:lang w:val="de-DE"/>
        </w:rPr>
      </w:pPr>
      <w:r w:rsidRPr="002E14ED">
        <w:rPr>
          <w:lang w:val="de-DE"/>
        </w:rPr>
        <w:tab/>
        <w:t>"Art. XX.83/11 - § 1 - Der Schuldner, der vorläufige Verwalter oder der Reorgani</w:t>
      </w:r>
      <w:r w:rsidRPr="002E14ED">
        <w:rPr>
          <w:lang w:val="de-DE"/>
        </w:rPr>
        <w:softHyphen/>
        <w:t>sationsbearbeiter hinterlegt mindestens zwanzig Tage vor der Sitzung, die in dem in Artikel XX.48 erwähnten Urteil anberaumt ist, den Reorganisationsplan im Register.</w:t>
      </w:r>
    </w:p>
    <w:p w14:paraId="1050531F" w14:textId="77777777" w:rsidR="002E14ED" w:rsidRPr="002E14ED" w:rsidRDefault="002E14ED" w:rsidP="00D121A6">
      <w:pPr>
        <w:jc w:val="both"/>
        <w:rPr>
          <w:lang w:val="de-DE"/>
        </w:rPr>
      </w:pPr>
    </w:p>
    <w:p w14:paraId="749196E4" w14:textId="77777777" w:rsidR="002E14ED" w:rsidRPr="002E14ED" w:rsidRDefault="002E14ED" w:rsidP="00D121A6">
      <w:pPr>
        <w:jc w:val="both"/>
        <w:rPr>
          <w:lang w:val="de-DE"/>
        </w:rPr>
      </w:pPr>
      <w:r w:rsidRPr="002E14ED">
        <w:rPr>
          <w:lang w:val="de-DE"/>
        </w:rPr>
        <w:tab/>
        <w:t>Der Schuldner, der vorläufige Verwalter oder der Reorganisationsbearbeiter hinterlegt die Liste der Aufschubgläubiger, gegebenenfalls geändert entweder in Anwendung von Artikel XX.49 oder XX.83/5 - unter Angabe der laufenden Forderungsanfechtungen - oder aufgrund etwaiger in Anwendung von Artikel XX.53 Absatz 1 vorgenommener Zahlungen. Wenn der Plan eine Klasse von Anteilsinhabern enthält, hinterlegen sie außerdem eine Liste der ihnen bekannten Anteilsinhaber.</w:t>
      </w:r>
    </w:p>
    <w:p w14:paraId="10568DBE" w14:textId="77777777" w:rsidR="002E14ED" w:rsidRPr="002E14ED" w:rsidRDefault="002E14ED" w:rsidP="00D121A6">
      <w:pPr>
        <w:jc w:val="both"/>
        <w:rPr>
          <w:lang w:val="de-DE"/>
        </w:rPr>
      </w:pPr>
    </w:p>
    <w:p w14:paraId="638860B4" w14:textId="77777777" w:rsidR="002E14ED" w:rsidRPr="002E14ED" w:rsidRDefault="002E14ED" w:rsidP="00D121A6">
      <w:pPr>
        <w:jc w:val="both"/>
        <w:rPr>
          <w:lang w:val="de-DE"/>
        </w:rPr>
      </w:pPr>
      <w:r w:rsidRPr="002E14ED">
        <w:rPr>
          <w:lang w:val="de-DE"/>
        </w:rPr>
        <w:tab/>
        <w:t>§ 2 - Der Reorganisationsbearbeiter kann den Plan nicht ohne die Zustimmung des Schuldners hinterlegen; der Schuldner darf seine Zustimmung nicht ohne angemessenen Grund verweigern. Ist der Schuldner eine juristische Person, dürfen sich die Leiter nicht in unangemessener Weise der Hinterlegung des Plans widersetzen. Auf Antrag des Reorganisationsbearbeiters kann das Gericht entscheiden, dass der Schuldner oder die Leiter ihre Zustimmung in unangemessener Weise verweigert haben, und die Hinterlegung des Plans erlauben.</w:t>
      </w:r>
    </w:p>
    <w:p w14:paraId="01F2B974" w14:textId="77777777" w:rsidR="002E14ED" w:rsidRPr="002E14ED" w:rsidRDefault="002E14ED" w:rsidP="00D121A6">
      <w:pPr>
        <w:jc w:val="both"/>
        <w:rPr>
          <w:lang w:val="de-DE"/>
        </w:rPr>
      </w:pPr>
    </w:p>
    <w:p w14:paraId="57C1455F" w14:textId="77777777" w:rsidR="002E14ED" w:rsidRPr="002E14ED" w:rsidRDefault="002E14ED" w:rsidP="00D121A6">
      <w:pPr>
        <w:jc w:val="both"/>
        <w:rPr>
          <w:lang w:val="de-DE"/>
        </w:rPr>
      </w:pPr>
      <w:r w:rsidRPr="002E14ED">
        <w:rPr>
          <w:lang w:val="de-DE"/>
        </w:rPr>
        <w:tab/>
        <w:t>§ 3 - Der Schuldner darf den Plan erst hinterlegen, nachdem der beauftragte Richter überprüft hat, ob der Plan die in vorliegendem Titel vorgeschriebenen Formvorschriften erfüllt.</w:t>
      </w:r>
    </w:p>
    <w:p w14:paraId="2C8F2A20" w14:textId="77777777" w:rsidR="002E14ED" w:rsidRPr="002E14ED" w:rsidRDefault="002E14ED" w:rsidP="00D121A6">
      <w:pPr>
        <w:jc w:val="both"/>
        <w:rPr>
          <w:lang w:val="de-DE"/>
        </w:rPr>
      </w:pPr>
    </w:p>
    <w:p w14:paraId="0B4FEB97" w14:textId="77777777" w:rsidR="002E14ED" w:rsidRPr="002E14ED" w:rsidRDefault="002E14ED" w:rsidP="00D121A6">
      <w:pPr>
        <w:jc w:val="both"/>
        <w:rPr>
          <w:lang w:val="de-DE"/>
        </w:rPr>
      </w:pPr>
      <w:r w:rsidRPr="002E14ED">
        <w:rPr>
          <w:lang w:val="de-DE"/>
        </w:rPr>
        <w:tab/>
        <w:t>§ 4 - Sobald der Plan im Register hinterlegt ist, notifiziert der Greffier dem Schuldner, den Aufschubgläubigern, die auf der Liste der Gläubiger angegeben sind, und gegebenenfalls den Anteilsinhabern, die in der Liste aufgenommen sind, eine Mitteilung mit dem Vermerk:</w:t>
      </w:r>
    </w:p>
    <w:p w14:paraId="140DAACB" w14:textId="77777777" w:rsidR="002E14ED" w:rsidRPr="002E14ED" w:rsidRDefault="002E14ED" w:rsidP="00D121A6">
      <w:pPr>
        <w:jc w:val="both"/>
        <w:rPr>
          <w:lang w:val="de-DE"/>
        </w:rPr>
      </w:pPr>
    </w:p>
    <w:p w14:paraId="6B5DE44B" w14:textId="77777777" w:rsidR="002E14ED" w:rsidRPr="002E14ED" w:rsidRDefault="002E14ED" w:rsidP="00D121A6">
      <w:pPr>
        <w:jc w:val="both"/>
        <w:rPr>
          <w:lang w:val="de-DE"/>
        </w:rPr>
      </w:pPr>
      <w:r w:rsidRPr="002E14ED">
        <w:rPr>
          <w:lang w:val="de-DE"/>
        </w:rPr>
        <w:tab/>
        <w:t>- dass dieser Plan untersucht wird und dass sie ihn im Register einsehen können,</w:t>
      </w:r>
    </w:p>
    <w:p w14:paraId="0C0BF414" w14:textId="77777777" w:rsidR="002E14ED" w:rsidRPr="002E14ED" w:rsidRDefault="002E14ED" w:rsidP="00D121A6">
      <w:pPr>
        <w:jc w:val="both"/>
        <w:rPr>
          <w:lang w:val="de-DE"/>
        </w:rPr>
      </w:pPr>
    </w:p>
    <w:p w14:paraId="419F6D38" w14:textId="77777777" w:rsidR="002E14ED" w:rsidRPr="002E14ED" w:rsidRDefault="002E14ED" w:rsidP="00D121A6">
      <w:pPr>
        <w:jc w:val="both"/>
        <w:rPr>
          <w:lang w:val="de-DE"/>
        </w:rPr>
      </w:pPr>
      <w:r w:rsidRPr="002E14ED">
        <w:rPr>
          <w:lang w:val="de-DE"/>
        </w:rPr>
        <w:tab/>
        <w:t>- von Ort, Tag und Uhrzeit der Sitzung, bei der über diesen Plan abgestimmt wird und die mindestens fünfzehn Tage nach dieser Mitteilung stattfinden wird,</w:t>
      </w:r>
    </w:p>
    <w:p w14:paraId="1C2DE1E6" w14:textId="77777777" w:rsidR="002E14ED" w:rsidRPr="002E14ED" w:rsidRDefault="002E14ED" w:rsidP="00D121A6">
      <w:pPr>
        <w:jc w:val="both"/>
        <w:rPr>
          <w:lang w:val="de-DE"/>
        </w:rPr>
      </w:pPr>
    </w:p>
    <w:p w14:paraId="27400541" w14:textId="77777777" w:rsidR="002E14ED" w:rsidRPr="002E14ED" w:rsidRDefault="002E14ED" w:rsidP="00D121A6">
      <w:pPr>
        <w:jc w:val="both"/>
        <w:rPr>
          <w:lang w:val="de-DE"/>
        </w:rPr>
      </w:pPr>
      <w:r w:rsidRPr="002E14ED">
        <w:rPr>
          <w:lang w:val="de-DE"/>
        </w:rPr>
        <w:tab/>
        <w:t>- mit dem gegebenenfalls darauf hingewiesen wird, dass unter bestimmten Bedingungen eine Fernstimmabgabe zulässig ist und dass der Gläubiger seine Stimme spätestens zu Beginn der Sitzung abgeben kann,</w:t>
      </w:r>
    </w:p>
    <w:p w14:paraId="5E165A24" w14:textId="77777777" w:rsidR="002E14ED" w:rsidRPr="002E14ED" w:rsidRDefault="002E14ED" w:rsidP="00D121A6">
      <w:pPr>
        <w:jc w:val="both"/>
        <w:rPr>
          <w:lang w:val="de-DE"/>
        </w:rPr>
      </w:pPr>
    </w:p>
    <w:p w14:paraId="1A8CF484" w14:textId="77777777" w:rsidR="002E14ED" w:rsidRPr="002E14ED" w:rsidRDefault="002E14ED" w:rsidP="00D121A6">
      <w:pPr>
        <w:jc w:val="both"/>
        <w:rPr>
          <w:lang w:val="de-DE"/>
        </w:rPr>
      </w:pPr>
      <w:r w:rsidRPr="002E14ED">
        <w:rPr>
          <w:lang w:val="de-DE"/>
        </w:rPr>
        <w:tab/>
        <w:t>- dass sie in der Sitzung ihre Anmerkungen zu dem vorgeschlagenen Plan entweder schriftlich oder mündlich geltend machen können,</w:t>
      </w:r>
    </w:p>
    <w:p w14:paraId="2C8D32D6" w14:textId="77777777" w:rsidR="002E14ED" w:rsidRPr="002E14ED" w:rsidRDefault="002E14ED" w:rsidP="00D121A6">
      <w:pPr>
        <w:jc w:val="both"/>
        <w:rPr>
          <w:lang w:val="de-DE"/>
        </w:rPr>
      </w:pPr>
    </w:p>
    <w:p w14:paraId="3FE40F23" w14:textId="77777777" w:rsidR="002E14ED" w:rsidRPr="002E14ED" w:rsidRDefault="002E14ED" w:rsidP="00D121A6">
      <w:pPr>
        <w:jc w:val="both"/>
        <w:rPr>
          <w:lang w:val="de-DE"/>
        </w:rPr>
      </w:pPr>
      <w:r w:rsidRPr="002E14ED">
        <w:rPr>
          <w:lang w:val="de-DE"/>
        </w:rPr>
        <w:tab/>
        <w:t>- dass nur Aufschubgläubiger und gegebenenfalls Anteilsinhaber, auf deren Rechte der Plan sich auswirkt, an der Abstimmung teilnehmen können.</w:t>
      </w:r>
    </w:p>
    <w:p w14:paraId="2B2591ED" w14:textId="77777777" w:rsidR="002E14ED" w:rsidRPr="002E14ED" w:rsidRDefault="002E14ED" w:rsidP="00D121A6">
      <w:pPr>
        <w:jc w:val="both"/>
        <w:rPr>
          <w:lang w:val="de-DE"/>
        </w:rPr>
      </w:pPr>
    </w:p>
    <w:p w14:paraId="5B5BED44" w14:textId="77777777" w:rsidR="002E14ED" w:rsidRPr="002E14ED" w:rsidRDefault="002E14ED" w:rsidP="00D121A6">
      <w:pPr>
        <w:jc w:val="both"/>
        <w:rPr>
          <w:lang w:val="de-DE"/>
        </w:rPr>
      </w:pPr>
      <w:r w:rsidRPr="002E14ED">
        <w:rPr>
          <w:lang w:val="de-DE"/>
        </w:rPr>
        <w:tab/>
        <w:t>§ 5 - Der beauftragte Richter kann entscheiden, dass Mitschuldner, Bürgen und andere Personen, die persönliche Sicherheiten geleistet haben, diese Mitteilung ebenfalls erhalten und auf dieselbe Art und Weise ihre Anmerkungen geltend machen können.</w:t>
      </w:r>
    </w:p>
    <w:p w14:paraId="70AA1E12" w14:textId="77777777" w:rsidR="002E14ED" w:rsidRPr="002E14ED" w:rsidRDefault="002E14ED" w:rsidP="00D121A6">
      <w:pPr>
        <w:jc w:val="both"/>
        <w:rPr>
          <w:lang w:val="de-DE"/>
        </w:rPr>
      </w:pPr>
    </w:p>
    <w:p w14:paraId="4950869C" w14:textId="77777777" w:rsidR="002E14ED" w:rsidRPr="002E14ED" w:rsidRDefault="002E14ED" w:rsidP="00D121A6">
      <w:pPr>
        <w:jc w:val="both"/>
        <w:rPr>
          <w:lang w:val="de-DE"/>
        </w:rPr>
      </w:pPr>
      <w:r w:rsidRPr="002E14ED">
        <w:rPr>
          <w:lang w:val="de-DE"/>
        </w:rPr>
        <w:tab/>
        <w:t>§ 6 - Der Schuldner, der vorläufige Verwalter oder der Reorganisationsbearbeiter informiert die in Artikel XX.74/1 Absatz 3 erwähnten Vertreter der Arbeitnehmer über den Inhalt dieses Plans, einschließlich der außerordentlichen Aufschubgläubiger, deren Rechte in Anwendung von Artikel XX.70/1 geändert worden sind.</w:t>
      </w:r>
    </w:p>
    <w:p w14:paraId="3148E211" w14:textId="77777777" w:rsidR="002E14ED" w:rsidRPr="002E14ED" w:rsidRDefault="002E14ED" w:rsidP="00D121A6">
      <w:pPr>
        <w:jc w:val="both"/>
        <w:rPr>
          <w:lang w:val="de-DE"/>
        </w:rPr>
      </w:pPr>
    </w:p>
    <w:p w14:paraId="54158662" w14:textId="77777777" w:rsidR="002E14ED" w:rsidRPr="002E14ED" w:rsidRDefault="002E14ED" w:rsidP="00D121A6">
      <w:pPr>
        <w:jc w:val="both"/>
        <w:rPr>
          <w:lang w:val="de-DE"/>
        </w:rPr>
      </w:pPr>
      <w:r w:rsidRPr="002E14ED">
        <w:rPr>
          <w:lang w:val="de-DE"/>
        </w:rPr>
        <w:tab/>
        <w:t>§ 7 - Ist Fernabstimmabgabe erlaubt, muss das Gericht Identität und Eigenschaft des Gläubigers überprüfen können. Die in § 4 erwähnte Mitteilung enthält eine genaue Beschreibung der Verfahren für die Fernstimmabgabe."</w:t>
      </w:r>
    </w:p>
    <w:p w14:paraId="58D14022" w14:textId="77777777" w:rsidR="002E14ED" w:rsidRPr="002E14ED" w:rsidRDefault="002E14ED" w:rsidP="00D121A6">
      <w:pPr>
        <w:jc w:val="both"/>
        <w:rPr>
          <w:lang w:val="de-DE"/>
        </w:rPr>
      </w:pPr>
    </w:p>
    <w:p w14:paraId="6E962CB8" w14:textId="77777777" w:rsidR="002E14ED" w:rsidRPr="002E14ED" w:rsidRDefault="002E14ED" w:rsidP="00D121A6">
      <w:pPr>
        <w:jc w:val="both"/>
        <w:rPr>
          <w:lang w:val="de-DE"/>
        </w:rPr>
      </w:pPr>
    </w:p>
    <w:p w14:paraId="123E7CEB" w14:textId="77777777" w:rsidR="002E14ED" w:rsidRPr="002E14ED" w:rsidRDefault="002E14ED" w:rsidP="00D121A6">
      <w:pPr>
        <w:jc w:val="both"/>
        <w:rPr>
          <w:lang w:val="de-DE"/>
        </w:rPr>
      </w:pPr>
      <w:r w:rsidRPr="002E14ED">
        <w:rPr>
          <w:lang w:val="de-DE"/>
        </w:rPr>
        <w:tab/>
      </w:r>
      <w:r w:rsidRPr="002E14ED">
        <w:rPr>
          <w:b/>
          <w:lang w:val="de-DE"/>
        </w:rPr>
        <w:t>Art. 136</w:t>
      </w:r>
      <w:r w:rsidRPr="002E14ED">
        <w:rPr>
          <w:lang w:val="de-DE"/>
        </w:rPr>
        <w:t> - In denselben Abschnitt 4 wird ein Artikel XX.83/12 mit folgendem Wortlaut eingefügt:</w:t>
      </w:r>
    </w:p>
    <w:p w14:paraId="024AF068" w14:textId="77777777" w:rsidR="002E14ED" w:rsidRPr="002E14ED" w:rsidRDefault="002E14ED" w:rsidP="00D121A6">
      <w:pPr>
        <w:jc w:val="both"/>
        <w:rPr>
          <w:lang w:val="de-DE"/>
        </w:rPr>
      </w:pPr>
    </w:p>
    <w:p w14:paraId="0FF57FA1" w14:textId="77777777" w:rsidR="002E14ED" w:rsidRPr="002E14ED" w:rsidRDefault="002E14ED" w:rsidP="00D121A6">
      <w:pPr>
        <w:jc w:val="both"/>
        <w:rPr>
          <w:lang w:val="de-DE"/>
        </w:rPr>
      </w:pPr>
      <w:r w:rsidRPr="002E14ED">
        <w:rPr>
          <w:lang w:val="de-DE"/>
        </w:rPr>
        <w:tab/>
        <w:t>"Art. XX.83/12 - § 1 - An dem Tag, der den Gläubigern, dem Schuldner und den Anteilsinhabern gemäß Artikel XX.83/11 mitgeteilt worden ist, hört das Gericht den Bericht des beauftragten Richters, den dieser mindestens zwei Werktage vorher im Register hinterlegt hat, und die Gründe des Schuldners, der Gläubiger und der Anteilsinhaber an.</w:t>
      </w:r>
    </w:p>
    <w:p w14:paraId="582DFFA8" w14:textId="77777777" w:rsidR="002E14ED" w:rsidRPr="002E14ED" w:rsidRDefault="002E14ED" w:rsidP="00D121A6">
      <w:pPr>
        <w:jc w:val="both"/>
        <w:rPr>
          <w:lang w:val="de-DE"/>
        </w:rPr>
      </w:pPr>
    </w:p>
    <w:p w14:paraId="77B5BB67" w14:textId="77777777" w:rsidR="002E14ED" w:rsidRPr="002E14ED" w:rsidRDefault="002E14ED" w:rsidP="00D121A6">
      <w:pPr>
        <w:jc w:val="both"/>
        <w:rPr>
          <w:lang w:val="de-DE"/>
        </w:rPr>
      </w:pPr>
      <w:r w:rsidRPr="002E14ED">
        <w:rPr>
          <w:lang w:val="de-DE"/>
        </w:rPr>
        <w:tab/>
        <w:t>Die Abstimmung über den Plan findet in einer Sitzung statt, zu der die Gläubiger, der Schuldner und die Anteilsinhaber vorgeladen werden.</w:t>
      </w:r>
    </w:p>
    <w:p w14:paraId="11E3436D" w14:textId="77777777" w:rsidR="002E14ED" w:rsidRPr="002E14ED" w:rsidRDefault="002E14ED" w:rsidP="00D121A6">
      <w:pPr>
        <w:jc w:val="both"/>
        <w:rPr>
          <w:lang w:val="de-DE"/>
        </w:rPr>
      </w:pPr>
    </w:p>
    <w:p w14:paraId="569E5A61" w14:textId="77777777" w:rsidR="002E14ED" w:rsidRPr="002E14ED" w:rsidRDefault="002E14ED" w:rsidP="00D121A6">
      <w:pPr>
        <w:jc w:val="both"/>
        <w:rPr>
          <w:lang w:val="de-DE"/>
        </w:rPr>
      </w:pPr>
      <w:r w:rsidRPr="002E14ED">
        <w:rPr>
          <w:lang w:val="de-DE"/>
        </w:rPr>
        <w:tab/>
        <w:t>§ 2 - Ein Gläubiger oder Anteilsinhaber, der von der Möglichkeit der Fernstimmabgabe Gebrauch gemacht hat, gibt seine Stimme spätestens zu Beginn der in § 1 erwähnten Sitzung ab. Er kann jedoch, obwohl er eine Fernstimmabgabe vorgenommen hat, an der Sitzung teilnehmen und dort seine Stimmabgabe ändern."</w:t>
      </w:r>
    </w:p>
    <w:p w14:paraId="13FE1468" w14:textId="77777777" w:rsidR="002E14ED" w:rsidRPr="002E14ED" w:rsidRDefault="002E14ED" w:rsidP="00D121A6">
      <w:pPr>
        <w:jc w:val="both"/>
        <w:rPr>
          <w:lang w:val="de-DE"/>
        </w:rPr>
      </w:pPr>
    </w:p>
    <w:p w14:paraId="1561931B" w14:textId="77777777" w:rsidR="002E14ED" w:rsidRPr="002E14ED" w:rsidRDefault="002E14ED" w:rsidP="00D121A6">
      <w:pPr>
        <w:jc w:val="both"/>
        <w:rPr>
          <w:lang w:val="de-DE"/>
        </w:rPr>
      </w:pPr>
    </w:p>
    <w:p w14:paraId="5B55248F" w14:textId="77777777" w:rsidR="002E14ED" w:rsidRPr="002E14ED" w:rsidRDefault="002E14ED" w:rsidP="00D121A6">
      <w:pPr>
        <w:jc w:val="both"/>
        <w:rPr>
          <w:lang w:val="de-DE"/>
        </w:rPr>
      </w:pPr>
      <w:r w:rsidRPr="002E14ED">
        <w:rPr>
          <w:lang w:val="de-DE"/>
        </w:rPr>
        <w:tab/>
      </w:r>
      <w:r w:rsidRPr="002E14ED">
        <w:rPr>
          <w:b/>
          <w:lang w:val="de-DE"/>
        </w:rPr>
        <w:t>Art. 137</w:t>
      </w:r>
      <w:r w:rsidRPr="002E14ED">
        <w:rPr>
          <w:lang w:val="de-DE"/>
        </w:rPr>
        <w:t> - In denselben Abschnitt 4 wird ein Artikel XX.83/13 mit folgendem Wortlaut eingefügt:</w:t>
      </w:r>
    </w:p>
    <w:p w14:paraId="6C68732A" w14:textId="77777777" w:rsidR="002E14ED" w:rsidRPr="002E14ED" w:rsidRDefault="002E14ED" w:rsidP="00D121A6">
      <w:pPr>
        <w:jc w:val="both"/>
        <w:rPr>
          <w:lang w:val="de-DE"/>
        </w:rPr>
      </w:pPr>
    </w:p>
    <w:p w14:paraId="7E16FDB4" w14:textId="77777777" w:rsidR="002E14ED" w:rsidRPr="002E14ED" w:rsidRDefault="002E14ED" w:rsidP="00D121A6">
      <w:pPr>
        <w:jc w:val="both"/>
        <w:rPr>
          <w:lang w:val="de-DE"/>
        </w:rPr>
      </w:pPr>
      <w:r w:rsidRPr="002E14ED">
        <w:rPr>
          <w:lang w:val="de-DE"/>
        </w:rPr>
        <w:tab/>
        <w:t>"Art. XX.83/13 - Gläubiger können an der Abstimmung persönlich, über eine im Register hinterlegte schriftliche Vollmacht oder durch ihren Rechtsanwalt, der keiner Sondervollmacht bedarf, teilnehmen.</w:t>
      </w:r>
    </w:p>
    <w:p w14:paraId="530FCE83" w14:textId="77777777" w:rsidR="002E14ED" w:rsidRPr="002E14ED" w:rsidRDefault="002E14ED" w:rsidP="00D121A6">
      <w:pPr>
        <w:jc w:val="both"/>
        <w:rPr>
          <w:lang w:val="de-DE"/>
        </w:rPr>
      </w:pPr>
    </w:p>
    <w:p w14:paraId="207255A1" w14:textId="77777777" w:rsidR="002E14ED" w:rsidRPr="002E14ED" w:rsidRDefault="002E14ED" w:rsidP="00D121A6">
      <w:pPr>
        <w:jc w:val="both"/>
        <w:rPr>
          <w:lang w:val="de-DE"/>
        </w:rPr>
      </w:pPr>
      <w:r w:rsidRPr="002E14ED">
        <w:rPr>
          <w:lang w:val="de-DE"/>
        </w:rPr>
        <w:tab/>
        <w:t>Die schriftliche Vollmacht muss mindestens zwei Werktage vor der Sitzung, die in dem in Artikel XX.46 erwähnten Urteil anberaumt wird, im Register hinterlegt werden."</w:t>
      </w:r>
    </w:p>
    <w:p w14:paraId="5D4BB364" w14:textId="77777777" w:rsidR="002E14ED" w:rsidRPr="002E14ED" w:rsidRDefault="002E14ED" w:rsidP="00D121A6">
      <w:pPr>
        <w:jc w:val="both"/>
        <w:rPr>
          <w:lang w:val="de-DE"/>
        </w:rPr>
      </w:pPr>
    </w:p>
    <w:p w14:paraId="3C2DDC1E" w14:textId="77777777" w:rsidR="002E14ED" w:rsidRPr="002E14ED" w:rsidRDefault="002E14ED" w:rsidP="00D121A6">
      <w:pPr>
        <w:jc w:val="both"/>
        <w:rPr>
          <w:lang w:val="de-DE"/>
        </w:rPr>
      </w:pPr>
    </w:p>
    <w:p w14:paraId="46624E1A" w14:textId="77777777" w:rsidR="002E14ED" w:rsidRPr="002E14ED" w:rsidRDefault="002E14ED" w:rsidP="00D121A6">
      <w:pPr>
        <w:jc w:val="both"/>
        <w:rPr>
          <w:lang w:val="de-DE"/>
        </w:rPr>
      </w:pPr>
      <w:r w:rsidRPr="002E14ED">
        <w:rPr>
          <w:lang w:val="de-DE"/>
        </w:rPr>
        <w:lastRenderedPageBreak/>
        <w:tab/>
      </w:r>
      <w:r w:rsidRPr="002E14ED">
        <w:rPr>
          <w:b/>
          <w:lang w:val="de-DE"/>
        </w:rPr>
        <w:t>Art. 138</w:t>
      </w:r>
      <w:r w:rsidRPr="002E14ED">
        <w:rPr>
          <w:lang w:val="de-DE"/>
        </w:rPr>
        <w:t> - In denselben Abschnitt 4 wird ein Artikel XX.83/14 mit folgendem Wortlaut eingefügt:</w:t>
      </w:r>
    </w:p>
    <w:p w14:paraId="445B282B" w14:textId="77777777" w:rsidR="002E14ED" w:rsidRPr="002E14ED" w:rsidRDefault="002E14ED" w:rsidP="00D121A6">
      <w:pPr>
        <w:jc w:val="both"/>
        <w:rPr>
          <w:lang w:val="de-DE"/>
        </w:rPr>
      </w:pPr>
    </w:p>
    <w:p w14:paraId="7820C299" w14:textId="77777777" w:rsidR="002E14ED" w:rsidRPr="002E14ED" w:rsidRDefault="002E14ED" w:rsidP="00D121A6">
      <w:pPr>
        <w:jc w:val="both"/>
        <w:rPr>
          <w:lang w:val="de-DE"/>
        </w:rPr>
      </w:pPr>
      <w:r w:rsidRPr="002E14ED">
        <w:rPr>
          <w:lang w:val="de-DE"/>
        </w:rPr>
        <w:tab/>
        <w:t>"Art. XX.83/14 - § 1 - Der Reorganisationsplan gilt unter der Bedingung als angenommen, dass in jeder Klasse eine Mehrheit erreicht wird. Der Reorganisationsplan gilt als von einer Klasse von Gläubigern oder Anteilsinhabern gebilligt, wenn bei der Abstimmung die Mehrheit von ihnen, die mit ihren Forderungen zumindest die Hälfte aller als Hauptsumme geschuldeten Beträge und Interessen vertreten, dafür stimmt.</w:t>
      </w:r>
    </w:p>
    <w:p w14:paraId="1BD664A4" w14:textId="77777777" w:rsidR="002E14ED" w:rsidRPr="002E14ED" w:rsidRDefault="002E14ED" w:rsidP="00D121A6">
      <w:pPr>
        <w:jc w:val="both"/>
        <w:rPr>
          <w:lang w:val="de-DE"/>
        </w:rPr>
      </w:pPr>
    </w:p>
    <w:p w14:paraId="0ADFA134" w14:textId="77777777" w:rsidR="002E14ED" w:rsidRPr="002E14ED" w:rsidRDefault="002E14ED" w:rsidP="00D121A6">
      <w:pPr>
        <w:jc w:val="both"/>
        <w:rPr>
          <w:lang w:val="de-DE"/>
        </w:rPr>
      </w:pPr>
      <w:r w:rsidRPr="002E14ED">
        <w:rPr>
          <w:lang w:val="de-DE"/>
        </w:rPr>
        <w:tab/>
        <w:t>Für die Berechnung der Mehrheiten werden in jeder Klasse Gläubiger, Anteilsinhaber und geschuldete Beträge und Interessen berücksichtigt, die in der vom Schuldner gemäß Artikel XX.83/11 hinterlegten Liste der Gläubiger und Anteilsinhaber aufgenommen sind, und Gläubiger, deren Forderungen in Anwendung der Artikel XX.68 und XX.69 im Nachhinein vorläufig zugelassen worden sind.</w:t>
      </w:r>
    </w:p>
    <w:p w14:paraId="4037EF27" w14:textId="77777777" w:rsidR="002E14ED" w:rsidRPr="002E14ED" w:rsidRDefault="002E14ED" w:rsidP="00D121A6">
      <w:pPr>
        <w:jc w:val="both"/>
        <w:rPr>
          <w:lang w:val="de-DE"/>
        </w:rPr>
      </w:pPr>
    </w:p>
    <w:p w14:paraId="3CDE8BE7" w14:textId="77777777" w:rsidR="002E14ED" w:rsidRPr="002E14ED" w:rsidRDefault="002E14ED" w:rsidP="00D121A6">
      <w:pPr>
        <w:jc w:val="both"/>
        <w:rPr>
          <w:lang w:val="de-DE"/>
        </w:rPr>
      </w:pPr>
      <w:r w:rsidRPr="002E14ED">
        <w:rPr>
          <w:lang w:val="de-DE"/>
        </w:rPr>
        <w:tab/>
        <w:t>Gläubiger und Anteilsinhaber, die nicht an der Abstimmung teilgenommen haben, und ihre Forderungen und Interessen werden bei der Berechnung der Mehrheiten nicht berücksichtigt. Der Gläubiger oder Anteilsinhaber ist durch die Abstimmung gebunden, selbst wenn er nicht an der Abstimmung teilnimmt.</w:t>
      </w:r>
    </w:p>
    <w:p w14:paraId="40A9E380" w14:textId="77777777" w:rsidR="002E14ED" w:rsidRPr="002E14ED" w:rsidRDefault="002E14ED" w:rsidP="00D121A6">
      <w:pPr>
        <w:jc w:val="both"/>
        <w:rPr>
          <w:lang w:val="de-DE"/>
        </w:rPr>
      </w:pPr>
    </w:p>
    <w:p w14:paraId="50898362" w14:textId="77777777" w:rsidR="002E14ED" w:rsidRPr="002E14ED" w:rsidRDefault="002E14ED" w:rsidP="00D121A6">
      <w:pPr>
        <w:jc w:val="both"/>
        <w:rPr>
          <w:lang w:val="de-DE"/>
        </w:rPr>
      </w:pPr>
      <w:r w:rsidRPr="002E14ED">
        <w:rPr>
          <w:lang w:val="de-DE"/>
        </w:rPr>
        <w:tab/>
        <w:t>§ 2 - Der Schuldner kann beantragen, dass die Abstimmung ausgesetzt wird, damit er einen angepassten Plan erstellen kann, der den Gläubigern vorgelegt wird. Der angepasste Plan wird im Register hinterlegt und der Greffier notifiziert dem Schuldner und den Gläubigern und gegebenenfalls den Anteilsinhabern eine Mitteilung mit dem Vermerk, dass ein geänderter Plan im Register hinterlegt ist und dass die Abstimmung über den geänderten Plan in der Sitzung, auf die die Abstimmung verschoben worden war, stattfinden wird."</w:t>
      </w:r>
    </w:p>
    <w:p w14:paraId="4682374B" w14:textId="77777777" w:rsidR="002E14ED" w:rsidRPr="002E14ED" w:rsidRDefault="002E14ED" w:rsidP="00D121A6">
      <w:pPr>
        <w:jc w:val="both"/>
        <w:rPr>
          <w:lang w:val="de-DE"/>
        </w:rPr>
      </w:pPr>
    </w:p>
    <w:p w14:paraId="0C901948" w14:textId="77777777" w:rsidR="002E14ED" w:rsidRPr="002E14ED" w:rsidRDefault="002E14ED" w:rsidP="00D121A6">
      <w:pPr>
        <w:jc w:val="both"/>
        <w:rPr>
          <w:lang w:val="de-DE"/>
        </w:rPr>
      </w:pPr>
    </w:p>
    <w:p w14:paraId="0F269B41" w14:textId="77777777" w:rsidR="002E14ED" w:rsidRPr="002E14ED" w:rsidRDefault="002E14ED" w:rsidP="00D121A6">
      <w:pPr>
        <w:jc w:val="both"/>
        <w:rPr>
          <w:lang w:val="de-DE"/>
        </w:rPr>
      </w:pPr>
      <w:r w:rsidRPr="002E14ED">
        <w:rPr>
          <w:lang w:val="de-DE"/>
        </w:rPr>
        <w:tab/>
      </w:r>
      <w:r w:rsidRPr="002E14ED">
        <w:rPr>
          <w:b/>
          <w:lang w:val="de-DE"/>
        </w:rPr>
        <w:t>Art. 139</w:t>
      </w:r>
      <w:r w:rsidRPr="002E14ED">
        <w:rPr>
          <w:lang w:val="de-DE"/>
        </w:rPr>
        <w:t> - In denselben Abschnitt 4 wird ein Artikel XX.83/15 mit folgendem Wortlaut eingefügt:</w:t>
      </w:r>
    </w:p>
    <w:p w14:paraId="571EB3A6" w14:textId="77777777" w:rsidR="002E14ED" w:rsidRPr="002E14ED" w:rsidRDefault="002E14ED" w:rsidP="00D121A6">
      <w:pPr>
        <w:jc w:val="both"/>
        <w:rPr>
          <w:lang w:val="de-DE"/>
        </w:rPr>
      </w:pPr>
    </w:p>
    <w:p w14:paraId="4FDED97F" w14:textId="77777777" w:rsidR="002E14ED" w:rsidRPr="002E14ED" w:rsidRDefault="002E14ED" w:rsidP="00D121A6">
      <w:pPr>
        <w:jc w:val="both"/>
        <w:rPr>
          <w:lang w:val="de-DE"/>
        </w:rPr>
      </w:pPr>
      <w:r w:rsidRPr="002E14ED">
        <w:rPr>
          <w:lang w:val="de-DE"/>
        </w:rPr>
        <w:tab/>
        <w:t>"Art. XX.83/15 - Innerhalb fünfzehn Tagen nach der Sitzung und in jedem Fall vor dem in Anwendung der Artikel XX.48 und XX.59 bestimmten Enddatum des Aufschubs entscheidet das Gericht im Anschluss an die in den Artikeln XX.83/17 und XX.83/18 erwähnte Überprüfung, ob es den Reorganisationsplan homologiert."</w:t>
      </w:r>
    </w:p>
    <w:p w14:paraId="334AB015" w14:textId="77777777" w:rsidR="002E14ED" w:rsidRPr="002E14ED" w:rsidRDefault="002E14ED" w:rsidP="00D121A6">
      <w:pPr>
        <w:jc w:val="both"/>
        <w:rPr>
          <w:lang w:val="de-DE"/>
        </w:rPr>
      </w:pPr>
    </w:p>
    <w:p w14:paraId="5351F264" w14:textId="77777777" w:rsidR="002E14ED" w:rsidRPr="002E14ED" w:rsidRDefault="002E14ED" w:rsidP="00D121A6">
      <w:pPr>
        <w:jc w:val="both"/>
        <w:rPr>
          <w:lang w:val="de-DE"/>
        </w:rPr>
      </w:pPr>
    </w:p>
    <w:p w14:paraId="09CCBB3A" w14:textId="77777777" w:rsidR="002E14ED" w:rsidRPr="002E14ED" w:rsidRDefault="002E14ED" w:rsidP="00D121A6">
      <w:pPr>
        <w:jc w:val="both"/>
        <w:rPr>
          <w:lang w:val="de-DE"/>
        </w:rPr>
      </w:pPr>
      <w:r w:rsidRPr="002E14ED">
        <w:rPr>
          <w:lang w:val="de-DE"/>
        </w:rPr>
        <w:tab/>
      </w:r>
      <w:r w:rsidRPr="002E14ED">
        <w:rPr>
          <w:b/>
          <w:lang w:val="de-DE"/>
        </w:rPr>
        <w:t>Art. 140</w:t>
      </w:r>
      <w:r w:rsidRPr="002E14ED">
        <w:rPr>
          <w:lang w:val="de-DE"/>
        </w:rPr>
        <w:t> - In denselben Abschnitt 4 wird ein Artikel XX.83/16 mit folgendem Wortlaut eingefügt:</w:t>
      </w:r>
    </w:p>
    <w:p w14:paraId="0E374BD5" w14:textId="77777777" w:rsidR="002E14ED" w:rsidRPr="002E14ED" w:rsidRDefault="002E14ED" w:rsidP="00D121A6">
      <w:pPr>
        <w:jc w:val="both"/>
        <w:rPr>
          <w:lang w:val="de-DE"/>
        </w:rPr>
      </w:pPr>
    </w:p>
    <w:p w14:paraId="7A64E0D9" w14:textId="77777777" w:rsidR="002E14ED" w:rsidRPr="002E14ED" w:rsidRDefault="002E14ED" w:rsidP="00D121A6">
      <w:pPr>
        <w:jc w:val="both"/>
        <w:rPr>
          <w:lang w:val="de-DE"/>
        </w:rPr>
      </w:pPr>
      <w:r w:rsidRPr="002E14ED">
        <w:rPr>
          <w:lang w:val="de-DE"/>
        </w:rPr>
        <w:tab/>
        <w:t>"Art. XX.83/16 - Das Gericht entscheidet über die Homologierung ungeachtet jeglicher Strafverfolgung, die gegen den Schuldner oder seine Leiter eingeleitet worden ist."</w:t>
      </w:r>
    </w:p>
    <w:p w14:paraId="0B12E710" w14:textId="77777777" w:rsidR="002E14ED" w:rsidRPr="002E14ED" w:rsidRDefault="002E14ED" w:rsidP="00D121A6">
      <w:pPr>
        <w:jc w:val="both"/>
        <w:rPr>
          <w:lang w:val="de-DE"/>
        </w:rPr>
      </w:pPr>
    </w:p>
    <w:p w14:paraId="6F36F899" w14:textId="77777777" w:rsidR="002E14ED" w:rsidRPr="002E14ED" w:rsidRDefault="002E14ED" w:rsidP="00D121A6">
      <w:pPr>
        <w:jc w:val="both"/>
        <w:rPr>
          <w:lang w:val="de-DE"/>
        </w:rPr>
      </w:pPr>
    </w:p>
    <w:p w14:paraId="2AEBF0BB" w14:textId="77777777" w:rsidR="002E14ED" w:rsidRPr="002E14ED" w:rsidRDefault="002E14ED" w:rsidP="00D121A6">
      <w:pPr>
        <w:jc w:val="both"/>
        <w:rPr>
          <w:lang w:val="de-DE"/>
        </w:rPr>
      </w:pPr>
      <w:r w:rsidRPr="002E14ED">
        <w:rPr>
          <w:lang w:val="de-DE"/>
        </w:rPr>
        <w:tab/>
      </w:r>
      <w:r w:rsidRPr="002E14ED">
        <w:rPr>
          <w:b/>
          <w:lang w:val="de-DE"/>
        </w:rPr>
        <w:t>Art. 141</w:t>
      </w:r>
      <w:r w:rsidRPr="002E14ED">
        <w:rPr>
          <w:lang w:val="de-DE"/>
        </w:rPr>
        <w:t> - In denselben Abschnitt 4 wird ein Artikel XX.83/17 mit folgendem Wortlaut eingefügt:</w:t>
      </w:r>
    </w:p>
    <w:p w14:paraId="387F062F" w14:textId="77777777" w:rsidR="002E14ED" w:rsidRPr="002E14ED" w:rsidRDefault="002E14ED" w:rsidP="00D121A6">
      <w:pPr>
        <w:jc w:val="both"/>
        <w:rPr>
          <w:lang w:val="de-DE"/>
        </w:rPr>
      </w:pPr>
    </w:p>
    <w:p w14:paraId="7C1D0127" w14:textId="77777777" w:rsidR="002E14ED" w:rsidRPr="002E14ED" w:rsidRDefault="002E14ED" w:rsidP="00D121A6">
      <w:pPr>
        <w:jc w:val="both"/>
        <w:rPr>
          <w:lang w:val="de-DE"/>
        </w:rPr>
      </w:pPr>
      <w:r w:rsidRPr="002E14ED">
        <w:rPr>
          <w:lang w:val="de-DE"/>
        </w:rPr>
        <w:tab/>
        <w:t>"Art. XX.83/17 - § 1 - Das Gericht überprüft, ob:</w:t>
      </w:r>
    </w:p>
    <w:p w14:paraId="7FC22B54" w14:textId="77777777" w:rsidR="002E14ED" w:rsidRPr="002E14ED" w:rsidRDefault="002E14ED" w:rsidP="00D121A6">
      <w:pPr>
        <w:jc w:val="both"/>
        <w:rPr>
          <w:lang w:val="de-DE"/>
        </w:rPr>
      </w:pPr>
    </w:p>
    <w:p w14:paraId="57052096" w14:textId="77777777" w:rsidR="002E14ED" w:rsidRPr="002E14ED" w:rsidRDefault="002E14ED" w:rsidP="00D121A6">
      <w:pPr>
        <w:jc w:val="both"/>
        <w:rPr>
          <w:lang w:val="de-DE"/>
        </w:rPr>
      </w:pPr>
      <w:r w:rsidRPr="002E14ED">
        <w:rPr>
          <w:lang w:val="de-DE"/>
        </w:rPr>
        <w:tab/>
        <w:t>1. der Reorganisationsplan im Einklang mit Artikel XX.83/14 angenommen worden ist,</w:t>
      </w:r>
    </w:p>
    <w:p w14:paraId="7AC00A0F" w14:textId="77777777" w:rsidR="002E14ED" w:rsidRPr="002E14ED" w:rsidRDefault="002E14ED" w:rsidP="00D121A6">
      <w:pPr>
        <w:jc w:val="both"/>
        <w:rPr>
          <w:lang w:val="de-DE"/>
        </w:rPr>
      </w:pPr>
    </w:p>
    <w:p w14:paraId="344ECD0C" w14:textId="77777777" w:rsidR="002E14ED" w:rsidRPr="002E14ED" w:rsidRDefault="002E14ED" w:rsidP="00D121A6">
      <w:pPr>
        <w:jc w:val="both"/>
        <w:rPr>
          <w:lang w:val="de-DE"/>
        </w:rPr>
      </w:pPr>
      <w:r w:rsidRPr="002E14ED">
        <w:rPr>
          <w:lang w:val="de-DE"/>
        </w:rPr>
        <w:tab/>
        <w:t>2. die Bildung der Klassen korrekt vorgenommen worden ist und Gläubiger und Anteilsinhaber mit ausreichenden gemeinsamen Interessen in derselben Klasse gleich und im Verhältnis zu ihren Forderungen behandelt werden,</w:t>
      </w:r>
    </w:p>
    <w:p w14:paraId="4E1D18E7" w14:textId="77777777" w:rsidR="002E14ED" w:rsidRPr="002E14ED" w:rsidRDefault="002E14ED" w:rsidP="00D121A6">
      <w:pPr>
        <w:jc w:val="both"/>
        <w:rPr>
          <w:lang w:val="de-DE"/>
        </w:rPr>
      </w:pPr>
    </w:p>
    <w:p w14:paraId="4D514410" w14:textId="77777777" w:rsidR="002E14ED" w:rsidRPr="002E14ED" w:rsidRDefault="002E14ED" w:rsidP="00D121A6">
      <w:pPr>
        <w:jc w:val="both"/>
        <w:rPr>
          <w:lang w:val="de-DE"/>
        </w:rPr>
      </w:pPr>
      <w:r w:rsidRPr="002E14ED">
        <w:rPr>
          <w:lang w:val="de-DE"/>
        </w:rPr>
        <w:tab/>
        <w:t>3. der Reorganisationsplan im Register hinterlegt worden ist,</w:t>
      </w:r>
    </w:p>
    <w:p w14:paraId="41ACF41A" w14:textId="77777777" w:rsidR="002E14ED" w:rsidRPr="002E14ED" w:rsidRDefault="002E14ED" w:rsidP="00D121A6">
      <w:pPr>
        <w:jc w:val="both"/>
        <w:rPr>
          <w:lang w:val="de-DE"/>
        </w:rPr>
      </w:pPr>
    </w:p>
    <w:p w14:paraId="231D5E91" w14:textId="77777777" w:rsidR="002E14ED" w:rsidRPr="002E14ED" w:rsidRDefault="002E14ED" w:rsidP="00D121A6">
      <w:pPr>
        <w:jc w:val="both"/>
        <w:rPr>
          <w:lang w:val="de-DE"/>
        </w:rPr>
      </w:pPr>
      <w:r w:rsidRPr="002E14ED">
        <w:rPr>
          <w:lang w:val="de-DE"/>
        </w:rPr>
        <w:tab/>
        <w:t>4. wenn es ablehnende Gläubiger gibt, der Reorganisationsplan das Kriterium des Gläubigerinteresses erfüllt; das Kriterium des Gläubigerinteresses ist erfüllt, wenn kein ablehnender Gläubiger schlechter gestellt würde als bei Anwendung eines normalen Konkursverfahrens,</w:t>
      </w:r>
    </w:p>
    <w:p w14:paraId="38C1A157" w14:textId="77777777" w:rsidR="002E14ED" w:rsidRPr="002E14ED" w:rsidRDefault="002E14ED" w:rsidP="00D121A6">
      <w:pPr>
        <w:jc w:val="both"/>
        <w:rPr>
          <w:lang w:val="de-DE"/>
        </w:rPr>
      </w:pPr>
    </w:p>
    <w:p w14:paraId="77575713" w14:textId="77777777" w:rsidR="002E14ED" w:rsidRPr="002E14ED" w:rsidRDefault="002E14ED" w:rsidP="00D121A6">
      <w:pPr>
        <w:jc w:val="both"/>
        <w:rPr>
          <w:lang w:val="de-DE"/>
        </w:rPr>
      </w:pPr>
      <w:r w:rsidRPr="002E14ED">
        <w:rPr>
          <w:lang w:val="de-DE"/>
        </w:rPr>
        <w:tab/>
        <w:t>5. eine etwaige neue Finanzierung, die zur Umsetzung des Reorganisationsplans erforderlich ist, die Interessen der Gläubiger nicht in unangemessener Weise beeinträchtigt.</w:t>
      </w:r>
    </w:p>
    <w:p w14:paraId="6CB47740" w14:textId="77777777" w:rsidR="002E14ED" w:rsidRPr="002E14ED" w:rsidRDefault="002E14ED" w:rsidP="00D121A6">
      <w:pPr>
        <w:jc w:val="both"/>
        <w:rPr>
          <w:lang w:val="de-DE"/>
        </w:rPr>
      </w:pPr>
    </w:p>
    <w:p w14:paraId="624FBC1F" w14:textId="77777777" w:rsidR="002E14ED" w:rsidRPr="002E14ED" w:rsidRDefault="002E14ED" w:rsidP="00D121A6">
      <w:pPr>
        <w:jc w:val="both"/>
        <w:rPr>
          <w:lang w:val="de-DE"/>
        </w:rPr>
      </w:pPr>
      <w:r w:rsidRPr="002E14ED">
        <w:rPr>
          <w:lang w:val="de-DE"/>
        </w:rPr>
        <w:tab/>
        <w:t>§ 2 - Das Gericht kann auf Antrag eines Interessehabenden die Homologierung eines Reorganisationsplans verweigern, wenn dieser offensichtlich keine vernünftige Aussicht bietet, Liquidation oder Konkurs des Schuldners zu verhindern oder die Bestandfähigkeit des Unternehmens zu gewährleisten.</w:t>
      </w:r>
    </w:p>
    <w:p w14:paraId="27F0E46E" w14:textId="77777777" w:rsidR="002E14ED" w:rsidRPr="002E14ED" w:rsidRDefault="002E14ED" w:rsidP="00D121A6">
      <w:pPr>
        <w:jc w:val="both"/>
        <w:rPr>
          <w:lang w:val="de-DE"/>
        </w:rPr>
      </w:pPr>
    </w:p>
    <w:p w14:paraId="5F780A67" w14:textId="77777777" w:rsidR="002E14ED" w:rsidRPr="002E14ED" w:rsidRDefault="002E14ED" w:rsidP="00D121A6">
      <w:pPr>
        <w:jc w:val="both"/>
        <w:rPr>
          <w:lang w:val="de-DE"/>
        </w:rPr>
      </w:pPr>
      <w:r w:rsidRPr="002E14ED">
        <w:rPr>
          <w:lang w:val="de-DE"/>
        </w:rPr>
        <w:tab/>
        <w:t>§ 3 - Das Gericht trifft nur dann eine Entscheidung über die Bewertung des Unternehmens, wenn ein Reorganisationsplan von einer ablehnenden betroffenen Partei beanstandet wird wegen:</w:t>
      </w:r>
    </w:p>
    <w:p w14:paraId="1B340556" w14:textId="77777777" w:rsidR="002E14ED" w:rsidRPr="002E14ED" w:rsidRDefault="002E14ED" w:rsidP="00D121A6">
      <w:pPr>
        <w:jc w:val="both"/>
        <w:rPr>
          <w:lang w:val="de-DE"/>
        </w:rPr>
      </w:pPr>
    </w:p>
    <w:p w14:paraId="35BD67A5" w14:textId="77777777" w:rsidR="002E14ED" w:rsidRPr="002E14ED" w:rsidRDefault="002E14ED" w:rsidP="00D121A6">
      <w:pPr>
        <w:jc w:val="both"/>
        <w:rPr>
          <w:lang w:val="de-DE"/>
        </w:rPr>
      </w:pPr>
      <w:r w:rsidRPr="002E14ED">
        <w:rPr>
          <w:lang w:val="de-DE"/>
        </w:rPr>
        <w:tab/>
      </w:r>
      <w:r w:rsidRPr="002E14ED">
        <w:rPr>
          <w:i/>
          <w:lang w:val="de-DE"/>
        </w:rPr>
        <w:t>a)</w:t>
      </w:r>
      <w:r w:rsidRPr="002E14ED">
        <w:rPr>
          <w:lang w:val="de-DE"/>
        </w:rPr>
        <w:t> eines mutmaßlichen Verstoßes gegen das Kriterium des Gläubigerinteresses,</w:t>
      </w:r>
    </w:p>
    <w:p w14:paraId="3E3DEFA5" w14:textId="77777777" w:rsidR="002E14ED" w:rsidRPr="002E14ED" w:rsidRDefault="002E14ED" w:rsidP="00D121A6">
      <w:pPr>
        <w:jc w:val="both"/>
        <w:rPr>
          <w:lang w:val="de-DE"/>
        </w:rPr>
      </w:pPr>
    </w:p>
    <w:p w14:paraId="691F6A73" w14:textId="77777777" w:rsidR="002E14ED" w:rsidRPr="002E14ED" w:rsidRDefault="002E14ED" w:rsidP="00D121A6">
      <w:pPr>
        <w:jc w:val="both"/>
        <w:rPr>
          <w:lang w:val="de-DE"/>
        </w:rPr>
      </w:pPr>
      <w:r w:rsidRPr="002E14ED">
        <w:rPr>
          <w:lang w:val="de-DE"/>
        </w:rPr>
        <w:tab/>
      </w:r>
      <w:r w:rsidRPr="002E14ED">
        <w:rPr>
          <w:i/>
          <w:lang w:val="de-DE"/>
        </w:rPr>
        <w:t>b)</w:t>
      </w:r>
      <w:r w:rsidRPr="002E14ED">
        <w:rPr>
          <w:lang w:val="de-DE"/>
        </w:rPr>
        <w:t> eines mutmaßlichen Verstoßes gegen die Bedingungen für einen klassenüber</w:t>
      </w:r>
      <w:r w:rsidRPr="002E14ED">
        <w:rPr>
          <w:lang w:val="de-DE"/>
        </w:rPr>
        <w:softHyphen/>
        <w:t>greifenden Cram-down gemäß Artikel XX.83/18.</w:t>
      </w:r>
    </w:p>
    <w:p w14:paraId="7543B1FD" w14:textId="77777777" w:rsidR="002E14ED" w:rsidRPr="002E14ED" w:rsidRDefault="002E14ED" w:rsidP="00D121A6">
      <w:pPr>
        <w:jc w:val="both"/>
        <w:rPr>
          <w:lang w:val="de-DE"/>
        </w:rPr>
      </w:pPr>
    </w:p>
    <w:p w14:paraId="41102C8C" w14:textId="77777777" w:rsidR="002E14ED" w:rsidRPr="002E14ED" w:rsidRDefault="002E14ED" w:rsidP="00D121A6">
      <w:pPr>
        <w:jc w:val="both"/>
        <w:rPr>
          <w:lang w:val="de-DE"/>
        </w:rPr>
      </w:pPr>
      <w:r w:rsidRPr="002E14ED">
        <w:rPr>
          <w:lang w:val="de-DE"/>
        </w:rPr>
        <w:tab/>
        <w:t>§ 4 - Die Homologierung kann keiner Bedingung unterworfen werden, die nicht im Reorganisationsplan vorgesehen ist; mit der Homologierung kann der Reorganisationsplan auch nicht geändert werden."</w:t>
      </w:r>
    </w:p>
    <w:p w14:paraId="2489D798" w14:textId="77777777" w:rsidR="002E14ED" w:rsidRPr="002E14ED" w:rsidRDefault="002E14ED" w:rsidP="00D121A6">
      <w:pPr>
        <w:jc w:val="both"/>
        <w:rPr>
          <w:lang w:val="de-DE"/>
        </w:rPr>
      </w:pPr>
    </w:p>
    <w:p w14:paraId="5720A8CD" w14:textId="77777777" w:rsidR="002E14ED" w:rsidRPr="002E14ED" w:rsidRDefault="002E14ED" w:rsidP="00D121A6">
      <w:pPr>
        <w:jc w:val="both"/>
        <w:rPr>
          <w:lang w:val="de-DE"/>
        </w:rPr>
      </w:pPr>
    </w:p>
    <w:p w14:paraId="1AF89E5C" w14:textId="77777777" w:rsidR="002E14ED" w:rsidRPr="002E14ED" w:rsidRDefault="002E14ED" w:rsidP="00D121A6">
      <w:pPr>
        <w:jc w:val="both"/>
        <w:rPr>
          <w:lang w:val="de-DE"/>
        </w:rPr>
      </w:pPr>
      <w:r w:rsidRPr="002E14ED">
        <w:rPr>
          <w:lang w:val="de-DE"/>
        </w:rPr>
        <w:tab/>
      </w:r>
      <w:r w:rsidRPr="002E14ED">
        <w:rPr>
          <w:b/>
          <w:lang w:val="de-DE"/>
        </w:rPr>
        <w:t>Art. 142</w:t>
      </w:r>
      <w:r w:rsidRPr="002E14ED">
        <w:rPr>
          <w:lang w:val="de-DE"/>
        </w:rPr>
        <w:t> - In denselben Abschnitt 4 wird ein Artikel XX.83/18 mit folgendem Wortlaut eingefügt:</w:t>
      </w:r>
    </w:p>
    <w:p w14:paraId="4EDFF9C0" w14:textId="77777777" w:rsidR="002E14ED" w:rsidRPr="002E14ED" w:rsidRDefault="002E14ED" w:rsidP="00D121A6">
      <w:pPr>
        <w:jc w:val="both"/>
        <w:rPr>
          <w:lang w:val="de-DE"/>
        </w:rPr>
      </w:pPr>
    </w:p>
    <w:p w14:paraId="017D1BC9" w14:textId="77777777" w:rsidR="002E14ED" w:rsidRPr="002E14ED" w:rsidRDefault="002E14ED" w:rsidP="00D121A6">
      <w:pPr>
        <w:jc w:val="both"/>
        <w:rPr>
          <w:lang w:val="de-DE"/>
        </w:rPr>
      </w:pPr>
      <w:r w:rsidRPr="002E14ED">
        <w:rPr>
          <w:lang w:val="de-DE"/>
        </w:rPr>
        <w:tab/>
        <w:t>"Art. XX.83/18 - § 1 - Wird ein Plan nicht in jeder Abstimmungsklasse angenommen, kann er dennoch dem Gericht zur Homologierung gemäß Artikel XX.83/15 vorgelegt werden und für ablehnende Abstimmungsklassen verbindlich werden, wenn der Plan mindestens folgende Voraussetzungen erfüllt:</w:t>
      </w:r>
    </w:p>
    <w:p w14:paraId="379FAA1D" w14:textId="77777777" w:rsidR="002E14ED" w:rsidRPr="002E14ED" w:rsidRDefault="002E14ED" w:rsidP="00D121A6">
      <w:pPr>
        <w:jc w:val="both"/>
        <w:rPr>
          <w:lang w:val="de-DE"/>
        </w:rPr>
      </w:pPr>
    </w:p>
    <w:p w14:paraId="034DE7F1" w14:textId="77777777" w:rsidR="002E14ED" w:rsidRPr="002E14ED" w:rsidRDefault="002E14ED" w:rsidP="00D121A6">
      <w:pPr>
        <w:jc w:val="both"/>
        <w:rPr>
          <w:lang w:val="de-DE"/>
        </w:rPr>
      </w:pPr>
      <w:r w:rsidRPr="002E14ED">
        <w:rPr>
          <w:lang w:val="de-DE"/>
        </w:rPr>
        <w:tab/>
        <w:t>1. Er entspricht Artikel XX.83/17.</w:t>
      </w:r>
    </w:p>
    <w:p w14:paraId="5EC7B97A" w14:textId="77777777" w:rsidR="002E14ED" w:rsidRPr="002E14ED" w:rsidRDefault="002E14ED" w:rsidP="00D121A6">
      <w:pPr>
        <w:jc w:val="both"/>
        <w:rPr>
          <w:lang w:val="de-DE"/>
        </w:rPr>
      </w:pPr>
    </w:p>
    <w:p w14:paraId="2F236E9E" w14:textId="77777777" w:rsidR="002E14ED" w:rsidRPr="002E14ED" w:rsidRDefault="002E14ED" w:rsidP="00D121A6">
      <w:pPr>
        <w:jc w:val="both"/>
        <w:rPr>
          <w:lang w:val="de-DE"/>
        </w:rPr>
      </w:pPr>
      <w:r w:rsidRPr="002E14ED">
        <w:rPr>
          <w:lang w:val="de-DE"/>
        </w:rPr>
        <w:tab/>
        <w:t>2. Er ist angenommen worden von: i) einer der beiden bestehenden Abstimmungs</w:t>
      </w:r>
      <w:r w:rsidRPr="002E14ED">
        <w:rPr>
          <w:lang w:val="de-DE"/>
        </w:rPr>
        <w:softHyphen/>
        <w:t>klassen oder, wenn mehrere Abstimmungsklassen bestehen, ii) einer Mehrheit der Abstim</w:t>
      </w:r>
      <w:r w:rsidRPr="002E14ED">
        <w:rPr>
          <w:lang w:val="de-DE"/>
        </w:rPr>
        <w:softHyphen/>
        <w:t xml:space="preserve">mungsklassen betroffener Parteien, sofern mindestens eine dieser Klassen eine Klasse mit einer dinglichen Sicherheit gesicherter Gläubiger ist oder gegenüber der Klasse gewöhnlicher Aufschubgläubiger vorrangig ist, oder anderenfalls iii) mindestens einer der Abstimmungsklassen der betroffenen Parteien, bei der vernünftigerweise davon ausgegangen </w:t>
      </w:r>
      <w:r w:rsidRPr="002E14ED">
        <w:rPr>
          <w:lang w:val="de-DE"/>
        </w:rPr>
        <w:lastRenderedPageBreak/>
        <w:t>werden kann, dass sie bei Anwendung der normalen Liquidationsvorzugsreihenfolge bezahlt würden.</w:t>
      </w:r>
    </w:p>
    <w:p w14:paraId="7D576016" w14:textId="77777777" w:rsidR="002E14ED" w:rsidRPr="002E14ED" w:rsidRDefault="002E14ED" w:rsidP="00D121A6">
      <w:pPr>
        <w:jc w:val="both"/>
        <w:rPr>
          <w:lang w:val="de-DE"/>
        </w:rPr>
      </w:pPr>
    </w:p>
    <w:p w14:paraId="1C0E3124" w14:textId="77777777" w:rsidR="002E14ED" w:rsidRPr="002E14ED" w:rsidRDefault="002E14ED" w:rsidP="00D121A6">
      <w:pPr>
        <w:jc w:val="both"/>
        <w:rPr>
          <w:lang w:val="de-DE"/>
        </w:rPr>
      </w:pPr>
      <w:r w:rsidRPr="002E14ED">
        <w:rPr>
          <w:lang w:val="de-DE"/>
        </w:rPr>
        <w:tab/>
        <w:t>3. Er weicht nicht zum Nachteil einer der ablehnenden Abstimmungsklassen von der gesetzlichen oder vertraglichen Rangfolge ab, die bei einer Liquidation bestehen würde, es sei denn, es gibt vernünftige Gründe dafür und die vorerwähnten Gläubiger oder Anteilsinhaber werden dadurch nicht offensichtlich benachteiligt.</w:t>
      </w:r>
    </w:p>
    <w:p w14:paraId="67800360" w14:textId="77777777" w:rsidR="002E14ED" w:rsidRPr="002E14ED" w:rsidRDefault="002E14ED" w:rsidP="00D121A6">
      <w:pPr>
        <w:jc w:val="both"/>
        <w:rPr>
          <w:lang w:val="de-DE"/>
        </w:rPr>
      </w:pPr>
    </w:p>
    <w:p w14:paraId="350E56C9" w14:textId="77777777" w:rsidR="002E14ED" w:rsidRPr="002E14ED" w:rsidRDefault="002E14ED" w:rsidP="00D121A6">
      <w:pPr>
        <w:jc w:val="both"/>
        <w:rPr>
          <w:lang w:val="de-DE"/>
        </w:rPr>
      </w:pPr>
      <w:r w:rsidRPr="002E14ED">
        <w:rPr>
          <w:lang w:val="de-DE"/>
        </w:rPr>
        <w:tab/>
        <w:t>4. Keine Klasse betroffener Parteien kann nach dem Reorganisationsplan mehr erhalten oder behalten als den vollen Betrag ihrer Forderungen oder Interessen.</w:t>
      </w:r>
    </w:p>
    <w:p w14:paraId="02243FDB" w14:textId="77777777" w:rsidR="002E14ED" w:rsidRPr="002E14ED" w:rsidRDefault="002E14ED" w:rsidP="00D121A6">
      <w:pPr>
        <w:jc w:val="both"/>
        <w:rPr>
          <w:lang w:val="de-DE"/>
        </w:rPr>
      </w:pPr>
    </w:p>
    <w:p w14:paraId="43B25813" w14:textId="77777777" w:rsidR="002E14ED" w:rsidRPr="002E14ED" w:rsidRDefault="002E14ED" w:rsidP="00D121A6">
      <w:pPr>
        <w:jc w:val="both"/>
        <w:rPr>
          <w:lang w:val="de-DE"/>
        </w:rPr>
      </w:pPr>
      <w:r w:rsidRPr="002E14ED">
        <w:rPr>
          <w:lang w:val="de-DE"/>
        </w:rPr>
        <w:tab/>
        <w:t>§ 2 - Der Plan weicht nicht von der in § 1 Nr. 3 erwähnten gesetzlichen oder vertraglichen Rangfolge ab, wenn sich Anteilsinhaber einer juristischen Person verpflichten, ein Interesse an einer juristischen Person im Austausch für eine neue Finanzierung zu behalten, oder wenn sich Anteilsinhaber als entscheidend für die Kontinuität des Unternehmens erweisen und sich verpflichten, ihre Beteiligung an dem Unternehmen für einen angemessenen Zeitraum aufrechtzuerhalten."</w:t>
      </w:r>
    </w:p>
    <w:p w14:paraId="2BE9AE7E" w14:textId="77777777" w:rsidR="002E14ED" w:rsidRPr="002E14ED" w:rsidRDefault="002E14ED" w:rsidP="00D121A6">
      <w:pPr>
        <w:jc w:val="both"/>
        <w:rPr>
          <w:lang w:val="de-DE"/>
        </w:rPr>
      </w:pPr>
    </w:p>
    <w:p w14:paraId="3ED7DD3B" w14:textId="77777777" w:rsidR="002E14ED" w:rsidRPr="002E14ED" w:rsidRDefault="002E14ED" w:rsidP="00D121A6">
      <w:pPr>
        <w:jc w:val="both"/>
        <w:rPr>
          <w:lang w:val="de-DE"/>
        </w:rPr>
      </w:pPr>
    </w:p>
    <w:p w14:paraId="7A4F08E1" w14:textId="77777777" w:rsidR="002E14ED" w:rsidRPr="002E14ED" w:rsidRDefault="002E14ED" w:rsidP="00D121A6">
      <w:pPr>
        <w:jc w:val="both"/>
        <w:rPr>
          <w:lang w:val="de-DE"/>
        </w:rPr>
      </w:pPr>
      <w:r w:rsidRPr="002E14ED">
        <w:rPr>
          <w:lang w:val="de-DE"/>
        </w:rPr>
        <w:tab/>
      </w:r>
      <w:r w:rsidRPr="002E14ED">
        <w:rPr>
          <w:b/>
          <w:lang w:val="de-DE"/>
        </w:rPr>
        <w:t>Art. 143</w:t>
      </w:r>
      <w:r w:rsidRPr="002E14ED">
        <w:rPr>
          <w:lang w:val="de-DE"/>
        </w:rPr>
        <w:t> - In Buch XX Titel 5/1 Kapitel 3 desselben Gesetzbuches, eingefügt durch Artikel 120, wird ein Abschnitt 5 mit der Überschrift "Abschnitt 5 - Abschluss des Verfahrens und Rechtsmittel" eingefügt, der Artikel XX.83/19 umfasst.</w:t>
      </w:r>
    </w:p>
    <w:p w14:paraId="4514A7E2" w14:textId="77777777" w:rsidR="002E14ED" w:rsidRPr="002E14ED" w:rsidRDefault="002E14ED" w:rsidP="00D121A6">
      <w:pPr>
        <w:jc w:val="both"/>
        <w:rPr>
          <w:lang w:val="de-DE"/>
        </w:rPr>
      </w:pPr>
    </w:p>
    <w:p w14:paraId="44796497" w14:textId="77777777" w:rsidR="002E14ED" w:rsidRPr="002E14ED" w:rsidRDefault="002E14ED" w:rsidP="00D121A6">
      <w:pPr>
        <w:jc w:val="both"/>
        <w:rPr>
          <w:lang w:val="de-DE"/>
        </w:rPr>
      </w:pPr>
    </w:p>
    <w:p w14:paraId="0014C662" w14:textId="77777777" w:rsidR="002E14ED" w:rsidRPr="002E14ED" w:rsidRDefault="002E14ED" w:rsidP="00D121A6">
      <w:pPr>
        <w:jc w:val="both"/>
        <w:rPr>
          <w:lang w:val="de-DE"/>
        </w:rPr>
      </w:pPr>
      <w:r w:rsidRPr="002E14ED">
        <w:rPr>
          <w:lang w:val="de-DE"/>
        </w:rPr>
        <w:tab/>
      </w:r>
      <w:r w:rsidRPr="002E14ED">
        <w:rPr>
          <w:b/>
          <w:lang w:val="de-DE"/>
        </w:rPr>
        <w:t>Art. 144</w:t>
      </w:r>
      <w:r w:rsidRPr="002E14ED">
        <w:rPr>
          <w:lang w:val="de-DE"/>
        </w:rPr>
        <w:t> - In Abschnitt 5, eingefügt durch Artikel 143, wird ein Artikel XX.83/19 mit folgendem Wortlaut eingefügt:</w:t>
      </w:r>
    </w:p>
    <w:p w14:paraId="380B42B1" w14:textId="77777777" w:rsidR="002E14ED" w:rsidRPr="002E14ED" w:rsidRDefault="002E14ED" w:rsidP="00D121A6">
      <w:pPr>
        <w:jc w:val="both"/>
        <w:rPr>
          <w:lang w:val="de-DE"/>
        </w:rPr>
      </w:pPr>
    </w:p>
    <w:p w14:paraId="230A56C6" w14:textId="77777777" w:rsidR="002E14ED" w:rsidRPr="002E14ED" w:rsidRDefault="002E14ED" w:rsidP="00D121A6">
      <w:pPr>
        <w:jc w:val="both"/>
        <w:rPr>
          <w:lang w:val="de-DE"/>
        </w:rPr>
      </w:pPr>
      <w:r w:rsidRPr="002E14ED">
        <w:rPr>
          <w:lang w:val="de-DE"/>
        </w:rPr>
        <w:tab/>
        <w:t>"Art. XX.83/19 - Die Bestimmungen von Artikel XX.81 sind entsprechend anwendbar."</w:t>
      </w:r>
    </w:p>
    <w:p w14:paraId="5EAF9C34" w14:textId="77777777" w:rsidR="002E14ED" w:rsidRPr="002E14ED" w:rsidRDefault="002E14ED" w:rsidP="00D121A6">
      <w:pPr>
        <w:jc w:val="both"/>
        <w:rPr>
          <w:lang w:val="de-DE"/>
        </w:rPr>
      </w:pPr>
    </w:p>
    <w:p w14:paraId="12087287" w14:textId="77777777" w:rsidR="002E14ED" w:rsidRPr="002E14ED" w:rsidRDefault="002E14ED" w:rsidP="00D121A6">
      <w:pPr>
        <w:jc w:val="both"/>
        <w:rPr>
          <w:lang w:val="de-DE"/>
        </w:rPr>
      </w:pPr>
    </w:p>
    <w:p w14:paraId="691E4D47" w14:textId="77777777" w:rsidR="002E14ED" w:rsidRPr="002E14ED" w:rsidRDefault="002E14ED" w:rsidP="00D121A6">
      <w:pPr>
        <w:jc w:val="both"/>
        <w:rPr>
          <w:lang w:val="de-DE"/>
        </w:rPr>
      </w:pPr>
      <w:r w:rsidRPr="002E14ED">
        <w:rPr>
          <w:lang w:val="de-DE"/>
        </w:rPr>
        <w:tab/>
      </w:r>
      <w:r w:rsidRPr="002E14ED">
        <w:rPr>
          <w:b/>
          <w:lang w:val="de-DE"/>
        </w:rPr>
        <w:t>Art. 145</w:t>
      </w:r>
      <w:r w:rsidRPr="002E14ED">
        <w:rPr>
          <w:lang w:val="de-DE"/>
        </w:rPr>
        <w:t> - In Buch XX Titel 5/1 Kapitel 3 desselben Gesetzbuches, eingefügt durch Artikel 120, wird ein Abschnitt 6 mit der Überschrift "Abschnitt 6 - Auswirkungen des homologierten Reorganisationsplans" eingefügt, der Artikel XX.83/20 umfasst.</w:t>
      </w:r>
    </w:p>
    <w:p w14:paraId="4A878B63" w14:textId="77777777" w:rsidR="002E14ED" w:rsidRPr="002E14ED" w:rsidRDefault="002E14ED" w:rsidP="00D121A6">
      <w:pPr>
        <w:jc w:val="both"/>
        <w:rPr>
          <w:lang w:val="de-DE"/>
        </w:rPr>
      </w:pPr>
    </w:p>
    <w:p w14:paraId="4CFB32B3" w14:textId="77777777" w:rsidR="002E14ED" w:rsidRPr="002E14ED" w:rsidRDefault="002E14ED" w:rsidP="00D121A6">
      <w:pPr>
        <w:jc w:val="both"/>
        <w:rPr>
          <w:lang w:val="de-DE"/>
        </w:rPr>
      </w:pPr>
    </w:p>
    <w:p w14:paraId="5BD4DFC8" w14:textId="77777777" w:rsidR="002E14ED" w:rsidRPr="002E14ED" w:rsidRDefault="002E14ED" w:rsidP="00D121A6">
      <w:pPr>
        <w:jc w:val="both"/>
        <w:rPr>
          <w:lang w:val="de-DE"/>
        </w:rPr>
      </w:pPr>
      <w:r w:rsidRPr="002E14ED">
        <w:rPr>
          <w:lang w:val="de-DE"/>
        </w:rPr>
        <w:tab/>
      </w:r>
      <w:r w:rsidRPr="002E14ED">
        <w:rPr>
          <w:b/>
          <w:lang w:val="de-DE"/>
        </w:rPr>
        <w:t>Art. 146</w:t>
      </w:r>
      <w:r w:rsidRPr="002E14ED">
        <w:rPr>
          <w:lang w:val="de-DE"/>
        </w:rPr>
        <w:t> - In Abschnitt 6, eingefügt durch Artikel 145, wird ein Artikel XX.83/20 mit folgendem Wortlaut eingefügt:</w:t>
      </w:r>
    </w:p>
    <w:p w14:paraId="1099E4EF" w14:textId="77777777" w:rsidR="002E14ED" w:rsidRPr="002E14ED" w:rsidRDefault="002E14ED" w:rsidP="00D121A6">
      <w:pPr>
        <w:jc w:val="both"/>
        <w:rPr>
          <w:lang w:val="de-DE"/>
        </w:rPr>
      </w:pPr>
    </w:p>
    <w:p w14:paraId="7AF0602A" w14:textId="77777777" w:rsidR="002E14ED" w:rsidRPr="002E14ED" w:rsidRDefault="002E14ED" w:rsidP="00D121A6">
      <w:pPr>
        <w:jc w:val="both"/>
        <w:rPr>
          <w:lang w:val="de-DE"/>
        </w:rPr>
      </w:pPr>
      <w:r w:rsidRPr="002E14ED">
        <w:rPr>
          <w:lang w:val="de-DE"/>
        </w:rPr>
        <w:tab/>
        <w:t>"Art. XX.83/20 - Durch die Homologierung des Reorganisationsplans wird er für alle Aufschubgläubiger und Anteilsinhaber zwingend. Sofern die Umsetzung des Reorganisations</w:t>
      </w:r>
      <w:r w:rsidRPr="002E14ED">
        <w:rPr>
          <w:lang w:val="de-DE"/>
        </w:rPr>
        <w:softHyphen/>
        <w:t>plans einen Beschluss der Generalversammlung einer juristischen Person erfordert und die Generalversammlung die Umsetzung des homologierten Plans in unangemessener Weise behindert, kann ein Interessehabender beim Gericht beantragen, dass die juristische Person angewiesen wird, die zur Gewährleistung der Umsetzung des Plans erforderlichen Beschlüsse zu fassen.</w:t>
      </w:r>
    </w:p>
    <w:p w14:paraId="72A62610" w14:textId="77777777" w:rsidR="002E14ED" w:rsidRPr="002E14ED" w:rsidRDefault="002E14ED" w:rsidP="00D121A6">
      <w:pPr>
        <w:jc w:val="both"/>
        <w:rPr>
          <w:lang w:val="de-DE"/>
        </w:rPr>
      </w:pPr>
    </w:p>
    <w:p w14:paraId="6B0F28EC" w14:textId="77777777" w:rsidR="002E14ED" w:rsidRPr="002E14ED" w:rsidRDefault="002E14ED" w:rsidP="00D121A6">
      <w:pPr>
        <w:jc w:val="both"/>
        <w:rPr>
          <w:lang w:val="de-DE"/>
        </w:rPr>
      </w:pPr>
      <w:r w:rsidRPr="002E14ED">
        <w:rPr>
          <w:lang w:val="de-DE"/>
        </w:rPr>
        <w:tab/>
        <w:t xml:space="preserve">Angefochtene, nach der Homologierung jedoch gerichtlich anerkannte aufgeschobene Forderungen werden gemäß den für Forderungen gleicher Art vorgesehenen Modalitäten beglichen. Die Ausführung des Reorganisationsplans kann keinesfalls aufgrund von </w:t>
      </w:r>
      <w:r w:rsidRPr="002E14ED">
        <w:rPr>
          <w:lang w:val="de-DE"/>
        </w:rPr>
        <w:lastRenderedPageBreak/>
        <w:t>Entscheidungen, die in Bezug auf diese Streitfälle getroffen werden, ganz oder teilweise ausgesetzt werden.</w:t>
      </w:r>
    </w:p>
    <w:p w14:paraId="3FA1E257" w14:textId="77777777" w:rsidR="002E14ED" w:rsidRPr="002E14ED" w:rsidRDefault="002E14ED" w:rsidP="00D121A6">
      <w:pPr>
        <w:jc w:val="both"/>
        <w:rPr>
          <w:lang w:val="de-DE"/>
        </w:rPr>
      </w:pPr>
    </w:p>
    <w:p w14:paraId="40750024" w14:textId="77777777" w:rsidR="002E14ED" w:rsidRPr="002E14ED" w:rsidRDefault="002E14ED" w:rsidP="00D121A6">
      <w:pPr>
        <w:jc w:val="both"/>
        <w:rPr>
          <w:lang w:val="de-DE"/>
        </w:rPr>
      </w:pPr>
      <w:r w:rsidRPr="002E14ED">
        <w:rPr>
          <w:lang w:val="de-DE"/>
        </w:rPr>
        <w:tab/>
        <w:t>Aufgeschobene Forderungen, die weder auf der in Artikel XX.41 § 2 Absatz 1 Nr. 7 erwähnten Liste, noch im Reorganisationsplan - gegebenenfalls in Anwendung von Artikel XX.83/5 geändert - aufgenommen und nicht angefochten worden sind, werden nach vollständiger Ausführung des Plans gemäß Modalitäten, die für Forderungen gleicher Art vorgesehen sind, beglichen. Wurde ein Gläubiger während des Aufschubs jedoch nicht ordnungsgemäß informiert, wird er gemäß Modalitäten und in dem Maße bezahlt, wie es im homologierten Plan für gleichartige Forderungen vorgesehen ist.</w:t>
      </w:r>
    </w:p>
    <w:p w14:paraId="63934B6E" w14:textId="77777777" w:rsidR="002E14ED" w:rsidRPr="002E14ED" w:rsidRDefault="002E14ED" w:rsidP="00D121A6">
      <w:pPr>
        <w:jc w:val="both"/>
        <w:rPr>
          <w:lang w:val="de-DE"/>
        </w:rPr>
      </w:pPr>
    </w:p>
    <w:p w14:paraId="24C19973" w14:textId="77777777" w:rsidR="002E14ED" w:rsidRPr="002E14ED" w:rsidRDefault="002E14ED" w:rsidP="00D121A6">
      <w:pPr>
        <w:jc w:val="both"/>
        <w:rPr>
          <w:lang w:val="de-DE"/>
        </w:rPr>
      </w:pPr>
      <w:r w:rsidRPr="002E14ED">
        <w:rPr>
          <w:lang w:val="de-DE"/>
        </w:rPr>
        <w:tab/>
        <w:t>Der Schuldner wird durch die vollständige Ausführung des Plans vollständig und definitiv von allen darin angeführten Forderungen befreit, sofern es im Plan nicht ausdrücklich anders festgelegt ist.</w:t>
      </w:r>
    </w:p>
    <w:p w14:paraId="32288621" w14:textId="77777777" w:rsidR="002E14ED" w:rsidRPr="002E14ED" w:rsidRDefault="002E14ED" w:rsidP="00D121A6">
      <w:pPr>
        <w:jc w:val="both"/>
        <w:rPr>
          <w:lang w:val="de-DE"/>
        </w:rPr>
      </w:pPr>
    </w:p>
    <w:p w14:paraId="57AE600D" w14:textId="77777777" w:rsidR="002E14ED" w:rsidRPr="002E14ED" w:rsidRDefault="002E14ED" w:rsidP="00D121A6">
      <w:pPr>
        <w:jc w:val="both"/>
        <w:rPr>
          <w:lang w:val="de-DE"/>
        </w:rPr>
      </w:pPr>
      <w:r w:rsidRPr="002E14ED">
        <w:rPr>
          <w:lang w:val="de-DE"/>
        </w:rPr>
        <w:tab/>
        <w:t>Artikel XX.111 Nr. 2 ist nicht anwendbar auf Zahlungen, die der Schuldner in Ausführung des Plans leistet.</w:t>
      </w:r>
    </w:p>
    <w:p w14:paraId="57A7B82D" w14:textId="77777777" w:rsidR="002E14ED" w:rsidRPr="002E14ED" w:rsidRDefault="002E14ED" w:rsidP="00D121A6">
      <w:pPr>
        <w:jc w:val="both"/>
        <w:rPr>
          <w:lang w:val="de-DE"/>
        </w:rPr>
      </w:pPr>
    </w:p>
    <w:p w14:paraId="58516DF0" w14:textId="77777777" w:rsidR="002E14ED" w:rsidRPr="002E14ED" w:rsidRDefault="002E14ED" w:rsidP="00D121A6">
      <w:pPr>
        <w:jc w:val="both"/>
        <w:rPr>
          <w:lang w:val="de-DE"/>
        </w:rPr>
      </w:pPr>
      <w:r w:rsidRPr="002E14ED">
        <w:rPr>
          <w:lang w:val="de-DE"/>
        </w:rPr>
        <w:tab/>
        <w:t>Unbeschadet der Artikel 2043</w:t>
      </w:r>
      <w:r w:rsidRPr="002E14ED">
        <w:rPr>
          <w:i/>
          <w:iCs/>
          <w:lang w:val="de-DE"/>
        </w:rPr>
        <w:t>bis</w:t>
      </w:r>
      <w:r w:rsidRPr="002E14ED">
        <w:rPr>
          <w:lang w:val="de-DE"/>
        </w:rPr>
        <w:t xml:space="preserve"> bis 2043</w:t>
      </w:r>
      <w:r w:rsidRPr="002E14ED">
        <w:rPr>
          <w:i/>
          <w:iCs/>
          <w:lang w:val="de-DE"/>
        </w:rPr>
        <w:t>octies</w:t>
      </w:r>
      <w:r w:rsidRPr="002E14ED">
        <w:rPr>
          <w:lang w:val="de-DE"/>
        </w:rPr>
        <w:t xml:space="preserve"> des früheren Zivilgesetzbuches kommt der Plan weder Mitschuldnern noch Bestellern von persönlichen Sicherheiten zugute. Der Standpunkt eines Gläubigers dem Plan gegenüber beeinträchtigt nicht die Rechte, die dieser Gläubiger Dritten gegenüber, die sich verbürgt haben, geltend machen kann.</w:t>
      </w:r>
    </w:p>
    <w:p w14:paraId="46F376FD" w14:textId="77777777" w:rsidR="002E14ED" w:rsidRPr="002E14ED" w:rsidRDefault="002E14ED" w:rsidP="00D121A6">
      <w:pPr>
        <w:jc w:val="both"/>
        <w:rPr>
          <w:lang w:val="de-DE"/>
        </w:rPr>
      </w:pPr>
    </w:p>
    <w:p w14:paraId="0528A9D8" w14:textId="77777777" w:rsidR="002E14ED" w:rsidRPr="002E14ED" w:rsidRDefault="002E14ED" w:rsidP="00D121A6">
      <w:pPr>
        <w:jc w:val="both"/>
        <w:rPr>
          <w:lang w:val="de-DE"/>
        </w:rPr>
      </w:pPr>
      <w:r w:rsidRPr="002E14ED">
        <w:rPr>
          <w:lang w:val="de-DE"/>
        </w:rPr>
        <w:tab/>
        <w:t>Der natürlichen Person, die für den Schuldner unentgeltlich eine persönliche Sicherheit geleistet hat und deren in Artikel XX.54 § 3 erwähntem Antrag stattgeben worden ist, kommen die Auswirkungen der kollektiven Einigung zugute."</w:t>
      </w:r>
    </w:p>
    <w:p w14:paraId="04088675" w14:textId="77777777" w:rsidR="002E14ED" w:rsidRPr="002E14ED" w:rsidRDefault="002E14ED" w:rsidP="00D121A6">
      <w:pPr>
        <w:jc w:val="both"/>
        <w:rPr>
          <w:lang w:val="de-DE"/>
        </w:rPr>
      </w:pPr>
    </w:p>
    <w:p w14:paraId="561AF8D0" w14:textId="77777777" w:rsidR="002E14ED" w:rsidRPr="002E14ED" w:rsidRDefault="002E14ED" w:rsidP="00D121A6">
      <w:pPr>
        <w:jc w:val="both"/>
        <w:rPr>
          <w:lang w:val="de-DE"/>
        </w:rPr>
      </w:pPr>
    </w:p>
    <w:p w14:paraId="63C83A3F" w14:textId="77777777" w:rsidR="002E14ED" w:rsidRPr="002E14ED" w:rsidRDefault="002E14ED" w:rsidP="00D121A6">
      <w:pPr>
        <w:jc w:val="both"/>
        <w:rPr>
          <w:lang w:val="de-DE"/>
        </w:rPr>
      </w:pPr>
      <w:r w:rsidRPr="002E14ED">
        <w:rPr>
          <w:lang w:val="de-DE"/>
        </w:rPr>
        <w:tab/>
      </w:r>
      <w:r w:rsidRPr="002E14ED">
        <w:rPr>
          <w:b/>
          <w:lang w:val="de-DE"/>
        </w:rPr>
        <w:t>Art. 147</w:t>
      </w:r>
      <w:r w:rsidRPr="002E14ED">
        <w:rPr>
          <w:lang w:val="de-DE"/>
        </w:rPr>
        <w:t> - In Buch XX Titel 5/1 Kapitel 3 desselben Gesetzbuches, eingefügt durch Artikel 120, wird ein Abschnitt 7 mit der Überschrift "Abschnitt 7 - Widerrufung des Reorganisationsplans und Feststellung, dass der Reorganisationsplan zu Ende geführt wurde" eingefügt, der Artikel XX.83/21 umfasst.</w:t>
      </w:r>
    </w:p>
    <w:p w14:paraId="136F784D" w14:textId="77777777" w:rsidR="002E14ED" w:rsidRPr="002E14ED" w:rsidRDefault="002E14ED" w:rsidP="00D121A6">
      <w:pPr>
        <w:jc w:val="both"/>
        <w:rPr>
          <w:lang w:val="de-DE"/>
        </w:rPr>
      </w:pPr>
    </w:p>
    <w:p w14:paraId="3666EDA7" w14:textId="77777777" w:rsidR="002E14ED" w:rsidRPr="002E14ED" w:rsidRDefault="002E14ED" w:rsidP="00D121A6">
      <w:pPr>
        <w:jc w:val="both"/>
        <w:rPr>
          <w:lang w:val="de-DE"/>
        </w:rPr>
      </w:pPr>
    </w:p>
    <w:p w14:paraId="25B7E4AE" w14:textId="77777777" w:rsidR="002E14ED" w:rsidRPr="002E14ED" w:rsidRDefault="002E14ED" w:rsidP="00D121A6">
      <w:pPr>
        <w:jc w:val="both"/>
        <w:rPr>
          <w:lang w:val="de-DE"/>
        </w:rPr>
      </w:pPr>
      <w:r w:rsidRPr="002E14ED">
        <w:rPr>
          <w:lang w:val="de-DE"/>
        </w:rPr>
        <w:tab/>
      </w:r>
      <w:r w:rsidRPr="002E14ED">
        <w:rPr>
          <w:b/>
          <w:lang w:val="de-DE"/>
        </w:rPr>
        <w:t>Art. 148</w:t>
      </w:r>
      <w:r w:rsidRPr="002E14ED">
        <w:rPr>
          <w:lang w:val="de-DE"/>
        </w:rPr>
        <w:t> - In Abschnitt 7, eingefügt durch Artikel 147, wird ein Artikel XX.83/21 mit folgendem Wortlaut eingefügt:</w:t>
      </w:r>
    </w:p>
    <w:p w14:paraId="1ACCA5DB" w14:textId="77777777" w:rsidR="002E14ED" w:rsidRPr="002E14ED" w:rsidRDefault="002E14ED" w:rsidP="00D121A6">
      <w:pPr>
        <w:jc w:val="both"/>
        <w:rPr>
          <w:lang w:val="de-DE"/>
        </w:rPr>
      </w:pPr>
    </w:p>
    <w:p w14:paraId="38037057" w14:textId="77777777" w:rsidR="002E14ED" w:rsidRPr="002E14ED" w:rsidRDefault="002E14ED" w:rsidP="00D121A6">
      <w:pPr>
        <w:jc w:val="both"/>
        <w:rPr>
          <w:lang w:val="de-DE"/>
        </w:rPr>
      </w:pPr>
      <w:r w:rsidRPr="002E14ED">
        <w:rPr>
          <w:lang w:val="de-DE"/>
        </w:rPr>
        <w:tab/>
        <w:t>"Art. XX.83/21 - Ein Gläubiger oder Anteilsinhaber kann mittels Ladung des Schuldners die Widerrufung eines Reorganisationsplans beantragen, wenn der Plan nicht genau ausgeführt wird oder wenn er nachweist, dass dies notgedrungenermaßen der Fall sein wird und er dadurch Schaden erleiden wird. Der Prokurator des Königs kann die Widerrufung auf dieselbe Weise beantragen, wenn er feststellt, dass der ganze Plan oder ein Teil davon nicht ausgeführt wird.</w:t>
      </w:r>
    </w:p>
    <w:p w14:paraId="76F992C4" w14:textId="77777777" w:rsidR="002E14ED" w:rsidRPr="002E14ED" w:rsidRDefault="002E14ED" w:rsidP="00D121A6">
      <w:pPr>
        <w:jc w:val="both"/>
        <w:rPr>
          <w:lang w:val="de-DE"/>
        </w:rPr>
      </w:pPr>
    </w:p>
    <w:p w14:paraId="5F806F40" w14:textId="77777777" w:rsidR="002E14ED" w:rsidRPr="002E14ED" w:rsidRDefault="002E14ED" w:rsidP="00D121A6">
      <w:pPr>
        <w:jc w:val="both"/>
        <w:rPr>
          <w:lang w:val="de-DE"/>
        </w:rPr>
      </w:pPr>
      <w:r w:rsidRPr="002E14ED">
        <w:rPr>
          <w:lang w:val="de-DE"/>
        </w:rPr>
        <w:tab/>
        <w:t xml:space="preserve">Das Gericht entscheidet nach Vernehmung des Schuldners. Das Urteil zur Widerrufung des Plans wird auf Betreiben des Greffiers im </w:t>
      </w:r>
      <w:r w:rsidRPr="002E14ED">
        <w:rPr>
          <w:i/>
          <w:lang w:val="de-DE"/>
        </w:rPr>
        <w:t>Belgischen Staatsblatt</w:t>
      </w:r>
      <w:r w:rsidRPr="002E14ED">
        <w:rPr>
          <w:lang w:val="de-DE"/>
        </w:rPr>
        <w:t xml:space="preserve"> veröffentlicht. Betrifft das Urteil einen in Artikel I.1 Absatz 1 Nr. 14 erwähnten Freiberufler, benachrichtigt der Greffier die Kammer oder das Institut, der/dem der Freiberufler untersteht.</w:t>
      </w:r>
    </w:p>
    <w:p w14:paraId="5D38C270" w14:textId="77777777" w:rsidR="002E14ED" w:rsidRPr="002E14ED" w:rsidRDefault="002E14ED" w:rsidP="00D121A6">
      <w:pPr>
        <w:jc w:val="both"/>
        <w:rPr>
          <w:lang w:val="de-DE"/>
        </w:rPr>
      </w:pPr>
    </w:p>
    <w:p w14:paraId="65883ADF" w14:textId="77777777" w:rsidR="002E14ED" w:rsidRPr="002E14ED" w:rsidRDefault="002E14ED" w:rsidP="00D121A6">
      <w:pPr>
        <w:jc w:val="both"/>
        <w:rPr>
          <w:lang w:val="de-DE"/>
        </w:rPr>
      </w:pPr>
      <w:r w:rsidRPr="002E14ED">
        <w:rPr>
          <w:lang w:val="de-DE"/>
        </w:rPr>
        <w:lastRenderedPageBreak/>
        <w:tab/>
        <w:t>Die Konkurseröffnung gegen den Schuldner führt von Rechts wegen zur Widerrufung des Reorganisationsplans.</w:t>
      </w:r>
    </w:p>
    <w:p w14:paraId="36476457" w14:textId="77777777" w:rsidR="002E14ED" w:rsidRPr="002E14ED" w:rsidRDefault="002E14ED" w:rsidP="00D121A6">
      <w:pPr>
        <w:jc w:val="both"/>
        <w:rPr>
          <w:lang w:val="de-DE"/>
        </w:rPr>
      </w:pPr>
    </w:p>
    <w:p w14:paraId="6BE12396" w14:textId="77777777" w:rsidR="002E14ED" w:rsidRPr="002E14ED" w:rsidRDefault="002E14ED" w:rsidP="00D121A6">
      <w:pPr>
        <w:jc w:val="both"/>
        <w:rPr>
          <w:lang w:val="de-DE"/>
        </w:rPr>
      </w:pPr>
      <w:r w:rsidRPr="002E14ED">
        <w:rPr>
          <w:lang w:val="de-DE"/>
        </w:rPr>
        <w:tab/>
        <w:t>Der Reorganisationsplan hat aufgrund seiner Widerrufung keine Auswirkung mehr, außer in Bezug auf bereits ausgeführte Zahlungen und Verrichtungen und unter anderem die bereits durchgeführte Übertragung der Gesamtheit oder eines Teils der Aktiva oder Tätigkeiten. Die Widerrufung hat zur Folge, dass der Schuldner, die Gläubiger und die Anteilsinhaber sich bis auf vorerwähnte Auswirkungen wieder in der Lage befinden, als hätte es keinen homologierten Reorganisationsplan gegeben.</w:t>
      </w:r>
    </w:p>
    <w:p w14:paraId="371F245C" w14:textId="77777777" w:rsidR="002E14ED" w:rsidRPr="002E14ED" w:rsidRDefault="002E14ED" w:rsidP="00D121A6">
      <w:pPr>
        <w:jc w:val="both"/>
        <w:rPr>
          <w:lang w:val="de-DE"/>
        </w:rPr>
      </w:pPr>
    </w:p>
    <w:p w14:paraId="40C2A26E" w14:textId="77777777" w:rsidR="002E14ED" w:rsidRPr="002E14ED" w:rsidRDefault="002E14ED" w:rsidP="00D121A6">
      <w:pPr>
        <w:jc w:val="both"/>
        <w:rPr>
          <w:lang w:val="de-DE"/>
        </w:rPr>
      </w:pPr>
      <w:r w:rsidRPr="002E14ED">
        <w:rPr>
          <w:lang w:val="de-DE"/>
        </w:rPr>
        <w:tab/>
        <w:t>Das Gericht kann den Schuldner ab dem ersten Jahrestag der Homologierungs</w:t>
      </w:r>
      <w:r w:rsidRPr="002E14ED">
        <w:rPr>
          <w:lang w:val="de-DE"/>
        </w:rPr>
        <w:softHyphen/>
        <w:t>entscheidung jedes Jahr von Amts wegen vorladen, damit er über die Ausführung der kollektiven Einigung Bericht erstattet. Die Erklärungen des Schuldners werden vom Greffier beurkundet, damit sie in der Akte der gerichtlichen Reorganisation hinterlegt werden.</w:t>
      </w:r>
    </w:p>
    <w:p w14:paraId="05DE3AF8" w14:textId="77777777" w:rsidR="002E14ED" w:rsidRPr="002E14ED" w:rsidRDefault="002E14ED" w:rsidP="00D121A6">
      <w:pPr>
        <w:jc w:val="both"/>
        <w:rPr>
          <w:lang w:val="de-DE"/>
        </w:rPr>
      </w:pPr>
    </w:p>
    <w:p w14:paraId="3988E9E0" w14:textId="77777777" w:rsidR="002E14ED" w:rsidRPr="002E14ED" w:rsidRDefault="002E14ED" w:rsidP="00D121A6">
      <w:pPr>
        <w:jc w:val="both"/>
        <w:rPr>
          <w:lang w:val="de-DE"/>
        </w:rPr>
      </w:pPr>
      <w:r w:rsidRPr="002E14ED">
        <w:rPr>
          <w:lang w:val="de-DE"/>
        </w:rPr>
        <w:tab/>
        <w:t>Auf mit Gründen versehenen Antrag des Schuldners kann das Gericht durch Urteil festlegen, dass der Reorganisationsplan korrekt ausgeführt wurde, sofern der Nachweis erbracht wird, dass der Reorganisationsplan gemäß den festgelegten Bedingungen oder abweichend im Einvernehmen mit den betreffenden Gläubigern oder Anteilsinhabern ausgeführt wurde."</w:t>
      </w:r>
    </w:p>
    <w:p w14:paraId="54810F8A" w14:textId="77777777" w:rsidR="002E14ED" w:rsidRPr="002E14ED" w:rsidRDefault="002E14ED" w:rsidP="00D121A6">
      <w:pPr>
        <w:jc w:val="both"/>
        <w:rPr>
          <w:lang w:val="de-DE"/>
        </w:rPr>
      </w:pPr>
    </w:p>
    <w:p w14:paraId="763E00D0" w14:textId="77777777" w:rsidR="002E14ED" w:rsidRPr="002E14ED" w:rsidRDefault="002E14ED" w:rsidP="00D121A6">
      <w:pPr>
        <w:jc w:val="both"/>
        <w:rPr>
          <w:lang w:val="de-DE"/>
        </w:rPr>
      </w:pPr>
    </w:p>
    <w:p w14:paraId="43B22A0B" w14:textId="77777777" w:rsidR="002E14ED" w:rsidRPr="002E14ED" w:rsidRDefault="002E14ED" w:rsidP="00D121A6">
      <w:pPr>
        <w:jc w:val="both"/>
        <w:rPr>
          <w:lang w:val="de-DE"/>
        </w:rPr>
      </w:pPr>
      <w:r w:rsidRPr="002E14ED">
        <w:rPr>
          <w:lang w:val="de-DE"/>
        </w:rPr>
        <w:tab/>
      </w:r>
      <w:r w:rsidRPr="002E14ED">
        <w:rPr>
          <w:b/>
          <w:lang w:val="de-DE"/>
        </w:rPr>
        <w:t>Art. 149</w:t>
      </w:r>
      <w:r w:rsidRPr="002E14ED">
        <w:rPr>
          <w:lang w:val="de-DE"/>
        </w:rPr>
        <w:t> - In Buch XX Titel 5/1 desselben Gesetzbuches, eingefügt durch Artikel 88, wird ein Kapitel 4 mit der Überschrift "Kapitel 4 - Verfahren der nicht öffentlichen gerichtlichen Reorganisation" eingefügt, das die Artikel XX.83/22 bis XX.83/41 umfasst.</w:t>
      </w:r>
    </w:p>
    <w:p w14:paraId="2503B2DA" w14:textId="77777777" w:rsidR="002E14ED" w:rsidRPr="002E14ED" w:rsidRDefault="002E14ED" w:rsidP="00D121A6">
      <w:pPr>
        <w:jc w:val="both"/>
        <w:rPr>
          <w:lang w:val="de-DE"/>
        </w:rPr>
      </w:pPr>
    </w:p>
    <w:p w14:paraId="19F11A48" w14:textId="77777777" w:rsidR="002E14ED" w:rsidRPr="002E14ED" w:rsidRDefault="002E14ED" w:rsidP="00D121A6">
      <w:pPr>
        <w:jc w:val="both"/>
        <w:rPr>
          <w:lang w:val="de-DE"/>
        </w:rPr>
      </w:pPr>
    </w:p>
    <w:p w14:paraId="518A01C4" w14:textId="77777777" w:rsidR="002E14ED" w:rsidRPr="002E14ED" w:rsidRDefault="002E14ED" w:rsidP="00D121A6">
      <w:pPr>
        <w:jc w:val="both"/>
        <w:rPr>
          <w:lang w:val="de-DE"/>
        </w:rPr>
      </w:pPr>
      <w:r w:rsidRPr="002E14ED">
        <w:rPr>
          <w:lang w:val="de-DE"/>
        </w:rPr>
        <w:tab/>
      </w:r>
      <w:r w:rsidRPr="002E14ED">
        <w:rPr>
          <w:b/>
          <w:lang w:val="de-DE"/>
        </w:rPr>
        <w:t>Art. 150</w:t>
      </w:r>
      <w:r w:rsidRPr="002E14ED">
        <w:rPr>
          <w:lang w:val="de-DE"/>
        </w:rPr>
        <w:t> - In Buch XX Titel 5/1 Kapitel 4 desselben Gesetzbuches, eingefügt durch Artikel 149, wird ein Abschnitt 1 mit der Überschrift "Abschnitt 1 - Anträge und Folgeverfahren" eingefügt, der die Artikel XX.83/22 bis XX.83/28 umfasst.</w:t>
      </w:r>
    </w:p>
    <w:p w14:paraId="36728C3A" w14:textId="77777777" w:rsidR="002E14ED" w:rsidRPr="002E14ED" w:rsidRDefault="002E14ED" w:rsidP="00D121A6">
      <w:pPr>
        <w:jc w:val="both"/>
        <w:rPr>
          <w:lang w:val="de-DE"/>
        </w:rPr>
      </w:pPr>
    </w:p>
    <w:p w14:paraId="637A669C" w14:textId="77777777" w:rsidR="002E14ED" w:rsidRPr="002E14ED" w:rsidRDefault="002E14ED" w:rsidP="00D121A6">
      <w:pPr>
        <w:jc w:val="both"/>
        <w:rPr>
          <w:lang w:val="de-DE"/>
        </w:rPr>
      </w:pPr>
    </w:p>
    <w:p w14:paraId="69BF4AD5" w14:textId="77777777" w:rsidR="002E14ED" w:rsidRPr="002E14ED" w:rsidRDefault="002E14ED" w:rsidP="00D121A6">
      <w:pPr>
        <w:jc w:val="both"/>
        <w:rPr>
          <w:lang w:val="de-DE"/>
        </w:rPr>
      </w:pPr>
      <w:r w:rsidRPr="002E14ED">
        <w:rPr>
          <w:lang w:val="de-DE"/>
        </w:rPr>
        <w:tab/>
      </w:r>
      <w:r w:rsidRPr="002E14ED">
        <w:rPr>
          <w:b/>
          <w:lang w:val="de-DE"/>
        </w:rPr>
        <w:t>Art. 151</w:t>
      </w:r>
      <w:r w:rsidRPr="002E14ED">
        <w:rPr>
          <w:lang w:val="de-DE"/>
        </w:rPr>
        <w:t> - In Abschnitt 1, eingefügt durch Artikel 150, wird ein Artikel XX.83/22 mit folgendem Wortlaut eingefügt:</w:t>
      </w:r>
    </w:p>
    <w:p w14:paraId="6AA6B740" w14:textId="77777777" w:rsidR="002E14ED" w:rsidRPr="002E14ED" w:rsidRDefault="002E14ED" w:rsidP="00D121A6">
      <w:pPr>
        <w:jc w:val="both"/>
        <w:rPr>
          <w:lang w:val="de-DE"/>
        </w:rPr>
      </w:pPr>
    </w:p>
    <w:p w14:paraId="18D10558" w14:textId="77777777" w:rsidR="002E14ED" w:rsidRPr="002E14ED" w:rsidRDefault="002E14ED" w:rsidP="00D121A6">
      <w:pPr>
        <w:jc w:val="both"/>
        <w:rPr>
          <w:lang w:val="de-DE"/>
        </w:rPr>
      </w:pPr>
      <w:r w:rsidRPr="002E14ED">
        <w:rPr>
          <w:lang w:val="de-DE"/>
        </w:rPr>
        <w:tab/>
        <w:t>"Art. XX.83/22 - § 1 - Auf einseitigen Antrag des Schuldners bestellt der Präsident des Unternehmensgerichts, sofern die Bedingungen von § 4 erfüllt sind, einen Reorganisations</w:t>
      </w:r>
      <w:r w:rsidRPr="002E14ED">
        <w:rPr>
          <w:lang w:val="de-DE"/>
        </w:rPr>
        <w:softHyphen/>
        <w:t>bearbeiter, um den Abschluss einer gütlichen Einigung im Sinne von Artikel XX.64 zu erleichtern oder einen Reorganisationsplan wie in Artikel XX.67 oder Artikel XX.83/3 vorgesehen zu erstellen.</w:t>
      </w:r>
    </w:p>
    <w:p w14:paraId="25C6B472" w14:textId="77777777" w:rsidR="002E14ED" w:rsidRPr="002E14ED" w:rsidRDefault="002E14ED" w:rsidP="00D121A6">
      <w:pPr>
        <w:jc w:val="both"/>
        <w:rPr>
          <w:lang w:val="de-DE"/>
        </w:rPr>
      </w:pPr>
    </w:p>
    <w:p w14:paraId="53054B16" w14:textId="77777777" w:rsidR="002E14ED" w:rsidRPr="002E14ED" w:rsidRDefault="002E14ED" w:rsidP="00D121A6">
      <w:pPr>
        <w:jc w:val="both"/>
        <w:rPr>
          <w:lang w:val="de-DE"/>
        </w:rPr>
      </w:pPr>
      <w:r w:rsidRPr="002E14ED">
        <w:rPr>
          <w:lang w:val="de-DE"/>
        </w:rPr>
        <w:tab/>
        <w:t>Der Schuldner gibt in seiner Antragschrift, sofern sie auf die Erzielung einer kollektiven Einigung abzielt, an, ob das Verfahren den Vorschriften von Titel V/I Kapitel 2 oder Kapitel 3 unterliegt.</w:t>
      </w:r>
    </w:p>
    <w:p w14:paraId="0D1E6463" w14:textId="77777777" w:rsidR="002E14ED" w:rsidRPr="002E14ED" w:rsidRDefault="002E14ED" w:rsidP="00D121A6">
      <w:pPr>
        <w:jc w:val="both"/>
        <w:rPr>
          <w:lang w:val="de-DE"/>
        </w:rPr>
      </w:pPr>
    </w:p>
    <w:p w14:paraId="61FDD1D3" w14:textId="77777777" w:rsidR="002E14ED" w:rsidRPr="002E14ED" w:rsidRDefault="002E14ED" w:rsidP="00D121A6">
      <w:pPr>
        <w:jc w:val="both"/>
        <w:rPr>
          <w:lang w:val="de-DE"/>
        </w:rPr>
      </w:pPr>
      <w:r w:rsidRPr="002E14ED">
        <w:rPr>
          <w:lang w:val="de-DE"/>
        </w:rPr>
        <w:tab/>
        <w:t>Der Schuldner muss in seiner Antragschrift den Beweis für eine wahrscheinliche Insolvenz erbringen.</w:t>
      </w:r>
    </w:p>
    <w:p w14:paraId="61677DC4" w14:textId="77777777" w:rsidR="002E14ED" w:rsidRPr="002E14ED" w:rsidRDefault="002E14ED" w:rsidP="00D121A6">
      <w:pPr>
        <w:jc w:val="both"/>
        <w:rPr>
          <w:lang w:val="de-DE"/>
        </w:rPr>
      </w:pPr>
    </w:p>
    <w:p w14:paraId="5A50BA8B" w14:textId="77777777" w:rsidR="002E14ED" w:rsidRPr="002E14ED" w:rsidRDefault="002E14ED" w:rsidP="00D121A6">
      <w:pPr>
        <w:jc w:val="both"/>
        <w:rPr>
          <w:lang w:val="de-DE"/>
        </w:rPr>
      </w:pPr>
      <w:r w:rsidRPr="002E14ED">
        <w:rPr>
          <w:lang w:val="de-DE"/>
        </w:rPr>
        <w:tab/>
        <w:t xml:space="preserve">Der Schuldner fügt seiner Antragschrift die in Artikel XX.41 § 2 Absatz 1 Nr. 1, 3 und 4 vorgesehenen Unterlagen bei. Der Schuldner kann in seiner Antragschrift angeben, welche </w:t>
      </w:r>
      <w:r w:rsidRPr="002E14ED">
        <w:rPr>
          <w:lang w:val="de-DE"/>
        </w:rPr>
        <w:lastRenderedPageBreak/>
        <w:t>Gläubiger er in das Verfahren der nicht öffentlichen gerichtlichen Reorganisation einbeziehen möchte.</w:t>
      </w:r>
    </w:p>
    <w:p w14:paraId="66114760" w14:textId="77777777" w:rsidR="002E14ED" w:rsidRPr="002E14ED" w:rsidRDefault="002E14ED" w:rsidP="00D121A6">
      <w:pPr>
        <w:jc w:val="both"/>
        <w:rPr>
          <w:lang w:val="de-DE"/>
        </w:rPr>
      </w:pPr>
    </w:p>
    <w:p w14:paraId="3FEC28C2" w14:textId="77777777" w:rsidR="002E14ED" w:rsidRPr="002E14ED" w:rsidRDefault="002E14ED" w:rsidP="00D121A6">
      <w:pPr>
        <w:jc w:val="both"/>
        <w:rPr>
          <w:lang w:val="de-DE"/>
        </w:rPr>
      </w:pPr>
      <w:r w:rsidRPr="002E14ED">
        <w:rPr>
          <w:lang w:val="de-DE"/>
        </w:rPr>
        <w:tab/>
        <w:t>Das Verfahren ist nicht öffentlich und die Entscheidungen werden nicht bekannt gemacht. Die im Register enthaltenen Angaben sind vertraulich und nur dem Schuldner, dem Reorganisationsbearbeiter, den am Verfahren beteiligten Gläubigern und den Mitgliedern der Gerichtshöfe und Gerichte bei der Ausübung ihres Amtes zugänglich.</w:t>
      </w:r>
    </w:p>
    <w:p w14:paraId="61E4701E" w14:textId="77777777" w:rsidR="002E14ED" w:rsidRPr="002E14ED" w:rsidRDefault="002E14ED" w:rsidP="00D121A6">
      <w:pPr>
        <w:jc w:val="both"/>
        <w:rPr>
          <w:lang w:val="de-DE"/>
        </w:rPr>
      </w:pPr>
    </w:p>
    <w:p w14:paraId="13AE2058" w14:textId="77777777" w:rsidR="002E14ED" w:rsidRPr="002E14ED" w:rsidRDefault="002E14ED" w:rsidP="00D121A6">
      <w:pPr>
        <w:jc w:val="both"/>
        <w:rPr>
          <w:lang w:val="de-DE"/>
        </w:rPr>
      </w:pPr>
      <w:r w:rsidRPr="002E14ED">
        <w:rPr>
          <w:lang w:val="de-DE"/>
        </w:rPr>
        <w:tab/>
        <w:t>§ 2 - Durch kontradiktorische Antragschrift können Gläubiger oder Anteilsinhaber beim Gerichtspräsidenten beantragen, dass ein Reorganisationsbearbeiter bestellt wird, um den Abschluss einer gütlichen Einigung im Sinne von Artikel XX.83/29 zu erleichtern oder einen Reorganisationsplan wie in Artikel XX.67 oder Artikel XX.83/3 vorgesehen zu erstellen.</w:t>
      </w:r>
    </w:p>
    <w:p w14:paraId="1A1B8399" w14:textId="77777777" w:rsidR="002E14ED" w:rsidRPr="002E14ED" w:rsidRDefault="002E14ED" w:rsidP="00D121A6">
      <w:pPr>
        <w:jc w:val="both"/>
        <w:rPr>
          <w:lang w:val="de-DE"/>
        </w:rPr>
      </w:pPr>
    </w:p>
    <w:p w14:paraId="2C943DD4" w14:textId="77777777" w:rsidR="002E14ED" w:rsidRPr="002E14ED" w:rsidRDefault="002E14ED" w:rsidP="00D121A6">
      <w:pPr>
        <w:jc w:val="both"/>
        <w:rPr>
          <w:lang w:val="de-DE"/>
        </w:rPr>
      </w:pPr>
      <w:r w:rsidRPr="002E14ED">
        <w:rPr>
          <w:lang w:val="de-DE"/>
        </w:rPr>
        <w:tab/>
        <w:t>Wird ein solcher Antrag hinterlegt, kann der Schuldner keinen Antrag auf nicht öffentliche gerichtliche Reorganisation mehr hinterlegen, bis das Gericht über den in Absatz 1 erwähnten Antrag entschieden hat.</w:t>
      </w:r>
    </w:p>
    <w:p w14:paraId="4E14BF2A" w14:textId="77777777" w:rsidR="002E14ED" w:rsidRPr="002E14ED" w:rsidRDefault="002E14ED" w:rsidP="00D121A6">
      <w:pPr>
        <w:jc w:val="both"/>
        <w:rPr>
          <w:lang w:val="de-DE"/>
        </w:rPr>
      </w:pPr>
    </w:p>
    <w:p w14:paraId="0CF67D3C" w14:textId="77777777" w:rsidR="002E14ED" w:rsidRPr="002E14ED" w:rsidRDefault="002E14ED" w:rsidP="00D121A6">
      <w:pPr>
        <w:jc w:val="both"/>
        <w:rPr>
          <w:lang w:val="de-DE"/>
        </w:rPr>
      </w:pPr>
      <w:r w:rsidRPr="002E14ED">
        <w:rPr>
          <w:lang w:val="de-DE"/>
        </w:rPr>
        <w:tab/>
        <w:t>Der in Absatz 1 erwähnte Antrag ist nicht zulässig, wenn der Schuldner bereits die in § 1 Absatz 1 erwähnte Antragschrift hinterlegt hat.</w:t>
      </w:r>
    </w:p>
    <w:p w14:paraId="672F2B81" w14:textId="77777777" w:rsidR="002E14ED" w:rsidRPr="002E14ED" w:rsidRDefault="002E14ED" w:rsidP="00D121A6">
      <w:pPr>
        <w:jc w:val="both"/>
        <w:rPr>
          <w:lang w:val="de-DE"/>
        </w:rPr>
      </w:pPr>
    </w:p>
    <w:p w14:paraId="17A4E35C" w14:textId="77777777" w:rsidR="002E14ED" w:rsidRPr="002E14ED" w:rsidRDefault="002E14ED" w:rsidP="00D121A6">
      <w:pPr>
        <w:jc w:val="both"/>
        <w:rPr>
          <w:lang w:val="de-DE"/>
        </w:rPr>
      </w:pPr>
      <w:r w:rsidRPr="002E14ED">
        <w:rPr>
          <w:lang w:val="de-DE"/>
        </w:rPr>
        <w:tab/>
        <w:t>§ 3 - Die ursprüngliche Antragschrift des Schuldners und die Folgebestandteile des Verfahrens werden vom Schuldner und gegebenenfalls vom Reorganisationsbearbeiter im Register hinterlegt und dort aufbewahrt.</w:t>
      </w:r>
    </w:p>
    <w:p w14:paraId="2BB2FEB0" w14:textId="77777777" w:rsidR="002E14ED" w:rsidRPr="002E14ED" w:rsidRDefault="002E14ED" w:rsidP="00D121A6">
      <w:pPr>
        <w:jc w:val="both"/>
        <w:rPr>
          <w:lang w:val="de-DE"/>
        </w:rPr>
      </w:pPr>
    </w:p>
    <w:p w14:paraId="0CE17D9B" w14:textId="77777777" w:rsidR="002E14ED" w:rsidRPr="002E14ED" w:rsidRDefault="002E14ED" w:rsidP="00D121A6">
      <w:pPr>
        <w:jc w:val="both"/>
        <w:rPr>
          <w:lang w:val="de-DE"/>
        </w:rPr>
      </w:pPr>
      <w:r w:rsidRPr="002E14ED">
        <w:rPr>
          <w:lang w:val="de-DE"/>
        </w:rPr>
        <w:tab/>
        <w:t>§ 4 - Der Antrag wird innerhalb acht Tagen nach seiner Hinterlegung im Register in der Ratskammer behandelt.</w:t>
      </w:r>
    </w:p>
    <w:p w14:paraId="419C6AB7" w14:textId="77777777" w:rsidR="002E14ED" w:rsidRPr="002E14ED" w:rsidRDefault="002E14ED" w:rsidP="00D121A6">
      <w:pPr>
        <w:jc w:val="both"/>
        <w:rPr>
          <w:lang w:val="de-DE"/>
        </w:rPr>
      </w:pPr>
    </w:p>
    <w:p w14:paraId="28B6CC4B" w14:textId="77777777" w:rsidR="002E14ED" w:rsidRPr="002E14ED" w:rsidRDefault="002E14ED" w:rsidP="00D121A6">
      <w:pPr>
        <w:jc w:val="both"/>
        <w:rPr>
          <w:lang w:val="de-DE"/>
        </w:rPr>
      </w:pPr>
      <w:r w:rsidRPr="002E14ED">
        <w:rPr>
          <w:lang w:val="de-DE"/>
        </w:rPr>
        <w:tab/>
        <w:t>Dem in § 2 Absatz 1 erwähnten Antrag wird bei wahrscheinlicher Insolvenz des Schuldners stattgegeben, es sei denn, eine summarische Untersuchung ergibt, dass es nicht im kollektiven Interesse der Gläubiger einschließlich der Arbeitnehmer liegt, einem solchen Antrag stattzugeben.</w:t>
      </w:r>
    </w:p>
    <w:p w14:paraId="07C81C9C" w14:textId="77777777" w:rsidR="002E14ED" w:rsidRPr="002E14ED" w:rsidRDefault="002E14ED" w:rsidP="00D121A6">
      <w:pPr>
        <w:jc w:val="both"/>
        <w:rPr>
          <w:lang w:val="de-DE"/>
        </w:rPr>
      </w:pPr>
    </w:p>
    <w:p w14:paraId="22FE4B77" w14:textId="77777777" w:rsidR="002E14ED" w:rsidRPr="002E14ED" w:rsidRDefault="002E14ED" w:rsidP="00D121A6">
      <w:pPr>
        <w:jc w:val="both"/>
        <w:rPr>
          <w:lang w:val="de-DE"/>
        </w:rPr>
      </w:pPr>
      <w:r w:rsidRPr="002E14ED">
        <w:rPr>
          <w:lang w:val="de-DE"/>
        </w:rPr>
        <w:tab/>
        <w:t>Dem Antrag auf Bestellung eines Reorganisationsbearbeiters wird stattgegeben, wenn er vom Schuldner selbst eingereicht oder von der Mehrheit der Anteilsinhaber unterstützt wird.</w:t>
      </w:r>
    </w:p>
    <w:p w14:paraId="10A1CFF4" w14:textId="77777777" w:rsidR="002E14ED" w:rsidRPr="002E14ED" w:rsidRDefault="002E14ED" w:rsidP="00D121A6">
      <w:pPr>
        <w:jc w:val="both"/>
        <w:rPr>
          <w:lang w:val="de-DE"/>
        </w:rPr>
      </w:pPr>
    </w:p>
    <w:p w14:paraId="2AB36E34" w14:textId="77777777" w:rsidR="002E14ED" w:rsidRPr="002E14ED" w:rsidRDefault="002E14ED" w:rsidP="00D121A6">
      <w:pPr>
        <w:jc w:val="both"/>
        <w:rPr>
          <w:lang w:val="de-DE"/>
        </w:rPr>
      </w:pPr>
      <w:r w:rsidRPr="002E14ED">
        <w:rPr>
          <w:lang w:val="de-DE"/>
        </w:rPr>
        <w:tab/>
        <w:t>§ 5 - Der Beschluss wird im Register hinterlegt.</w:t>
      </w:r>
    </w:p>
    <w:p w14:paraId="40977AF6" w14:textId="77777777" w:rsidR="002E14ED" w:rsidRPr="002E14ED" w:rsidRDefault="002E14ED" w:rsidP="00D121A6">
      <w:pPr>
        <w:jc w:val="both"/>
        <w:rPr>
          <w:lang w:val="de-DE"/>
        </w:rPr>
      </w:pPr>
    </w:p>
    <w:p w14:paraId="0E550071" w14:textId="77777777" w:rsidR="002E14ED" w:rsidRPr="002E14ED" w:rsidRDefault="002E14ED" w:rsidP="00D121A6">
      <w:pPr>
        <w:jc w:val="both"/>
        <w:rPr>
          <w:lang w:val="de-DE"/>
        </w:rPr>
      </w:pPr>
      <w:r w:rsidRPr="002E14ED">
        <w:rPr>
          <w:lang w:val="de-DE"/>
        </w:rPr>
        <w:tab/>
        <w:t>§ 6 - Gegen den Beschluss kann kein Einspruch eingelegt werden. Berufung gegen diesen Beschluss wird durch Antragschrift eingelegt, die innerhalb acht Tagen ab Notifizierung des Beschlusses bei der Kanzlei des Appellationshofes hinterlegt wird. Spätestens am ersten Werktag nach Hinterlegung der Antragschrift notifiziert der Greffier des Appellationshofes die Antragschrift per Gerichtsbrief dem möglichen Berufungsbeklagten und gegebenenfalls durch gewöhnlichen Brief seinem Rechtsanwalt.</w:t>
      </w:r>
    </w:p>
    <w:p w14:paraId="6DFEB70E" w14:textId="77777777" w:rsidR="002E14ED" w:rsidRPr="002E14ED" w:rsidRDefault="002E14ED" w:rsidP="00D121A6">
      <w:pPr>
        <w:jc w:val="both"/>
        <w:rPr>
          <w:lang w:val="de-DE"/>
        </w:rPr>
      </w:pPr>
    </w:p>
    <w:p w14:paraId="5FC18347" w14:textId="77777777" w:rsidR="002E14ED" w:rsidRPr="002E14ED" w:rsidRDefault="002E14ED" w:rsidP="00D121A6">
      <w:pPr>
        <w:jc w:val="both"/>
        <w:rPr>
          <w:lang w:val="de-DE"/>
        </w:rPr>
      </w:pPr>
      <w:r w:rsidRPr="002E14ED">
        <w:rPr>
          <w:lang w:val="de-DE"/>
        </w:rPr>
        <w:tab/>
        <w:t>Berufung gegen einen Beschluss zur Bestellung eines Reorganisationsbearbeiters hat keine aufschiebende Wirkung."</w:t>
      </w:r>
    </w:p>
    <w:p w14:paraId="1DD629EA" w14:textId="77777777" w:rsidR="002E14ED" w:rsidRPr="002E14ED" w:rsidRDefault="002E14ED" w:rsidP="00D121A6">
      <w:pPr>
        <w:jc w:val="both"/>
        <w:rPr>
          <w:lang w:val="de-DE"/>
        </w:rPr>
      </w:pPr>
    </w:p>
    <w:p w14:paraId="3C12B7CC" w14:textId="77777777" w:rsidR="002E14ED" w:rsidRPr="002E14ED" w:rsidRDefault="002E14ED" w:rsidP="00D121A6">
      <w:pPr>
        <w:jc w:val="both"/>
        <w:rPr>
          <w:lang w:val="de-DE"/>
        </w:rPr>
      </w:pPr>
    </w:p>
    <w:p w14:paraId="0E241C5E" w14:textId="77777777" w:rsidR="002E14ED" w:rsidRDefault="002E14ED">
      <w:pPr>
        <w:rPr>
          <w:lang w:val="de-DE"/>
        </w:rPr>
      </w:pPr>
      <w:r>
        <w:rPr>
          <w:lang w:val="de-DE"/>
        </w:rPr>
        <w:br w:type="page"/>
      </w:r>
    </w:p>
    <w:p w14:paraId="3521D305" w14:textId="3F35CDC7" w:rsidR="002E14ED" w:rsidRPr="002E14ED" w:rsidRDefault="002E14ED" w:rsidP="00D121A6">
      <w:pPr>
        <w:jc w:val="both"/>
        <w:rPr>
          <w:lang w:val="de-DE"/>
        </w:rPr>
      </w:pPr>
      <w:r w:rsidRPr="002E14ED">
        <w:rPr>
          <w:lang w:val="de-DE"/>
        </w:rPr>
        <w:lastRenderedPageBreak/>
        <w:tab/>
      </w:r>
      <w:r w:rsidRPr="002E14ED">
        <w:rPr>
          <w:b/>
          <w:lang w:val="de-DE"/>
        </w:rPr>
        <w:t>Art. 152</w:t>
      </w:r>
      <w:r w:rsidRPr="002E14ED">
        <w:rPr>
          <w:lang w:val="de-DE"/>
        </w:rPr>
        <w:t> - In denselben Abschnitt 1 wird ein Artikel XX.83/23 mit folgendem Wortlaut eingefügt:</w:t>
      </w:r>
    </w:p>
    <w:p w14:paraId="6DA92C59" w14:textId="77777777" w:rsidR="002E14ED" w:rsidRPr="002E14ED" w:rsidRDefault="002E14ED" w:rsidP="00D121A6">
      <w:pPr>
        <w:jc w:val="both"/>
        <w:rPr>
          <w:lang w:val="de-DE"/>
        </w:rPr>
      </w:pPr>
    </w:p>
    <w:p w14:paraId="0E1741C1" w14:textId="77777777" w:rsidR="002E14ED" w:rsidRPr="002E14ED" w:rsidRDefault="002E14ED" w:rsidP="00D121A6">
      <w:pPr>
        <w:jc w:val="both"/>
        <w:rPr>
          <w:lang w:val="de-DE"/>
        </w:rPr>
      </w:pPr>
      <w:r w:rsidRPr="002E14ED">
        <w:rPr>
          <w:lang w:val="de-DE"/>
        </w:rPr>
        <w:tab/>
        <w:t>"Art. XX.83/23 - Auf einfachen Antrag stellt der Schuldner dem Reorganisations</w:t>
      </w:r>
      <w:r w:rsidRPr="002E14ED">
        <w:rPr>
          <w:lang w:val="de-DE"/>
        </w:rPr>
        <w:softHyphen/>
        <w:t>bearbeiter eine Liste der Gläubiger und alle Buchhaltungsunterlagen oder sonstigen Unterlagen zur Verfügung, die für den Abschluss einer gütlichen Einigung im Sinne von Artikel XX.64 oder die Erstellung eines Reorganisationsplans wie in Artikel XX.67 oder Artikel XX.83/3 vorgesehen nützlich sind. Der Reorganisationsbearbeiter bestimmt die Frist, innerhalb deren die einzelnen Gläubiger über seinen Auftrag und die in Artikel XX.48 § 1 Absatz 2 Nr. 1 und 3 erwähnten Angaben informiert werden. Er kann beschließen, Verhandlungen mit einem oder mehreren Gläubigern aufzunehmen und diese erst zu einem späteren Zeitpunkt auf andere Gläubiger auszuweiten.</w:t>
      </w:r>
    </w:p>
    <w:p w14:paraId="2D42407D" w14:textId="77777777" w:rsidR="002E14ED" w:rsidRPr="002E14ED" w:rsidRDefault="002E14ED" w:rsidP="00D121A6">
      <w:pPr>
        <w:jc w:val="both"/>
        <w:rPr>
          <w:lang w:val="de-DE"/>
        </w:rPr>
      </w:pPr>
    </w:p>
    <w:p w14:paraId="61B0B7CD" w14:textId="77777777" w:rsidR="002E14ED" w:rsidRPr="002E14ED" w:rsidRDefault="002E14ED" w:rsidP="00D121A6">
      <w:pPr>
        <w:jc w:val="both"/>
        <w:rPr>
          <w:lang w:val="de-DE"/>
        </w:rPr>
      </w:pPr>
      <w:r w:rsidRPr="002E14ED">
        <w:rPr>
          <w:lang w:val="de-DE"/>
        </w:rPr>
        <w:tab/>
        <w:t>Die Notifizierung des Reorganisationsbearbeiters erfolgt gemäß den in Artikel XX.49 § 1 Absatz 3 erwähnten Modalitäten und gilt als Mitteilung im Sinne von Artikel XX.49. In der Notifizierung fordert der Reorganisationsbearbeiter die vom Verfahren betroffenen Gläubiger auf, sich in das Register einzutragen."</w:t>
      </w:r>
    </w:p>
    <w:p w14:paraId="53881CBF" w14:textId="77777777" w:rsidR="002E14ED" w:rsidRPr="002E14ED" w:rsidRDefault="002E14ED" w:rsidP="00D121A6">
      <w:pPr>
        <w:jc w:val="both"/>
        <w:rPr>
          <w:lang w:val="de-DE"/>
        </w:rPr>
      </w:pPr>
    </w:p>
    <w:p w14:paraId="27C3AD18" w14:textId="77777777" w:rsidR="002E14ED" w:rsidRPr="002E14ED" w:rsidRDefault="002E14ED" w:rsidP="00D121A6">
      <w:pPr>
        <w:jc w:val="both"/>
        <w:rPr>
          <w:lang w:val="de-DE"/>
        </w:rPr>
      </w:pPr>
    </w:p>
    <w:p w14:paraId="18D4462A" w14:textId="77777777" w:rsidR="002E14ED" w:rsidRPr="002E14ED" w:rsidRDefault="002E14ED" w:rsidP="00D121A6">
      <w:pPr>
        <w:jc w:val="both"/>
        <w:rPr>
          <w:lang w:val="de-DE"/>
        </w:rPr>
      </w:pPr>
      <w:r w:rsidRPr="002E14ED">
        <w:rPr>
          <w:lang w:val="de-DE"/>
        </w:rPr>
        <w:tab/>
      </w:r>
      <w:r w:rsidRPr="002E14ED">
        <w:rPr>
          <w:b/>
          <w:lang w:val="de-DE"/>
        </w:rPr>
        <w:t>Art. 153</w:t>
      </w:r>
      <w:r w:rsidRPr="002E14ED">
        <w:rPr>
          <w:lang w:val="de-DE"/>
        </w:rPr>
        <w:t> - In denselben Abschnitt 1 wird ein Artikel XX.83/24 mit folgendem Wortlaut eingefügt:</w:t>
      </w:r>
    </w:p>
    <w:p w14:paraId="229487EF" w14:textId="77777777" w:rsidR="002E14ED" w:rsidRPr="002E14ED" w:rsidRDefault="002E14ED" w:rsidP="00D121A6">
      <w:pPr>
        <w:jc w:val="both"/>
        <w:rPr>
          <w:lang w:val="de-DE"/>
        </w:rPr>
      </w:pPr>
    </w:p>
    <w:p w14:paraId="372FAB06" w14:textId="77777777" w:rsidR="002E14ED" w:rsidRPr="002E14ED" w:rsidRDefault="002E14ED" w:rsidP="00D121A6">
      <w:pPr>
        <w:jc w:val="both"/>
        <w:rPr>
          <w:lang w:val="de-DE"/>
        </w:rPr>
      </w:pPr>
      <w:r w:rsidRPr="002E14ED">
        <w:rPr>
          <w:lang w:val="de-DE"/>
        </w:rPr>
        <w:tab/>
        <w:t>"Art. XX.83/24 - Der Reorganisationsbearbeiter kann aufgrund der Situation des Schuldners, der laufenden Verhandlungen und unter Berücksichtigung des Schadens, den die Maßnahme den betroffenen Gläubigern zufügt, und des allgemeinen Interesses den Gerichtspräsidenten durch kontradiktorische Antragschrift ersuchen, den in Artikel XX.50 und folgenden erwähnten Aufschub gegenüber den betroffenen Gläubigern zu gewähren.</w:t>
      </w:r>
    </w:p>
    <w:p w14:paraId="3AC0DECB" w14:textId="77777777" w:rsidR="002E14ED" w:rsidRPr="002E14ED" w:rsidRDefault="002E14ED" w:rsidP="00D121A6">
      <w:pPr>
        <w:jc w:val="both"/>
        <w:rPr>
          <w:lang w:val="de-DE"/>
        </w:rPr>
      </w:pPr>
    </w:p>
    <w:p w14:paraId="142FF4E1" w14:textId="77777777" w:rsidR="002E14ED" w:rsidRPr="002E14ED" w:rsidRDefault="002E14ED" w:rsidP="00D121A6">
      <w:pPr>
        <w:jc w:val="both"/>
        <w:rPr>
          <w:lang w:val="de-DE"/>
        </w:rPr>
      </w:pPr>
      <w:r w:rsidRPr="002E14ED">
        <w:rPr>
          <w:lang w:val="de-DE"/>
        </w:rPr>
        <w:tab/>
        <w:t>In seiner Antragschrift gibt der Reorganisationsbearbeiter Namen, Vornamen oder Bezeichnung, Adresse und gegebenenfalls Unternehmensnummer der Gläubiger an, gegenüber denen er die Anordnung des Aufschubs beantragt. Diese Antragschrift wird im Register hinterlegt und aufbewahrt.</w:t>
      </w:r>
    </w:p>
    <w:p w14:paraId="0ED21B22" w14:textId="77777777" w:rsidR="002E14ED" w:rsidRPr="002E14ED" w:rsidRDefault="002E14ED" w:rsidP="00D121A6">
      <w:pPr>
        <w:jc w:val="both"/>
        <w:rPr>
          <w:lang w:val="de-DE"/>
        </w:rPr>
      </w:pPr>
    </w:p>
    <w:p w14:paraId="2D678E17" w14:textId="77777777" w:rsidR="002E14ED" w:rsidRPr="002E14ED" w:rsidRDefault="002E14ED" w:rsidP="00D121A6">
      <w:pPr>
        <w:jc w:val="both"/>
        <w:rPr>
          <w:lang w:val="de-DE"/>
        </w:rPr>
      </w:pPr>
      <w:r w:rsidRPr="002E14ED">
        <w:rPr>
          <w:lang w:val="de-DE"/>
        </w:rPr>
        <w:tab/>
        <w:t>Der Gerichtspräsident legt die Dauer dieses Aufschubs fest, der nicht mehr als vier Monate betragen darf.</w:t>
      </w:r>
    </w:p>
    <w:p w14:paraId="78C2DEAB" w14:textId="77777777" w:rsidR="002E14ED" w:rsidRPr="002E14ED" w:rsidRDefault="002E14ED" w:rsidP="00D121A6">
      <w:pPr>
        <w:jc w:val="both"/>
        <w:rPr>
          <w:lang w:val="de-DE"/>
        </w:rPr>
      </w:pPr>
    </w:p>
    <w:p w14:paraId="66E54FEA" w14:textId="77777777" w:rsidR="002E14ED" w:rsidRPr="002E14ED" w:rsidRDefault="002E14ED" w:rsidP="00D121A6">
      <w:pPr>
        <w:jc w:val="both"/>
        <w:rPr>
          <w:lang w:val="de-DE"/>
        </w:rPr>
      </w:pPr>
      <w:r w:rsidRPr="002E14ED">
        <w:rPr>
          <w:lang w:val="de-DE"/>
        </w:rPr>
        <w:tab/>
        <w:t>Der Gerichtspräsident kann den gewährten Aufschub jederzeit von Amts wegen, auf Antrag eines Interesse habenden Gläubigers oder des Reorganisationsbearbeiters nach Vernehmung des Schuldners durch eine mit Gründen versehene Entscheidung beenden."</w:t>
      </w:r>
    </w:p>
    <w:p w14:paraId="06379F59" w14:textId="77777777" w:rsidR="002E14ED" w:rsidRPr="002E14ED" w:rsidRDefault="002E14ED" w:rsidP="00D121A6">
      <w:pPr>
        <w:jc w:val="both"/>
        <w:rPr>
          <w:lang w:val="de-DE"/>
        </w:rPr>
      </w:pPr>
    </w:p>
    <w:p w14:paraId="1EE8DCEB" w14:textId="77777777" w:rsidR="002E14ED" w:rsidRPr="002E14ED" w:rsidRDefault="002E14ED" w:rsidP="00D121A6">
      <w:pPr>
        <w:jc w:val="both"/>
        <w:rPr>
          <w:lang w:val="de-DE"/>
        </w:rPr>
      </w:pPr>
    </w:p>
    <w:p w14:paraId="666FF710" w14:textId="77777777" w:rsidR="002E14ED" w:rsidRPr="002E14ED" w:rsidRDefault="002E14ED" w:rsidP="00D121A6">
      <w:pPr>
        <w:jc w:val="both"/>
        <w:rPr>
          <w:lang w:val="de-DE"/>
        </w:rPr>
      </w:pPr>
      <w:r w:rsidRPr="002E14ED">
        <w:rPr>
          <w:lang w:val="de-DE"/>
        </w:rPr>
        <w:tab/>
      </w:r>
      <w:r w:rsidRPr="002E14ED">
        <w:rPr>
          <w:b/>
          <w:lang w:val="de-DE"/>
        </w:rPr>
        <w:t>Art. 154</w:t>
      </w:r>
      <w:r w:rsidRPr="002E14ED">
        <w:rPr>
          <w:lang w:val="de-DE"/>
        </w:rPr>
        <w:t> - In denselben Abschnitt 1 wird ein Artikel XX.83/25 mit folgendem Wortlaut eingefügt:</w:t>
      </w:r>
    </w:p>
    <w:p w14:paraId="70661CE4" w14:textId="77777777" w:rsidR="002E14ED" w:rsidRPr="002E14ED" w:rsidRDefault="002E14ED" w:rsidP="00D121A6">
      <w:pPr>
        <w:jc w:val="both"/>
        <w:rPr>
          <w:lang w:val="de-DE"/>
        </w:rPr>
      </w:pPr>
    </w:p>
    <w:p w14:paraId="186F4F3E" w14:textId="77777777" w:rsidR="002E14ED" w:rsidRPr="002E14ED" w:rsidRDefault="002E14ED" w:rsidP="00D121A6">
      <w:pPr>
        <w:jc w:val="both"/>
        <w:rPr>
          <w:lang w:val="de-DE"/>
        </w:rPr>
      </w:pPr>
      <w:r w:rsidRPr="002E14ED">
        <w:rPr>
          <w:lang w:val="de-DE"/>
        </w:rPr>
        <w:tab/>
        <w:t>"Art. XX.83/25 - Der Reorganisationsbearbeiter nimmt an den Verhandlungen über eine gütliche Einigung im Sinne von Artikel XX.64 oder einen Reorganisationsplan im Sinne der Artikel XX.70 bis XX.78 teil und sorgt dafür, dass die vom Verfahren betroffenen Gläubiger wahrheitsgemäß informiert werden.</w:t>
      </w:r>
    </w:p>
    <w:p w14:paraId="013FAD1B" w14:textId="77777777" w:rsidR="002E14ED" w:rsidRPr="002E14ED" w:rsidRDefault="002E14ED" w:rsidP="00D121A6">
      <w:pPr>
        <w:jc w:val="both"/>
        <w:rPr>
          <w:lang w:val="de-DE"/>
        </w:rPr>
      </w:pPr>
    </w:p>
    <w:p w14:paraId="02E0A567" w14:textId="77777777" w:rsidR="002E14ED" w:rsidRPr="002E14ED" w:rsidRDefault="002E14ED" w:rsidP="00D121A6">
      <w:pPr>
        <w:jc w:val="both"/>
        <w:rPr>
          <w:lang w:val="de-DE"/>
        </w:rPr>
      </w:pPr>
      <w:r w:rsidRPr="002E14ED">
        <w:rPr>
          <w:lang w:val="de-DE"/>
        </w:rPr>
        <w:lastRenderedPageBreak/>
        <w:tab/>
        <w:t>Der Reorganisationsbearbeiter ist als Einziger berechtigt, Vollmacht der konsultierten Gläubiger zu erhalten."</w:t>
      </w:r>
    </w:p>
    <w:p w14:paraId="7F36038F" w14:textId="77777777" w:rsidR="002E14ED" w:rsidRPr="002E14ED" w:rsidRDefault="002E14ED" w:rsidP="00D121A6">
      <w:pPr>
        <w:jc w:val="both"/>
        <w:rPr>
          <w:lang w:val="de-DE"/>
        </w:rPr>
      </w:pPr>
    </w:p>
    <w:p w14:paraId="5633718E" w14:textId="77777777" w:rsidR="002E14ED" w:rsidRPr="002E14ED" w:rsidRDefault="002E14ED" w:rsidP="00D121A6">
      <w:pPr>
        <w:jc w:val="both"/>
        <w:rPr>
          <w:lang w:val="de-DE"/>
        </w:rPr>
      </w:pPr>
    </w:p>
    <w:p w14:paraId="0E9835C5" w14:textId="77777777" w:rsidR="002E14ED" w:rsidRPr="002E14ED" w:rsidRDefault="002E14ED" w:rsidP="00D121A6">
      <w:pPr>
        <w:jc w:val="both"/>
        <w:rPr>
          <w:lang w:val="de-DE"/>
        </w:rPr>
      </w:pPr>
      <w:r w:rsidRPr="002E14ED">
        <w:rPr>
          <w:lang w:val="de-DE"/>
        </w:rPr>
        <w:tab/>
      </w:r>
      <w:r w:rsidRPr="002E14ED">
        <w:rPr>
          <w:b/>
          <w:lang w:val="de-DE"/>
        </w:rPr>
        <w:t>Art. 155</w:t>
      </w:r>
      <w:r w:rsidRPr="002E14ED">
        <w:rPr>
          <w:lang w:val="de-DE"/>
        </w:rPr>
        <w:t> - In denselben Abschnitt 1 wird ein Artikel XX.83/26 mit folgendem Wortlaut eingefügt:</w:t>
      </w:r>
    </w:p>
    <w:p w14:paraId="0053909A" w14:textId="77777777" w:rsidR="002E14ED" w:rsidRPr="002E14ED" w:rsidRDefault="002E14ED" w:rsidP="00D121A6">
      <w:pPr>
        <w:jc w:val="both"/>
        <w:rPr>
          <w:lang w:val="de-DE"/>
        </w:rPr>
      </w:pPr>
    </w:p>
    <w:p w14:paraId="20DF02BE" w14:textId="77777777" w:rsidR="002E14ED" w:rsidRPr="002E14ED" w:rsidRDefault="002E14ED" w:rsidP="00D121A6">
      <w:pPr>
        <w:jc w:val="both"/>
        <w:rPr>
          <w:lang w:val="de-DE"/>
        </w:rPr>
      </w:pPr>
      <w:r w:rsidRPr="002E14ED">
        <w:rPr>
          <w:lang w:val="de-DE"/>
        </w:rPr>
        <w:tab/>
        <w:t>"Art. XX.83/26 - § 1 - Auf Antrag des Reorganisationsbearbeiters, der außerdem die gütliche Einigung und eine Darstellung der Umstände der Einigung beifügt, bestellt das Gericht nach Vernehmung des Schuldners einen beauftragten Richter und bestimmt das Datum, an dem Artikel XX.83/30 angewendet werden soll.</w:t>
      </w:r>
    </w:p>
    <w:p w14:paraId="2678FF9A" w14:textId="77777777" w:rsidR="002E14ED" w:rsidRPr="002E14ED" w:rsidRDefault="002E14ED" w:rsidP="00D121A6">
      <w:pPr>
        <w:jc w:val="both"/>
        <w:rPr>
          <w:lang w:val="de-DE"/>
        </w:rPr>
      </w:pPr>
    </w:p>
    <w:p w14:paraId="0AF2913D" w14:textId="77777777" w:rsidR="002E14ED" w:rsidRPr="002E14ED" w:rsidRDefault="002E14ED" w:rsidP="00D121A6">
      <w:pPr>
        <w:jc w:val="both"/>
        <w:rPr>
          <w:lang w:val="de-DE"/>
        </w:rPr>
      </w:pPr>
      <w:r w:rsidRPr="002E14ED">
        <w:rPr>
          <w:lang w:val="de-DE"/>
        </w:rPr>
        <w:tab/>
        <w:t>§ 2 - Der Reorganisationsbearbeiter oder der Schuldner können durch Antragschrift das Gericht um Feststellung ersuchen, dass die für eine kollektive Einigung erforderlichen Angaben gesammelt worden sind, dass der Plan auf den ersten Blick den gesetzlichen Anforderungen entspricht und dass er den vom Verfahren betroffenen Gläubigern und Anteilsinhabern vorgelegt werden kann. Wenn die Billigung des Reorganisationsplans hinreichend plausibel erscheint, bestimmt das Gericht einen beauftragten Richter und legt das Datum fest, an dem über den Plan abgestimmt wird.</w:t>
      </w:r>
    </w:p>
    <w:p w14:paraId="16BA7FEB" w14:textId="77777777" w:rsidR="002E14ED" w:rsidRPr="002E14ED" w:rsidRDefault="002E14ED" w:rsidP="00D121A6">
      <w:pPr>
        <w:jc w:val="both"/>
        <w:rPr>
          <w:lang w:val="de-DE"/>
        </w:rPr>
      </w:pPr>
    </w:p>
    <w:p w14:paraId="0BCA1B0A" w14:textId="77777777" w:rsidR="002E14ED" w:rsidRPr="002E14ED" w:rsidRDefault="002E14ED" w:rsidP="00D121A6">
      <w:pPr>
        <w:jc w:val="both"/>
        <w:rPr>
          <w:lang w:val="de-DE"/>
        </w:rPr>
      </w:pPr>
      <w:r w:rsidRPr="002E14ED">
        <w:rPr>
          <w:lang w:val="de-DE"/>
        </w:rPr>
        <w:tab/>
        <w:t>Das Gericht kann seine Entscheidung aussetzen, wenn die betroffenen Gläubiger und der Schuldner sich über die Höhe und die Eigenschaften der Forderung nicht einig sind und keine Entscheidung zur Klärung dieser Streitigkeit getroffen wurde. Es kann auch beschließen, dass die Forderung vorläufig aufgenommen wird.</w:t>
      </w:r>
    </w:p>
    <w:p w14:paraId="637BF8BE" w14:textId="77777777" w:rsidR="002E14ED" w:rsidRPr="002E14ED" w:rsidRDefault="002E14ED" w:rsidP="00D121A6">
      <w:pPr>
        <w:jc w:val="both"/>
        <w:rPr>
          <w:lang w:val="de-DE"/>
        </w:rPr>
      </w:pPr>
    </w:p>
    <w:p w14:paraId="26026E03" w14:textId="77777777" w:rsidR="002E14ED" w:rsidRPr="002E14ED" w:rsidRDefault="002E14ED" w:rsidP="00D121A6">
      <w:pPr>
        <w:jc w:val="both"/>
        <w:rPr>
          <w:lang w:val="de-DE"/>
        </w:rPr>
      </w:pPr>
      <w:r w:rsidRPr="002E14ED">
        <w:rPr>
          <w:lang w:val="de-DE"/>
        </w:rPr>
        <w:tab/>
        <w:t>Das Gericht legt die Modalitäten für die Notifizierung des Plans fest."</w:t>
      </w:r>
    </w:p>
    <w:p w14:paraId="46432C86" w14:textId="77777777" w:rsidR="002E14ED" w:rsidRPr="002E14ED" w:rsidRDefault="002E14ED" w:rsidP="00D121A6">
      <w:pPr>
        <w:jc w:val="both"/>
        <w:rPr>
          <w:lang w:val="de-DE"/>
        </w:rPr>
      </w:pPr>
    </w:p>
    <w:p w14:paraId="1A0FFCCE" w14:textId="77777777" w:rsidR="002E14ED" w:rsidRPr="002E14ED" w:rsidRDefault="002E14ED" w:rsidP="00D121A6">
      <w:pPr>
        <w:jc w:val="both"/>
        <w:rPr>
          <w:lang w:val="de-DE"/>
        </w:rPr>
      </w:pPr>
    </w:p>
    <w:p w14:paraId="7262226E" w14:textId="77777777" w:rsidR="002E14ED" w:rsidRPr="002E14ED" w:rsidRDefault="002E14ED" w:rsidP="00D121A6">
      <w:pPr>
        <w:jc w:val="both"/>
        <w:rPr>
          <w:lang w:val="de-DE"/>
        </w:rPr>
      </w:pPr>
      <w:r w:rsidRPr="002E14ED">
        <w:rPr>
          <w:lang w:val="de-DE"/>
        </w:rPr>
        <w:tab/>
      </w:r>
      <w:r w:rsidRPr="002E14ED">
        <w:rPr>
          <w:b/>
          <w:lang w:val="de-DE"/>
        </w:rPr>
        <w:t>Art. 156</w:t>
      </w:r>
      <w:r w:rsidRPr="002E14ED">
        <w:rPr>
          <w:lang w:val="de-DE"/>
        </w:rPr>
        <w:t> - In denselben Abschnitt 1 wird ein Artikel XX.83/27 mit folgendem Wortlaut eingefügt:</w:t>
      </w:r>
    </w:p>
    <w:p w14:paraId="39CFCD9F" w14:textId="77777777" w:rsidR="002E14ED" w:rsidRPr="002E14ED" w:rsidRDefault="002E14ED" w:rsidP="00D121A6">
      <w:pPr>
        <w:jc w:val="both"/>
        <w:rPr>
          <w:lang w:val="de-DE"/>
        </w:rPr>
      </w:pPr>
    </w:p>
    <w:p w14:paraId="741029BF" w14:textId="77777777" w:rsidR="002E14ED" w:rsidRPr="002E14ED" w:rsidRDefault="002E14ED" w:rsidP="00D121A6">
      <w:pPr>
        <w:jc w:val="both"/>
        <w:rPr>
          <w:lang w:val="de-DE"/>
        </w:rPr>
      </w:pPr>
      <w:r w:rsidRPr="002E14ED">
        <w:rPr>
          <w:lang w:val="de-DE"/>
        </w:rPr>
        <w:tab/>
        <w:t>"Art. XX.83/27 - § 1 - Zu jedem Verfahrenszeitpunkt kann ein Schuldner ganz oder teilweise von seinem Antrag auf nicht öffentliche gerichtliche Reorganisation zurücktreten. Der Schuldner hinterlegt die Rücktrittskurkunde im Register. Der Präsident oder das Gericht beurkundet den Rücktritt durch eine Entscheidung, die nicht öffentlich bekannt gemacht wird.</w:t>
      </w:r>
    </w:p>
    <w:p w14:paraId="2B1E6E30" w14:textId="77777777" w:rsidR="002E14ED" w:rsidRPr="002E14ED" w:rsidRDefault="002E14ED" w:rsidP="00D121A6">
      <w:pPr>
        <w:jc w:val="both"/>
        <w:rPr>
          <w:lang w:val="de-DE"/>
        </w:rPr>
      </w:pPr>
    </w:p>
    <w:p w14:paraId="4975ED32" w14:textId="77777777" w:rsidR="002E14ED" w:rsidRPr="002E14ED" w:rsidRDefault="002E14ED" w:rsidP="00D121A6">
      <w:pPr>
        <w:jc w:val="both"/>
        <w:rPr>
          <w:lang w:val="de-DE"/>
        </w:rPr>
      </w:pPr>
      <w:r w:rsidRPr="002E14ED">
        <w:rPr>
          <w:lang w:val="de-DE"/>
        </w:rPr>
        <w:tab/>
        <w:t>§ 2 - Wenn eine gütliche Einigung im Sinne von Artikel XX.83/29 oder die Billigung eines Reorganisationsplans, der die Bedingungen von Artikel XX.83/34 erfüllt, nicht wahrscheinlich erscheint, beantragt der Reorganisationsbearbeiter beim Gerichtspräsidenten die Beendigung des Verfahrens. Er hinterlegt die entsprechende Antragschrift im Register.</w:t>
      </w:r>
    </w:p>
    <w:p w14:paraId="4C197520" w14:textId="77777777" w:rsidR="002E14ED" w:rsidRPr="002E14ED" w:rsidRDefault="002E14ED" w:rsidP="00D121A6">
      <w:pPr>
        <w:jc w:val="both"/>
        <w:rPr>
          <w:lang w:val="de-DE"/>
        </w:rPr>
      </w:pPr>
    </w:p>
    <w:p w14:paraId="07AF1DED" w14:textId="77777777" w:rsidR="002E14ED" w:rsidRPr="002E14ED" w:rsidRDefault="002E14ED" w:rsidP="00D121A6">
      <w:pPr>
        <w:jc w:val="both"/>
        <w:rPr>
          <w:lang w:val="de-DE"/>
        </w:rPr>
      </w:pPr>
      <w:r w:rsidRPr="002E14ED">
        <w:rPr>
          <w:lang w:val="de-DE"/>
        </w:rPr>
        <w:tab/>
        <w:t>Der Schuldner wird per Gerichtsbrief vorgeladen, um binnen acht Tagen nach Hinterlegung der Antragschrift im Register vor dem Präsidenten zu erscheinen. Im Gerichtsbrief wird vermerkt, dass der Antrag im Register hinterlegt ist und dass der Schuldner in der Ratskammer vernommen wird.</w:t>
      </w:r>
    </w:p>
    <w:p w14:paraId="641BC3A5" w14:textId="77777777" w:rsidR="002E14ED" w:rsidRPr="002E14ED" w:rsidRDefault="002E14ED" w:rsidP="00D121A6">
      <w:pPr>
        <w:jc w:val="both"/>
        <w:rPr>
          <w:lang w:val="de-DE"/>
        </w:rPr>
      </w:pPr>
    </w:p>
    <w:p w14:paraId="182D73C6" w14:textId="77777777" w:rsidR="002E14ED" w:rsidRPr="002E14ED" w:rsidRDefault="002E14ED" w:rsidP="00D121A6">
      <w:pPr>
        <w:jc w:val="both"/>
        <w:rPr>
          <w:lang w:val="de-DE"/>
        </w:rPr>
      </w:pPr>
      <w:r w:rsidRPr="002E14ED">
        <w:rPr>
          <w:lang w:val="de-DE"/>
        </w:rPr>
        <w:tab/>
        <w:t>In der Sitzung werden der Schuldner und der Reorganisationsbearbeiter vernommen. Der Präsident entscheidet in der Ratskammer."</w:t>
      </w:r>
    </w:p>
    <w:p w14:paraId="22BF3CD0" w14:textId="77777777" w:rsidR="002E14ED" w:rsidRPr="002E14ED" w:rsidRDefault="002E14ED" w:rsidP="00D121A6">
      <w:pPr>
        <w:jc w:val="both"/>
        <w:rPr>
          <w:lang w:val="de-DE"/>
        </w:rPr>
      </w:pPr>
    </w:p>
    <w:p w14:paraId="1D8CAEC9" w14:textId="77777777" w:rsidR="002E14ED" w:rsidRPr="002E14ED" w:rsidRDefault="002E14ED" w:rsidP="00D121A6">
      <w:pPr>
        <w:jc w:val="both"/>
        <w:rPr>
          <w:lang w:val="de-DE"/>
        </w:rPr>
      </w:pPr>
    </w:p>
    <w:p w14:paraId="391A29D7" w14:textId="77777777" w:rsidR="002E14ED" w:rsidRPr="002E14ED" w:rsidRDefault="002E14ED" w:rsidP="00D121A6">
      <w:pPr>
        <w:jc w:val="both"/>
        <w:rPr>
          <w:lang w:val="de-DE"/>
        </w:rPr>
      </w:pPr>
      <w:r w:rsidRPr="002E14ED">
        <w:rPr>
          <w:lang w:val="de-DE"/>
        </w:rPr>
        <w:lastRenderedPageBreak/>
        <w:tab/>
      </w:r>
      <w:r w:rsidRPr="002E14ED">
        <w:rPr>
          <w:b/>
          <w:lang w:val="de-DE"/>
        </w:rPr>
        <w:t>Art. 157</w:t>
      </w:r>
      <w:r w:rsidRPr="002E14ED">
        <w:rPr>
          <w:lang w:val="de-DE"/>
        </w:rPr>
        <w:t> - In denselben Abschnitt 1 wird ein Artikel XX.83/28 mit folgendem Wortlaut eingefügt:</w:t>
      </w:r>
    </w:p>
    <w:p w14:paraId="3BC3E842" w14:textId="77777777" w:rsidR="002E14ED" w:rsidRPr="002E14ED" w:rsidRDefault="002E14ED" w:rsidP="00D121A6">
      <w:pPr>
        <w:jc w:val="both"/>
        <w:rPr>
          <w:lang w:val="de-DE"/>
        </w:rPr>
      </w:pPr>
    </w:p>
    <w:p w14:paraId="65B20CEF" w14:textId="77777777" w:rsidR="002E14ED" w:rsidRPr="002E14ED" w:rsidRDefault="002E14ED" w:rsidP="00D121A6">
      <w:pPr>
        <w:jc w:val="both"/>
        <w:rPr>
          <w:lang w:val="de-DE"/>
        </w:rPr>
      </w:pPr>
      <w:r w:rsidRPr="002E14ED">
        <w:rPr>
          <w:lang w:val="de-DE"/>
        </w:rPr>
        <w:tab/>
        <w:t>"Art. XX.83/28 - Im Streitfall werden die Kosten und Honorare des Reorganisations</w:t>
      </w:r>
      <w:r w:rsidRPr="002E14ED">
        <w:rPr>
          <w:lang w:val="de-DE"/>
        </w:rPr>
        <w:softHyphen/>
        <w:t>bearbeiters vom Gericht gemäß Artikel XX.20/1 veranschlagt. Für die Forderung des Reorganisationsbearbeiters gilt bei anschließender Einigung mit den Gläubigern das in den Artikeln 17 und 19 Nr. 1 des Hypothekengesetzes vom 16. Dezember 1851 erwähnte Vorzugsrecht und wird diese Forderung gegebenenfalls wie eine außergewöhnliche aufgeschobene Forderung im Rahmen eines Reorganisationsplans behandelt."</w:t>
      </w:r>
    </w:p>
    <w:p w14:paraId="7AA7084F" w14:textId="77777777" w:rsidR="002E14ED" w:rsidRPr="002E14ED" w:rsidRDefault="002E14ED" w:rsidP="00D121A6">
      <w:pPr>
        <w:jc w:val="both"/>
        <w:rPr>
          <w:lang w:val="de-DE"/>
        </w:rPr>
      </w:pPr>
    </w:p>
    <w:p w14:paraId="74F6B695" w14:textId="77777777" w:rsidR="002E14ED" w:rsidRPr="002E14ED" w:rsidRDefault="002E14ED" w:rsidP="00D121A6">
      <w:pPr>
        <w:jc w:val="both"/>
        <w:rPr>
          <w:lang w:val="de-DE"/>
        </w:rPr>
      </w:pPr>
    </w:p>
    <w:p w14:paraId="37C763F2" w14:textId="77777777" w:rsidR="002E14ED" w:rsidRPr="002E14ED" w:rsidRDefault="002E14ED" w:rsidP="00D121A6">
      <w:pPr>
        <w:jc w:val="both"/>
        <w:rPr>
          <w:lang w:val="de-DE"/>
        </w:rPr>
      </w:pPr>
      <w:r w:rsidRPr="002E14ED">
        <w:rPr>
          <w:lang w:val="de-DE"/>
        </w:rPr>
        <w:tab/>
      </w:r>
      <w:r w:rsidRPr="002E14ED">
        <w:rPr>
          <w:b/>
          <w:lang w:val="de-DE"/>
        </w:rPr>
        <w:t>Art. 158</w:t>
      </w:r>
      <w:r w:rsidRPr="002E14ED">
        <w:rPr>
          <w:lang w:val="de-DE"/>
        </w:rPr>
        <w:t> - In Buch XX Titel 5/1 Kapitel 4 desselben Gesetzbuches, eingefügt durch Artikel 149, wird ein Abschnitt 2 mit der Überschrift "Abschnitt 2 - Nicht öffentliche gerichtliche Reorganisation durch gütliche Einigung" eingefügt, der die Artikel XX.83/29 und XX.83/30 umfasst.</w:t>
      </w:r>
    </w:p>
    <w:p w14:paraId="77521174" w14:textId="77777777" w:rsidR="002E14ED" w:rsidRPr="002E14ED" w:rsidRDefault="002E14ED" w:rsidP="00D121A6">
      <w:pPr>
        <w:jc w:val="both"/>
        <w:rPr>
          <w:lang w:val="de-DE"/>
        </w:rPr>
      </w:pPr>
    </w:p>
    <w:p w14:paraId="2274877A" w14:textId="77777777" w:rsidR="002E14ED" w:rsidRPr="002E14ED" w:rsidRDefault="002E14ED" w:rsidP="00D121A6">
      <w:pPr>
        <w:jc w:val="both"/>
        <w:rPr>
          <w:lang w:val="de-DE"/>
        </w:rPr>
      </w:pPr>
    </w:p>
    <w:p w14:paraId="6B7E225E" w14:textId="77777777" w:rsidR="002E14ED" w:rsidRPr="002E14ED" w:rsidRDefault="002E14ED" w:rsidP="00D121A6">
      <w:pPr>
        <w:jc w:val="both"/>
        <w:rPr>
          <w:lang w:val="de-DE"/>
        </w:rPr>
      </w:pPr>
      <w:r w:rsidRPr="002E14ED">
        <w:rPr>
          <w:lang w:val="de-DE"/>
        </w:rPr>
        <w:tab/>
      </w:r>
      <w:r w:rsidRPr="002E14ED">
        <w:rPr>
          <w:b/>
          <w:lang w:val="de-DE"/>
        </w:rPr>
        <w:t>Art. 159</w:t>
      </w:r>
      <w:r w:rsidRPr="002E14ED">
        <w:rPr>
          <w:lang w:val="de-DE"/>
        </w:rPr>
        <w:t> - In Abschnitt 2, eingefügt durch Artikel 158, wird ein Artikel XX.83/29 mit folgendem Wortlaut eingefügt:</w:t>
      </w:r>
    </w:p>
    <w:p w14:paraId="60F96230" w14:textId="77777777" w:rsidR="002E14ED" w:rsidRPr="002E14ED" w:rsidRDefault="002E14ED" w:rsidP="00D121A6">
      <w:pPr>
        <w:jc w:val="both"/>
        <w:rPr>
          <w:lang w:val="de-DE"/>
        </w:rPr>
      </w:pPr>
    </w:p>
    <w:p w14:paraId="5A38B6F5" w14:textId="77777777" w:rsidR="002E14ED" w:rsidRPr="002E14ED" w:rsidRDefault="002E14ED" w:rsidP="00D121A6">
      <w:pPr>
        <w:jc w:val="both"/>
        <w:rPr>
          <w:lang w:val="de-DE"/>
        </w:rPr>
      </w:pPr>
      <w:r w:rsidRPr="002E14ED">
        <w:rPr>
          <w:lang w:val="de-DE"/>
        </w:rPr>
        <w:tab/>
        <w:t>"Art. XX.83/29 - Mit dem Verfahren der nicht öffentlichen gerichtlichen Reorganisation durch gütliche Einigung wird darauf abgezielt, eine Einigung zwischen dem Schuldner und einem oder mehreren seiner Gläubiger abzuschließen im Hinblick auf die Sanierung der Finanzlage oder die Reorganisation seines Unternehmens."</w:t>
      </w:r>
    </w:p>
    <w:p w14:paraId="4CCFC7F2" w14:textId="77777777" w:rsidR="002E14ED" w:rsidRPr="002E14ED" w:rsidRDefault="002E14ED" w:rsidP="00D121A6">
      <w:pPr>
        <w:jc w:val="both"/>
        <w:rPr>
          <w:lang w:val="de-DE"/>
        </w:rPr>
      </w:pPr>
    </w:p>
    <w:p w14:paraId="5A365AD1" w14:textId="77777777" w:rsidR="002E14ED" w:rsidRPr="002E14ED" w:rsidRDefault="002E14ED" w:rsidP="00D121A6">
      <w:pPr>
        <w:jc w:val="both"/>
        <w:rPr>
          <w:lang w:val="de-DE"/>
        </w:rPr>
      </w:pPr>
    </w:p>
    <w:p w14:paraId="7246DDD6" w14:textId="77777777" w:rsidR="002E14ED" w:rsidRPr="002E14ED" w:rsidRDefault="002E14ED" w:rsidP="00D121A6">
      <w:pPr>
        <w:jc w:val="both"/>
        <w:rPr>
          <w:lang w:val="de-DE"/>
        </w:rPr>
      </w:pPr>
      <w:r w:rsidRPr="002E14ED">
        <w:rPr>
          <w:lang w:val="de-DE"/>
        </w:rPr>
        <w:tab/>
      </w:r>
      <w:r w:rsidRPr="002E14ED">
        <w:rPr>
          <w:b/>
          <w:lang w:val="de-DE"/>
        </w:rPr>
        <w:t>Art. 160</w:t>
      </w:r>
      <w:r w:rsidRPr="002E14ED">
        <w:rPr>
          <w:lang w:val="de-DE"/>
        </w:rPr>
        <w:t> - In denselben Abschnitt 2 wird ein Artikel XX.83/30 mit folgendem Wortlaut eingefügt:</w:t>
      </w:r>
    </w:p>
    <w:p w14:paraId="23B959BF" w14:textId="77777777" w:rsidR="002E14ED" w:rsidRPr="002E14ED" w:rsidRDefault="002E14ED" w:rsidP="00D121A6">
      <w:pPr>
        <w:jc w:val="both"/>
        <w:rPr>
          <w:lang w:val="de-DE"/>
        </w:rPr>
      </w:pPr>
    </w:p>
    <w:p w14:paraId="18B4C9BC" w14:textId="77777777" w:rsidR="002E14ED" w:rsidRPr="002E14ED" w:rsidRDefault="002E14ED" w:rsidP="00D121A6">
      <w:pPr>
        <w:jc w:val="both"/>
        <w:rPr>
          <w:lang w:val="de-DE"/>
        </w:rPr>
      </w:pPr>
      <w:r w:rsidRPr="002E14ED">
        <w:rPr>
          <w:lang w:val="de-DE"/>
        </w:rPr>
        <w:tab/>
        <w:t>"Art. XX.83/30 - § 1 - Zielt das Verfahren der nicht öffentlichen gerichtlichen Reorganisation darauf ab, eine oder mehrere gütliche Einigungen abzuschließen, verfolgt der Schuldner dieses Ziel unter Aufsicht des beauftragten Richters und gegebenenfalls mit Unterstützung eines in Anwendung von Artikel XX.83/22 bestellten Reorganisations</w:t>
      </w:r>
      <w:r w:rsidRPr="002E14ED">
        <w:rPr>
          <w:lang w:val="de-DE"/>
        </w:rPr>
        <w:softHyphen/>
        <w:t>beauftragten.</w:t>
      </w:r>
    </w:p>
    <w:p w14:paraId="6AABE080" w14:textId="77777777" w:rsidR="002E14ED" w:rsidRPr="002E14ED" w:rsidRDefault="002E14ED" w:rsidP="00D121A6">
      <w:pPr>
        <w:jc w:val="both"/>
        <w:rPr>
          <w:lang w:val="de-DE"/>
        </w:rPr>
      </w:pPr>
    </w:p>
    <w:p w14:paraId="5ED078F9" w14:textId="77777777" w:rsidR="002E14ED" w:rsidRPr="002E14ED" w:rsidRDefault="002E14ED" w:rsidP="00D121A6">
      <w:pPr>
        <w:jc w:val="both"/>
        <w:rPr>
          <w:lang w:val="de-DE"/>
        </w:rPr>
      </w:pPr>
      <w:r w:rsidRPr="002E14ED">
        <w:rPr>
          <w:lang w:val="de-DE"/>
        </w:rPr>
        <w:tab/>
        <w:t>§ 2 - Artikel 8:22 des Zivilgesetzbuches und die Artikel XX.111 Nr. 2 und 3 und XX.112 sind weder auf gütliche Einigungen noch auf Handlungen anwendbar, die in Ausführung einer solchen gütlichen Einigung vorgenommen werden.</w:t>
      </w:r>
    </w:p>
    <w:p w14:paraId="7EBDC690" w14:textId="77777777" w:rsidR="002E14ED" w:rsidRPr="002E14ED" w:rsidRDefault="002E14ED" w:rsidP="00D121A6">
      <w:pPr>
        <w:jc w:val="both"/>
        <w:rPr>
          <w:lang w:val="de-DE"/>
        </w:rPr>
      </w:pPr>
    </w:p>
    <w:p w14:paraId="517787E9" w14:textId="77777777" w:rsidR="002E14ED" w:rsidRPr="002E14ED" w:rsidRDefault="002E14ED" w:rsidP="00D121A6">
      <w:pPr>
        <w:jc w:val="both"/>
        <w:rPr>
          <w:lang w:val="de-DE"/>
        </w:rPr>
      </w:pPr>
      <w:r w:rsidRPr="002E14ED">
        <w:rPr>
          <w:lang w:val="de-DE"/>
        </w:rPr>
        <w:tab/>
        <w:t>§ 3 - Wird eine gütliche Einigung erzielt, homologiert das Gericht, das auf kontradiktorische Antragschrift des Schuldners und nach Bericht des beauftragten Richters entscheidet, diese Einigung, erklärt sie für vollstreckbar und schließt das Verfahren ab.</w:t>
      </w:r>
    </w:p>
    <w:p w14:paraId="71A5CA63" w14:textId="77777777" w:rsidR="002E14ED" w:rsidRPr="002E14ED" w:rsidRDefault="002E14ED" w:rsidP="00D121A6">
      <w:pPr>
        <w:jc w:val="both"/>
        <w:rPr>
          <w:lang w:val="de-DE"/>
        </w:rPr>
      </w:pPr>
    </w:p>
    <w:p w14:paraId="00522284" w14:textId="77777777" w:rsidR="002E14ED" w:rsidRPr="002E14ED" w:rsidRDefault="002E14ED" w:rsidP="00D121A6">
      <w:pPr>
        <w:jc w:val="both"/>
        <w:rPr>
          <w:lang w:val="de-DE"/>
        </w:rPr>
      </w:pPr>
      <w:r w:rsidRPr="002E14ED">
        <w:rPr>
          <w:lang w:val="de-DE"/>
        </w:rPr>
        <w:tab/>
        <w:t>Kann der Schuldner keine gütliche Einigung mit einem oder mehreren der von der Einigung betroffenen Gläubiger erzielen, kann das Gericht auf kontradiktorische Antragschrift des Schuldners diesen Gläubigern in Artikel 1244 des früheren Zivilgesetzbuches erwähnte günstigere Fristen gewähren. In diesem Fall gilt die Entscheidung des Gerichts als gütliche Einigung in Bezug auf diese Gläubiger.</w:t>
      </w:r>
    </w:p>
    <w:p w14:paraId="6A02E0D1" w14:textId="77777777" w:rsidR="002E14ED" w:rsidRPr="002E14ED" w:rsidRDefault="002E14ED" w:rsidP="00D121A6">
      <w:pPr>
        <w:jc w:val="both"/>
        <w:rPr>
          <w:lang w:val="de-DE"/>
        </w:rPr>
      </w:pPr>
    </w:p>
    <w:p w14:paraId="0B779AFB" w14:textId="77777777" w:rsidR="002E14ED" w:rsidRPr="002E14ED" w:rsidRDefault="002E14ED" w:rsidP="00D121A6">
      <w:pPr>
        <w:jc w:val="both"/>
        <w:rPr>
          <w:lang w:val="de-DE"/>
        </w:rPr>
      </w:pPr>
      <w:r w:rsidRPr="002E14ED">
        <w:rPr>
          <w:lang w:val="de-DE"/>
        </w:rPr>
        <w:lastRenderedPageBreak/>
        <w:tab/>
        <w:t>§ 4 - In der Homologierungsentscheidung oder der Entscheidung zur Gewährung günstigerer Fristen kann der Auftrag des in Anwendung von Artikel XX.83/22 bestellten Reorganisationsbearbeiters verlängert werden, um die Ausführung der gütlichen Einigung oder die Erfüllung der Verpflichtungen des Schuldners zu erleichtern.</w:t>
      </w:r>
    </w:p>
    <w:p w14:paraId="06814403" w14:textId="77777777" w:rsidR="002E14ED" w:rsidRPr="002E14ED" w:rsidRDefault="002E14ED" w:rsidP="00D121A6">
      <w:pPr>
        <w:jc w:val="both"/>
        <w:rPr>
          <w:lang w:val="de-DE"/>
        </w:rPr>
      </w:pPr>
    </w:p>
    <w:p w14:paraId="281ADCBE" w14:textId="77777777" w:rsidR="002E14ED" w:rsidRPr="002E14ED" w:rsidRDefault="002E14ED" w:rsidP="00D121A6">
      <w:pPr>
        <w:jc w:val="both"/>
        <w:rPr>
          <w:lang w:val="de-DE"/>
        </w:rPr>
      </w:pPr>
      <w:r w:rsidRPr="002E14ED">
        <w:rPr>
          <w:lang w:val="de-DE"/>
        </w:rPr>
        <w:tab/>
        <w:t>§ 5 - Die in den Paragraphen 3 und 4 erwähnten Entscheidungen werden nicht öffentlich bekannt gemacht.</w:t>
      </w:r>
    </w:p>
    <w:p w14:paraId="29931A99" w14:textId="77777777" w:rsidR="002E14ED" w:rsidRPr="002E14ED" w:rsidRDefault="002E14ED" w:rsidP="00D121A6">
      <w:pPr>
        <w:jc w:val="both"/>
        <w:rPr>
          <w:lang w:val="de-DE"/>
        </w:rPr>
      </w:pPr>
    </w:p>
    <w:p w14:paraId="0B70348E" w14:textId="77777777" w:rsidR="002E14ED" w:rsidRPr="002E14ED" w:rsidRDefault="002E14ED" w:rsidP="00D121A6">
      <w:pPr>
        <w:jc w:val="both"/>
        <w:rPr>
          <w:lang w:val="de-DE"/>
        </w:rPr>
      </w:pPr>
      <w:r w:rsidRPr="002E14ED">
        <w:rPr>
          <w:lang w:val="de-DE"/>
        </w:rPr>
        <w:tab/>
        <w:t>§ 6 - Wenn der Gerichtspräsident das Ende des Auftrags des gemäß Artikel XX.83/22 bestellten Reorganisationsbearbeiters feststellt, legt er die Aufstellung der Kosten und Honorare fest.</w:t>
      </w:r>
    </w:p>
    <w:p w14:paraId="6A9CDE4F" w14:textId="77777777" w:rsidR="002E14ED" w:rsidRPr="002E14ED" w:rsidRDefault="002E14ED" w:rsidP="00D121A6">
      <w:pPr>
        <w:jc w:val="both"/>
        <w:rPr>
          <w:lang w:val="de-DE"/>
        </w:rPr>
      </w:pPr>
    </w:p>
    <w:p w14:paraId="1F097BC8" w14:textId="77777777" w:rsidR="002E14ED" w:rsidRPr="002E14ED" w:rsidRDefault="002E14ED" w:rsidP="00D121A6">
      <w:pPr>
        <w:jc w:val="both"/>
        <w:rPr>
          <w:lang w:val="de-DE"/>
        </w:rPr>
      </w:pPr>
      <w:r w:rsidRPr="002E14ED">
        <w:rPr>
          <w:lang w:val="de-DE"/>
        </w:rPr>
        <w:tab/>
        <w:t>Für diese Forderung gilt bei anschließender Gläubigerkonkurrenz das in den Artikeln 17 und 19 Nr. 1 des Hypothekengesetzes vom 16. Dezember 1851 erwähnte Vorzugsrecht.</w:t>
      </w:r>
    </w:p>
    <w:p w14:paraId="49DE5D88" w14:textId="77777777" w:rsidR="002E14ED" w:rsidRPr="002E14ED" w:rsidRDefault="002E14ED" w:rsidP="00D121A6">
      <w:pPr>
        <w:jc w:val="both"/>
        <w:rPr>
          <w:lang w:val="de-DE"/>
        </w:rPr>
      </w:pPr>
    </w:p>
    <w:p w14:paraId="72B6F4E2" w14:textId="77777777" w:rsidR="002E14ED" w:rsidRPr="002E14ED" w:rsidRDefault="002E14ED" w:rsidP="00D121A6">
      <w:pPr>
        <w:jc w:val="both"/>
        <w:rPr>
          <w:lang w:val="de-DE"/>
        </w:rPr>
      </w:pPr>
      <w:r w:rsidRPr="002E14ED">
        <w:rPr>
          <w:lang w:val="de-DE"/>
        </w:rPr>
        <w:tab/>
        <w:t>§ 7 - Gläubiger, die an einer gütlichen Einigung teilnehmen, können vom Schuldner, einem anderen Gläubiger oder einem Dritten nicht aus dem alleinigen Grund haftbar gemacht werden, dass die gütliche Einigung es nicht ermöglicht hat, den Fortbestand der Gesamtheit oder eines Teils der Aktiva oder der Tätigkeiten tatsächlich zu gewährleisten."</w:t>
      </w:r>
    </w:p>
    <w:p w14:paraId="6FDD7111" w14:textId="77777777" w:rsidR="002E14ED" w:rsidRPr="002E14ED" w:rsidRDefault="002E14ED" w:rsidP="00D121A6">
      <w:pPr>
        <w:jc w:val="both"/>
        <w:rPr>
          <w:lang w:val="de-DE"/>
        </w:rPr>
      </w:pPr>
    </w:p>
    <w:p w14:paraId="1D4799D5" w14:textId="77777777" w:rsidR="002E14ED" w:rsidRPr="002E14ED" w:rsidRDefault="002E14ED" w:rsidP="00D121A6">
      <w:pPr>
        <w:jc w:val="both"/>
        <w:rPr>
          <w:lang w:val="de-DE"/>
        </w:rPr>
      </w:pPr>
    </w:p>
    <w:p w14:paraId="5EE52F35" w14:textId="77777777" w:rsidR="002E14ED" w:rsidRPr="002E14ED" w:rsidRDefault="002E14ED" w:rsidP="00D121A6">
      <w:pPr>
        <w:jc w:val="both"/>
        <w:rPr>
          <w:lang w:val="de-DE"/>
        </w:rPr>
      </w:pPr>
      <w:r w:rsidRPr="002E14ED">
        <w:rPr>
          <w:lang w:val="de-DE"/>
        </w:rPr>
        <w:tab/>
      </w:r>
      <w:r w:rsidRPr="002E14ED">
        <w:rPr>
          <w:b/>
          <w:lang w:val="de-DE"/>
        </w:rPr>
        <w:t>Art. 161</w:t>
      </w:r>
      <w:r w:rsidRPr="002E14ED">
        <w:rPr>
          <w:lang w:val="de-DE"/>
        </w:rPr>
        <w:t> - In Buch XX Titel 5/1 Kapitel 4 desselben Gesetzbuches, eingefügt durch Artikel 149, wird ein Abschnitt 3 mit der Überschrift "Abschnitt 3 - Nicht öffentliche gerichtliche Reorganisation durch kollektive Einigung" eingefügt, der die Artikel XX.83/31 bis XX.83/37 umfasst.</w:t>
      </w:r>
    </w:p>
    <w:p w14:paraId="1950F240" w14:textId="77777777" w:rsidR="002E14ED" w:rsidRPr="002E14ED" w:rsidRDefault="002E14ED" w:rsidP="00D121A6">
      <w:pPr>
        <w:jc w:val="both"/>
        <w:rPr>
          <w:lang w:val="de-DE"/>
        </w:rPr>
      </w:pPr>
    </w:p>
    <w:p w14:paraId="516A4D9A" w14:textId="77777777" w:rsidR="002E14ED" w:rsidRPr="002E14ED" w:rsidRDefault="002E14ED" w:rsidP="00D121A6">
      <w:pPr>
        <w:jc w:val="both"/>
        <w:rPr>
          <w:lang w:val="de-DE"/>
        </w:rPr>
      </w:pPr>
    </w:p>
    <w:p w14:paraId="762FEA4E" w14:textId="77777777" w:rsidR="002E14ED" w:rsidRPr="002E14ED" w:rsidRDefault="002E14ED" w:rsidP="00D121A6">
      <w:pPr>
        <w:jc w:val="both"/>
        <w:rPr>
          <w:lang w:val="de-DE"/>
        </w:rPr>
      </w:pPr>
      <w:r w:rsidRPr="002E14ED">
        <w:rPr>
          <w:lang w:val="de-DE"/>
        </w:rPr>
        <w:tab/>
      </w:r>
      <w:r w:rsidRPr="002E14ED">
        <w:rPr>
          <w:b/>
          <w:lang w:val="de-DE"/>
        </w:rPr>
        <w:t>Art. 162</w:t>
      </w:r>
      <w:r w:rsidRPr="002E14ED">
        <w:rPr>
          <w:lang w:val="de-DE"/>
        </w:rPr>
        <w:t> - In Buch XX Titel 5/1 Kapitel 4 Abschnitt 3 desselben Gesetzbuches, eingefügt durch Artikel 161, wird ein Unterabschnitt 1 mit der Überschrift "Unterab</w:t>
      </w:r>
      <w:r w:rsidRPr="002E14ED">
        <w:rPr>
          <w:lang w:val="de-DE"/>
        </w:rPr>
        <w:softHyphen/>
        <w:t>schnitt 1 - Reorganisationsplan" eingefügt, der Artikel XX.83/31 umfasst.</w:t>
      </w:r>
    </w:p>
    <w:p w14:paraId="273C989D" w14:textId="77777777" w:rsidR="002E14ED" w:rsidRPr="002E14ED" w:rsidRDefault="002E14ED" w:rsidP="00D121A6">
      <w:pPr>
        <w:jc w:val="both"/>
        <w:rPr>
          <w:lang w:val="de-DE"/>
        </w:rPr>
      </w:pPr>
    </w:p>
    <w:p w14:paraId="5AB796A0" w14:textId="77777777" w:rsidR="002E14ED" w:rsidRPr="002E14ED" w:rsidRDefault="002E14ED" w:rsidP="00D121A6">
      <w:pPr>
        <w:jc w:val="both"/>
        <w:rPr>
          <w:lang w:val="de-DE"/>
        </w:rPr>
      </w:pPr>
    </w:p>
    <w:p w14:paraId="501A5EED" w14:textId="77777777" w:rsidR="002E14ED" w:rsidRPr="002E14ED" w:rsidRDefault="002E14ED" w:rsidP="00D121A6">
      <w:pPr>
        <w:jc w:val="both"/>
        <w:rPr>
          <w:lang w:val="de-DE"/>
        </w:rPr>
      </w:pPr>
      <w:r w:rsidRPr="002E14ED">
        <w:rPr>
          <w:lang w:val="de-DE"/>
        </w:rPr>
        <w:tab/>
      </w:r>
      <w:r w:rsidRPr="002E14ED">
        <w:rPr>
          <w:b/>
          <w:lang w:val="de-DE"/>
        </w:rPr>
        <w:t>Art. 163</w:t>
      </w:r>
      <w:r w:rsidRPr="002E14ED">
        <w:rPr>
          <w:lang w:val="de-DE"/>
        </w:rPr>
        <w:t> - In Unterabschnitt 1, eingefügt durch Artikel 162, wird ein Artikel XX.83/31 mit folgendem Wortlaut eingefügt:</w:t>
      </w:r>
    </w:p>
    <w:p w14:paraId="1EB88C08" w14:textId="77777777" w:rsidR="002E14ED" w:rsidRPr="002E14ED" w:rsidRDefault="002E14ED" w:rsidP="00D121A6">
      <w:pPr>
        <w:jc w:val="both"/>
        <w:rPr>
          <w:lang w:val="de-DE"/>
        </w:rPr>
      </w:pPr>
    </w:p>
    <w:p w14:paraId="28E0D1E5" w14:textId="77777777" w:rsidR="002E14ED" w:rsidRPr="002E14ED" w:rsidRDefault="002E14ED" w:rsidP="00D121A6">
      <w:pPr>
        <w:jc w:val="both"/>
        <w:rPr>
          <w:lang w:val="de-DE"/>
        </w:rPr>
      </w:pPr>
      <w:r w:rsidRPr="002E14ED">
        <w:rPr>
          <w:lang w:val="de-DE"/>
        </w:rPr>
        <w:tab/>
        <w:t>"Art. XX.83/31 - Mit dem Verfahren der nicht öffentlichen gerichtlichen Reorganisation durch kollektive Einigung soll es dem Schuldner ermöglicht werden, die Zustimmung seiner Gläubiger oder einiger von ihnen und gegebenenfalls der Anteilsinhaber zu einem Reorgani</w:t>
      </w:r>
      <w:r w:rsidRPr="002E14ED">
        <w:rPr>
          <w:lang w:val="de-DE"/>
        </w:rPr>
        <w:softHyphen/>
        <w:t>sationsplan zu erhalten."</w:t>
      </w:r>
    </w:p>
    <w:p w14:paraId="53E10081" w14:textId="77777777" w:rsidR="002E14ED" w:rsidRPr="002E14ED" w:rsidRDefault="002E14ED" w:rsidP="00D121A6">
      <w:pPr>
        <w:jc w:val="both"/>
        <w:rPr>
          <w:lang w:val="de-DE"/>
        </w:rPr>
      </w:pPr>
    </w:p>
    <w:p w14:paraId="79DD252F" w14:textId="77777777" w:rsidR="002E14ED" w:rsidRPr="002E14ED" w:rsidRDefault="002E14ED" w:rsidP="00D121A6">
      <w:pPr>
        <w:jc w:val="both"/>
        <w:rPr>
          <w:lang w:val="de-DE"/>
        </w:rPr>
      </w:pPr>
    </w:p>
    <w:p w14:paraId="33E8717D" w14:textId="77777777" w:rsidR="002E14ED" w:rsidRPr="002E14ED" w:rsidRDefault="002E14ED" w:rsidP="00D121A6">
      <w:pPr>
        <w:jc w:val="both"/>
        <w:rPr>
          <w:lang w:val="de-DE"/>
        </w:rPr>
      </w:pPr>
      <w:r w:rsidRPr="002E14ED">
        <w:rPr>
          <w:lang w:val="de-DE"/>
        </w:rPr>
        <w:tab/>
      </w:r>
      <w:r w:rsidRPr="002E14ED">
        <w:rPr>
          <w:b/>
          <w:lang w:val="de-DE"/>
        </w:rPr>
        <w:t>Art. 164</w:t>
      </w:r>
      <w:r w:rsidRPr="002E14ED">
        <w:rPr>
          <w:lang w:val="de-DE"/>
        </w:rPr>
        <w:t> - In Buch XX Titel 5/1 Kapitel 4 Abschnitt 3 desselben Gesetzbuches, eingefügt durch Artikel 161, wird ein Unterabschnitt 2 mit der Überschrift "Unterab</w:t>
      </w:r>
      <w:r w:rsidRPr="002E14ED">
        <w:rPr>
          <w:lang w:val="de-DE"/>
        </w:rPr>
        <w:softHyphen/>
        <w:t>schnitt 2 - Erstellung, Inhalt und Hinterlegung des Reorganisationsplans" eingefügt, der die Artikel XX.83/32 und XX.83/33 umfasst.</w:t>
      </w:r>
    </w:p>
    <w:p w14:paraId="77569429" w14:textId="77777777" w:rsidR="002E14ED" w:rsidRPr="002E14ED" w:rsidRDefault="002E14ED" w:rsidP="00D121A6">
      <w:pPr>
        <w:jc w:val="both"/>
        <w:rPr>
          <w:lang w:val="de-DE"/>
        </w:rPr>
      </w:pPr>
    </w:p>
    <w:p w14:paraId="4F7EDB3C" w14:textId="77777777" w:rsidR="002E14ED" w:rsidRPr="002E14ED" w:rsidRDefault="002E14ED" w:rsidP="00D121A6">
      <w:pPr>
        <w:jc w:val="both"/>
        <w:rPr>
          <w:lang w:val="de-DE"/>
        </w:rPr>
      </w:pPr>
    </w:p>
    <w:p w14:paraId="17CF695D" w14:textId="77777777" w:rsidR="002E14ED" w:rsidRDefault="002E14ED">
      <w:pPr>
        <w:rPr>
          <w:lang w:val="de-DE"/>
        </w:rPr>
      </w:pPr>
      <w:r>
        <w:rPr>
          <w:lang w:val="de-DE"/>
        </w:rPr>
        <w:br w:type="page"/>
      </w:r>
    </w:p>
    <w:p w14:paraId="50AD6DD4" w14:textId="1A610A28" w:rsidR="002E14ED" w:rsidRPr="002E14ED" w:rsidRDefault="002E14ED" w:rsidP="00D121A6">
      <w:pPr>
        <w:jc w:val="both"/>
        <w:rPr>
          <w:lang w:val="de-DE"/>
        </w:rPr>
      </w:pPr>
      <w:r w:rsidRPr="002E14ED">
        <w:rPr>
          <w:lang w:val="de-DE"/>
        </w:rPr>
        <w:lastRenderedPageBreak/>
        <w:tab/>
      </w:r>
      <w:r w:rsidRPr="002E14ED">
        <w:rPr>
          <w:b/>
          <w:lang w:val="de-DE"/>
        </w:rPr>
        <w:t>Art. 165</w:t>
      </w:r>
      <w:r w:rsidRPr="002E14ED">
        <w:rPr>
          <w:lang w:val="de-DE"/>
        </w:rPr>
        <w:t> - In Unterabschnitt 2, eingefügt durch Artikel 164, wird ein Artikel XX.83/32 mit folgendem Wortlaut eingefügt:</w:t>
      </w:r>
    </w:p>
    <w:p w14:paraId="285B4079" w14:textId="77777777" w:rsidR="002E14ED" w:rsidRPr="002E14ED" w:rsidRDefault="002E14ED" w:rsidP="00D121A6">
      <w:pPr>
        <w:jc w:val="both"/>
        <w:rPr>
          <w:lang w:val="de-DE"/>
        </w:rPr>
      </w:pPr>
    </w:p>
    <w:p w14:paraId="4FC52F5B" w14:textId="77777777" w:rsidR="002E14ED" w:rsidRPr="002E14ED" w:rsidRDefault="002E14ED" w:rsidP="00D121A6">
      <w:pPr>
        <w:jc w:val="both"/>
        <w:rPr>
          <w:lang w:val="de-DE"/>
        </w:rPr>
      </w:pPr>
      <w:r w:rsidRPr="002E14ED">
        <w:rPr>
          <w:lang w:val="de-DE"/>
        </w:rPr>
        <w:tab/>
        <w:t>"Art. XX.83/32 - § 1 - Der Plan muss gemäß den Artikeln XX.70/1 bis XX.77 oder XX.83/4 bis XX.83/11 erstellt werden.</w:t>
      </w:r>
    </w:p>
    <w:p w14:paraId="5AB6A83F" w14:textId="77777777" w:rsidR="002E14ED" w:rsidRPr="002E14ED" w:rsidRDefault="002E14ED" w:rsidP="00D121A6">
      <w:pPr>
        <w:jc w:val="both"/>
        <w:rPr>
          <w:lang w:val="de-DE"/>
        </w:rPr>
      </w:pPr>
    </w:p>
    <w:p w14:paraId="2C617232" w14:textId="77777777" w:rsidR="002E14ED" w:rsidRPr="002E14ED" w:rsidRDefault="002E14ED" w:rsidP="00D121A6">
      <w:pPr>
        <w:jc w:val="both"/>
        <w:rPr>
          <w:lang w:val="de-DE"/>
        </w:rPr>
      </w:pPr>
      <w:r w:rsidRPr="002E14ED">
        <w:rPr>
          <w:lang w:val="de-DE"/>
        </w:rPr>
        <w:tab/>
        <w:t>§ 2 - Der Plan kann von den Leitern einer juristischen Person erstellt und hinterlegt werden, ohne dass diese über die Zustimmung der Anteilsinhaber oder der Inhaber von Schuldverschreibungen verfügen müssen.</w:t>
      </w:r>
    </w:p>
    <w:p w14:paraId="3166C4ED" w14:textId="77777777" w:rsidR="002E14ED" w:rsidRPr="002E14ED" w:rsidRDefault="002E14ED" w:rsidP="00D121A6">
      <w:pPr>
        <w:jc w:val="both"/>
        <w:rPr>
          <w:lang w:val="de-DE"/>
        </w:rPr>
      </w:pPr>
    </w:p>
    <w:p w14:paraId="4E9D8CFE" w14:textId="77777777" w:rsidR="002E14ED" w:rsidRPr="002E14ED" w:rsidRDefault="002E14ED" w:rsidP="00D121A6">
      <w:pPr>
        <w:jc w:val="both"/>
        <w:rPr>
          <w:lang w:val="de-DE"/>
        </w:rPr>
      </w:pPr>
      <w:r w:rsidRPr="002E14ED">
        <w:rPr>
          <w:lang w:val="de-DE"/>
        </w:rPr>
        <w:tab/>
        <w:t>§ 3 - Der beauftragte Richter kann entscheiden, dass von der Einigung betroffene Mitschuldner, Bürgen und andere Personen, die persönliche Sicherheiten geleistet haben, diese Mitteilung ebenfalls erhalten und auf dieselbe Art und Weise ihre Anmerkungen geltend machen können."</w:t>
      </w:r>
    </w:p>
    <w:p w14:paraId="0D36BE66" w14:textId="77777777" w:rsidR="002E14ED" w:rsidRPr="002E14ED" w:rsidRDefault="002E14ED" w:rsidP="00D121A6">
      <w:pPr>
        <w:jc w:val="both"/>
        <w:rPr>
          <w:lang w:val="de-DE"/>
        </w:rPr>
      </w:pPr>
    </w:p>
    <w:p w14:paraId="08330588" w14:textId="77777777" w:rsidR="002E14ED" w:rsidRPr="002E14ED" w:rsidRDefault="002E14ED" w:rsidP="00D121A6">
      <w:pPr>
        <w:jc w:val="both"/>
        <w:rPr>
          <w:lang w:val="de-DE"/>
        </w:rPr>
      </w:pPr>
    </w:p>
    <w:p w14:paraId="2867E7E8" w14:textId="77777777" w:rsidR="002E14ED" w:rsidRPr="002E14ED" w:rsidRDefault="002E14ED" w:rsidP="00D121A6">
      <w:pPr>
        <w:jc w:val="both"/>
        <w:rPr>
          <w:lang w:val="de-DE"/>
        </w:rPr>
      </w:pPr>
      <w:r w:rsidRPr="002E14ED">
        <w:rPr>
          <w:lang w:val="de-DE"/>
        </w:rPr>
        <w:tab/>
      </w:r>
      <w:r w:rsidRPr="002E14ED">
        <w:rPr>
          <w:b/>
          <w:lang w:val="de-DE"/>
        </w:rPr>
        <w:t>Art. 166</w:t>
      </w:r>
      <w:r w:rsidRPr="002E14ED">
        <w:rPr>
          <w:lang w:val="de-DE"/>
        </w:rPr>
        <w:t> - In denselben Unterabschnitt 2 wird ein Artikel XX.83/33 mit folgendem Wortlaut eingefügt:</w:t>
      </w:r>
    </w:p>
    <w:p w14:paraId="35387D48" w14:textId="77777777" w:rsidR="002E14ED" w:rsidRPr="002E14ED" w:rsidRDefault="002E14ED" w:rsidP="00D121A6">
      <w:pPr>
        <w:jc w:val="both"/>
        <w:rPr>
          <w:lang w:val="de-DE"/>
        </w:rPr>
      </w:pPr>
    </w:p>
    <w:p w14:paraId="532B105E" w14:textId="77777777" w:rsidR="002E14ED" w:rsidRPr="002E14ED" w:rsidRDefault="002E14ED" w:rsidP="00D121A6">
      <w:pPr>
        <w:jc w:val="both"/>
        <w:rPr>
          <w:lang w:val="de-DE"/>
        </w:rPr>
      </w:pPr>
      <w:r w:rsidRPr="002E14ED">
        <w:rPr>
          <w:lang w:val="de-DE"/>
        </w:rPr>
        <w:tab/>
        <w:t>"Art. XX.83/33 - § 1 - Der Schuldner, der vorläufige Verwalter oder der Reorgani</w:t>
      </w:r>
      <w:r w:rsidRPr="002E14ED">
        <w:rPr>
          <w:lang w:val="de-DE"/>
        </w:rPr>
        <w:softHyphen/>
        <w:t>sationsbearbeiter hinterlegt mindestens zwanzig Tage vor der Sitzung, die in dem in Artikel XX.83/26 erwähnten Urteil anberaumt ist, den Reorganisationsplan im Register.</w:t>
      </w:r>
    </w:p>
    <w:p w14:paraId="361FBE7D" w14:textId="77777777" w:rsidR="002E14ED" w:rsidRPr="002E14ED" w:rsidRDefault="002E14ED" w:rsidP="00D121A6">
      <w:pPr>
        <w:jc w:val="both"/>
        <w:rPr>
          <w:lang w:val="de-DE"/>
        </w:rPr>
      </w:pPr>
    </w:p>
    <w:p w14:paraId="7ADBA12A" w14:textId="77777777" w:rsidR="002E14ED" w:rsidRPr="002E14ED" w:rsidRDefault="002E14ED" w:rsidP="00D121A6">
      <w:pPr>
        <w:jc w:val="both"/>
        <w:rPr>
          <w:lang w:val="de-DE"/>
        </w:rPr>
      </w:pPr>
      <w:r w:rsidRPr="002E14ED">
        <w:rPr>
          <w:lang w:val="de-DE"/>
        </w:rPr>
        <w:tab/>
        <w:t>Der Schuldner, der vorläufige Verwalter oder der Reorganisationsbearbeiter hinterlegt die Liste der Gläubiger unter Angabe der laufenden Forderungsanfechtungen und der Schuldforderungen, die aufgrund etwaiger in Anwendung von Artikel XX.53 Absatz 1 vorgenommener Zahlungen geändert wurden. Wenn der Plan eine Klasse von Anteilsinhabern betrifft, hinterlegen sie außerdem eine Liste der betroffenen Anteilsinhaber.</w:t>
      </w:r>
    </w:p>
    <w:p w14:paraId="56C2CDB4" w14:textId="77777777" w:rsidR="002E14ED" w:rsidRPr="002E14ED" w:rsidRDefault="002E14ED" w:rsidP="00D121A6">
      <w:pPr>
        <w:jc w:val="both"/>
        <w:rPr>
          <w:lang w:val="de-DE"/>
        </w:rPr>
      </w:pPr>
    </w:p>
    <w:p w14:paraId="0A5A5F91" w14:textId="77777777" w:rsidR="002E14ED" w:rsidRPr="002E14ED" w:rsidRDefault="002E14ED" w:rsidP="00D121A6">
      <w:pPr>
        <w:jc w:val="both"/>
        <w:rPr>
          <w:lang w:val="de-DE"/>
        </w:rPr>
      </w:pPr>
      <w:r w:rsidRPr="002E14ED">
        <w:rPr>
          <w:lang w:val="de-DE"/>
        </w:rPr>
        <w:tab/>
        <w:t>§ 2 - Der Reorganisationsbearbeiter kann den Plan nicht ohne die Zustimmung des Schuldners hinterlegen; der Schuldner darf seine Zustimmung nicht ohne angemessenen Grund verweigern. Ist der Schuldner eine juristische Person, dürfen sich die Leiter nicht in unangemessener Weise der Hinterlegung des Plans widersetzen. Auf Antrag des Reorganisationsbearbeiters kann das Gericht entscheiden, dass der Schuldner oder die Leiter ihre Zustimmung in unangemessener Weise verweigert haben, und die Hinterlegung des Plans erlauben.</w:t>
      </w:r>
    </w:p>
    <w:p w14:paraId="4810E3BD" w14:textId="77777777" w:rsidR="002E14ED" w:rsidRPr="002E14ED" w:rsidRDefault="002E14ED" w:rsidP="00D121A6">
      <w:pPr>
        <w:jc w:val="both"/>
        <w:rPr>
          <w:lang w:val="de-DE"/>
        </w:rPr>
      </w:pPr>
    </w:p>
    <w:p w14:paraId="4AFDADFD" w14:textId="77777777" w:rsidR="002E14ED" w:rsidRPr="002E14ED" w:rsidRDefault="002E14ED" w:rsidP="00D121A6">
      <w:pPr>
        <w:jc w:val="both"/>
        <w:rPr>
          <w:lang w:val="de-DE"/>
        </w:rPr>
      </w:pPr>
      <w:r w:rsidRPr="002E14ED">
        <w:rPr>
          <w:lang w:val="de-DE"/>
        </w:rPr>
        <w:tab/>
        <w:t>Der Schuldner darf den Plan erst hinterlegen, nachdem der beauftragte Richter überprüft hat, ob der Plan die in vorliegendem Kapitel vorgeschriebenen Formvorschriften erfüllt.</w:t>
      </w:r>
    </w:p>
    <w:p w14:paraId="0108A512" w14:textId="77777777" w:rsidR="002E14ED" w:rsidRPr="002E14ED" w:rsidRDefault="002E14ED" w:rsidP="00D121A6">
      <w:pPr>
        <w:jc w:val="both"/>
        <w:rPr>
          <w:lang w:val="de-DE"/>
        </w:rPr>
      </w:pPr>
    </w:p>
    <w:p w14:paraId="43B15511" w14:textId="77777777" w:rsidR="002E14ED" w:rsidRPr="002E14ED" w:rsidRDefault="002E14ED" w:rsidP="00D121A6">
      <w:pPr>
        <w:jc w:val="both"/>
        <w:rPr>
          <w:lang w:val="de-DE"/>
        </w:rPr>
      </w:pPr>
      <w:r w:rsidRPr="002E14ED">
        <w:rPr>
          <w:lang w:val="de-DE"/>
        </w:rPr>
        <w:tab/>
        <w:t>§ 3 - Sobald der Plan im Register hinterlegt ist, notifiziert der Greffier dem Schuldner, den Aufschubgläubigern, die auf der Liste der beteiligten Gläubiger angegeben sind, und gegebenenfalls den Anteilsinhabern, die in der Liste aufgenommen sind, eine Mitteilung mit dem Vermerk:</w:t>
      </w:r>
    </w:p>
    <w:p w14:paraId="0519497E" w14:textId="77777777" w:rsidR="002E14ED" w:rsidRPr="002E14ED" w:rsidRDefault="002E14ED" w:rsidP="00D121A6">
      <w:pPr>
        <w:jc w:val="both"/>
        <w:rPr>
          <w:lang w:val="de-DE"/>
        </w:rPr>
      </w:pPr>
    </w:p>
    <w:p w14:paraId="36251D52" w14:textId="77777777" w:rsidR="002E14ED" w:rsidRPr="002E14ED" w:rsidRDefault="002E14ED" w:rsidP="00D121A6">
      <w:pPr>
        <w:jc w:val="both"/>
        <w:rPr>
          <w:lang w:val="de-DE"/>
        </w:rPr>
      </w:pPr>
      <w:r w:rsidRPr="002E14ED">
        <w:rPr>
          <w:lang w:val="de-DE"/>
        </w:rPr>
        <w:tab/>
        <w:t>- dass dieser Plan untersucht wird und dass sie ihn im Register einsehen können,</w:t>
      </w:r>
    </w:p>
    <w:p w14:paraId="48E2B59F" w14:textId="77777777" w:rsidR="002E14ED" w:rsidRPr="002E14ED" w:rsidRDefault="002E14ED" w:rsidP="00D121A6">
      <w:pPr>
        <w:jc w:val="both"/>
        <w:rPr>
          <w:lang w:val="de-DE"/>
        </w:rPr>
      </w:pPr>
    </w:p>
    <w:p w14:paraId="3C5E5EA4" w14:textId="77777777" w:rsidR="002E14ED" w:rsidRPr="002E14ED" w:rsidRDefault="002E14ED" w:rsidP="00D121A6">
      <w:pPr>
        <w:jc w:val="both"/>
        <w:rPr>
          <w:lang w:val="de-DE"/>
        </w:rPr>
      </w:pPr>
      <w:r w:rsidRPr="002E14ED">
        <w:rPr>
          <w:lang w:val="de-DE"/>
        </w:rPr>
        <w:tab/>
        <w:t>- von Ort, Tag und Uhrzeit der Sitzung, bei der über diesen Plan abgestimmt wird und die mindestens fünfzehn Tage nach dieser Mitteilung stattfinden wird,</w:t>
      </w:r>
    </w:p>
    <w:p w14:paraId="0B61972B" w14:textId="77777777" w:rsidR="002E14ED" w:rsidRPr="002E14ED" w:rsidRDefault="002E14ED" w:rsidP="00D121A6">
      <w:pPr>
        <w:jc w:val="both"/>
        <w:rPr>
          <w:lang w:val="de-DE"/>
        </w:rPr>
      </w:pPr>
    </w:p>
    <w:p w14:paraId="39F0FB14" w14:textId="77777777" w:rsidR="002E14ED" w:rsidRPr="002E14ED" w:rsidRDefault="002E14ED" w:rsidP="00D121A6">
      <w:pPr>
        <w:jc w:val="both"/>
        <w:rPr>
          <w:lang w:val="de-DE"/>
        </w:rPr>
      </w:pPr>
      <w:r w:rsidRPr="002E14ED">
        <w:rPr>
          <w:lang w:val="de-DE"/>
        </w:rPr>
        <w:lastRenderedPageBreak/>
        <w:tab/>
        <w:t>- mit dem gegebenenfalls darauf hingewiesen wird, dass unter bestimmten Bedingungen eine Fernstimmabgabe zulässig ist und dass der Gläubiger seine Stimme spätestens zu Beginn der Sitzung abgeben kann,</w:t>
      </w:r>
    </w:p>
    <w:p w14:paraId="6CDCF96B" w14:textId="77777777" w:rsidR="002E14ED" w:rsidRPr="002E14ED" w:rsidRDefault="002E14ED" w:rsidP="00D121A6">
      <w:pPr>
        <w:jc w:val="both"/>
        <w:rPr>
          <w:lang w:val="de-DE"/>
        </w:rPr>
      </w:pPr>
    </w:p>
    <w:p w14:paraId="74595ED3" w14:textId="77777777" w:rsidR="002E14ED" w:rsidRPr="002E14ED" w:rsidRDefault="002E14ED" w:rsidP="00D121A6">
      <w:pPr>
        <w:jc w:val="both"/>
        <w:rPr>
          <w:lang w:val="de-DE"/>
        </w:rPr>
      </w:pPr>
      <w:r w:rsidRPr="002E14ED">
        <w:rPr>
          <w:lang w:val="de-DE"/>
        </w:rPr>
        <w:tab/>
        <w:t>- dass sie in der Sitzung ihre Anmerkungen zu dem vorgeschlagenen Plan entweder schriftlich oder mündlich geltend machen können und dass in ihrer Abwesenheit trotzdem über den Plan abgestimmt wird,</w:t>
      </w:r>
    </w:p>
    <w:p w14:paraId="2397C6A8" w14:textId="77777777" w:rsidR="002E14ED" w:rsidRPr="002E14ED" w:rsidRDefault="002E14ED" w:rsidP="00D121A6">
      <w:pPr>
        <w:jc w:val="both"/>
        <w:rPr>
          <w:lang w:val="de-DE"/>
        </w:rPr>
      </w:pPr>
    </w:p>
    <w:p w14:paraId="10ACD434" w14:textId="77777777" w:rsidR="002E14ED" w:rsidRPr="002E14ED" w:rsidRDefault="002E14ED" w:rsidP="00D121A6">
      <w:pPr>
        <w:jc w:val="both"/>
        <w:rPr>
          <w:lang w:val="de-DE"/>
        </w:rPr>
      </w:pPr>
      <w:r w:rsidRPr="002E14ED">
        <w:rPr>
          <w:lang w:val="de-DE"/>
        </w:rPr>
        <w:tab/>
        <w:t>- dass nur Aufschubgläubiger und gegebenenfalls Anteilsinhaber, auf deren Rechte der Plan sich auswirkt, an der Abstimmung teilnehmen können.</w:t>
      </w:r>
    </w:p>
    <w:p w14:paraId="51559912" w14:textId="77777777" w:rsidR="002E14ED" w:rsidRPr="002E14ED" w:rsidRDefault="002E14ED" w:rsidP="00D121A6">
      <w:pPr>
        <w:jc w:val="both"/>
        <w:rPr>
          <w:lang w:val="de-DE"/>
        </w:rPr>
      </w:pPr>
    </w:p>
    <w:p w14:paraId="5BDE1AA2" w14:textId="77777777" w:rsidR="002E14ED" w:rsidRPr="002E14ED" w:rsidRDefault="002E14ED" w:rsidP="00D121A6">
      <w:pPr>
        <w:jc w:val="both"/>
        <w:rPr>
          <w:lang w:val="de-DE"/>
        </w:rPr>
      </w:pPr>
      <w:r w:rsidRPr="002E14ED">
        <w:rPr>
          <w:lang w:val="de-DE"/>
        </w:rPr>
        <w:tab/>
        <w:t>§ 4 - Der beauftragte Richter kann entscheiden, dass von der Einigung betroffene Mitschuldner, Bürgen und andere Personen, die persönliche Sicherheiten geleistet haben, diese Mitteilung ebenfalls erhalten und auf dieselbe Art und Weise ihre Anmerkungen geltend machen können.</w:t>
      </w:r>
    </w:p>
    <w:p w14:paraId="72B0A38C" w14:textId="77777777" w:rsidR="002E14ED" w:rsidRPr="002E14ED" w:rsidRDefault="002E14ED" w:rsidP="00D121A6">
      <w:pPr>
        <w:jc w:val="both"/>
        <w:rPr>
          <w:lang w:val="de-DE"/>
        </w:rPr>
      </w:pPr>
    </w:p>
    <w:p w14:paraId="7D7F24DF" w14:textId="77777777" w:rsidR="002E14ED" w:rsidRPr="002E14ED" w:rsidRDefault="002E14ED" w:rsidP="00D121A6">
      <w:pPr>
        <w:jc w:val="both"/>
        <w:rPr>
          <w:lang w:val="de-DE"/>
        </w:rPr>
      </w:pPr>
      <w:r w:rsidRPr="002E14ED">
        <w:rPr>
          <w:lang w:val="de-DE"/>
        </w:rPr>
        <w:tab/>
        <w:t>§ 5 - Ist Fernabstimmabgabe erlaubt, muss das Gericht Identität und Eigenschaft des Gläubigers überprüfen können. Die in § 3 erwähnte Mitteilung enthält eine genaue Beschreibung der Verfahren für die Fernstimmabgabe."</w:t>
      </w:r>
    </w:p>
    <w:p w14:paraId="11B67853" w14:textId="77777777" w:rsidR="002E14ED" w:rsidRPr="002E14ED" w:rsidRDefault="002E14ED" w:rsidP="00D121A6">
      <w:pPr>
        <w:jc w:val="both"/>
        <w:rPr>
          <w:lang w:val="de-DE"/>
        </w:rPr>
      </w:pPr>
    </w:p>
    <w:p w14:paraId="2032BEA1" w14:textId="77777777" w:rsidR="002E14ED" w:rsidRPr="002E14ED" w:rsidRDefault="002E14ED" w:rsidP="00D121A6">
      <w:pPr>
        <w:jc w:val="both"/>
        <w:rPr>
          <w:lang w:val="de-DE"/>
        </w:rPr>
      </w:pPr>
    </w:p>
    <w:p w14:paraId="55C7DBFC" w14:textId="77777777" w:rsidR="002E14ED" w:rsidRPr="002E14ED" w:rsidRDefault="002E14ED" w:rsidP="00D121A6">
      <w:pPr>
        <w:jc w:val="both"/>
        <w:rPr>
          <w:lang w:val="de-DE"/>
        </w:rPr>
      </w:pPr>
      <w:r w:rsidRPr="002E14ED">
        <w:rPr>
          <w:lang w:val="de-DE"/>
        </w:rPr>
        <w:tab/>
      </w:r>
      <w:r w:rsidRPr="002E14ED">
        <w:rPr>
          <w:b/>
          <w:lang w:val="de-DE"/>
        </w:rPr>
        <w:t>Art. 167</w:t>
      </w:r>
      <w:r w:rsidRPr="002E14ED">
        <w:rPr>
          <w:lang w:val="de-DE"/>
        </w:rPr>
        <w:t> - In Buch XX Titel 5/1 Kapitel 4 Abschnitt 3 desselben Gesetzbuches, eingefügt durch Artikel 161, wird ein Unterabschnitt 3 mit der Überschrift "Unterab</w:t>
      </w:r>
      <w:r w:rsidRPr="002E14ED">
        <w:rPr>
          <w:lang w:val="de-DE"/>
        </w:rPr>
        <w:softHyphen/>
        <w:t>schnitt 3 - Abstimmung über den Reorganisationsplan" eingefügt, der Artikel XX.83/34 umfasst.</w:t>
      </w:r>
    </w:p>
    <w:p w14:paraId="6F4F46E8" w14:textId="77777777" w:rsidR="002E14ED" w:rsidRPr="002E14ED" w:rsidRDefault="002E14ED" w:rsidP="00D121A6">
      <w:pPr>
        <w:jc w:val="both"/>
        <w:rPr>
          <w:lang w:val="de-DE"/>
        </w:rPr>
      </w:pPr>
    </w:p>
    <w:p w14:paraId="4F6035DB" w14:textId="77777777" w:rsidR="002E14ED" w:rsidRPr="002E14ED" w:rsidRDefault="002E14ED" w:rsidP="00D121A6">
      <w:pPr>
        <w:jc w:val="both"/>
        <w:rPr>
          <w:lang w:val="de-DE"/>
        </w:rPr>
      </w:pPr>
    </w:p>
    <w:p w14:paraId="38FEEAE6" w14:textId="77777777" w:rsidR="002E14ED" w:rsidRPr="002E14ED" w:rsidRDefault="002E14ED" w:rsidP="00D121A6">
      <w:pPr>
        <w:jc w:val="both"/>
        <w:rPr>
          <w:lang w:val="de-DE"/>
        </w:rPr>
      </w:pPr>
      <w:r w:rsidRPr="002E14ED">
        <w:rPr>
          <w:lang w:val="de-DE"/>
        </w:rPr>
        <w:tab/>
      </w:r>
      <w:r w:rsidRPr="002E14ED">
        <w:rPr>
          <w:b/>
          <w:lang w:val="de-DE"/>
        </w:rPr>
        <w:t>Art. 168</w:t>
      </w:r>
      <w:r w:rsidRPr="002E14ED">
        <w:rPr>
          <w:lang w:val="de-DE"/>
        </w:rPr>
        <w:t> - In Unterabschnitt 3, eingefügt durch Artikel 167, wird ein Artikel XX.83/34 mit folgendem Wortlaut eingefügt:</w:t>
      </w:r>
    </w:p>
    <w:p w14:paraId="26865951" w14:textId="77777777" w:rsidR="002E14ED" w:rsidRPr="002E14ED" w:rsidRDefault="002E14ED" w:rsidP="00D121A6">
      <w:pPr>
        <w:jc w:val="both"/>
        <w:rPr>
          <w:lang w:val="de-DE"/>
        </w:rPr>
      </w:pPr>
    </w:p>
    <w:p w14:paraId="0B1D3126" w14:textId="77777777" w:rsidR="002E14ED" w:rsidRPr="002E14ED" w:rsidRDefault="002E14ED" w:rsidP="00D121A6">
      <w:pPr>
        <w:jc w:val="both"/>
        <w:rPr>
          <w:lang w:val="de-DE"/>
        </w:rPr>
      </w:pPr>
      <w:r w:rsidRPr="002E14ED">
        <w:rPr>
          <w:lang w:val="de-DE"/>
        </w:rPr>
        <w:tab/>
        <w:t>"Art. XX.83/34 - Die Abstimmung über den Plan erfolgt gemäß den in den Artikeln XX.78 bis XX.78/2 oder XX.83/12 bis XX.83/14 bestimmten Modalitäten."</w:t>
      </w:r>
    </w:p>
    <w:p w14:paraId="79F34589" w14:textId="77777777" w:rsidR="002E14ED" w:rsidRPr="002E14ED" w:rsidRDefault="002E14ED" w:rsidP="00D121A6">
      <w:pPr>
        <w:jc w:val="both"/>
        <w:rPr>
          <w:lang w:val="de-DE"/>
        </w:rPr>
      </w:pPr>
    </w:p>
    <w:p w14:paraId="04BF8498" w14:textId="77777777" w:rsidR="002E14ED" w:rsidRPr="002E14ED" w:rsidRDefault="002E14ED" w:rsidP="00D121A6">
      <w:pPr>
        <w:jc w:val="both"/>
        <w:rPr>
          <w:lang w:val="de-DE"/>
        </w:rPr>
      </w:pPr>
    </w:p>
    <w:p w14:paraId="424E7D61" w14:textId="77777777" w:rsidR="002E14ED" w:rsidRPr="002E14ED" w:rsidRDefault="002E14ED" w:rsidP="00D121A6">
      <w:pPr>
        <w:jc w:val="both"/>
        <w:rPr>
          <w:lang w:val="de-DE"/>
        </w:rPr>
      </w:pPr>
      <w:r w:rsidRPr="002E14ED">
        <w:rPr>
          <w:lang w:val="de-DE"/>
        </w:rPr>
        <w:tab/>
      </w:r>
      <w:r w:rsidRPr="002E14ED">
        <w:rPr>
          <w:b/>
          <w:lang w:val="de-DE"/>
        </w:rPr>
        <w:t>Art. 169</w:t>
      </w:r>
      <w:r w:rsidRPr="002E14ED">
        <w:rPr>
          <w:lang w:val="de-DE"/>
        </w:rPr>
        <w:t> - In Buch XX Titel 5/1 Kapitel 4 Abschnitt 3 desselben Gesetzbuches, eingefügt durch Artikel 161, wird ein Unterabschnitt 4 mit der Überschrift "Unterab</w:t>
      </w:r>
      <w:r w:rsidRPr="002E14ED">
        <w:rPr>
          <w:lang w:val="de-DE"/>
        </w:rPr>
        <w:softHyphen/>
        <w:t>schnitt 4 - Homologierung des Reorganisationsplans" eingefügt, der die Artikel XX.83/35 bis XX.83/37 umfasst.</w:t>
      </w:r>
    </w:p>
    <w:p w14:paraId="582CDAFD" w14:textId="77777777" w:rsidR="002E14ED" w:rsidRPr="002E14ED" w:rsidRDefault="002E14ED" w:rsidP="00D121A6">
      <w:pPr>
        <w:jc w:val="both"/>
        <w:rPr>
          <w:lang w:val="de-DE"/>
        </w:rPr>
      </w:pPr>
    </w:p>
    <w:p w14:paraId="4BD9F334" w14:textId="77777777" w:rsidR="002E14ED" w:rsidRPr="002E14ED" w:rsidRDefault="002E14ED" w:rsidP="00D121A6">
      <w:pPr>
        <w:jc w:val="both"/>
        <w:rPr>
          <w:lang w:val="de-DE"/>
        </w:rPr>
      </w:pPr>
    </w:p>
    <w:p w14:paraId="0353DCD3" w14:textId="77777777" w:rsidR="002E14ED" w:rsidRPr="002E14ED" w:rsidRDefault="002E14ED" w:rsidP="00D121A6">
      <w:pPr>
        <w:jc w:val="both"/>
        <w:rPr>
          <w:lang w:val="de-DE"/>
        </w:rPr>
      </w:pPr>
      <w:r w:rsidRPr="002E14ED">
        <w:rPr>
          <w:lang w:val="de-DE"/>
        </w:rPr>
        <w:tab/>
      </w:r>
      <w:r w:rsidRPr="002E14ED">
        <w:rPr>
          <w:b/>
          <w:lang w:val="de-DE"/>
        </w:rPr>
        <w:t>Art. 170</w:t>
      </w:r>
      <w:r w:rsidRPr="002E14ED">
        <w:rPr>
          <w:lang w:val="de-DE"/>
        </w:rPr>
        <w:t> - In Unterabschnitt 4, eingefügt durch Artikel 169, wird ein Artikel XX.83/35 mit folgendem Wortlaut eingefügt:</w:t>
      </w:r>
    </w:p>
    <w:p w14:paraId="434B3057" w14:textId="77777777" w:rsidR="002E14ED" w:rsidRPr="002E14ED" w:rsidRDefault="002E14ED" w:rsidP="00D121A6">
      <w:pPr>
        <w:jc w:val="both"/>
        <w:rPr>
          <w:lang w:val="de-DE"/>
        </w:rPr>
      </w:pPr>
    </w:p>
    <w:p w14:paraId="368A6176" w14:textId="77777777" w:rsidR="002E14ED" w:rsidRPr="002E14ED" w:rsidRDefault="002E14ED" w:rsidP="00D121A6">
      <w:pPr>
        <w:jc w:val="both"/>
        <w:rPr>
          <w:lang w:val="de-DE"/>
        </w:rPr>
      </w:pPr>
      <w:r w:rsidRPr="002E14ED">
        <w:rPr>
          <w:lang w:val="de-DE"/>
        </w:rPr>
        <w:tab/>
        <w:t>"Art. XX.83/35 - Innerhalb fünfzehn Tagen nach der Sitzung und in jedem Fall vor dem in Anwendung der Artikel XX.48 und XX.59 bestimmten Enddatum des Aufschubs entscheidet das Gericht im Anschluss an die in Artikel XX.83/37 erwähnte Überprüfung, ob es den Reorganisationsplan homologiert."</w:t>
      </w:r>
    </w:p>
    <w:p w14:paraId="75C9ACE7" w14:textId="77777777" w:rsidR="002E14ED" w:rsidRPr="002E14ED" w:rsidRDefault="002E14ED" w:rsidP="00D121A6">
      <w:pPr>
        <w:jc w:val="both"/>
        <w:rPr>
          <w:lang w:val="de-DE"/>
        </w:rPr>
      </w:pPr>
    </w:p>
    <w:p w14:paraId="54FB0D3B" w14:textId="77777777" w:rsidR="002E14ED" w:rsidRPr="002E14ED" w:rsidRDefault="002E14ED" w:rsidP="00D121A6">
      <w:pPr>
        <w:jc w:val="both"/>
        <w:rPr>
          <w:lang w:val="de-DE"/>
        </w:rPr>
      </w:pPr>
    </w:p>
    <w:p w14:paraId="3E377F41" w14:textId="77777777" w:rsidR="002E14ED" w:rsidRPr="002E14ED" w:rsidRDefault="002E14ED" w:rsidP="00D121A6">
      <w:pPr>
        <w:jc w:val="both"/>
        <w:rPr>
          <w:lang w:val="de-DE"/>
        </w:rPr>
      </w:pPr>
      <w:r w:rsidRPr="002E14ED">
        <w:rPr>
          <w:lang w:val="de-DE"/>
        </w:rPr>
        <w:lastRenderedPageBreak/>
        <w:tab/>
      </w:r>
      <w:r w:rsidRPr="002E14ED">
        <w:rPr>
          <w:b/>
          <w:lang w:val="de-DE"/>
        </w:rPr>
        <w:t>Art. 171</w:t>
      </w:r>
      <w:r w:rsidRPr="002E14ED">
        <w:rPr>
          <w:lang w:val="de-DE"/>
        </w:rPr>
        <w:t> - In denselben Unterabschnitt 4 wird ein Artikel XX.83/36 mit folgendem Wortlaut eingefügt:</w:t>
      </w:r>
    </w:p>
    <w:p w14:paraId="7219ACE3" w14:textId="77777777" w:rsidR="002E14ED" w:rsidRPr="002E14ED" w:rsidRDefault="002E14ED" w:rsidP="00D121A6">
      <w:pPr>
        <w:jc w:val="both"/>
        <w:rPr>
          <w:lang w:val="de-DE"/>
        </w:rPr>
      </w:pPr>
    </w:p>
    <w:p w14:paraId="5E0A7D38" w14:textId="77777777" w:rsidR="002E14ED" w:rsidRPr="002E14ED" w:rsidRDefault="002E14ED" w:rsidP="00D121A6">
      <w:pPr>
        <w:jc w:val="both"/>
        <w:rPr>
          <w:lang w:val="de-DE"/>
        </w:rPr>
      </w:pPr>
      <w:r w:rsidRPr="002E14ED">
        <w:rPr>
          <w:lang w:val="de-DE"/>
        </w:rPr>
        <w:tab/>
        <w:t>"Art. XX.83/36 - Das Gericht entscheidet über die Homologierung ungeachtet jeglicher Strafverfolgung, die gegen den Schuldner oder seine Leiter eingeleitet worden ist."</w:t>
      </w:r>
    </w:p>
    <w:p w14:paraId="5372B7D1" w14:textId="77777777" w:rsidR="002E14ED" w:rsidRPr="002E14ED" w:rsidRDefault="002E14ED" w:rsidP="00D121A6">
      <w:pPr>
        <w:jc w:val="both"/>
        <w:rPr>
          <w:lang w:val="de-DE"/>
        </w:rPr>
      </w:pPr>
    </w:p>
    <w:p w14:paraId="7302AB08" w14:textId="77777777" w:rsidR="002E14ED" w:rsidRPr="002E14ED" w:rsidRDefault="002E14ED" w:rsidP="00D121A6">
      <w:pPr>
        <w:jc w:val="both"/>
        <w:rPr>
          <w:lang w:val="de-DE"/>
        </w:rPr>
      </w:pPr>
    </w:p>
    <w:p w14:paraId="48685781" w14:textId="77777777" w:rsidR="002E14ED" w:rsidRPr="002E14ED" w:rsidRDefault="002E14ED" w:rsidP="00D121A6">
      <w:pPr>
        <w:jc w:val="both"/>
        <w:rPr>
          <w:lang w:val="de-DE"/>
        </w:rPr>
      </w:pPr>
      <w:r w:rsidRPr="002E14ED">
        <w:rPr>
          <w:lang w:val="de-DE"/>
        </w:rPr>
        <w:tab/>
      </w:r>
      <w:r w:rsidRPr="002E14ED">
        <w:rPr>
          <w:b/>
          <w:lang w:val="de-DE"/>
        </w:rPr>
        <w:t>Art. 172</w:t>
      </w:r>
      <w:r w:rsidRPr="002E14ED">
        <w:rPr>
          <w:lang w:val="de-DE"/>
        </w:rPr>
        <w:t> - In denselben Unterabschnitt 4 wird ein Artikel XX.83/37 mit folgendem Wortlaut eingefügt:</w:t>
      </w:r>
    </w:p>
    <w:p w14:paraId="65F1C49B" w14:textId="77777777" w:rsidR="002E14ED" w:rsidRPr="002E14ED" w:rsidRDefault="002E14ED" w:rsidP="00D121A6">
      <w:pPr>
        <w:jc w:val="both"/>
        <w:rPr>
          <w:lang w:val="de-DE"/>
        </w:rPr>
      </w:pPr>
    </w:p>
    <w:p w14:paraId="071058DC" w14:textId="77777777" w:rsidR="002E14ED" w:rsidRPr="002E14ED" w:rsidRDefault="002E14ED" w:rsidP="00D121A6">
      <w:pPr>
        <w:jc w:val="both"/>
        <w:rPr>
          <w:lang w:val="de-DE"/>
        </w:rPr>
      </w:pPr>
      <w:r w:rsidRPr="002E14ED">
        <w:rPr>
          <w:lang w:val="de-DE"/>
        </w:rPr>
        <w:tab/>
        <w:t>"Art. XX.83/37 - Die Überprüfung durch das Gericht erfolgt gemäß den in Artikel XX.79 oder in den Artikeln XX.83/15 bis XX.83/18 festgelegten Regeln.</w:t>
      </w:r>
    </w:p>
    <w:p w14:paraId="192DAEA4" w14:textId="77777777" w:rsidR="002E14ED" w:rsidRPr="002E14ED" w:rsidRDefault="002E14ED" w:rsidP="00D121A6">
      <w:pPr>
        <w:jc w:val="both"/>
        <w:rPr>
          <w:lang w:val="de-DE"/>
        </w:rPr>
      </w:pPr>
    </w:p>
    <w:p w14:paraId="08917E55" w14:textId="77777777" w:rsidR="002E14ED" w:rsidRPr="002E14ED" w:rsidRDefault="002E14ED" w:rsidP="00D121A6">
      <w:pPr>
        <w:jc w:val="both"/>
        <w:rPr>
          <w:lang w:val="de-DE"/>
        </w:rPr>
      </w:pPr>
      <w:r w:rsidRPr="002E14ED">
        <w:rPr>
          <w:lang w:val="de-DE"/>
        </w:rPr>
        <w:tab/>
        <w:t>Das Urteil, in dem über die Homologierung entschieden wird, wird nicht bekannt gemacht. Es wird vom Greffier im Register hinterlegt."</w:t>
      </w:r>
    </w:p>
    <w:p w14:paraId="50A8318F" w14:textId="77777777" w:rsidR="002E14ED" w:rsidRPr="002E14ED" w:rsidRDefault="002E14ED" w:rsidP="00D121A6">
      <w:pPr>
        <w:jc w:val="both"/>
        <w:rPr>
          <w:lang w:val="de-DE"/>
        </w:rPr>
      </w:pPr>
    </w:p>
    <w:p w14:paraId="5F821B01" w14:textId="77777777" w:rsidR="002E14ED" w:rsidRPr="002E14ED" w:rsidRDefault="002E14ED" w:rsidP="00D121A6">
      <w:pPr>
        <w:jc w:val="both"/>
        <w:rPr>
          <w:lang w:val="de-DE"/>
        </w:rPr>
      </w:pPr>
    </w:p>
    <w:p w14:paraId="1D52F053" w14:textId="77777777" w:rsidR="002E14ED" w:rsidRPr="002E14ED" w:rsidRDefault="002E14ED" w:rsidP="00D121A6">
      <w:pPr>
        <w:jc w:val="both"/>
        <w:rPr>
          <w:lang w:val="de-DE"/>
        </w:rPr>
      </w:pPr>
      <w:r w:rsidRPr="002E14ED">
        <w:rPr>
          <w:lang w:val="de-DE"/>
        </w:rPr>
        <w:tab/>
      </w:r>
      <w:r w:rsidRPr="002E14ED">
        <w:rPr>
          <w:b/>
          <w:lang w:val="de-DE"/>
        </w:rPr>
        <w:t>Art. 173</w:t>
      </w:r>
      <w:r w:rsidRPr="002E14ED">
        <w:rPr>
          <w:lang w:val="de-DE"/>
        </w:rPr>
        <w:t> - In Buch XX Titel 5/1 Kapitel 4 desselben Gesetzbuches, eingefügt durch Artikel 149, wird ein Abschnitt 4 mit der Überschrift "Abschnitt 4 - Abschluss des Verfahrens und Rechtsmittel" eingefügt, der die Artikel XX.83/38 und XX.83/39 umfasst.</w:t>
      </w:r>
    </w:p>
    <w:p w14:paraId="11DA5667" w14:textId="77777777" w:rsidR="002E14ED" w:rsidRPr="002E14ED" w:rsidRDefault="002E14ED" w:rsidP="00D121A6">
      <w:pPr>
        <w:jc w:val="both"/>
        <w:rPr>
          <w:lang w:val="de-DE"/>
        </w:rPr>
      </w:pPr>
    </w:p>
    <w:p w14:paraId="00317461" w14:textId="77777777" w:rsidR="002E14ED" w:rsidRPr="002E14ED" w:rsidRDefault="002E14ED" w:rsidP="00D121A6">
      <w:pPr>
        <w:jc w:val="both"/>
        <w:rPr>
          <w:lang w:val="de-DE"/>
        </w:rPr>
      </w:pPr>
    </w:p>
    <w:p w14:paraId="044A613E" w14:textId="77777777" w:rsidR="002E14ED" w:rsidRPr="002E14ED" w:rsidRDefault="002E14ED" w:rsidP="00D121A6">
      <w:pPr>
        <w:jc w:val="both"/>
        <w:rPr>
          <w:lang w:val="de-DE"/>
        </w:rPr>
      </w:pPr>
      <w:r w:rsidRPr="002E14ED">
        <w:rPr>
          <w:lang w:val="de-DE"/>
        </w:rPr>
        <w:tab/>
      </w:r>
      <w:r w:rsidRPr="002E14ED">
        <w:rPr>
          <w:b/>
          <w:lang w:val="de-DE"/>
        </w:rPr>
        <w:t>Art. 174</w:t>
      </w:r>
      <w:r w:rsidRPr="002E14ED">
        <w:rPr>
          <w:lang w:val="de-DE"/>
        </w:rPr>
        <w:t> - In Abschnitt 4, eingefügt durch Artikel 173, wird ein Artikel XX.83/38 mit folgendem Wortlaut eingefügt:</w:t>
      </w:r>
    </w:p>
    <w:p w14:paraId="34813D40" w14:textId="77777777" w:rsidR="002E14ED" w:rsidRPr="002E14ED" w:rsidRDefault="002E14ED" w:rsidP="00D121A6">
      <w:pPr>
        <w:jc w:val="both"/>
        <w:rPr>
          <w:lang w:val="de-DE"/>
        </w:rPr>
      </w:pPr>
    </w:p>
    <w:p w14:paraId="5D178B2A" w14:textId="77777777" w:rsidR="002E14ED" w:rsidRPr="002E14ED" w:rsidRDefault="002E14ED" w:rsidP="00D121A6">
      <w:pPr>
        <w:jc w:val="both"/>
        <w:rPr>
          <w:lang w:val="de-DE"/>
        </w:rPr>
      </w:pPr>
      <w:r w:rsidRPr="002E14ED">
        <w:rPr>
          <w:lang w:val="de-DE"/>
        </w:rPr>
        <w:tab/>
        <w:t>"Art. XX.83/38 - Vorbehaltlich der Streitfälle, die aus der Ausführung des Reorgani</w:t>
      </w:r>
      <w:r w:rsidRPr="002E14ED">
        <w:rPr>
          <w:lang w:val="de-DE"/>
        </w:rPr>
        <w:softHyphen/>
        <w:t>sationsplans hervorgehen, schließt das Urteil über die Homologierung das Reorganisations</w:t>
      </w:r>
      <w:r w:rsidRPr="002E14ED">
        <w:rPr>
          <w:lang w:val="de-DE"/>
        </w:rPr>
        <w:softHyphen/>
        <w:t>verfahren ab."</w:t>
      </w:r>
    </w:p>
    <w:p w14:paraId="6B42A5C8" w14:textId="77777777" w:rsidR="002E14ED" w:rsidRPr="002E14ED" w:rsidRDefault="002E14ED" w:rsidP="00D121A6">
      <w:pPr>
        <w:jc w:val="both"/>
        <w:rPr>
          <w:lang w:val="de-DE"/>
        </w:rPr>
      </w:pPr>
    </w:p>
    <w:p w14:paraId="76DED1CE" w14:textId="77777777" w:rsidR="002E14ED" w:rsidRPr="002E14ED" w:rsidRDefault="002E14ED" w:rsidP="00D121A6">
      <w:pPr>
        <w:jc w:val="both"/>
        <w:rPr>
          <w:lang w:val="de-DE"/>
        </w:rPr>
      </w:pPr>
    </w:p>
    <w:p w14:paraId="5D23B841" w14:textId="77777777" w:rsidR="002E14ED" w:rsidRPr="002E14ED" w:rsidRDefault="002E14ED" w:rsidP="00D121A6">
      <w:pPr>
        <w:jc w:val="both"/>
        <w:rPr>
          <w:lang w:val="de-DE"/>
        </w:rPr>
      </w:pPr>
      <w:r w:rsidRPr="002E14ED">
        <w:rPr>
          <w:lang w:val="de-DE"/>
        </w:rPr>
        <w:tab/>
      </w:r>
      <w:r w:rsidRPr="002E14ED">
        <w:rPr>
          <w:b/>
          <w:lang w:val="de-DE"/>
        </w:rPr>
        <w:t>Art. 175</w:t>
      </w:r>
      <w:r w:rsidRPr="002E14ED">
        <w:rPr>
          <w:lang w:val="de-DE"/>
        </w:rPr>
        <w:t> - In denselben Abschnitt 4 wird ein Artikel XX.83/39 mit folgendem Wortlaut eingefügt:</w:t>
      </w:r>
    </w:p>
    <w:p w14:paraId="3E608F86" w14:textId="77777777" w:rsidR="002E14ED" w:rsidRPr="002E14ED" w:rsidRDefault="002E14ED" w:rsidP="00D121A6">
      <w:pPr>
        <w:jc w:val="both"/>
        <w:rPr>
          <w:lang w:val="de-DE"/>
        </w:rPr>
      </w:pPr>
    </w:p>
    <w:p w14:paraId="196ECF77" w14:textId="77777777" w:rsidR="002E14ED" w:rsidRPr="002E14ED" w:rsidRDefault="002E14ED" w:rsidP="00D121A6">
      <w:pPr>
        <w:jc w:val="both"/>
        <w:rPr>
          <w:lang w:val="de-DE"/>
        </w:rPr>
      </w:pPr>
      <w:r w:rsidRPr="002E14ED">
        <w:rPr>
          <w:lang w:val="de-DE"/>
        </w:rPr>
        <w:tab/>
        <w:t>"Art. XX.83/39 - Gegen das Urteil, mit dem über den Homologierungsantrag befunden wird, kann kein Einspruch eingelegt werden.</w:t>
      </w:r>
    </w:p>
    <w:p w14:paraId="4B19BC28" w14:textId="77777777" w:rsidR="002E14ED" w:rsidRPr="002E14ED" w:rsidRDefault="002E14ED" w:rsidP="00D121A6">
      <w:pPr>
        <w:jc w:val="both"/>
        <w:rPr>
          <w:lang w:val="de-DE"/>
        </w:rPr>
      </w:pPr>
    </w:p>
    <w:p w14:paraId="35541FA7" w14:textId="77777777" w:rsidR="002E14ED" w:rsidRPr="002E14ED" w:rsidRDefault="002E14ED" w:rsidP="00D121A6">
      <w:pPr>
        <w:jc w:val="both"/>
        <w:rPr>
          <w:lang w:val="de-DE"/>
        </w:rPr>
      </w:pPr>
      <w:r w:rsidRPr="002E14ED">
        <w:rPr>
          <w:lang w:val="de-DE"/>
        </w:rPr>
        <w:tab/>
        <w:t>Berufung kann eingelegt werden vom Schuldner bei Ablehnung der Homologierung und von den Parteien, die dem Reorganisationsverfahren in dessen Verlauf per Antragschrift beigetreten sind, bei Homologierung. Von einem Gläubiger eingelegte Berufung wird gegen alle anderen Parteien, die dem Reorganisationsverfahren beigetreten sind, und gegen den Schuldner gerichtet.</w:t>
      </w:r>
    </w:p>
    <w:p w14:paraId="774F0A54" w14:textId="77777777" w:rsidR="002E14ED" w:rsidRPr="002E14ED" w:rsidRDefault="002E14ED" w:rsidP="00D121A6">
      <w:pPr>
        <w:jc w:val="both"/>
        <w:rPr>
          <w:lang w:val="de-DE"/>
        </w:rPr>
      </w:pPr>
    </w:p>
    <w:p w14:paraId="2E4C2F5A" w14:textId="77777777" w:rsidR="002E14ED" w:rsidRPr="002E14ED" w:rsidRDefault="002E14ED" w:rsidP="00D121A6">
      <w:pPr>
        <w:jc w:val="both"/>
        <w:rPr>
          <w:lang w:val="de-DE"/>
        </w:rPr>
      </w:pPr>
      <w:r w:rsidRPr="002E14ED">
        <w:rPr>
          <w:lang w:val="de-DE"/>
        </w:rPr>
        <w:tab/>
        <w:t>Das Berufungsverfahren findet unter Ausschluss der Öffentlichkeit statt und wird nicht bekannt gemacht.</w:t>
      </w:r>
    </w:p>
    <w:p w14:paraId="3BC16CD5" w14:textId="77777777" w:rsidR="002E14ED" w:rsidRPr="002E14ED" w:rsidRDefault="002E14ED" w:rsidP="00D121A6">
      <w:pPr>
        <w:jc w:val="both"/>
        <w:rPr>
          <w:lang w:val="de-DE"/>
        </w:rPr>
      </w:pPr>
    </w:p>
    <w:p w14:paraId="0678F8C1" w14:textId="77777777" w:rsidR="002E14ED" w:rsidRPr="002E14ED" w:rsidRDefault="002E14ED" w:rsidP="00D121A6">
      <w:pPr>
        <w:jc w:val="both"/>
        <w:rPr>
          <w:lang w:val="de-DE"/>
        </w:rPr>
      </w:pPr>
      <w:r w:rsidRPr="002E14ED">
        <w:rPr>
          <w:lang w:val="de-DE"/>
        </w:rPr>
        <w:tab/>
        <w:t>Berufung wird durch eine Antragschrift eingelegt, die innerhalb fünfzehn Tagen ab Notifizierung des Urteils bei der Kanzlei des Appellationshofes hinterlegt wird.</w:t>
      </w:r>
    </w:p>
    <w:p w14:paraId="69EBC1A1" w14:textId="77777777" w:rsidR="002E14ED" w:rsidRPr="002E14ED" w:rsidRDefault="002E14ED" w:rsidP="00D121A6">
      <w:pPr>
        <w:jc w:val="both"/>
        <w:rPr>
          <w:lang w:val="de-DE"/>
        </w:rPr>
      </w:pPr>
    </w:p>
    <w:p w14:paraId="14701C33" w14:textId="77777777" w:rsidR="002E14ED" w:rsidRPr="002E14ED" w:rsidRDefault="002E14ED" w:rsidP="00D121A6">
      <w:pPr>
        <w:jc w:val="both"/>
        <w:rPr>
          <w:lang w:val="de-DE"/>
        </w:rPr>
      </w:pPr>
      <w:r w:rsidRPr="002E14ED">
        <w:rPr>
          <w:lang w:val="de-DE"/>
        </w:rPr>
        <w:tab/>
        <w:t>Die Sache wird im Dringlichkeitsverfahren in der Ratskammer nach Anhörung des Berichts des beauftragten Richters behandelt.</w:t>
      </w:r>
    </w:p>
    <w:p w14:paraId="2BF69AC8" w14:textId="77777777" w:rsidR="002E14ED" w:rsidRPr="002E14ED" w:rsidRDefault="002E14ED" w:rsidP="00D121A6">
      <w:pPr>
        <w:jc w:val="both"/>
        <w:rPr>
          <w:lang w:val="de-DE"/>
        </w:rPr>
      </w:pPr>
    </w:p>
    <w:p w14:paraId="2E9CC4B9" w14:textId="77777777" w:rsidR="002E14ED" w:rsidRPr="002E14ED" w:rsidRDefault="002E14ED" w:rsidP="00D121A6">
      <w:pPr>
        <w:jc w:val="both"/>
        <w:rPr>
          <w:lang w:val="de-DE"/>
        </w:rPr>
      </w:pPr>
      <w:r w:rsidRPr="002E14ED">
        <w:rPr>
          <w:lang w:val="de-DE"/>
        </w:rPr>
        <w:tab/>
        <w:t>Spätestens am ersten Werktag nach Hinterlegung notifiziert der Greffier des Appellationshofes die Antragschrift per Gerichtsbrief den Berufungsbeklagten und gegebenenfalls durch gewöhnlichen Brief ihrem Rechtsanwalt.</w:t>
      </w:r>
    </w:p>
    <w:p w14:paraId="4F33AD6C" w14:textId="77777777" w:rsidR="002E14ED" w:rsidRPr="002E14ED" w:rsidRDefault="002E14ED" w:rsidP="00D121A6">
      <w:pPr>
        <w:jc w:val="both"/>
        <w:rPr>
          <w:lang w:val="de-DE"/>
        </w:rPr>
      </w:pPr>
    </w:p>
    <w:p w14:paraId="0C90D544" w14:textId="77777777" w:rsidR="002E14ED" w:rsidRPr="002E14ED" w:rsidRDefault="002E14ED" w:rsidP="00D121A6">
      <w:pPr>
        <w:jc w:val="both"/>
        <w:rPr>
          <w:lang w:val="de-DE"/>
        </w:rPr>
      </w:pPr>
      <w:r w:rsidRPr="002E14ED">
        <w:rPr>
          <w:lang w:val="de-DE"/>
        </w:rPr>
        <w:tab/>
        <w:t>Wird im Urteil die Homologierung abgelehnt, hat die Berufung aufschiebende Wirkung."</w:t>
      </w:r>
    </w:p>
    <w:p w14:paraId="2B523AB1" w14:textId="77777777" w:rsidR="002E14ED" w:rsidRPr="002E14ED" w:rsidRDefault="002E14ED" w:rsidP="00D121A6">
      <w:pPr>
        <w:jc w:val="both"/>
        <w:rPr>
          <w:lang w:val="de-DE"/>
        </w:rPr>
      </w:pPr>
    </w:p>
    <w:p w14:paraId="0CA2597E" w14:textId="77777777" w:rsidR="002E14ED" w:rsidRPr="002E14ED" w:rsidRDefault="002E14ED" w:rsidP="00D121A6">
      <w:pPr>
        <w:jc w:val="both"/>
        <w:rPr>
          <w:lang w:val="de-DE"/>
        </w:rPr>
      </w:pPr>
    </w:p>
    <w:p w14:paraId="4B4FEB4C" w14:textId="77777777" w:rsidR="002E14ED" w:rsidRPr="002E14ED" w:rsidRDefault="002E14ED" w:rsidP="00D121A6">
      <w:pPr>
        <w:jc w:val="both"/>
        <w:rPr>
          <w:lang w:val="de-DE"/>
        </w:rPr>
      </w:pPr>
      <w:r w:rsidRPr="002E14ED">
        <w:rPr>
          <w:lang w:val="de-DE"/>
        </w:rPr>
        <w:tab/>
      </w:r>
      <w:r w:rsidRPr="002E14ED">
        <w:rPr>
          <w:b/>
          <w:lang w:val="de-DE"/>
        </w:rPr>
        <w:t>Art. 176</w:t>
      </w:r>
      <w:r w:rsidRPr="002E14ED">
        <w:rPr>
          <w:lang w:val="de-DE"/>
        </w:rPr>
        <w:t> - In Buch XX Titel 5/1 Kapitel 4 desselben Gesetzbuches, eingefügt durch Artikel 149, wird ein Abschnitt 5 mit der Überschrift "Abschnitt 5 - Auswirkungen des homologierten Reorganisationsplans" eingefügt, der Artikel XX.83/40 umfasst.</w:t>
      </w:r>
    </w:p>
    <w:p w14:paraId="5402A91C" w14:textId="0B09DD8B" w:rsidR="002E14ED" w:rsidRDefault="002E14ED">
      <w:pPr>
        <w:rPr>
          <w:lang w:val="de-DE"/>
        </w:rPr>
      </w:pPr>
    </w:p>
    <w:p w14:paraId="4876B96D" w14:textId="77777777" w:rsidR="002E14ED" w:rsidRPr="002E14ED" w:rsidRDefault="002E14ED">
      <w:pPr>
        <w:rPr>
          <w:lang w:val="de-DE"/>
        </w:rPr>
      </w:pPr>
    </w:p>
    <w:p w14:paraId="051E8399" w14:textId="77777777" w:rsidR="002E14ED" w:rsidRPr="002E14ED" w:rsidRDefault="002E14ED" w:rsidP="00D121A6">
      <w:pPr>
        <w:jc w:val="both"/>
        <w:rPr>
          <w:lang w:val="de-DE"/>
        </w:rPr>
      </w:pPr>
      <w:r w:rsidRPr="002E14ED">
        <w:rPr>
          <w:lang w:val="de-DE"/>
        </w:rPr>
        <w:tab/>
      </w:r>
      <w:r w:rsidRPr="002E14ED">
        <w:rPr>
          <w:b/>
          <w:lang w:val="de-DE"/>
        </w:rPr>
        <w:t>Art. 177</w:t>
      </w:r>
      <w:r w:rsidRPr="002E14ED">
        <w:rPr>
          <w:lang w:val="de-DE"/>
        </w:rPr>
        <w:t> - In Abschnitt 5, eingefügt durch Artikel 176, wird ein Artikel XX.83/40 mit folgendem Wortlaut eingefügt:</w:t>
      </w:r>
    </w:p>
    <w:p w14:paraId="7EAB31AF" w14:textId="77777777" w:rsidR="002E14ED" w:rsidRPr="002E14ED" w:rsidRDefault="002E14ED" w:rsidP="00D121A6">
      <w:pPr>
        <w:jc w:val="both"/>
        <w:rPr>
          <w:lang w:val="de-DE"/>
        </w:rPr>
      </w:pPr>
    </w:p>
    <w:p w14:paraId="089E141E" w14:textId="77777777" w:rsidR="002E14ED" w:rsidRPr="002E14ED" w:rsidRDefault="002E14ED" w:rsidP="00D121A6">
      <w:pPr>
        <w:jc w:val="both"/>
        <w:rPr>
          <w:lang w:val="de-DE"/>
        </w:rPr>
      </w:pPr>
      <w:r w:rsidRPr="002E14ED">
        <w:rPr>
          <w:lang w:val="de-DE"/>
        </w:rPr>
        <w:tab/>
        <w:t>"Art. XX.83/40 - Durch die Homologierung des Reorganisationsplans wird er zwingend für alle Aufschubgläubiger und Anteilsinhaber, an die die in Artikel XX.83/26 erwähnte Notifizierung gerichtet worden ist.</w:t>
      </w:r>
    </w:p>
    <w:p w14:paraId="33767B05" w14:textId="77777777" w:rsidR="002E14ED" w:rsidRPr="002E14ED" w:rsidRDefault="002E14ED" w:rsidP="00D121A6">
      <w:pPr>
        <w:jc w:val="both"/>
        <w:rPr>
          <w:lang w:val="de-DE"/>
        </w:rPr>
      </w:pPr>
    </w:p>
    <w:p w14:paraId="635A4A87" w14:textId="77777777" w:rsidR="002E14ED" w:rsidRPr="002E14ED" w:rsidRDefault="002E14ED" w:rsidP="00D121A6">
      <w:pPr>
        <w:jc w:val="both"/>
        <w:rPr>
          <w:lang w:val="de-DE"/>
        </w:rPr>
      </w:pPr>
      <w:r w:rsidRPr="002E14ED">
        <w:rPr>
          <w:lang w:val="de-DE"/>
        </w:rPr>
        <w:tab/>
        <w:t>Sofern die Umsetzung des Reorganisationsplans einen Beschluss der General</w:t>
      </w:r>
      <w:r w:rsidRPr="002E14ED">
        <w:rPr>
          <w:lang w:val="de-DE"/>
        </w:rPr>
        <w:softHyphen/>
        <w:t>versammlung einer juristischen Person erfordert und die Generalversammlung die Umsetzung des homologierten Plans in unangemessener Weise behindert, kann ein Interessehabender beim Gericht beantragen, dass die juristische Person angewiesen wird, die zur Gewährleistung der Umsetzung des Plans erforderlichen Beschlüsse zu fassen.</w:t>
      </w:r>
    </w:p>
    <w:p w14:paraId="19EA0379" w14:textId="77777777" w:rsidR="002E14ED" w:rsidRPr="002E14ED" w:rsidRDefault="002E14ED" w:rsidP="00D121A6">
      <w:pPr>
        <w:jc w:val="both"/>
        <w:rPr>
          <w:lang w:val="de-DE"/>
        </w:rPr>
      </w:pPr>
    </w:p>
    <w:p w14:paraId="4193F80C" w14:textId="77777777" w:rsidR="002E14ED" w:rsidRPr="002E14ED" w:rsidRDefault="002E14ED" w:rsidP="00D121A6">
      <w:pPr>
        <w:jc w:val="both"/>
        <w:rPr>
          <w:lang w:val="de-DE"/>
        </w:rPr>
      </w:pPr>
      <w:r w:rsidRPr="002E14ED">
        <w:rPr>
          <w:lang w:val="de-DE"/>
        </w:rPr>
        <w:tab/>
        <w:t>Gemäß Artikel XX.49, XX.68 oder XX.83/2 angefochtene, nach der Homologierung jedoch gerichtlich anerkannte aufgeschobene Forderungen werden gemäß den für Forderungen gleicher Art vorgesehenen Modalitäten beglichen. Die Ausführung des Reorganisationsplans kann keinesfalls aufgrund von Entscheidungen, die in Bezug auf diese Streitfälle getroffen werden, ganz oder teilweise ausgesetzt werden.</w:t>
      </w:r>
    </w:p>
    <w:p w14:paraId="649FBBF3" w14:textId="77777777" w:rsidR="002E14ED" w:rsidRPr="002E14ED" w:rsidRDefault="002E14ED" w:rsidP="00D121A6">
      <w:pPr>
        <w:jc w:val="both"/>
        <w:rPr>
          <w:lang w:val="de-DE"/>
        </w:rPr>
      </w:pPr>
    </w:p>
    <w:p w14:paraId="5EFA4014" w14:textId="77777777" w:rsidR="002E14ED" w:rsidRPr="002E14ED" w:rsidRDefault="002E14ED" w:rsidP="00D121A6">
      <w:pPr>
        <w:jc w:val="both"/>
        <w:rPr>
          <w:lang w:val="de-DE"/>
        </w:rPr>
      </w:pPr>
      <w:r w:rsidRPr="002E14ED">
        <w:rPr>
          <w:lang w:val="de-DE"/>
        </w:rPr>
        <w:tab/>
        <w:t>Der Schuldner wird durch die vollständige Ausführung des Plans vollständig und definitiv von allen darin angeführten Forderungen befreit, sofern es im Plan nicht ausdrücklich anders festgelegt ist.</w:t>
      </w:r>
    </w:p>
    <w:p w14:paraId="41792132" w14:textId="77777777" w:rsidR="002E14ED" w:rsidRPr="002E14ED" w:rsidRDefault="002E14ED" w:rsidP="00D121A6">
      <w:pPr>
        <w:jc w:val="both"/>
        <w:rPr>
          <w:lang w:val="de-DE"/>
        </w:rPr>
      </w:pPr>
    </w:p>
    <w:p w14:paraId="5EFB6483" w14:textId="77777777" w:rsidR="002E14ED" w:rsidRPr="002E14ED" w:rsidRDefault="002E14ED" w:rsidP="00D121A6">
      <w:pPr>
        <w:jc w:val="both"/>
        <w:rPr>
          <w:lang w:val="de-DE"/>
        </w:rPr>
      </w:pPr>
      <w:r w:rsidRPr="002E14ED">
        <w:rPr>
          <w:lang w:val="de-DE"/>
        </w:rPr>
        <w:tab/>
        <w:t>Artikel XX.111 Nr. 2 ist nicht anwendbar auf Zahlungen, die der Schuldner in Ausführung des Plans leistet.</w:t>
      </w:r>
    </w:p>
    <w:p w14:paraId="6D4BDE43" w14:textId="77777777" w:rsidR="002E14ED" w:rsidRPr="002E14ED" w:rsidRDefault="002E14ED" w:rsidP="00D121A6">
      <w:pPr>
        <w:jc w:val="both"/>
        <w:rPr>
          <w:lang w:val="de-DE"/>
        </w:rPr>
      </w:pPr>
    </w:p>
    <w:p w14:paraId="129AA708" w14:textId="77777777" w:rsidR="002E14ED" w:rsidRPr="002E14ED" w:rsidRDefault="002E14ED" w:rsidP="00D121A6">
      <w:pPr>
        <w:jc w:val="both"/>
        <w:rPr>
          <w:lang w:val="de-DE"/>
        </w:rPr>
      </w:pPr>
      <w:r w:rsidRPr="002E14ED">
        <w:rPr>
          <w:lang w:val="de-DE"/>
        </w:rPr>
        <w:tab/>
        <w:t>Unbeschadet der Artikel 2043</w:t>
      </w:r>
      <w:r w:rsidRPr="002E14ED">
        <w:rPr>
          <w:i/>
          <w:iCs/>
          <w:lang w:val="de-DE"/>
        </w:rPr>
        <w:t>bis</w:t>
      </w:r>
      <w:r w:rsidRPr="002E14ED">
        <w:rPr>
          <w:lang w:val="de-DE"/>
        </w:rPr>
        <w:t xml:space="preserve"> bis 2043</w:t>
      </w:r>
      <w:r w:rsidRPr="002E14ED">
        <w:rPr>
          <w:i/>
          <w:iCs/>
          <w:lang w:val="de-DE"/>
        </w:rPr>
        <w:t>octies</w:t>
      </w:r>
      <w:r w:rsidRPr="002E14ED">
        <w:rPr>
          <w:lang w:val="de-DE"/>
        </w:rPr>
        <w:t xml:space="preserve"> des früheren Zivilgesetzbuches und der Auswirkungen einer in Artikel XX.74/1 oder XX.83/8 erwähnten Sondervereinbarung kommt der Plan weder Mitschuldnern noch Bestellern von persönlichen Sicherheiten zugute. Der Standpunkt eines Gläubigers dem Plan gegenüber beeinträchtigt nicht die Rechte, die dieser Gläubiger Dritten gegenüber, die sich verbürgt haben, geltend machen kann."</w:t>
      </w:r>
    </w:p>
    <w:p w14:paraId="52068697" w14:textId="77777777" w:rsidR="002E14ED" w:rsidRPr="002E14ED" w:rsidRDefault="002E14ED" w:rsidP="00D121A6">
      <w:pPr>
        <w:jc w:val="both"/>
        <w:rPr>
          <w:lang w:val="de-DE"/>
        </w:rPr>
      </w:pPr>
    </w:p>
    <w:p w14:paraId="5F6640E5" w14:textId="77777777" w:rsidR="002E14ED" w:rsidRPr="002E14ED" w:rsidRDefault="002E14ED" w:rsidP="00D121A6">
      <w:pPr>
        <w:jc w:val="both"/>
        <w:rPr>
          <w:lang w:val="de-DE"/>
        </w:rPr>
      </w:pPr>
    </w:p>
    <w:p w14:paraId="5F32AF31" w14:textId="77777777" w:rsidR="002E14ED" w:rsidRDefault="002E14ED">
      <w:pPr>
        <w:rPr>
          <w:lang w:val="de-DE"/>
        </w:rPr>
      </w:pPr>
      <w:r>
        <w:rPr>
          <w:lang w:val="de-DE"/>
        </w:rPr>
        <w:br w:type="page"/>
      </w:r>
    </w:p>
    <w:p w14:paraId="70D47C90" w14:textId="0DB4767F" w:rsidR="002E14ED" w:rsidRPr="002E14ED" w:rsidRDefault="002E14ED" w:rsidP="00D121A6">
      <w:pPr>
        <w:jc w:val="both"/>
        <w:rPr>
          <w:lang w:val="de-DE"/>
        </w:rPr>
      </w:pPr>
      <w:r w:rsidRPr="002E14ED">
        <w:rPr>
          <w:lang w:val="de-DE"/>
        </w:rPr>
        <w:lastRenderedPageBreak/>
        <w:tab/>
      </w:r>
      <w:r w:rsidRPr="002E14ED">
        <w:rPr>
          <w:b/>
          <w:lang w:val="de-DE"/>
        </w:rPr>
        <w:t>Art. 178</w:t>
      </w:r>
      <w:r w:rsidRPr="002E14ED">
        <w:rPr>
          <w:lang w:val="de-DE"/>
        </w:rPr>
        <w:t> - In Buch XX Titel 5/1 Kapitel 4 desselben Gesetzbuches, eingefügt durch Artikel 149, wird ein Abschnitt 6 mit der Überschrift "Abschnitt 6 - Widerrufung des Reorganisationsplans und Feststellung, dass der Reorganisationsplan zu Ende geführt wurde" eingefügt, der Artikel XX.83/41 umfasst.</w:t>
      </w:r>
    </w:p>
    <w:p w14:paraId="22BB8551" w14:textId="77777777" w:rsidR="002E14ED" w:rsidRPr="002E14ED" w:rsidRDefault="002E14ED" w:rsidP="00D121A6">
      <w:pPr>
        <w:jc w:val="both"/>
        <w:rPr>
          <w:lang w:val="de-DE"/>
        </w:rPr>
      </w:pPr>
    </w:p>
    <w:p w14:paraId="0EF64893" w14:textId="77777777" w:rsidR="002E14ED" w:rsidRPr="002E14ED" w:rsidRDefault="002E14ED" w:rsidP="00D121A6">
      <w:pPr>
        <w:jc w:val="both"/>
        <w:rPr>
          <w:lang w:val="de-DE"/>
        </w:rPr>
      </w:pPr>
    </w:p>
    <w:p w14:paraId="194AE235" w14:textId="77777777" w:rsidR="002E14ED" w:rsidRPr="002E14ED" w:rsidRDefault="002E14ED" w:rsidP="00D121A6">
      <w:pPr>
        <w:jc w:val="both"/>
        <w:rPr>
          <w:lang w:val="de-DE"/>
        </w:rPr>
      </w:pPr>
      <w:r w:rsidRPr="002E14ED">
        <w:rPr>
          <w:lang w:val="de-DE"/>
        </w:rPr>
        <w:tab/>
      </w:r>
      <w:r w:rsidRPr="002E14ED">
        <w:rPr>
          <w:b/>
          <w:lang w:val="de-DE"/>
        </w:rPr>
        <w:t>Art. 179</w:t>
      </w:r>
      <w:r w:rsidRPr="002E14ED">
        <w:rPr>
          <w:lang w:val="de-DE"/>
        </w:rPr>
        <w:t> - In Abschnitt 6, eingefügt durch Artikel 178, wird ein Artikel XX.83/41 mit folgendem Wortlaut eingefügt:</w:t>
      </w:r>
    </w:p>
    <w:p w14:paraId="68D4C492" w14:textId="77777777" w:rsidR="002E14ED" w:rsidRPr="002E14ED" w:rsidRDefault="002E14ED" w:rsidP="00D121A6">
      <w:pPr>
        <w:jc w:val="both"/>
        <w:rPr>
          <w:lang w:val="de-DE"/>
        </w:rPr>
      </w:pPr>
    </w:p>
    <w:p w14:paraId="45861385" w14:textId="77777777" w:rsidR="002E14ED" w:rsidRPr="002E14ED" w:rsidRDefault="002E14ED" w:rsidP="00D121A6">
      <w:pPr>
        <w:jc w:val="both"/>
        <w:rPr>
          <w:lang w:val="de-DE"/>
        </w:rPr>
      </w:pPr>
      <w:r w:rsidRPr="002E14ED">
        <w:rPr>
          <w:lang w:val="de-DE"/>
        </w:rPr>
        <w:tab/>
        <w:t>"Art. XX.83/41 - Ein Gläubiger kann mittels Ladung des Schuldners die Widerrufung eines Reorganisationsplans beantragen, wenn der Plan nicht genau ausgeführt wird oder wenn er nachweist, dass dies notgedrungenermaßen der Fall sein wird und er dadurch Schaden erleiden wird. Der Prokurator des Königs kann die Widerrufung auf dieselbe Weise beantragen, wenn er feststellt, dass der ganze Plan oder ein Teil davon nicht ausgeführt wird.</w:t>
      </w:r>
    </w:p>
    <w:p w14:paraId="43A7A02B" w14:textId="77777777" w:rsidR="002E14ED" w:rsidRPr="002E14ED" w:rsidRDefault="002E14ED" w:rsidP="00D121A6">
      <w:pPr>
        <w:jc w:val="both"/>
        <w:rPr>
          <w:lang w:val="de-DE"/>
        </w:rPr>
      </w:pPr>
    </w:p>
    <w:p w14:paraId="10B87D12" w14:textId="77777777" w:rsidR="002E14ED" w:rsidRPr="002E14ED" w:rsidRDefault="002E14ED" w:rsidP="00D121A6">
      <w:pPr>
        <w:jc w:val="both"/>
        <w:rPr>
          <w:lang w:val="de-DE"/>
        </w:rPr>
      </w:pPr>
      <w:r w:rsidRPr="002E14ED">
        <w:rPr>
          <w:lang w:val="de-DE"/>
        </w:rPr>
        <w:tab/>
        <w:t>Das Gericht entscheidet nach Vernehmung des Schuldners.</w:t>
      </w:r>
    </w:p>
    <w:p w14:paraId="10A2E127" w14:textId="77777777" w:rsidR="002E14ED" w:rsidRPr="002E14ED" w:rsidRDefault="002E14ED" w:rsidP="00D121A6">
      <w:pPr>
        <w:jc w:val="both"/>
        <w:rPr>
          <w:lang w:val="de-DE"/>
        </w:rPr>
      </w:pPr>
    </w:p>
    <w:p w14:paraId="53A43ED4" w14:textId="77777777" w:rsidR="002E14ED" w:rsidRPr="002E14ED" w:rsidRDefault="002E14ED" w:rsidP="00D121A6">
      <w:pPr>
        <w:jc w:val="both"/>
        <w:rPr>
          <w:lang w:val="de-DE"/>
        </w:rPr>
      </w:pPr>
      <w:r w:rsidRPr="002E14ED">
        <w:rPr>
          <w:lang w:val="de-DE"/>
        </w:rPr>
        <w:tab/>
        <w:t>Die Konkurseröffnung gegen den Schuldner führt von Rechts wegen zur Widerrufung des Reorganisationsplans.</w:t>
      </w:r>
    </w:p>
    <w:p w14:paraId="5F0B248E" w14:textId="77777777" w:rsidR="002E14ED" w:rsidRPr="002E14ED" w:rsidRDefault="002E14ED" w:rsidP="00D121A6">
      <w:pPr>
        <w:jc w:val="both"/>
        <w:rPr>
          <w:lang w:val="de-DE"/>
        </w:rPr>
      </w:pPr>
    </w:p>
    <w:p w14:paraId="498637BF" w14:textId="77777777" w:rsidR="002E14ED" w:rsidRPr="002E14ED" w:rsidRDefault="002E14ED" w:rsidP="00D121A6">
      <w:pPr>
        <w:jc w:val="both"/>
        <w:rPr>
          <w:lang w:val="de-DE"/>
        </w:rPr>
      </w:pPr>
      <w:r w:rsidRPr="002E14ED">
        <w:rPr>
          <w:lang w:val="de-DE"/>
        </w:rPr>
        <w:tab/>
        <w:t>Der Reorganisationsplan hat aufgrund seiner Widerrufung keine Auswirkung mehr, außer in Bezug auf bereits ausgeführte Zahlungen und Verrichtungen und unter anderem die bereits durchgeführte Übertragung der Gesamtheit oder eines Teils der Aktiva oder Tätigkeiten. Die Widerrufung hat zur Folge, dass der Schuldner und die Gläubiger sich bis auf vorerwähnte Auswirkungen wieder in der Lage befinden, als hätte es keinen homologierten Reorganisations</w:t>
      </w:r>
      <w:r w:rsidRPr="002E14ED">
        <w:rPr>
          <w:lang w:val="de-DE"/>
        </w:rPr>
        <w:softHyphen/>
        <w:t>plan gegeben.</w:t>
      </w:r>
    </w:p>
    <w:p w14:paraId="3D158443" w14:textId="77777777" w:rsidR="002E14ED" w:rsidRPr="002E14ED" w:rsidRDefault="002E14ED" w:rsidP="00D121A6">
      <w:pPr>
        <w:jc w:val="both"/>
        <w:rPr>
          <w:lang w:val="de-DE"/>
        </w:rPr>
      </w:pPr>
    </w:p>
    <w:p w14:paraId="7D7FCB10" w14:textId="77777777" w:rsidR="002E14ED" w:rsidRPr="002E14ED" w:rsidRDefault="002E14ED" w:rsidP="00D121A6">
      <w:pPr>
        <w:jc w:val="both"/>
        <w:rPr>
          <w:lang w:val="de-DE"/>
        </w:rPr>
      </w:pPr>
      <w:r w:rsidRPr="002E14ED">
        <w:rPr>
          <w:lang w:val="de-DE"/>
        </w:rPr>
        <w:tab/>
        <w:t>Das Gericht kann den Schuldner ab dem ersten Jahrestag der Homologierungs</w:t>
      </w:r>
      <w:r w:rsidRPr="002E14ED">
        <w:rPr>
          <w:lang w:val="de-DE"/>
        </w:rPr>
        <w:softHyphen/>
        <w:t>entscheidung jedes Jahr von Amts wegen vorladen, damit er über die Ausführung der kollektiven Einigung Bericht erstattet. Die Erklärungen des Schuldners werden vom Greffier beurkundet, damit sie in der Akte der gerichtlichen Reorganisation hinterlegt werden.</w:t>
      </w:r>
    </w:p>
    <w:p w14:paraId="2A9E2504" w14:textId="77777777" w:rsidR="002E14ED" w:rsidRPr="002E14ED" w:rsidRDefault="002E14ED" w:rsidP="00D121A6">
      <w:pPr>
        <w:jc w:val="both"/>
        <w:rPr>
          <w:lang w:val="de-DE"/>
        </w:rPr>
      </w:pPr>
    </w:p>
    <w:p w14:paraId="0FFEDC34" w14:textId="77777777" w:rsidR="002E14ED" w:rsidRPr="002E14ED" w:rsidRDefault="002E14ED" w:rsidP="00D121A6">
      <w:pPr>
        <w:jc w:val="both"/>
        <w:rPr>
          <w:lang w:val="de-DE"/>
        </w:rPr>
      </w:pPr>
      <w:r w:rsidRPr="002E14ED">
        <w:rPr>
          <w:lang w:val="de-DE"/>
        </w:rPr>
        <w:tab/>
        <w:t>Auf mit Gründen versehenen Antrag des Schuldners kann das Gericht durch Urteil festlegen, dass der Reorganisationsplan korrekt ausgeführt wurde, sofern der Nachweis erbracht wird, dass der Reorganisationsplan gemäß den festgelegten Bedingungen oder abweichend im Einvernehmen mit den betreffenden Gläubigern ausgeführt wurde."</w:t>
      </w:r>
    </w:p>
    <w:p w14:paraId="3F5270E3" w14:textId="77777777" w:rsidR="002E14ED" w:rsidRPr="002E14ED" w:rsidRDefault="002E14ED" w:rsidP="00D121A6">
      <w:pPr>
        <w:jc w:val="both"/>
        <w:rPr>
          <w:lang w:val="de-DE"/>
        </w:rPr>
      </w:pPr>
    </w:p>
    <w:p w14:paraId="58C17E91" w14:textId="77777777" w:rsidR="002E14ED" w:rsidRPr="002E14ED" w:rsidRDefault="002E14ED" w:rsidP="00D121A6">
      <w:pPr>
        <w:jc w:val="both"/>
        <w:rPr>
          <w:lang w:val="de-DE"/>
        </w:rPr>
      </w:pPr>
    </w:p>
    <w:p w14:paraId="1221732B" w14:textId="77777777" w:rsidR="002E14ED" w:rsidRPr="002E14ED" w:rsidRDefault="002E14ED" w:rsidP="00D121A6">
      <w:pPr>
        <w:jc w:val="both"/>
        <w:rPr>
          <w:lang w:val="de-DE"/>
        </w:rPr>
      </w:pPr>
      <w:r w:rsidRPr="002E14ED">
        <w:rPr>
          <w:lang w:val="de-DE"/>
        </w:rPr>
        <w:tab/>
      </w:r>
      <w:r w:rsidRPr="002E14ED">
        <w:rPr>
          <w:b/>
          <w:lang w:val="de-DE"/>
        </w:rPr>
        <w:t>Art. 180</w:t>
      </w:r>
      <w:r w:rsidRPr="002E14ED">
        <w:rPr>
          <w:lang w:val="de-DE"/>
        </w:rPr>
        <w:t> - In Buch XX Titel 5 desselben Gesetzbuches, eingefügt durch das Gesetz vom 11. August 2017, wird Kapitel 4 mit der Überschrift "Kapitel 4 - Gerichtliche Reorganisation durch Übertragung unter der Autorität des Gerichts" zu Titel 5/2 von Buch XX, dessen Überschrift wie folgt ersetzt wird:</w:t>
      </w:r>
    </w:p>
    <w:p w14:paraId="284C0114" w14:textId="77777777" w:rsidR="002E14ED" w:rsidRPr="002E14ED" w:rsidRDefault="002E14ED" w:rsidP="00D121A6">
      <w:pPr>
        <w:jc w:val="both"/>
        <w:rPr>
          <w:lang w:val="de-DE"/>
        </w:rPr>
      </w:pPr>
    </w:p>
    <w:p w14:paraId="06D2288C" w14:textId="77777777" w:rsidR="002E14ED" w:rsidRPr="002E14ED" w:rsidRDefault="002E14ED" w:rsidP="00D121A6">
      <w:pPr>
        <w:jc w:val="both"/>
        <w:rPr>
          <w:lang w:val="de-DE"/>
        </w:rPr>
      </w:pPr>
      <w:r w:rsidRPr="002E14ED">
        <w:rPr>
          <w:lang w:val="de-DE"/>
        </w:rPr>
        <w:tab/>
        <w:t>"Titel 5/2 - Übertragung unter der Autorität des Gerichts".</w:t>
      </w:r>
    </w:p>
    <w:p w14:paraId="476A32E3" w14:textId="77777777" w:rsidR="002E14ED" w:rsidRPr="002E14ED" w:rsidRDefault="002E14ED" w:rsidP="00D121A6">
      <w:pPr>
        <w:jc w:val="both"/>
        <w:rPr>
          <w:lang w:val="de-DE"/>
        </w:rPr>
      </w:pPr>
    </w:p>
    <w:p w14:paraId="502F18DD" w14:textId="77777777" w:rsidR="002E14ED" w:rsidRPr="002E14ED" w:rsidRDefault="002E14ED" w:rsidP="00D121A6">
      <w:pPr>
        <w:jc w:val="both"/>
        <w:rPr>
          <w:lang w:val="de-DE"/>
        </w:rPr>
      </w:pPr>
    </w:p>
    <w:p w14:paraId="2C5232A8" w14:textId="77777777" w:rsidR="002E14ED" w:rsidRDefault="002E14ED">
      <w:pPr>
        <w:rPr>
          <w:lang w:val="de-DE"/>
        </w:rPr>
      </w:pPr>
      <w:r>
        <w:rPr>
          <w:lang w:val="de-DE"/>
        </w:rPr>
        <w:br w:type="page"/>
      </w:r>
    </w:p>
    <w:p w14:paraId="39D9AD6D" w14:textId="3677C876" w:rsidR="002E14ED" w:rsidRPr="002E14ED" w:rsidRDefault="002E14ED" w:rsidP="00D121A6">
      <w:pPr>
        <w:jc w:val="both"/>
        <w:rPr>
          <w:lang w:val="de-DE"/>
        </w:rPr>
      </w:pPr>
      <w:r w:rsidRPr="002E14ED">
        <w:rPr>
          <w:lang w:val="de-DE"/>
        </w:rPr>
        <w:lastRenderedPageBreak/>
        <w:tab/>
      </w:r>
      <w:r w:rsidRPr="002E14ED">
        <w:rPr>
          <w:b/>
          <w:lang w:val="de-DE"/>
        </w:rPr>
        <w:t>Art. 181</w:t>
      </w:r>
      <w:r w:rsidRPr="002E14ED">
        <w:rPr>
          <w:lang w:val="de-DE"/>
        </w:rPr>
        <w:t> - Artikel XX.84 desselben Gesetzbuches, eingefügt durch das Gesetz vom 11. August 2017 und abgeändert durch das Gesetz vom 15. April 2018, wird wie folgt abgeändert:</w:t>
      </w:r>
    </w:p>
    <w:p w14:paraId="6EDF11F3" w14:textId="77777777" w:rsidR="002E14ED" w:rsidRPr="002E14ED" w:rsidRDefault="002E14ED" w:rsidP="00D121A6">
      <w:pPr>
        <w:jc w:val="both"/>
        <w:rPr>
          <w:lang w:val="de-DE"/>
        </w:rPr>
      </w:pPr>
    </w:p>
    <w:p w14:paraId="7EC091EE" w14:textId="77777777" w:rsidR="002E14ED" w:rsidRPr="002E14ED" w:rsidRDefault="002E14ED" w:rsidP="00D121A6">
      <w:pPr>
        <w:jc w:val="both"/>
        <w:rPr>
          <w:lang w:val="de-DE"/>
        </w:rPr>
      </w:pPr>
      <w:r w:rsidRPr="002E14ED">
        <w:rPr>
          <w:lang w:val="de-DE"/>
        </w:rPr>
        <w:tab/>
        <w:t>1. Paragraph 1 Absatz 1 wird wie folgt ersetzt:</w:t>
      </w:r>
    </w:p>
    <w:p w14:paraId="3CAB6500" w14:textId="77777777" w:rsidR="002E14ED" w:rsidRPr="002E14ED" w:rsidRDefault="002E14ED" w:rsidP="00D121A6">
      <w:pPr>
        <w:jc w:val="both"/>
        <w:rPr>
          <w:lang w:val="de-DE"/>
        </w:rPr>
      </w:pPr>
    </w:p>
    <w:p w14:paraId="164E8F7D" w14:textId="77777777" w:rsidR="002E14ED" w:rsidRPr="002E14ED" w:rsidRDefault="002E14ED" w:rsidP="00D121A6">
      <w:pPr>
        <w:jc w:val="both"/>
        <w:rPr>
          <w:lang w:val="de-DE"/>
        </w:rPr>
      </w:pPr>
      <w:r w:rsidRPr="002E14ED">
        <w:rPr>
          <w:lang w:val="de-DE"/>
        </w:rPr>
        <w:tab/>
        <w:t>"Die Übertragung unter der Autorität des Gerichts der Gesamtheit oder eines Teils der Tätigkeiten eines Unternehmens kann im Hinblick auf eine wirksame Liquidation der juristischen Person oder des Vermögens des in Artikel I.1 Nr. 1 Buchstabe </w:t>
      </w:r>
      <w:r w:rsidRPr="002E14ED">
        <w:rPr>
          <w:i/>
          <w:lang w:val="de-DE"/>
        </w:rPr>
        <w:t>a)</w:t>
      </w:r>
      <w:r w:rsidRPr="002E14ED">
        <w:rPr>
          <w:lang w:val="de-DE"/>
        </w:rPr>
        <w:t xml:space="preserve"> erwähnten Unternehmens durch das Gericht angeordnet werden. Der Schuldner kann diese Übertragung entweder in der ursprünglichen Antragschrift oder zu jedem anderen Zeitpunkt im Laufe des Verfahrens beantragen."</w:t>
      </w:r>
    </w:p>
    <w:p w14:paraId="5EE363C2" w14:textId="77777777" w:rsidR="002E14ED" w:rsidRPr="002E14ED" w:rsidRDefault="002E14ED" w:rsidP="00D121A6">
      <w:pPr>
        <w:jc w:val="both"/>
        <w:rPr>
          <w:lang w:val="de-DE"/>
        </w:rPr>
      </w:pPr>
    </w:p>
    <w:p w14:paraId="5476EFE7" w14:textId="77777777" w:rsidR="002E14ED" w:rsidRPr="002E14ED" w:rsidRDefault="002E14ED" w:rsidP="00D121A6">
      <w:pPr>
        <w:jc w:val="both"/>
        <w:rPr>
          <w:lang w:val="de-DE"/>
        </w:rPr>
      </w:pPr>
      <w:r w:rsidRPr="002E14ED">
        <w:rPr>
          <w:lang w:val="de-DE"/>
        </w:rPr>
        <w:tab/>
        <w:t>2. In § 1 Absatz 2 werden die Wörter "Stimmt der Schuldner im Laufe des Verfahrens der Übertragung unter der Autorität des Gerichts zu" durch die Wörter "Beantragt der Schuldner im Laufe des Verfahrens die Übertragung unter der Autorität des Gerichts" ersetzt.</w:t>
      </w:r>
    </w:p>
    <w:p w14:paraId="71DE565E" w14:textId="77777777" w:rsidR="002E14ED" w:rsidRPr="002E14ED" w:rsidRDefault="002E14ED" w:rsidP="00D121A6">
      <w:pPr>
        <w:jc w:val="both"/>
        <w:rPr>
          <w:lang w:val="de-DE"/>
        </w:rPr>
      </w:pPr>
    </w:p>
    <w:p w14:paraId="79A4521A" w14:textId="77777777" w:rsidR="002E14ED" w:rsidRPr="002E14ED" w:rsidRDefault="002E14ED" w:rsidP="00D121A6">
      <w:pPr>
        <w:jc w:val="both"/>
        <w:rPr>
          <w:lang w:val="de-DE"/>
        </w:rPr>
      </w:pPr>
      <w:r w:rsidRPr="002E14ED">
        <w:rPr>
          <w:lang w:val="de-DE"/>
        </w:rPr>
        <w:tab/>
        <w:t>3. In § 2 Absatz 1 Nr. 2 werden die Wörter "von Artikel XX.83" durch die Wörter "der Artikel XX.83, XX.83/21 oder XX/41" ersetzt.</w:t>
      </w:r>
    </w:p>
    <w:p w14:paraId="2FEE9653" w14:textId="77777777" w:rsidR="002E14ED" w:rsidRPr="002E14ED" w:rsidRDefault="002E14ED" w:rsidP="00D121A6">
      <w:pPr>
        <w:jc w:val="both"/>
        <w:rPr>
          <w:lang w:val="de-DE"/>
        </w:rPr>
      </w:pPr>
    </w:p>
    <w:p w14:paraId="6F09B0C3" w14:textId="77777777" w:rsidR="002E14ED" w:rsidRPr="002E14ED" w:rsidRDefault="002E14ED" w:rsidP="00D121A6">
      <w:pPr>
        <w:jc w:val="both"/>
        <w:rPr>
          <w:lang w:val="de-DE"/>
        </w:rPr>
      </w:pPr>
      <w:r w:rsidRPr="002E14ED">
        <w:rPr>
          <w:lang w:val="de-DE"/>
        </w:rPr>
        <w:tab/>
        <w:t>4. In § 2 Absatz 1 Nr. 3 werden die Wörter "von Artikel XX.78" durch die Wörter "der Artikel XX.78, XX.83/12 oder XX.83/34" ersetzt.</w:t>
      </w:r>
    </w:p>
    <w:p w14:paraId="61CF1509" w14:textId="77777777" w:rsidR="002E14ED" w:rsidRPr="002E14ED" w:rsidRDefault="002E14ED" w:rsidP="00D121A6">
      <w:pPr>
        <w:jc w:val="both"/>
        <w:rPr>
          <w:lang w:val="de-DE"/>
        </w:rPr>
      </w:pPr>
    </w:p>
    <w:p w14:paraId="6066DF32" w14:textId="77777777" w:rsidR="002E14ED" w:rsidRPr="002E14ED" w:rsidRDefault="002E14ED" w:rsidP="00D121A6">
      <w:pPr>
        <w:jc w:val="both"/>
        <w:rPr>
          <w:lang w:val="de-DE"/>
        </w:rPr>
      </w:pPr>
      <w:r w:rsidRPr="002E14ED">
        <w:rPr>
          <w:lang w:val="de-DE"/>
        </w:rPr>
        <w:tab/>
        <w:t>5. In § 2 Absatz 1 Nr. 4 werden die Wörter "von Artikel XX.79" durch die Wörter "der Artikel XX.79, XX.83/15 oder XX.83/35" ersetzt.</w:t>
      </w:r>
    </w:p>
    <w:p w14:paraId="658D74B4" w14:textId="77777777" w:rsidR="002E14ED" w:rsidRPr="002E14ED" w:rsidRDefault="002E14ED" w:rsidP="00D121A6">
      <w:pPr>
        <w:jc w:val="both"/>
        <w:rPr>
          <w:lang w:val="de-DE"/>
        </w:rPr>
      </w:pPr>
    </w:p>
    <w:p w14:paraId="7EC2FAAC" w14:textId="77777777" w:rsidR="002E14ED" w:rsidRPr="002E14ED" w:rsidRDefault="002E14ED" w:rsidP="00D121A6">
      <w:pPr>
        <w:jc w:val="both"/>
        <w:rPr>
          <w:lang w:val="de-DE"/>
        </w:rPr>
      </w:pPr>
      <w:r w:rsidRPr="002E14ED">
        <w:rPr>
          <w:lang w:val="de-DE"/>
        </w:rPr>
        <w:tab/>
        <w:t>6. Paragraph 4 wird aufgehoben.</w:t>
      </w:r>
    </w:p>
    <w:p w14:paraId="19179E29" w14:textId="77777777" w:rsidR="002E14ED" w:rsidRPr="002E14ED" w:rsidRDefault="002E14ED" w:rsidP="00D121A6">
      <w:pPr>
        <w:jc w:val="both"/>
        <w:rPr>
          <w:lang w:val="de-DE"/>
        </w:rPr>
      </w:pPr>
    </w:p>
    <w:p w14:paraId="3A1B402B" w14:textId="77777777" w:rsidR="002E14ED" w:rsidRPr="002E14ED" w:rsidRDefault="002E14ED" w:rsidP="00D121A6">
      <w:pPr>
        <w:jc w:val="both"/>
        <w:rPr>
          <w:lang w:val="de-DE"/>
        </w:rPr>
      </w:pPr>
    </w:p>
    <w:p w14:paraId="42799114" w14:textId="77777777" w:rsidR="002E14ED" w:rsidRPr="002E14ED" w:rsidRDefault="002E14ED" w:rsidP="00D121A6">
      <w:pPr>
        <w:jc w:val="both"/>
        <w:rPr>
          <w:lang w:val="de-DE"/>
        </w:rPr>
      </w:pPr>
      <w:r w:rsidRPr="002E14ED">
        <w:rPr>
          <w:lang w:val="de-DE"/>
        </w:rPr>
        <w:tab/>
      </w:r>
      <w:r w:rsidRPr="002E14ED">
        <w:rPr>
          <w:b/>
          <w:lang w:val="de-DE"/>
        </w:rPr>
        <w:t>Art. 182</w:t>
      </w:r>
      <w:r w:rsidRPr="002E14ED">
        <w:rPr>
          <w:lang w:val="de-DE"/>
        </w:rPr>
        <w:t> - Artikel XX.85 desselben Gesetzbuches, eingefügt durch das Gesetz vom 11. August 2017, wird wie folgt abgeändert:</w:t>
      </w:r>
    </w:p>
    <w:p w14:paraId="4CBF95D7" w14:textId="77777777" w:rsidR="002E14ED" w:rsidRPr="002E14ED" w:rsidRDefault="002E14ED" w:rsidP="00D121A6">
      <w:pPr>
        <w:jc w:val="both"/>
        <w:rPr>
          <w:lang w:val="de-DE"/>
        </w:rPr>
      </w:pPr>
    </w:p>
    <w:p w14:paraId="6CE43052" w14:textId="77777777" w:rsidR="002E14ED" w:rsidRPr="002E14ED" w:rsidRDefault="002E14ED" w:rsidP="00D121A6">
      <w:pPr>
        <w:jc w:val="both"/>
        <w:rPr>
          <w:lang w:val="de-DE"/>
        </w:rPr>
      </w:pPr>
      <w:r w:rsidRPr="002E14ED">
        <w:rPr>
          <w:lang w:val="de-DE"/>
        </w:rPr>
        <w:tab/>
        <w:t>1. Absatz 1 wird wie folgt ersetzt:</w:t>
      </w:r>
    </w:p>
    <w:p w14:paraId="091EA41E" w14:textId="77777777" w:rsidR="002E14ED" w:rsidRPr="002E14ED" w:rsidRDefault="002E14ED" w:rsidP="00D121A6">
      <w:pPr>
        <w:jc w:val="both"/>
        <w:rPr>
          <w:lang w:val="de-DE"/>
        </w:rPr>
      </w:pPr>
    </w:p>
    <w:p w14:paraId="778ABCC8" w14:textId="77777777" w:rsidR="002E14ED" w:rsidRPr="002E14ED" w:rsidRDefault="002E14ED" w:rsidP="00D121A6">
      <w:pPr>
        <w:jc w:val="both"/>
        <w:rPr>
          <w:lang w:val="de-DE"/>
        </w:rPr>
      </w:pPr>
      <w:r w:rsidRPr="002E14ED">
        <w:rPr>
          <w:lang w:val="de-DE"/>
        </w:rPr>
        <w:tab/>
        <w:t>"Im Urteil, mit dem die Übertragung angeordnet wird, wird ein Liquidationsbearbeiter bestellt, der damit beauftragt ist, die Übertragung im Namen und für Rechnung des Schuldners zu organisieren und durchzuführen. Im Urteil wird festgelegt, ob der Gegenstand der Übertragung alle Aktiva und Tätigkeiten des Schuldners oder nur einen Teil davon betrifft. In letzterem Fall wird im Urteil der Gegenstand der Übertragung bestimmt oder diese Bestimmung der Beurteilung des Liquidationsbearbeiters überlassen."</w:t>
      </w:r>
    </w:p>
    <w:p w14:paraId="2079331A" w14:textId="77777777" w:rsidR="002E14ED" w:rsidRPr="002E14ED" w:rsidRDefault="002E14ED" w:rsidP="00D121A6">
      <w:pPr>
        <w:jc w:val="both"/>
        <w:rPr>
          <w:lang w:val="de-DE"/>
        </w:rPr>
      </w:pPr>
    </w:p>
    <w:p w14:paraId="64AA3C64" w14:textId="77777777" w:rsidR="002E14ED" w:rsidRPr="002E14ED" w:rsidRDefault="002E14ED" w:rsidP="00D121A6">
      <w:pPr>
        <w:jc w:val="both"/>
        <w:rPr>
          <w:lang w:val="de-DE"/>
        </w:rPr>
      </w:pPr>
      <w:r w:rsidRPr="002E14ED">
        <w:rPr>
          <w:lang w:val="de-DE"/>
        </w:rPr>
        <w:tab/>
        <w:t>2. In Absatz 2 werden die Wörter "einen gerichtlichen Bevollmächtigten" durch die Wörter "einen Liquidationsbearbeiter" ersetzt.</w:t>
      </w:r>
    </w:p>
    <w:p w14:paraId="71DBC142" w14:textId="77777777" w:rsidR="002E14ED" w:rsidRPr="002E14ED" w:rsidRDefault="002E14ED" w:rsidP="00D121A6">
      <w:pPr>
        <w:jc w:val="both"/>
        <w:rPr>
          <w:lang w:val="de-DE"/>
        </w:rPr>
      </w:pPr>
    </w:p>
    <w:p w14:paraId="169207A0" w14:textId="77777777" w:rsidR="002E14ED" w:rsidRPr="002E14ED" w:rsidRDefault="002E14ED" w:rsidP="00D121A6">
      <w:pPr>
        <w:jc w:val="both"/>
        <w:rPr>
          <w:lang w:val="de-DE"/>
        </w:rPr>
      </w:pPr>
      <w:r w:rsidRPr="002E14ED">
        <w:rPr>
          <w:lang w:val="de-DE"/>
        </w:rPr>
        <w:tab/>
        <w:t>3. In Absatz 3 wird das Wort "sechs" durch das Wort "vier" ersetzt.</w:t>
      </w:r>
    </w:p>
    <w:p w14:paraId="7B3B4855" w14:textId="77777777" w:rsidR="002E14ED" w:rsidRPr="002E14ED" w:rsidRDefault="002E14ED" w:rsidP="00D121A6">
      <w:pPr>
        <w:jc w:val="both"/>
        <w:rPr>
          <w:lang w:val="de-DE"/>
        </w:rPr>
      </w:pPr>
    </w:p>
    <w:p w14:paraId="2C52E276" w14:textId="77777777" w:rsidR="002E14ED" w:rsidRPr="002E14ED" w:rsidRDefault="002E14ED" w:rsidP="00D121A6">
      <w:pPr>
        <w:jc w:val="both"/>
        <w:rPr>
          <w:lang w:val="de-DE"/>
        </w:rPr>
      </w:pPr>
      <w:r w:rsidRPr="002E14ED">
        <w:rPr>
          <w:lang w:val="de-DE"/>
        </w:rPr>
        <w:tab/>
        <w:t>4. In Absatz 4 werden die Wörter "des bestellten gerichtlichen Bevollmächtigten" durch die Wörter "des bestellten Liquidationsbearbeiters" ersetzt.</w:t>
      </w:r>
    </w:p>
    <w:p w14:paraId="02C68CD5" w14:textId="77777777" w:rsidR="002E14ED" w:rsidRPr="002E14ED" w:rsidRDefault="002E14ED" w:rsidP="00D121A6">
      <w:pPr>
        <w:jc w:val="both"/>
        <w:rPr>
          <w:lang w:val="de-DE"/>
        </w:rPr>
      </w:pPr>
    </w:p>
    <w:p w14:paraId="16157131" w14:textId="77777777" w:rsidR="002E14ED" w:rsidRPr="002E14ED" w:rsidRDefault="002E14ED" w:rsidP="00D121A6">
      <w:pPr>
        <w:jc w:val="both"/>
        <w:rPr>
          <w:lang w:val="de-DE"/>
        </w:rPr>
      </w:pPr>
    </w:p>
    <w:p w14:paraId="4FA425EA" w14:textId="77777777" w:rsidR="002E14ED" w:rsidRPr="002E14ED" w:rsidRDefault="002E14ED" w:rsidP="00D121A6">
      <w:pPr>
        <w:jc w:val="both"/>
        <w:rPr>
          <w:lang w:val="de-DE"/>
        </w:rPr>
      </w:pPr>
      <w:r w:rsidRPr="002E14ED">
        <w:rPr>
          <w:lang w:val="de-DE"/>
        </w:rPr>
        <w:lastRenderedPageBreak/>
        <w:tab/>
      </w:r>
      <w:r w:rsidRPr="002E14ED">
        <w:rPr>
          <w:b/>
          <w:lang w:val="de-DE"/>
        </w:rPr>
        <w:t>Art. 183</w:t>
      </w:r>
      <w:r w:rsidRPr="002E14ED">
        <w:rPr>
          <w:lang w:val="de-DE"/>
        </w:rPr>
        <w:t> - Artikel XX.86 desselben Gesetzbuches, eingefügt durch das Gesetz vom 11. August 2017, wird wie folgt abgeändert:</w:t>
      </w:r>
    </w:p>
    <w:p w14:paraId="674F6CEE" w14:textId="77777777" w:rsidR="002E14ED" w:rsidRPr="002E14ED" w:rsidRDefault="002E14ED" w:rsidP="00D121A6">
      <w:pPr>
        <w:jc w:val="both"/>
        <w:rPr>
          <w:lang w:val="de-DE"/>
        </w:rPr>
      </w:pPr>
    </w:p>
    <w:p w14:paraId="6D12C804" w14:textId="77777777" w:rsidR="002E14ED" w:rsidRPr="002E14ED" w:rsidRDefault="002E14ED" w:rsidP="00D121A6">
      <w:pPr>
        <w:jc w:val="both"/>
        <w:rPr>
          <w:lang w:val="de-DE"/>
        </w:rPr>
      </w:pPr>
      <w:r w:rsidRPr="002E14ED">
        <w:rPr>
          <w:lang w:val="de-DE"/>
        </w:rPr>
        <w:tab/>
        <w:t>1. </w:t>
      </w:r>
      <w:r w:rsidRPr="002E14ED">
        <w:rPr>
          <w:i/>
          <w:iCs/>
          <w:lang w:val="de-DE"/>
        </w:rPr>
        <w:t>[Abänderung des französischen Textes von § 1]</w:t>
      </w:r>
    </w:p>
    <w:p w14:paraId="04902E54" w14:textId="77777777" w:rsidR="002E14ED" w:rsidRPr="002E14ED" w:rsidRDefault="002E14ED" w:rsidP="00D121A6">
      <w:pPr>
        <w:jc w:val="both"/>
        <w:rPr>
          <w:lang w:val="de-DE"/>
        </w:rPr>
      </w:pPr>
    </w:p>
    <w:p w14:paraId="2A4DFD25" w14:textId="77777777" w:rsidR="002E14ED" w:rsidRPr="002E14ED" w:rsidRDefault="002E14ED" w:rsidP="00D121A6">
      <w:pPr>
        <w:jc w:val="both"/>
        <w:rPr>
          <w:lang w:val="de-DE"/>
        </w:rPr>
      </w:pPr>
      <w:r w:rsidRPr="002E14ED">
        <w:rPr>
          <w:lang w:val="de-DE"/>
        </w:rPr>
        <w:tab/>
        <w:t>2. </w:t>
      </w:r>
      <w:r w:rsidRPr="002E14ED">
        <w:rPr>
          <w:i/>
          <w:iCs/>
          <w:lang w:val="de-DE"/>
        </w:rPr>
        <w:t>[Abänderung des französischen Textes von § 2 Absatz 1 Nr. 1]</w:t>
      </w:r>
    </w:p>
    <w:p w14:paraId="0CF549DD" w14:textId="77777777" w:rsidR="002E14ED" w:rsidRPr="002E14ED" w:rsidRDefault="002E14ED" w:rsidP="00D121A6">
      <w:pPr>
        <w:jc w:val="both"/>
        <w:rPr>
          <w:lang w:val="de-DE"/>
        </w:rPr>
      </w:pPr>
    </w:p>
    <w:p w14:paraId="391F5976" w14:textId="77777777" w:rsidR="002E14ED" w:rsidRPr="002E14ED" w:rsidRDefault="002E14ED" w:rsidP="00D121A6">
      <w:pPr>
        <w:jc w:val="both"/>
        <w:rPr>
          <w:lang w:val="de-DE"/>
        </w:rPr>
      </w:pPr>
      <w:r w:rsidRPr="002E14ED">
        <w:rPr>
          <w:lang w:val="de-DE"/>
        </w:rPr>
        <w:tab/>
        <w:t>3. In § 2 Absatz 1 Nr. 2 werden die Wörter "der gerichtliche Bevollmächtigte" durch die Wörter "der Liquidationsbearbeiter" ersetzt.</w:t>
      </w:r>
    </w:p>
    <w:p w14:paraId="02B7C3DC" w14:textId="77777777" w:rsidR="002E14ED" w:rsidRPr="002E14ED" w:rsidRDefault="002E14ED" w:rsidP="00D121A6">
      <w:pPr>
        <w:jc w:val="both"/>
        <w:rPr>
          <w:lang w:val="de-DE"/>
        </w:rPr>
      </w:pPr>
    </w:p>
    <w:p w14:paraId="5EE1870B" w14:textId="77777777" w:rsidR="002E14ED" w:rsidRPr="002E14ED" w:rsidRDefault="002E14ED" w:rsidP="00D121A6">
      <w:pPr>
        <w:jc w:val="both"/>
        <w:rPr>
          <w:lang w:val="de-DE"/>
        </w:rPr>
      </w:pPr>
      <w:r w:rsidRPr="002E14ED">
        <w:rPr>
          <w:lang w:val="de-DE"/>
        </w:rPr>
        <w:tab/>
        <w:t>4. </w:t>
      </w:r>
      <w:r w:rsidRPr="002E14ED">
        <w:rPr>
          <w:i/>
          <w:iCs/>
          <w:lang w:val="de-DE"/>
        </w:rPr>
        <w:t>[Abänderung des französischen Textes von § 2 Absatz 1 Nr. 3]</w:t>
      </w:r>
    </w:p>
    <w:p w14:paraId="0D068CB7" w14:textId="77777777" w:rsidR="002E14ED" w:rsidRPr="002E14ED" w:rsidRDefault="002E14ED" w:rsidP="00D121A6">
      <w:pPr>
        <w:jc w:val="both"/>
        <w:rPr>
          <w:lang w:val="de-DE"/>
        </w:rPr>
      </w:pPr>
    </w:p>
    <w:p w14:paraId="4F50F92F" w14:textId="77777777" w:rsidR="002E14ED" w:rsidRPr="002E14ED" w:rsidRDefault="002E14ED" w:rsidP="00D121A6">
      <w:pPr>
        <w:jc w:val="both"/>
        <w:rPr>
          <w:lang w:val="de-DE"/>
        </w:rPr>
      </w:pPr>
      <w:r w:rsidRPr="002E14ED">
        <w:rPr>
          <w:lang w:val="de-DE"/>
        </w:rPr>
        <w:tab/>
        <w:t>5. In § 2 Absatz 1 Nr. 5 werden die Wörter "gerichtlichen Bevollmächtigten" durch die Wörter "dem Liquidationsbearbeiter" ersetzt.</w:t>
      </w:r>
    </w:p>
    <w:p w14:paraId="70745C75" w14:textId="77777777" w:rsidR="002E14ED" w:rsidRPr="002E14ED" w:rsidRDefault="002E14ED" w:rsidP="00D121A6">
      <w:pPr>
        <w:jc w:val="both"/>
        <w:rPr>
          <w:lang w:val="de-DE"/>
        </w:rPr>
      </w:pPr>
    </w:p>
    <w:p w14:paraId="3B0BF348" w14:textId="77777777" w:rsidR="002E14ED" w:rsidRPr="002E14ED" w:rsidRDefault="002E14ED" w:rsidP="00D121A6">
      <w:pPr>
        <w:jc w:val="both"/>
        <w:rPr>
          <w:lang w:val="de-DE"/>
        </w:rPr>
      </w:pPr>
      <w:r w:rsidRPr="002E14ED">
        <w:rPr>
          <w:lang w:val="de-DE"/>
        </w:rPr>
        <w:tab/>
        <w:t>6. In § 3 wird zwischen Absatz 2 und Absatz 3, der zu Absatz 4 wird, ein Absatz mit folgendem Wortlaut eingefügt:</w:t>
      </w:r>
    </w:p>
    <w:p w14:paraId="5480F7E2" w14:textId="77777777" w:rsidR="002E14ED" w:rsidRPr="002E14ED" w:rsidRDefault="002E14ED" w:rsidP="00D121A6">
      <w:pPr>
        <w:jc w:val="both"/>
        <w:rPr>
          <w:lang w:val="de-DE"/>
        </w:rPr>
      </w:pPr>
    </w:p>
    <w:p w14:paraId="72B27410" w14:textId="77777777" w:rsidR="002E14ED" w:rsidRPr="002E14ED" w:rsidRDefault="002E14ED" w:rsidP="00D121A6">
      <w:pPr>
        <w:jc w:val="both"/>
        <w:rPr>
          <w:lang w:val="de-DE"/>
        </w:rPr>
      </w:pPr>
      <w:r w:rsidRPr="002E14ED">
        <w:rPr>
          <w:lang w:val="de-DE"/>
        </w:rPr>
        <w:tab/>
        <w:t>"Im Rahmen der in Artikel XX.89 erwähnten Ermächtigung prüft das Gericht die Begründung der Wahl des Erwerbers in Bezug auf die verschiedenen Kategorien von Arbeitnehmern. In Ermangelung einer angemessenen Begründung kann das Gericht die Übertragung ablehnen."</w:t>
      </w:r>
    </w:p>
    <w:p w14:paraId="431B7748" w14:textId="77777777" w:rsidR="002E14ED" w:rsidRPr="002E14ED" w:rsidRDefault="002E14ED" w:rsidP="00D121A6">
      <w:pPr>
        <w:jc w:val="both"/>
        <w:rPr>
          <w:lang w:val="de-DE"/>
        </w:rPr>
      </w:pPr>
    </w:p>
    <w:p w14:paraId="0FBBED89" w14:textId="77777777" w:rsidR="002E14ED" w:rsidRPr="002E14ED" w:rsidRDefault="002E14ED" w:rsidP="00D121A6">
      <w:pPr>
        <w:jc w:val="both"/>
        <w:rPr>
          <w:lang w:val="de-DE"/>
        </w:rPr>
      </w:pPr>
      <w:r w:rsidRPr="002E14ED">
        <w:rPr>
          <w:lang w:val="de-DE"/>
        </w:rPr>
        <w:tab/>
        <w:t>7. </w:t>
      </w:r>
      <w:r w:rsidRPr="002E14ED">
        <w:rPr>
          <w:i/>
          <w:iCs/>
          <w:lang w:val="de-DE"/>
        </w:rPr>
        <w:t>[Abänderung des französischen Textes von § 3 Absatz 4, der zu Absatz 5 wird]</w:t>
      </w:r>
    </w:p>
    <w:p w14:paraId="37945538" w14:textId="77777777" w:rsidR="002E14ED" w:rsidRPr="002E14ED" w:rsidRDefault="002E14ED" w:rsidP="00D121A6">
      <w:pPr>
        <w:jc w:val="both"/>
        <w:rPr>
          <w:lang w:val="de-DE"/>
        </w:rPr>
      </w:pPr>
    </w:p>
    <w:p w14:paraId="509624E0" w14:textId="77777777" w:rsidR="002E14ED" w:rsidRPr="002E14ED" w:rsidRDefault="002E14ED" w:rsidP="00D121A6">
      <w:pPr>
        <w:jc w:val="both"/>
        <w:rPr>
          <w:lang w:val="de-DE"/>
        </w:rPr>
      </w:pPr>
      <w:r w:rsidRPr="002E14ED">
        <w:rPr>
          <w:lang w:val="de-DE"/>
        </w:rPr>
        <w:tab/>
        <w:t>8. </w:t>
      </w:r>
      <w:r w:rsidRPr="002E14ED">
        <w:rPr>
          <w:i/>
          <w:iCs/>
          <w:lang w:val="de-DE"/>
        </w:rPr>
        <w:t>[Abänderung des französischen Textes von § 4 einziger Absatz]</w:t>
      </w:r>
    </w:p>
    <w:p w14:paraId="2B1195EB" w14:textId="77777777" w:rsidR="002E14ED" w:rsidRPr="002E14ED" w:rsidRDefault="002E14ED" w:rsidP="00D121A6">
      <w:pPr>
        <w:jc w:val="both"/>
        <w:rPr>
          <w:lang w:val="de-DE"/>
        </w:rPr>
      </w:pPr>
    </w:p>
    <w:p w14:paraId="5CB12B77" w14:textId="77777777" w:rsidR="002E14ED" w:rsidRPr="002E14ED" w:rsidRDefault="002E14ED" w:rsidP="00D121A6">
      <w:pPr>
        <w:jc w:val="both"/>
        <w:rPr>
          <w:lang w:val="de-DE"/>
        </w:rPr>
      </w:pPr>
      <w:r w:rsidRPr="002E14ED">
        <w:rPr>
          <w:lang w:val="de-DE"/>
        </w:rPr>
        <w:tab/>
        <w:t>9. Ein § 4/1 mit folgendem Wortlaut wird eingefügt:</w:t>
      </w:r>
    </w:p>
    <w:p w14:paraId="13DD5EEE" w14:textId="77777777" w:rsidR="002E14ED" w:rsidRPr="002E14ED" w:rsidRDefault="002E14ED" w:rsidP="00D121A6">
      <w:pPr>
        <w:jc w:val="both"/>
        <w:rPr>
          <w:lang w:val="de-DE"/>
        </w:rPr>
      </w:pPr>
    </w:p>
    <w:p w14:paraId="2E8F9D1D" w14:textId="77777777" w:rsidR="002E14ED" w:rsidRPr="002E14ED" w:rsidRDefault="002E14ED" w:rsidP="00D121A6">
      <w:pPr>
        <w:jc w:val="both"/>
        <w:rPr>
          <w:lang w:val="de-DE"/>
        </w:rPr>
      </w:pPr>
      <w:r w:rsidRPr="002E14ED">
        <w:rPr>
          <w:lang w:val="de-DE"/>
        </w:rPr>
        <w:tab/>
        <w:t>"§ 4/1 - Wenn das Angebot von einer in Artikel XX.87 § 2 erwähnten Person ausgeht, weist der Erwerber in seinem Angebot auf diese Tatsache hin."</w:t>
      </w:r>
    </w:p>
    <w:p w14:paraId="568B3468" w14:textId="77777777" w:rsidR="002E14ED" w:rsidRPr="002E14ED" w:rsidRDefault="002E14ED" w:rsidP="00D121A6">
      <w:pPr>
        <w:jc w:val="both"/>
        <w:rPr>
          <w:lang w:val="de-DE"/>
        </w:rPr>
      </w:pPr>
    </w:p>
    <w:p w14:paraId="35664F93" w14:textId="77777777" w:rsidR="002E14ED" w:rsidRPr="002E14ED" w:rsidRDefault="002E14ED" w:rsidP="00D121A6">
      <w:pPr>
        <w:jc w:val="both"/>
        <w:rPr>
          <w:lang w:val="de-DE"/>
        </w:rPr>
      </w:pPr>
      <w:r w:rsidRPr="002E14ED">
        <w:rPr>
          <w:lang w:val="de-DE"/>
        </w:rPr>
        <w:tab/>
        <w:t>10. In § 5 Absatz 1 werden die Wörter "der gerichtliche Bevollmächtigte" durch die Wörter "der Liquidationsbearbeiter" ersetzt.</w:t>
      </w:r>
    </w:p>
    <w:p w14:paraId="3107936B" w14:textId="77777777" w:rsidR="002E14ED" w:rsidRPr="002E14ED" w:rsidRDefault="002E14ED" w:rsidP="00D121A6">
      <w:pPr>
        <w:jc w:val="both"/>
        <w:rPr>
          <w:lang w:val="de-DE"/>
        </w:rPr>
      </w:pPr>
    </w:p>
    <w:p w14:paraId="0AAF419F" w14:textId="77777777" w:rsidR="002E14ED" w:rsidRPr="002E14ED" w:rsidRDefault="002E14ED" w:rsidP="00D121A6">
      <w:pPr>
        <w:jc w:val="both"/>
        <w:rPr>
          <w:lang w:val="de-DE"/>
        </w:rPr>
      </w:pPr>
    </w:p>
    <w:p w14:paraId="00752AC3" w14:textId="77777777" w:rsidR="002E14ED" w:rsidRPr="002E14ED" w:rsidRDefault="002E14ED" w:rsidP="00D121A6">
      <w:pPr>
        <w:jc w:val="both"/>
        <w:rPr>
          <w:lang w:val="de-DE"/>
        </w:rPr>
      </w:pPr>
      <w:r w:rsidRPr="002E14ED">
        <w:rPr>
          <w:lang w:val="de-DE"/>
        </w:rPr>
        <w:tab/>
      </w:r>
      <w:r w:rsidRPr="002E14ED">
        <w:rPr>
          <w:b/>
          <w:lang w:val="de-DE"/>
        </w:rPr>
        <w:t>Art. 184</w:t>
      </w:r>
      <w:r w:rsidRPr="002E14ED">
        <w:rPr>
          <w:lang w:val="de-DE"/>
        </w:rPr>
        <w:t> - Artikel XX.87 desselben Gesetzbuches, eingefügt durch das Gesetz vom 11. August 2017, wird wie folgt abgeändert:</w:t>
      </w:r>
    </w:p>
    <w:p w14:paraId="29F61E95" w14:textId="77777777" w:rsidR="002E14ED" w:rsidRPr="002E14ED" w:rsidRDefault="002E14ED" w:rsidP="00D121A6">
      <w:pPr>
        <w:jc w:val="both"/>
        <w:rPr>
          <w:lang w:val="de-DE"/>
        </w:rPr>
      </w:pPr>
    </w:p>
    <w:p w14:paraId="62000641" w14:textId="77777777" w:rsidR="002E14ED" w:rsidRPr="002E14ED" w:rsidRDefault="002E14ED" w:rsidP="00D121A6">
      <w:pPr>
        <w:jc w:val="both"/>
        <w:rPr>
          <w:lang w:val="de-DE"/>
        </w:rPr>
      </w:pPr>
      <w:r w:rsidRPr="002E14ED">
        <w:rPr>
          <w:lang w:val="de-DE"/>
        </w:rPr>
        <w:tab/>
        <w:t>1. Paragraph 1 Absatz 1 wird wie folgt ersetzt:</w:t>
      </w:r>
    </w:p>
    <w:p w14:paraId="35FCE5EF" w14:textId="77777777" w:rsidR="002E14ED" w:rsidRPr="002E14ED" w:rsidRDefault="002E14ED" w:rsidP="00D121A6">
      <w:pPr>
        <w:jc w:val="both"/>
        <w:rPr>
          <w:lang w:val="de-DE"/>
        </w:rPr>
      </w:pPr>
    </w:p>
    <w:p w14:paraId="420DDCCA" w14:textId="77777777" w:rsidR="002E14ED" w:rsidRPr="002E14ED" w:rsidRDefault="002E14ED" w:rsidP="00D121A6">
      <w:pPr>
        <w:jc w:val="both"/>
        <w:rPr>
          <w:lang w:val="de-DE"/>
        </w:rPr>
      </w:pPr>
      <w:r w:rsidRPr="002E14ED">
        <w:rPr>
          <w:lang w:val="de-DE"/>
        </w:rPr>
        <w:tab/>
        <w:t>"§ 1 - Der bestellte Liquidationsbearbeiter organisiert und führt die vom Gericht angeordnete Übertragung durch."</w:t>
      </w:r>
    </w:p>
    <w:p w14:paraId="28DBF87E" w14:textId="77777777" w:rsidR="002E14ED" w:rsidRPr="002E14ED" w:rsidRDefault="002E14ED" w:rsidP="00D121A6">
      <w:pPr>
        <w:jc w:val="both"/>
        <w:rPr>
          <w:lang w:val="de-DE"/>
        </w:rPr>
      </w:pPr>
    </w:p>
    <w:p w14:paraId="19D8BBB7" w14:textId="77777777" w:rsidR="002E14ED" w:rsidRPr="002E14ED" w:rsidRDefault="002E14ED" w:rsidP="00D121A6">
      <w:pPr>
        <w:jc w:val="both"/>
        <w:rPr>
          <w:lang w:val="de-DE"/>
        </w:rPr>
      </w:pPr>
      <w:r w:rsidRPr="002E14ED">
        <w:rPr>
          <w:lang w:val="de-DE"/>
        </w:rPr>
        <w:tab/>
        <w:t>2. In § 4 werden die Wörter "Der bestellte gerichtliche Bevollmächtigte" durch die Wörter "Der bestellte Liquidationsbearbeiter" ersetzt.</w:t>
      </w:r>
    </w:p>
    <w:p w14:paraId="2AA608F7" w14:textId="77777777" w:rsidR="002E14ED" w:rsidRPr="002E14ED" w:rsidRDefault="002E14ED" w:rsidP="00D121A6">
      <w:pPr>
        <w:jc w:val="both"/>
        <w:rPr>
          <w:lang w:val="de-DE"/>
        </w:rPr>
      </w:pPr>
    </w:p>
    <w:p w14:paraId="3EB2A906" w14:textId="77777777" w:rsidR="002E14ED" w:rsidRPr="002E14ED" w:rsidRDefault="002E14ED" w:rsidP="00D121A6">
      <w:pPr>
        <w:jc w:val="both"/>
        <w:rPr>
          <w:lang w:val="de-DE"/>
        </w:rPr>
      </w:pPr>
    </w:p>
    <w:p w14:paraId="63842D24" w14:textId="77777777" w:rsidR="002E14ED" w:rsidRDefault="002E14ED">
      <w:pPr>
        <w:rPr>
          <w:lang w:val="de-DE"/>
        </w:rPr>
      </w:pPr>
      <w:r>
        <w:rPr>
          <w:lang w:val="de-DE"/>
        </w:rPr>
        <w:br w:type="page"/>
      </w:r>
    </w:p>
    <w:p w14:paraId="670B14FB" w14:textId="686E1E10" w:rsidR="002E14ED" w:rsidRPr="002E14ED" w:rsidRDefault="002E14ED" w:rsidP="00D121A6">
      <w:pPr>
        <w:jc w:val="both"/>
        <w:rPr>
          <w:lang w:val="de-DE"/>
        </w:rPr>
      </w:pPr>
      <w:r w:rsidRPr="002E14ED">
        <w:rPr>
          <w:lang w:val="de-DE"/>
        </w:rPr>
        <w:lastRenderedPageBreak/>
        <w:tab/>
      </w:r>
      <w:r w:rsidRPr="002E14ED">
        <w:rPr>
          <w:b/>
          <w:lang w:val="de-DE"/>
        </w:rPr>
        <w:t>Art. 185</w:t>
      </w:r>
      <w:r w:rsidRPr="002E14ED">
        <w:rPr>
          <w:lang w:val="de-DE"/>
        </w:rPr>
        <w:t> - In Artikel XX.88 desselben Gesetzbuches, eingefügt durch das Gesetz vom 11. August 2017 und abgeändert durch die Gesetze vom 15. April 2018 und 11. Juli 2018, werden die Wörter "der gerichtliche Bevollmächtigte" und die Wörter "des gerichtlichen Bevollmächtigten" jeweils durch die Wörter "der Liquidationsbearbeiter" beziehungsweise die Wörter "des Liquidationsbearbeiters" ersetzt.</w:t>
      </w:r>
    </w:p>
    <w:p w14:paraId="2F30DE2A" w14:textId="77777777" w:rsidR="002E14ED" w:rsidRPr="002E14ED" w:rsidRDefault="002E14ED" w:rsidP="00D121A6">
      <w:pPr>
        <w:jc w:val="both"/>
        <w:rPr>
          <w:lang w:val="de-DE"/>
        </w:rPr>
      </w:pPr>
    </w:p>
    <w:p w14:paraId="00C7CA34" w14:textId="77777777" w:rsidR="002E14ED" w:rsidRPr="002E14ED" w:rsidRDefault="002E14ED" w:rsidP="00D121A6">
      <w:pPr>
        <w:jc w:val="both"/>
        <w:rPr>
          <w:lang w:val="de-DE"/>
        </w:rPr>
      </w:pPr>
    </w:p>
    <w:p w14:paraId="0BA4D14F" w14:textId="77777777" w:rsidR="002E14ED" w:rsidRPr="002E14ED" w:rsidRDefault="002E14ED" w:rsidP="00D121A6">
      <w:pPr>
        <w:jc w:val="both"/>
        <w:rPr>
          <w:lang w:val="de-DE"/>
        </w:rPr>
      </w:pPr>
      <w:r w:rsidRPr="002E14ED">
        <w:rPr>
          <w:lang w:val="de-DE"/>
        </w:rPr>
        <w:tab/>
      </w:r>
      <w:r w:rsidRPr="002E14ED">
        <w:rPr>
          <w:b/>
          <w:lang w:val="de-DE"/>
        </w:rPr>
        <w:t>Art. 186</w:t>
      </w:r>
      <w:r w:rsidRPr="002E14ED">
        <w:rPr>
          <w:lang w:val="de-DE"/>
        </w:rPr>
        <w:t> - In Artikel XX.89 § 1 zweiter Satz desselben Gesetzbuches, eingefügt durch das Gesetz vom 11. August 2017, werden zwischen den Wörtern "Im Falle mehrerer vergleichbarer Angebote" und den Wörtern "gibt das Gericht" die Wörter "von Kaufbewerbern" eingefügt.</w:t>
      </w:r>
    </w:p>
    <w:p w14:paraId="4CFE81D1" w14:textId="77777777" w:rsidR="002E14ED" w:rsidRPr="002E14ED" w:rsidRDefault="002E14ED" w:rsidP="00D121A6">
      <w:pPr>
        <w:jc w:val="both"/>
        <w:rPr>
          <w:lang w:val="de-DE"/>
        </w:rPr>
      </w:pPr>
    </w:p>
    <w:p w14:paraId="5AC70428" w14:textId="77777777" w:rsidR="002E14ED" w:rsidRPr="002E14ED" w:rsidRDefault="002E14ED" w:rsidP="00D121A6">
      <w:pPr>
        <w:jc w:val="both"/>
        <w:rPr>
          <w:lang w:val="de-DE"/>
        </w:rPr>
      </w:pPr>
    </w:p>
    <w:p w14:paraId="1FF750CB" w14:textId="77777777" w:rsidR="002E14ED" w:rsidRPr="002E14ED" w:rsidRDefault="002E14ED" w:rsidP="00D121A6">
      <w:pPr>
        <w:jc w:val="both"/>
        <w:rPr>
          <w:lang w:val="de-DE"/>
        </w:rPr>
      </w:pPr>
      <w:r w:rsidRPr="002E14ED">
        <w:rPr>
          <w:lang w:val="de-DE"/>
        </w:rPr>
        <w:tab/>
      </w:r>
      <w:r w:rsidRPr="002E14ED">
        <w:rPr>
          <w:b/>
          <w:lang w:val="de-DE"/>
        </w:rPr>
        <w:t>Art. 187</w:t>
      </w:r>
      <w:r w:rsidRPr="002E14ED">
        <w:rPr>
          <w:lang w:val="de-DE"/>
        </w:rPr>
        <w:t> - Artikel XX.90 desselben Gesetzbuches, eingefügt durch das Gesetz vom 11. August 2017, wird wie folgt abgeändert:</w:t>
      </w:r>
    </w:p>
    <w:p w14:paraId="6DE3428D" w14:textId="77777777" w:rsidR="002E14ED" w:rsidRPr="002E14ED" w:rsidRDefault="002E14ED" w:rsidP="00D121A6">
      <w:pPr>
        <w:jc w:val="both"/>
        <w:rPr>
          <w:lang w:val="de-DE"/>
        </w:rPr>
      </w:pPr>
    </w:p>
    <w:p w14:paraId="427D0E03" w14:textId="77777777" w:rsidR="002E14ED" w:rsidRPr="002E14ED" w:rsidRDefault="002E14ED" w:rsidP="00D121A6">
      <w:pPr>
        <w:jc w:val="both"/>
        <w:rPr>
          <w:lang w:val="de-DE"/>
        </w:rPr>
      </w:pPr>
      <w:r w:rsidRPr="002E14ED">
        <w:rPr>
          <w:lang w:val="de-DE"/>
        </w:rPr>
        <w:tab/>
        <w:t>1. In Absatz 1 werden die Wörter "gerichtlichen Bevollmächtigten" durch das Wort "Liquidationsbearbeiters" ersetzt.</w:t>
      </w:r>
    </w:p>
    <w:p w14:paraId="528F6D6B" w14:textId="77777777" w:rsidR="002E14ED" w:rsidRPr="002E14ED" w:rsidRDefault="002E14ED" w:rsidP="00D121A6">
      <w:pPr>
        <w:jc w:val="both"/>
        <w:rPr>
          <w:lang w:val="de-DE"/>
        </w:rPr>
      </w:pPr>
    </w:p>
    <w:p w14:paraId="63658406" w14:textId="77777777" w:rsidR="002E14ED" w:rsidRPr="002E14ED" w:rsidRDefault="002E14ED" w:rsidP="00D121A6">
      <w:pPr>
        <w:jc w:val="both"/>
        <w:rPr>
          <w:lang w:val="de-DE"/>
        </w:rPr>
      </w:pPr>
      <w:r w:rsidRPr="002E14ED">
        <w:rPr>
          <w:lang w:val="de-DE"/>
        </w:rPr>
        <w:tab/>
        <w:t>2. In Absatz 2 werden zwischen den Wörtern "Die Sache wird" und den Wörtern "im Dringlichkeitsverfahren" die Wörter "bei Berufung" eingefügt und wird der zweite Satz aufgehoben.</w:t>
      </w:r>
    </w:p>
    <w:p w14:paraId="4886D86F" w14:textId="77777777" w:rsidR="002E14ED" w:rsidRPr="002E14ED" w:rsidRDefault="002E14ED" w:rsidP="00D121A6">
      <w:pPr>
        <w:jc w:val="both"/>
        <w:rPr>
          <w:lang w:val="de-DE"/>
        </w:rPr>
      </w:pPr>
    </w:p>
    <w:p w14:paraId="7829F6A2" w14:textId="77777777" w:rsidR="002E14ED" w:rsidRPr="002E14ED" w:rsidRDefault="002E14ED" w:rsidP="00D121A6">
      <w:pPr>
        <w:jc w:val="both"/>
        <w:rPr>
          <w:lang w:val="de-DE"/>
        </w:rPr>
      </w:pPr>
      <w:r w:rsidRPr="002E14ED">
        <w:rPr>
          <w:lang w:val="de-DE"/>
        </w:rPr>
        <w:tab/>
        <w:t>3. In Absatz 3 werden die Wörter "der gerichtliche Bevollmächtigte" durch die Wörter "der Liquidationsbearbeiter" ersetzt.</w:t>
      </w:r>
    </w:p>
    <w:p w14:paraId="7CE79CA9" w14:textId="77777777" w:rsidR="002E14ED" w:rsidRPr="002E14ED" w:rsidRDefault="002E14ED" w:rsidP="00D121A6">
      <w:pPr>
        <w:jc w:val="both"/>
        <w:rPr>
          <w:lang w:val="de-DE"/>
        </w:rPr>
      </w:pPr>
    </w:p>
    <w:p w14:paraId="5C71EA51" w14:textId="77777777" w:rsidR="002E14ED" w:rsidRPr="002E14ED" w:rsidRDefault="002E14ED" w:rsidP="00D121A6">
      <w:pPr>
        <w:jc w:val="both"/>
        <w:rPr>
          <w:lang w:val="de-DE"/>
        </w:rPr>
      </w:pPr>
    </w:p>
    <w:p w14:paraId="1937070F" w14:textId="77777777" w:rsidR="002E14ED" w:rsidRPr="002E14ED" w:rsidRDefault="002E14ED" w:rsidP="00D121A6">
      <w:pPr>
        <w:jc w:val="both"/>
        <w:rPr>
          <w:lang w:val="de-DE"/>
        </w:rPr>
      </w:pPr>
      <w:r w:rsidRPr="002E14ED">
        <w:rPr>
          <w:lang w:val="de-DE"/>
        </w:rPr>
        <w:tab/>
      </w:r>
      <w:r w:rsidRPr="002E14ED">
        <w:rPr>
          <w:b/>
          <w:lang w:val="de-DE"/>
        </w:rPr>
        <w:t>Art. 188</w:t>
      </w:r>
      <w:r w:rsidRPr="002E14ED">
        <w:rPr>
          <w:lang w:val="de-DE"/>
        </w:rPr>
        <w:t> - Artikel XX.91 desselben Gesetzbuches, eingefügt durch das Gesetz vom 11. August 2017, wird wie folgt abgeändert:</w:t>
      </w:r>
    </w:p>
    <w:p w14:paraId="6F1697EC" w14:textId="77777777" w:rsidR="002E14ED" w:rsidRPr="002E14ED" w:rsidRDefault="002E14ED" w:rsidP="00D121A6">
      <w:pPr>
        <w:jc w:val="both"/>
        <w:rPr>
          <w:lang w:val="de-DE"/>
        </w:rPr>
      </w:pPr>
    </w:p>
    <w:p w14:paraId="50CF31E5" w14:textId="77777777" w:rsidR="002E14ED" w:rsidRPr="002E14ED" w:rsidRDefault="002E14ED" w:rsidP="00D121A6">
      <w:pPr>
        <w:jc w:val="both"/>
        <w:rPr>
          <w:lang w:val="de-DE"/>
        </w:rPr>
      </w:pPr>
      <w:r w:rsidRPr="002E14ED">
        <w:rPr>
          <w:lang w:val="de-DE"/>
        </w:rPr>
        <w:tab/>
        <w:t>1. In Absatz 2 werden die Wörter "gerichtlichen Bevollmächtigten" durch das Wort "Liquidationsbearbeiters" ersetzt.</w:t>
      </w:r>
    </w:p>
    <w:p w14:paraId="37B9ED17" w14:textId="77777777" w:rsidR="002E14ED" w:rsidRPr="002E14ED" w:rsidRDefault="002E14ED" w:rsidP="00D121A6">
      <w:pPr>
        <w:jc w:val="both"/>
        <w:rPr>
          <w:lang w:val="de-DE"/>
        </w:rPr>
      </w:pPr>
    </w:p>
    <w:p w14:paraId="72C96F75" w14:textId="77777777" w:rsidR="002E14ED" w:rsidRPr="002E14ED" w:rsidRDefault="002E14ED" w:rsidP="00D121A6">
      <w:pPr>
        <w:jc w:val="both"/>
        <w:rPr>
          <w:lang w:val="de-DE"/>
        </w:rPr>
      </w:pPr>
      <w:r w:rsidRPr="002E14ED">
        <w:rPr>
          <w:lang w:val="de-DE"/>
        </w:rPr>
        <w:tab/>
        <w:t>2. In Absatz 3 werden die Wörter "Der gerichtliche Bevollmächtigte" durch die Wörter "Der Liquidationsbearbeiter" ersetzt und zwischen den Wörtern "Artikel XX.41 § 2" und den Wörtern "Nr. 7" die Wörter "Absatz 1" eingefügt.</w:t>
      </w:r>
    </w:p>
    <w:p w14:paraId="34C5CF1F" w14:textId="77777777" w:rsidR="002E14ED" w:rsidRPr="002E14ED" w:rsidRDefault="002E14ED" w:rsidP="00D121A6">
      <w:pPr>
        <w:jc w:val="both"/>
        <w:rPr>
          <w:lang w:val="de-DE"/>
        </w:rPr>
      </w:pPr>
    </w:p>
    <w:p w14:paraId="23A7963B" w14:textId="77777777" w:rsidR="002E14ED" w:rsidRPr="002E14ED" w:rsidRDefault="002E14ED" w:rsidP="00D121A6">
      <w:pPr>
        <w:jc w:val="both"/>
        <w:rPr>
          <w:lang w:val="de-DE"/>
        </w:rPr>
      </w:pPr>
      <w:r w:rsidRPr="002E14ED">
        <w:rPr>
          <w:lang w:val="de-DE"/>
        </w:rPr>
        <w:tab/>
        <w:t>3. Der Artikel wird durch einen Absatz mit folgendem Wortlaut ergänzt:</w:t>
      </w:r>
    </w:p>
    <w:p w14:paraId="6F3B1139" w14:textId="77777777" w:rsidR="002E14ED" w:rsidRPr="002E14ED" w:rsidRDefault="002E14ED" w:rsidP="00D121A6">
      <w:pPr>
        <w:jc w:val="both"/>
        <w:rPr>
          <w:lang w:val="de-DE"/>
        </w:rPr>
      </w:pPr>
    </w:p>
    <w:p w14:paraId="4810B5F6" w14:textId="77777777" w:rsidR="002E14ED" w:rsidRPr="002E14ED" w:rsidRDefault="002E14ED" w:rsidP="00D121A6">
      <w:pPr>
        <w:jc w:val="both"/>
        <w:rPr>
          <w:lang w:val="de-DE"/>
        </w:rPr>
      </w:pPr>
      <w:r w:rsidRPr="002E14ED">
        <w:rPr>
          <w:lang w:val="de-DE"/>
        </w:rPr>
        <w:tab/>
        <w:t>"Der Liquidationsbearbeiter bildet Rückstellungen für Beträge, die für die Abwicklung der gerichtlichen Liquidation oder des Konkurses erforderlich sind."</w:t>
      </w:r>
    </w:p>
    <w:p w14:paraId="44217AC1" w14:textId="77777777" w:rsidR="002E14ED" w:rsidRPr="002E14ED" w:rsidRDefault="002E14ED" w:rsidP="00D121A6">
      <w:pPr>
        <w:jc w:val="both"/>
        <w:rPr>
          <w:lang w:val="de-DE"/>
        </w:rPr>
      </w:pPr>
    </w:p>
    <w:p w14:paraId="536F1687" w14:textId="77777777" w:rsidR="002E14ED" w:rsidRPr="002E14ED" w:rsidRDefault="002E14ED" w:rsidP="00D121A6">
      <w:pPr>
        <w:jc w:val="both"/>
        <w:rPr>
          <w:lang w:val="de-DE"/>
        </w:rPr>
      </w:pPr>
    </w:p>
    <w:p w14:paraId="67C01FC4" w14:textId="77777777" w:rsidR="002E14ED" w:rsidRPr="002E14ED" w:rsidRDefault="002E14ED" w:rsidP="00D121A6">
      <w:pPr>
        <w:jc w:val="both"/>
        <w:rPr>
          <w:lang w:val="de-DE"/>
        </w:rPr>
      </w:pPr>
      <w:r w:rsidRPr="002E14ED">
        <w:rPr>
          <w:lang w:val="de-DE"/>
        </w:rPr>
        <w:tab/>
      </w:r>
      <w:r w:rsidRPr="002E14ED">
        <w:rPr>
          <w:b/>
          <w:lang w:val="de-DE"/>
        </w:rPr>
        <w:t>Art. 189</w:t>
      </w:r>
      <w:r w:rsidRPr="002E14ED">
        <w:rPr>
          <w:lang w:val="de-DE"/>
        </w:rPr>
        <w:t> - Artikel XX.92 desselben Gesetzbuches, eingefügt durch das Gesetz vom 11. August 2017, wird durch folgenden Satz ergänzt:</w:t>
      </w:r>
    </w:p>
    <w:p w14:paraId="508FA387" w14:textId="77777777" w:rsidR="002E14ED" w:rsidRPr="002E14ED" w:rsidRDefault="002E14ED" w:rsidP="00D121A6">
      <w:pPr>
        <w:jc w:val="both"/>
        <w:rPr>
          <w:lang w:val="de-DE"/>
        </w:rPr>
      </w:pPr>
    </w:p>
    <w:p w14:paraId="31815F84" w14:textId="77777777" w:rsidR="002E14ED" w:rsidRPr="002E14ED" w:rsidRDefault="002E14ED" w:rsidP="00D121A6">
      <w:pPr>
        <w:jc w:val="both"/>
        <w:rPr>
          <w:lang w:val="de-DE"/>
        </w:rPr>
      </w:pPr>
      <w:r w:rsidRPr="002E14ED">
        <w:rPr>
          <w:lang w:val="de-DE"/>
        </w:rPr>
        <w:tab/>
        <w:t>"Der Verkauf ist entlastend."</w:t>
      </w:r>
    </w:p>
    <w:p w14:paraId="4B3A0CE4" w14:textId="77777777" w:rsidR="002E14ED" w:rsidRPr="002E14ED" w:rsidRDefault="002E14ED" w:rsidP="00D121A6">
      <w:pPr>
        <w:jc w:val="both"/>
        <w:rPr>
          <w:lang w:val="de-DE"/>
        </w:rPr>
      </w:pPr>
    </w:p>
    <w:p w14:paraId="0D0D5AAD" w14:textId="77777777" w:rsidR="002E14ED" w:rsidRPr="002E14ED" w:rsidRDefault="002E14ED" w:rsidP="00D121A6">
      <w:pPr>
        <w:jc w:val="both"/>
        <w:rPr>
          <w:lang w:val="de-DE"/>
        </w:rPr>
      </w:pPr>
    </w:p>
    <w:p w14:paraId="545C5C23" w14:textId="77777777" w:rsidR="002E14ED" w:rsidRPr="002E14ED" w:rsidRDefault="002E14ED" w:rsidP="00D121A6">
      <w:pPr>
        <w:jc w:val="both"/>
        <w:rPr>
          <w:lang w:val="de-DE"/>
        </w:rPr>
      </w:pPr>
      <w:r w:rsidRPr="002E14ED">
        <w:rPr>
          <w:lang w:val="de-DE"/>
        </w:rPr>
        <w:lastRenderedPageBreak/>
        <w:tab/>
      </w:r>
      <w:r w:rsidRPr="002E14ED">
        <w:rPr>
          <w:b/>
          <w:lang w:val="de-DE"/>
        </w:rPr>
        <w:t>Art. 190</w:t>
      </w:r>
      <w:r w:rsidRPr="002E14ED">
        <w:rPr>
          <w:lang w:val="de-DE"/>
        </w:rPr>
        <w:t> - Artikel XX.93 desselben Gesetzbuches, eingefügt durch das Gesetz vom 11. August 2017, wird wie folgt abgeändert:</w:t>
      </w:r>
    </w:p>
    <w:p w14:paraId="76479AE1" w14:textId="77777777" w:rsidR="002E14ED" w:rsidRPr="002E14ED" w:rsidRDefault="002E14ED" w:rsidP="00D121A6">
      <w:pPr>
        <w:jc w:val="both"/>
        <w:rPr>
          <w:lang w:val="de-DE"/>
        </w:rPr>
      </w:pPr>
    </w:p>
    <w:p w14:paraId="340DA6B8" w14:textId="77777777" w:rsidR="002E14ED" w:rsidRPr="002E14ED" w:rsidRDefault="002E14ED" w:rsidP="00D121A6">
      <w:pPr>
        <w:jc w:val="both"/>
        <w:rPr>
          <w:lang w:val="de-DE"/>
        </w:rPr>
      </w:pPr>
      <w:r w:rsidRPr="002E14ED">
        <w:rPr>
          <w:lang w:val="de-DE"/>
        </w:rPr>
        <w:tab/>
        <w:t>1. Die Wörter "der bestellte gerichtliche Bevollmächtigte" werden durch die Wörter "der bestellte Liquidationsbearbeiter" ersetzt.</w:t>
      </w:r>
    </w:p>
    <w:p w14:paraId="0AC1B9CA" w14:textId="77777777" w:rsidR="002E14ED" w:rsidRPr="002E14ED" w:rsidRDefault="002E14ED" w:rsidP="00D121A6">
      <w:pPr>
        <w:jc w:val="both"/>
        <w:rPr>
          <w:lang w:val="de-DE"/>
        </w:rPr>
      </w:pPr>
    </w:p>
    <w:p w14:paraId="45011ECC" w14:textId="77777777" w:rsidR="002E14ED" w:rsidRPr="002E14ED" w:rsidRDefault="002E14ED" w:rsidP="00D121A6">
      <w:pPr>
        <w:jc w:val="both"/>
        <w:rPr>
          <w:lang w:val="de-DE"/>
        </w:rPr>
      </w:pPr>
      <w:r w:rsidRPr="002E14ED">
        <w:rPr>
          <w:lang w:val="de-DE"/>
        </w:rPr>
        <w:tab/>
        <w:t>2. Die Wörter "per Antragschrift, das Verfahren der gerichtlichen Reorganisation abzuschließen oder, wenn die Fortsetzung des Verfahrens für andere Ziele gerechtfertigt ist, ihn von seinem Auftrag zu befreien. Das Gericht entscheidet nach Bericht des beauftragten Richters und nach Vernehmung des Schuldners" werden durch die Wörter "per an den Schuldner und gegebenenfalls an den Kläger auf Übertragung unter der Autorität des Gerichts gerichtete kontradiktorische Antragschrift, das Verfahren abzuschließen und ihn von seinem Auftrag zu befreien" ersetzt.</w:t>
      </w:r>
    </w:p>
    <w:p w14:paraId="57075C96" w14:textId="77777777" w:rsidR="002E14ED" w:rsidRPr="002E14ED" w:rsidRDefault="002E14ED" w:rsidP="00D121A6">
      <w:pPr>
        <w:jc w:val="both"/>
        <w:rPr>
          <w:lang w:val="de-DE"/>
        </w:rPr>
      </w:pPr>
    </w:p>
    <w:p w14:paraId="5077D696" w14:textId="77777777" w:rsidR="002E14ED" w:rsidRPr="002E14ED" w:rsidRDefault="002E14ED" w:rsidP="00D121A6">
      <w:pPr>
        <w:jc w:val="both"/>
        <w:rPr>
          <w:lang w:val="de-DE"/>
        </w:rPr>
      </w:pPr>
    </w:p>
    <w:p w14:paraId="20700825" w14:textId="77777777" w:rsidR="002E14ED" w:rsidRPr="002E14ED" w:rsidRDefault="002E14ED" w:rsidP="00D121A6">
      <w:pPr>
        <w:jc w:val="both"/>
        <w:rPr>
          <w:lang w:val="de-DE"/>
        </w:rPr>
      </w:pPr>
      <w:r w:rsidRPr="002E14ED">
        <w:rPr>
          <w:lang w:val="de-DE"/>
        </w:rPr>
        <w:tab/>
      </w:r>
      <w:r w:rsidRPr="002E14ED">
        <w:rPr>
          <w:b/>
          <w:lang w:val="de-DE"/>
        </w:rPr>
        <w:t>Art. 191</w:t>
      </w:r>
      <w:r w:rsidRPr="002E14ED">
        <w:rPr>
          <w:lang w:val="de-DE"/>
        </w:rPr>
        <w:t> - In dasselbe Gesetzbuch wird ein Artikel XX.93/1 mit folgendem Wortlaut eingefügt:</w:t>
      </w:r>
    </w:p>
    <w:p w14:paraId="04F52A25" w14:textId="77777777" w:rsidR="002E14ED" w:rsidRPr="002E14ED" w:rsidRDefault="002E14ED" w:rsidP="00D121A6">
      <w:pPr>
        <w:jc w:val="both"/>
        <w:rPr>
          <w:lang w:val="de-DE"/>
        </w:rPr>
      </w:pPr>
    </w:p>
    <w:p w14:paraId="4C5E717B" w14:textId="77777777" w:rsidR="002E14ED" w:rsidRPr="002E14ED" w:rsidRDefault="002E14ED" w:rsidP="00D121A6">
      <w:pPr>
        <w:jc w:val="both"/>
        <w:rPr>
          <w:lang w:val="de-DE"/>
        </w:rPr>
      </w:pPr>
      <w:r w:rsidRPr="002E14ED">
        <w:rPr>
          <w:lang w:val="de-DE"/>
        </w:rPr>
        <w:tab/>
        <w:t>"Art. XX.93/1 - § 1 - Die Parteien werden innerhalb acht Tagen nach Hinterlegung der in Artikel XX.93 erwähnten Antragschrift im Register per Gerichtsbrief vorgeladen, damit sie vor Gericht erscheinen. Im Gerichtsbrief ist vermerkt, dass die Antragschrift im Register hinterlegt ist und dass der Schuldner in einer Sitzung vernommen wird, in der der Liquidationsbearbeiter von seinem Auftrag befreit wird und der Konkurs oder die gerichtliche Liquidation des Schuldners ausgesprochen werden kann.</w:t>
      </w:r>
    </w:p>
    <w:p w14:paraId="5E3463AF" w14:textId="77777777" w:rsidR="002E14ED" w:rsidRPr="002E14ED" w:rsidRDefault="002E14ED" w:rsidP="00D121A6">
      <w:pPr>
        <w:jc w:val="both"/>
        <w:rPr>
          <w:lang w:val="de-DE"/>
        </w:rPr>
      </w:pPr>
    </w:p>
    <w:p w14:paraId="1AE10EE9" w14:textId="77777777" w:rsidR="002E14ED" w:rsidRPr="002E14ED" w:rsidRDefault="002E14ED" w:rsidP="00D121A6">
      <w:pPr>
        <w:jc w:val="both"/>
        <w:rPr>
          <w:lang w:val="de-DE"/>
        </w:rPr>
      </w:pPr>
      <w:r w:rsidRPr="002E14ED">
        <w:rPr>
          <w:lang w:val="de-DE"/>
        </w:rPr>
        <w:tab/>
        <w:t>Das Gericht entscheidet nach Bericht des beauftragten Richters und nach Vernehmung des Schuldners und des Liquidationsbearbeiters. Der Interessehabende, der die Klage auf Übertragung eingelegt hat, wird ebenfalls vernommen.</w:t>
      </w:r>
    </w:p>
    <w:p w14:paraId="4705CE6C" w14:textId="77777777" w:rsidR="002E14ED" w:rsidRPr="002E14ED" w:rsidRDefault="002E14ED" w:rsidP="00D121A6">
      <w:pPr>
        <w:jc w:val="both"/>
        <w:rPr>
          <w:lang w:val="de-DE"/>
        </w:rPr>
      </w:pPr>
    </w:p>
    <w:p w14:paraId="44CCCD8A" w14:textId="77777777" w:rsidR="002E14ED" w:rsidRPr="002E14ED" w:rsidRDefault="002E14ED" w:rsidP="00D121A6">
      <w:pPr>
        <w:jc w:val="both"/>
        <w:rPr>
          <w:lang w:val="de-DE"/>
        </w:rPr>
      </w:pPr>
      <w:r w:rsidRPr="002E14ED">
        <w:rPr>
          <w:lang w:val="de-DE"/>
        </w:rPr>
        <w:tab/>
        <w:t>Wenn das Gericht feststellt, dass die Bedingungen für einen Konkurs erfüllt sind, eröffnet es den Konkurs gemäß Artikel XX.100. Es ernennt den während der Übertragung amtierenden beauftragten Richter zum Konkursrichter und bestellt den im Rahmen der Übertragung bestellten Liquidationsbearbeiter als Konkursverwalter, es sei denn, dieser hatte nicht die Eigenschaft eines Konkursverwalters. In letzterem Fall bestellt das Gericht einen Konkursverwalter, der bei der Übertragung noch nicht als Liquidationsbearbeiter tätig war.</w:t>
      </w:r>
    </w:p>
    <w:p w14:paraId="7FF60BD5" w14:textId="77777777" w:rsidR="002E14ED" w:rsidRPr="002E14ED" w:rsidRDefault="002E14ED" w:rsidP="00D121A6">
      <w:pPr>
        <w:jc w:val="both"/>
        <w:rPr>
          <w:lang w:val="de-DE"/>
        </w:rPr>
      </w:pPr>
    </w:p>
    <w:p w14:paraId="1D30EF61" w14:textId="77777777" w:rsidR="002E14ED" w:rsidRPr="002E14ED" w:rsidRDefault="002E14ED" w:rsidP="00D121A6">
      <w:pPr>
        <w:jc w:val="both"/>
        <w:rPr>
          <w:lang w:val="de-DE"/>
        </w:rPr>
      </w:pPr>
      <w:r w:rsidRPr="002E14ED">
        <w:rPr>
          <w:lang w:val="de-DE"/>
        </w:rPr>
        <w:tab/>
        <w:t>Das Gericht kann ebenfalls die gerichtliche Liquidation des Schuldners, der eine juristische Person ist, anordnen und den für die Übertragung bestellten Liquidationsbearbeiter als Liquidator bestellen, wenn der Schuldner es beantragt oder das öffentliche Interesse es erfordert und sofern es nicht offensichtlich gegen die Interessen der Gläubiger verstößt.</w:t>
      </w:r>
    </w:p>
    <w:p w14:paraId="795C1F98" w14:textId="77777777" w:rsidR="002E14ED" w:rsidRPr="002E14ED" w:rsidRDefault="002E14ED" w:rsidP="00D121A6">
      <w:pPr>
        <w:jc w:val="both"/>
        <w:rPr>
          <w:lang w:val="de-DE"/>
        </w:rPr>
      </w:pPr>
    </w:p>
    <w:p w14:paraId="5E3515BC" w14:textId="77777777" w:rsidR="002E14ED" w:rsidRPr="002E14ED" w:rsidRDefault="002E14ED" w:rsidP="00D121A6">
      <w:pPr>
        <w:jc w:val="both"/>
        <w:rPr>
          <w:lang w:val="de-DE"/>
        </w:rPr>
      </w:pPr>
      <w:r w:rsidRPr="002E14ED">
        <w:rPr>
          <w:lang w:val="de-DE"/>
        </w:rPr>
        <w:tab/>
        <w:t>§ 2 - Der Liquidationsbearbeiter, der nicht als Konkursverwalter oder Liquidator bestellt wird, übermittelt den Erlös aus den Übertragungen an den Konkursverwalter oder den Liquidator im Hinblick auf die Verteilung."</w:t>
      </w:r>
    </w:p>
    <w:p w14:paraId="358FAF87" w14:textId="77777777" w:rsidR="002E14ED" w:rsidRPr="002E14ED" w:rsidRDefault="002E14ED" w:rsidP="00D121A6">
      <w:pPr>
        <w:jc w:val="both"/>
        <w:rPr>
          <w:lang w:val="de-DE"/>
        </w:rPr>
      </w:pPr>
    </w:p>
    <w:p w14:paraId="644DACE6" w14:textId="77777777" w:rsidR="002E14ED" w:rsidRPr="002E14ED" w:rsidRDefault="002E14ED" w:rsidP="00D121A6">
      <w:pPr>
        <w:jc w:val="both"/>
        <w:rPr>
          <w:lang w:val="de-DE"/>
        </w:rPr>
      </w:pPr>
    </w:p>
    <w:p w14:paraId="12EEF21D" w14:textId="77777777" w:rsidR="002E14ED" w:rsidRPr="002E14ED" w:rsidRDefault="002E14ED" w:rsidP="00D121A6">
      <w:pPr>
        <w:jc w:val="both"/>
        <w:rPr>
          <w:lang w:val="de-DE"/>
        </w:rPr>
      </w:pPr>
      <w:r w:rsidRPr="002E14ED">
        <w:rPr>
          <w:lang w:val="de-DE"/>
        </w:rPr>
        <w:tab/>
      </w:r>
      <w:r w:rsidRPr="002E14ED">
        <w:rPr>
          <w:b/>
          <w:lang w:val="de-DE"/>
        </w:rPr>
        <w:t>Art. 192</w:t>
      </w:r>
      <w:r w:rsidRPr="002E14ED">
        <w:rPr>
          <w:lang w:val="de-DE"/>
        </w:rPr>
        <w:t xml:space="preserve"> - In Artikel XX.94 desselben Gesetzbuches, eingefügt durch das Gesetz vom 11. August 2017, werden die Wörter "der gerichtliche Bevollmächtigte", "des gerichtlichen Bevollmächtigten" und "vom gerichtlichen Bevollmächtigten" jeweils durch die Wörter "der </w:t>
      </w:r>
      <w:r w:rsidRPr="002E14ED">
        <w:rPr>
          <w:lang w:val="de-DE"/>
        </w:rPr>
        <w:lastRenderedPageBreak/>
        <w:t>Liquidationsbearbeiter", "des Liquidationsbearbeiters" beziehungsweise "vom Liquidations</w:t>
      </w:r>
      <w:r w:rsidRPr="002E14ED">
        <w:rPr>
          <w:lang w:val="de-DE"/>
        </w:rPr>
        <w:softHyphen/>
        <w:t>bearbeiter" ersetzt.</w:t>
      </w:r>
    </w:p>
    <w:p w14:paraId="73CAEDFE" w14:textId="77777777" w:rsidR="002E14ED" w:rsidRPr="002E14ED" w:rsidRDefault="002E14ED" w:rsidP="00D121A6">
      <w:pPr>
        <w:jc w:val="both"/>
        <w:rPr>
          <w:lang w:val="de-DE"/>
        </w:rPr>
      </w:pPr>
    </w:p>
    <w:p w14:paraId="4B191099" w14:textId="77777777" w:rsidR="002E14ED" w:rsidRPr="002E14ED" w:rsidRDefault="002E14ED" w:rsidP="00D121A6">
      <w:pPr>
        <w:jc w:val="both"/>
        <w:rPr>
          <w:lang w:val="de-DE"/>
        </w:rPr>
      </w:pPr>
    </w:p>
    <w:p w14:paraId="1B9EAA01" w14:textId="77777777" w:rsidR="002E14ED" w:rsidRPr="002E14ED" w:rsidRDefault="002E14ED" w:rsidP="00D121A6">
      <w:pPr>
        <w:jc w:val="both"/>
        <w:rPr>
          <w:lang w:val="de-DE"/>
        </w:rPr>
      </w:pPr>
      <w:r w:rsidRPr="002E14ED">
        <w:rPr>
          <w:lang w:val="de-DE"/>
        </w:rPr>
        <w:tab/>
      </w:r>
      <w:r w:rsidRPr="002E14ED">
        <w:rPr>
          <w:b/>
          <w:lang w:val="de-DE"/>
        </w:rPr>
        <w:t>Art. 193</w:t>
      </w:r>
      <w:r w:rsidRPr="002E14ED">
        <w:rPr>
          <w:lang w:val="de-DE"/>
        </w:rPr>
        <w:t> - Artikel XX.95 desselben Gesetzbuches, eingefügt durch das Gesetz vom 11. August 2017, wird wie folgt abgeändert:</w:t>
      </w:r>
    </w:p>
    <w:p w14:paraId="30ECBBD6" w14:textId="77777777" w:rsidR="002E14ED" w:rsidRPr="002E14ED" w:rsidRDefault="002E14ED" w:rsidP="00D121A6">
      <w:pPr>
        <w:jc w:val="both"/>
        <w:rPr>
          <w:lang w:val="de-DE"/>
        </w:rPr>
      </w:pPr>
    </w:p>
    <w:p w14:paraId="04EEC18F" w14:textId="77777777" w:rsidR="002E14ED" w:rsidRPr="002E14ED" w:rsidRDefault="002E14ED" w:rsidP="00D121A6">
      <w:pPr>
        <w:jc w:val="both"/>
        <w:rPr>
          <w:lang w:val="de-DE"/>
        </w:rPr>
      </w:pPr>
      <w:r w:rsidRPr="002E14ED">
        <w:rPr>
          <w:lang w:val="de-DE"/>
        </w:rPr>
        <w:tab/>
        <w:t>1. Die Wörter "der gerichtlichen Reorganisation" werden jeweils durch die Wörter "der Übertragung unter der Autorität des Gerichts" ersetzt.</w:t>
      </w:r>
    </w:p>
    <w:p w14:paraId="568442FF" w14:textId="77777777" w:rsidR="002E14ED" w:rsidRPr="002E14ED" w:rsidRDefault="002E14ED" w:rsidP="00D121A6">
      <w:pPr>
        <w:jc w:val="both"/>
        <w:rPr>
          <w:lang w:val="de-DE"/>
        </w:rPr>
      </w:pPr>
    </w:p>
    <w:p w14:paraId="2B0B0562" w14:textId="77777777" w:rsidR="002E14ED" w:rsidRPr="002E14ED" w:rsidRDefault="002E14ED" w:rsidP="00D121A6">
      <w:pPr>
        <w:jc w:val="both"/>
        <w:rPr>
          <w:lang w:val="de-DE"/>
        </w:rPr>
      </w:pPr>
      <w:r w:rsidRPr="002E14ED">
        <w:rPr>
          <w:lang w:val="de-DE"/>
        </w:rPr>
        <w:tab/>
        <w:t>2. In Absatz 1 wird das Wort "wird" durch die Wörter "und die anschließende Konkurseröffnung oder Liquidation werden" ersetzt.</w:t>
      </w:r>
    </w:p>
    <w:p w14:paraId="60DA44C9" w14:textId="77777777" w:rsidR="002E14ED" w:rsidRPr="002E14ED" w:rsidRDefault="002E14ED" w:rsidP="00D121A6">
      <w:pPr>
        <w:jc w:val="both"/>
        <w:rPr>
          <w:lang w:val="de-DE"/>
        </w:rPr>
      </w:pPr>
    </w:p>
    <w:p w14:paraId="308DB819" w14:textId="77777777" w:rsidR="002E14ED" w:rsidRPr="002E14ED" w:rsidRDefault="002E14ED" w:rsidP="00D121A6">
      <w:pPr>
        <w:jc w:val="both"/>
        <w:rPr>
          <w:lang w:val="de-DE"/>
        </w:rPr>
      </w:pPr>
    </w:p>
    <w:p w14:paraId="47DC7232" w14:textId="77777777" w:rsidR="002E14ED" w:rsidRPr="002E14ED" w:rsidRDefault="002E14ED" w:rsidP="00D121A6">
      <w:pPr>
        <w:jc w:val="both"/>
        <w:rPr>
          <w:lang w:val="de-DE"/>
        </w:rPr>
      </w:pPr>
      <w:r w:rsidRPr="002E14ED">
        <w:rPr>
          <w:lang w:val="de-DE"/>
        </w:rPr>
        <w:tab/>
      </w:r>
      <w:r w:rsidRPr="002E14ED">
        <w:rPr>
          <w:b/>
          <w:lang w:val="de-DE"/>
        </w:rPr>
        <w:t>Art. 194</w:t>
      </w:r>
      <w:r w:rsidRPr="002E14ED">
        <w:rPr>
          <w:lang w:val="de-DE"/>
        </w:rPr>
        <w:t> - Artikel XX.96 desselben Gesetzbuches, eingefügt durch das Gesetz vom 11. August 2017, wird aufgehoben.</w:t>
      </w:r>
    </w:p>
    <w:p w14:paraId="6F15BD35" w14:textId="77777777" w:rsidR="002E14ED" w:rsidRPr="002E14ED" w:rsidRDefault="002E14ED" w:rsidP="00D121A6">
      <w:pPr>
        <w:jc w:val="both"/>
        <w:rPr>
          <w:lang w:val="de-DE"/>
        </w:rPr>
      </w:pPr>
    </w:p>
    <w:p w14:paraId="30087A50" w14:textId="77777777" w:rsidR="002E14ED" w:rsidRPr="002E14ED" w:rsidRDefault="002E14ED" w:rsidP="00D121A6">
      <w:pPr>
        <w:jc w:val="both"/>
        <w:rPr>
          <w:lang w:val="de-DE"/>
        </w:rPr>
      </w:pPr>
    </w:p>
    <w:p w14:paraId="504923CE" w14:textId="77777777" w:rsidR="002E14ED" w:rsidRPr="002E14ED" w:rsidRDefault="002E14ED" w:rsidP="00D121A6">
      <w:pPr>
        <w:jc w:val="both"/>
        <w:rPr>
          <w:lang w:val="de-DE"/>
        </w:rPr>
      </w:pPr>
      <w:r w:rsidRPr="002E14ED">
        <w:rPr>
          <w:lang w:val="de-DE"/>
        </w:rPr>
        <w:tab/>
      </w:r>
      <w:r w:rsidRPr="002E14ED">
        <w:rPr>
          <w:b/>
          <w:lang w:val="de-DE"/>
        </w:rPr>
        <w:t>Art. 195</w:t>
      </w:r>
      <w:r w:rsidRPr="002E14ED">
        <w:rPr>
          <w:lang w:val="de-DE"/>
        </w:rPr>
        <w:t> - Artikel XX.97 desselben Gesetzbuches, eingefügt durch das Gesetz vom 11. August 2017, wird wie folgt abgeändert:</w:t>
      </w:r>
    </w:p>
    <w:p w14:paraId="20EF8063" w14:textId="77777777" w:rsidR="002E14ED" w:rsidRPr="002E14ED" w:rsidRDefault="002E14ED" w:rsidP="00D121A6">
      <w:pPr>
        <w:jc w:val="both"/>
        <w:rPr>
          <w:lang w:val="de-DE"/>
        </w:rPr>
      </w:pPr>
    </w:p>
    <w:p w14:paraId="1F1D14AF" w14:textId="77777777" w:rsidR="002E14ED" w:rsidRPr="002E14ED" w:rsidRDefault="002E14ED" w:rsidP="00D121A6">
      <w:pPr>
        <w:jc w:val="both"/>
        <w:rPr>
          <w:lang w:val="de-DE"/>
        </w:rPr>
      </w:pPr>
      <w:r w:rsidRPr="002E14ED">
        <w:rPr>
          <w:lang w:val="de-DE"/>
        </w:rPr>
        <w:tab/>
        <w:t>1. Die Wörter "Die gerichtliche Reorganisation einer natürlichen oder juristischen Person durch Übertragung unter der Autorität des Gerichts" werden durch die Wörter "Die Übertragung unter der Autorität des Gerichts des Vermögens einer natürlichen oder juristischen Person" ersetzt.</w:t>
      </w:r>
    </w:p>
    <w:p w14:paraId="39AF3253" w14:textId="77777777" w:rsidR="002E14ED" w:rsidRPr="002E14ED" w:rsidRDefault="002E14ED" w:rsidP="00D121A6">
      <w:pPr>
        <w:jc w:val="both"/>
        <w:rPr>
          <w:lang w:val="de-DE"/>
        </w:rPr>
      </w:pPr>
    </w:p>
    <w:p w14:paraId="112A6F33" w14:textId="77777777" w:rsidR="002E14ED" w:rsidRPr="002E14ED" w:rsidRDefault="002E14ED" w:rsidP="00D121A6">
      <w:pPr>
        <w:jc w:val="both"/>
        <w:rPr>
          <w:lang w:val="de-DE"/>
        </w:rPr>
      </w:pPr>
      <w:r w:rsidRPr="002E14ED">
        <w:rPr>
          <w:lang w:val="de-DE"/>
        </w:rPr>
        <w:tab/>
        <w:t>2. </w:t>
      </w:r>
      <w:r w:rsidRPr="002E14ED">
        <w:rPr>
          <w:i/>
          <w:iCs/>
          <w:lang w:val="de-DE"/>
        </w:rPr>
        <w:t>[Abänderung des französischen Textes]</w:t>
      </w:r>
    </w:p>
    <w:p w14:paraId="23F8B139" w14:textId="77777777" w:rsidR="002E14ED" w:rsidRPr="002E14ED" w:rsidRDefault="002E14ED" w:rsidP="00D121A6">
      <w:pPr>
        <w:jc w:val="both"/>
        <w:rPr>
          <w:lang w:val="de-DE"/>
        </w:rPr>
      </w:pPr>
    </w:p>
    <w:p w14:paraId="16B3AC4E" w14:textId="77777777" w:rsidR="002E14ED" w:rsidRPr="002E14ED" w:rsidRDefault="002E14ED" w:rsidP="00D121A6">
      <w:pPr>
        <w:jc w:val="both"/>
        <w:rPr>
          <w:lang w:val="de-DE"/>
        </w:rPr>
      </w:pPr>
      <w:r w:rsidRPr="002E14ED">
        <w:rPr>
          <w:lang w:val="de-DE"/>
        </w:rPr>
        <w:tab/>
        <w:t>3. </w:t>
      </w:r>
      <w:r w:rsidRPr="002E14ED">
        <w:rPr>
          <w:i/>
          <w:iCs/>
          <w:lang w:val="de-DE"/>
        </w:rPr>
        <w:t>[Abänderung des französischen und niederländischen Textes]</w:t>
      </w:r>
    </w:p>
    <w:p w14:paraId="05E5E297" w14:textId="77777777" w:rsidR="002E14ED" w:rsidRPr="002E14ED" w:rsidRDefault="002E14ED" w:rsidP="00D121A6">
      <w:pPr>
        <w:jc w:val="both"/>
        <w:rPr>
          <w:lang w:val="de-DE"/>
        </w:rPr>
      </w:pPr>
    </w:p>
    <w:p w14:paraId="5F325B73" w14:textId="77777777" w:rsidR="002E14ED" w:rsidRPr="002E14ED" w:rsidRDefault="002E14ED" w:rsidP="00D121A6">
      <w:pPr>
        <w:jc w:val="both"/>
        <w:rPr>
          <w:lang w:val="de-DE"/>
        </w:rPr>
      </w:pPr>
      <w:r w:rsidRPr="002E14ED">
        <w:rPr>
          <w:lang w:val="de-DE"/>
        </w:rPr>
        <w:tab/>
        <w:t>4. </w:t>
      </w:r>
      <w:r w:rsidRPr="002E14ED">
        <w:rPr>
          <w:i/>
          <w:iCs/>
          <w:lang w:val="de-DE"/>
        </w:rPr>
        <w:t>[Abänderung des französischen Textes]</w:t>
      </w:r>
    </w:p>
    <w:p w14:paraId="29EB2524" w14:textId="77777777" w:rsidR="002E14ED" w:rsidRPr="002E14ED" w:rsidRDefault="002E14ED" w:rsidP="00D121A6">
      <w:pPr>
        <w:jc w:val="both"/>
        <w:rPr>
          <w:lang w:val="de-DE"/>
        </w:rPr>
      </w:pPr>
    </w:p>
    <w:p w14:paraId="3CFCB22A" w14:textId="77777777" w:rsidR="002E14ED" w:rsidRPr="002E14ED" w:rsidRDefault="002E14ED" w:rsidP="00D121A6">
      <w:pPr>
        <w:jc w:val="both"/>
        <w:rPr>
          <w:lang w:val="de-DE"/>
        </w:rPr>
      </w:pPr>
    </w:p>
    <w:p w14:paraId="454BD82A" w14:textId="77777777" w:rsidR="002E14ED" w:rsidRPr="002E14ED" w:rsidRDefault="002E14ED" w:rsidP="00D121A6">
      <w:pPr>
        <w:jc w:val="both"/>
        <w:rPr>
          <w:lang w:val="de-DE"/>
        </w:rPr>
      </w:pPr>
      <w:r w:rsidRPr="002E14ED">
        <w:rPr>
          <w:lang w:val="de-DE"/>
        </w:rPr>
        <w:tab/>
      </w:r>
      <w:r w:rsidRPr="002E14ED">
        <w:rPr>
          <w:b/>
          <w:lang w:val="de-DE"/>
        </w:rPr>
        <w:t>Art. 196</w:t>
      </w:r>
      <w:r w:rsidRPr="002E14ED">
        <w:rPr>
          <w:lang w:val="de-DE"/>
        </w:rPr>
        <w:t> - In Buch XX desselben Gesetzbuches, eingefügt durch das Gesetz vom 11. August 2017, wird ein Titel 5/3 mit der Überschrift "Titel 5/3 - Nicht öffentliche Vorbereitung eines Konkurses" eingefügt, der die Artikel XX.97/1 bis XX.97/6 umfasst.</w:t>
      </w:r>
    </w:p>
    <w:p w14:paraId="09B0941C" w14:textId="77777777" w:rsidR="002E14ED" w:rsidRPr="002E14ED" w:rsidRDefault="002E14ED" w:rsidP="00D121A6">
      <w:pPr>
        <w:jc w:val="both"/>
        <w:rPr>
          <w:lang w:val="de-DE"/>
        </w:rPr>
      </w:pPr>
    </w:p>
    <w:p w14:paraId="562EA946" w14:textId="77777777" w:rsidR="002E14ED" w:rsidRPr="002E14ED" w:rsidRDefault="002E14ED" w:rsidP="00D121A6">
      <w:pPr>
        <w:jc w:val="both"/>
        <w:rPr>
          <w:lang w:val="de-DE"/>
        </w:rPr>
      </w:pPr>
    </w:p>
    <w:p w14:paraId="5720B79F" w14:textId="77777777" w:rsidR="002E14ED" w:rsidRPr="002E14ED" w:rsidRDefault="002E14ED" w:rsidP="00D121A6">
      <w:pPr>
        <w:jc w:val="both"/>
        <w:rPr>
          <w:lang w:val="de-DE"/>
        </w:rPr>
      </w:pPr>
      <w:r w:rsidRPr="002E14ED">
        <w:rPr>
          <w:lang w:val="de-DE"/>
        </w:rPr>
        <w:tab/>
      </w:r>
      <w:r w:rsidRPr="002E14ED">
        <w:rPr>
          <w:b/>
          <w:lang w:val="de-DE"/>
        </w:rPr>
        <w:t>Art. 197</w:t>
      </w:r>
      <w:r w:rsidRPr="002E14ED">
        <w:rPr>
          <w:lang w:val="de-DE"/>
        </w:rPr>
        <w:t> - In Titel 5/3, eingefügt durch Artikel 196, wird ein Artikel XX.97/1 mit folgendem Wortlaut eingefügt:</w:t>
      </w:r>
    </w:p>
    <w:p w14:paraId="1D313CC2" w14:textId="77777777" w:rsidR="002E14ED" w:rsidRPr="002E14ED" w:rsidRDefault="002E14ED" w:rsidP="00D121A6">
      <w:pPr>
        <w:jc w:val="both"/>
        <w:rPr>
          <w:lang w:val="de-DE"/>
        </w:rPr>
      </w:pPr>
    </w:p>
    <w:p w14:paraId="04F4AAD5" w14:textId="77777777" w:rsidR="002E14ED" w:rsidRPr="002E14ED" w:rsidRDefault="002E14ED" w:rsidP="00D121A6">
      <w:pPr>
        <w:jc w:val="both"/>
        <w:rPr>
          <w:lang w:val="de-DE"/>
        </w:rPr>
      </w:pPr>
      <w:r w:rsidRPr="002E14ED">
        <w:rPr>
          <w:lang w:val="de-DE"/>
        </w:rPr>
        <w:tab/>
        <w:t>"Art. XX.97/1 - § 1 - Ein Schuldner, der der Ansicht ist, dass er sich in Konkurs befindet, kann beim Gericht, das gemäß vorliegendem Gesetz zuständig wäre, beantragen, dass es den Konkurs über ihn eröffnet und vor der Konkurseröffnung die Übertragung der Gesamtheit oder eines Teils seiner Aktiva und seiner Tätigkeiten vorbereitet wird.</w:t>
      </w:r>
    </w:p>
    <w:p w14:paraId="394A6461" w14:textId="77777777" w:rsidR="002E14ED" w:rsidRPr="002E14ED" w:rsidRDefault="002E14ED" w:rsidP="00D121A6">
      <w:pPr>
        <w:jc w:val="both"/>
        <w:rPr>
          <w:lang w:val="de-DE"/>
        </w:rPr>
      </w:pPr>
    </w:p>
    <w:p w14:paraId="75F99D26" w14:textId="77777777" w:rsidR="002E14ED" w:rsidRPr="002E14ED" w:rsidRDefault="002E14ED" w:rsidP="00D121A6">
      <w:pPr>
        <w:jc w:val="both"/>
        <w:rPr>
          <w:lang w:val="de-DE"/>
        </w:rPr>
      </w:pPr>
      <w:r w:rsidRPr="002E14ED">
        <w:rPr>
          <w:lang w:val="de-DE"/>
        </w:rPr>
        <w:tab/>
        <w:t>§ 2 - Die Antragschrift wird im Register hinterlegt. Der Schuldner fügt dem Antrag die in Artikel XX.103 erwähnten Unterlagen bei. Das Verfahren findet unter Ausschluss der Öffentlichkeit statt und wird nicht bekannt gemacht.</w:t>
      </w:r>
    </w:p>
    <w:p w14:paraId="040EB8B0" w14:textId="77777777" w:rsidR="002E14ED" w:rsidRPr="002E14ED" w:rsidRDefault="002E14ED" w:rsidP="00D121A6">
      <w:pPr>
        <w:jc w:val="both"/>
        <w:rPr>
          <w:lang w:val="de-DE"/>
        </w:rPr>
      </w:pPr>
    </w:p>
    <w:p w14:paraId="43CFF168" w14:textId="77777777" w:rsidR="002E14ED" w:rsidRPr="002E14ED" w:rsidRDefault="002E14ED" w:rsidP="00D121A6">
      <w:pPr>
        <w:jc w:val="both"/>
        <w:rPr>
          <w:lang w:val="de-DE"/>
        </w:rPr>
      </w:pPr>
      <w:r w:rsidRPr="002E14ED">
        <w:rPr>
          <w:lang w:val="de-DE"/>
        </w:rPr>
        <w:lastRenderedPageBreak/>
        <w:tab/>
        <w:t>Der Antrag wird innerhalb dreier Werktage in der Ratskammer behandelt.</w:t>
      </w:r>
    </w:p>
    <w:p w14:paraId="1B6D08D6" w14:textId="77777777" w:rsidR="002E14ED" w:rsidRPr="002E14ED" w:rsidRDefault="002E14ED" w:rsidP="00D121A6">
      <w:pPr>
        <w:jc w:val="both"/>
        <w:rPr>
          <w:lang w:val="de-DE"/>
        </w:rPr>
      </w:pPr>
    </w:p>
    <w:p w14:paraId="40F8BC5B" w14:textId="77777777" w:rsidR="002E14ED" w:rsidRPr="002E14ED" w:rsidRDefault="002E14ED" w:rsidP="00D121A6">
      <w:pPr>
        <w:jc w:val="both"/>
        <w:rPr>
          <w:lang w:val="de-DE"/>
        </w:rPr>
      </w:pPr>
      <w:r w:rsidRPr="002E14ED">
        <w:rPr>
          <w:lang w:val="de-DE"/>
        </w:rPr>
        <w:tab/>
        <w:t>§ 3 - Der Schuldner zeigt in seiner Antragschrift, dass mit dieser Art der Vorbereitung des Konkurses:</w:t>
      </w:r>
    </w:p>
    <w:p w14:paraId="215EB4E5" w14:textId="77777777" w:rsidR="002E14ED" w:rsidRPr="002E14ED" w:rsidRDefault="002E14ED" w:rsidP="00D121A6">
      <w:pPr>
        <w:jc w:val="both"/>
        <w:rPr>
          <w:lang w:val="de-DE"/>
        </w:rPr>
      </w:pPr>
    </w:p>
    <w:p w14:paraId="494E73C2" w14:textId="77777777" w:rsidR="002E14ED" w:rsidRPr="002E14ED" w:rsidRDefault="002E14ED" w:rsidP="00D121A6">
      <w:pPr>
        <w:jc w:val="both"/>
        <w:rPr>
          <w:lang w:val="de-DE"/>
        </w:rPr>
      </w:pPr>
      <w:r w:rsidRPr="002E14ED">
        <w:rPr>
          <w:lang w:val="de-DE"/>
        </w:rPr>
        <w:tab/>
        <w:t>- die Liquidation des Unternehmens erleichtert wird und eine höchstmögliche Zahlung an alle Gläubiger erreicht wird und</w:t>
      </w:r>
    </w:p>
    <w:p w14:paraId="61BBA6A7" w14:textId="77777777" w:rsidR="002E14ED" w:rsidRPr="002E14ED" w:rsidRDefault="002E14ED" w:rsidP="00D121A6">
      <w:pPr>
        <w:jc w:val="both"/>
        <w:rPr>
          <w:lang w:val="de-DE"/>
        </w:rPr>
      </w:pPr>
    </w:p>
    <w:p w14:paraId="76F531F3" w14:textId="77777777" w:rsidR="002E14ED" w:rsidRPr="002E14ED" w:rsidRDefault="002E14ED" w:rsidP="00D121A6">
      <w:pPr>
        <w:jc w:val="both"/>
        <w:rPr>
          <w:lang w:val="de-DE"/>
        </w:rPr>
      </w:pPr>
      <w:r w:rsidRPr="002E14ED">
        <w:rPr>
          <w:lang w:val="de-DE"/>
        </w:rPr>
        <w:tab/>
        <w:t>- die Beschäftigung so weit wie möglich erhalten werden kann."</w:t>
      </w:r>
    </w:p>
    <w:p w14:paraId="378A3CF3" w14:textId="77777777" w:rsidR="002E14ED" w:rsidRPr="002E14ED" w:rsidRDefault="002E14ED" w:rsidP="00D121A6">
      <w:pPr>
        <w:jc w:val="both"/>
        <w:rPr>
          <w:lang w:val="de-DE"/>
        </w:rPr>
      </w:pPr>
    </w:p>
    <w:p w14:paraId="4D5111EA" w14:textId="77777777" w:rsidR="002E14ED" w:rsidRPr="002E14ED" w:rsidRDefault="002E14ED" w:rsidP="00D121A6">
      <w:pPr>
        <w:jc w:val="both"/>
        <w:rPr>
          <w:lang w:val="de-DE"/>
        </w:rPr>
      </w:pPr>
    </w:p>
    <w:p w14:paraId="3A291D78" w14:textId="77777777" w:rsidR="002E14ED" w:rsidRPr="002E14ED" w:rsidRDefault="002E14ED" w:rsidP="00D121A6">
      <w:pPr>
        <w:jc w:val="both"/>
        <w:rPr>
          <w:lang w:val="de-DE"/>
        </w:rPr>
      </w:pPr>
      <w:r w:rsidRPr="002E14ED">
        <w:rPr>
          <w:lang w:val="de-DE"/>
        </w:rPr>
        <w:tab/>
      </w:r>
      <w:r w:rsidRPr="002E14ED">
        <w:rPr>
          <w:b/>
          <w:lang w:val="de-DE"/>
        </w:rPr>
        <w:t>Art. 198</w:t>
      </w:r>
      <w:r w:rsidRPr="002E14ED">
        <w:rPr>
          <w:lang w:val="de-DE"/>
        </w:rPr>
        <w:t> - In denselben Titel 5/3 wird ein Artikel XX.97/2 mit folgendem Wortlaut eingefügt:</w:t>
      </w:r>
    </w:p>
    <w:p w14:paraId="565C47CE" w14:textId="77777777" w:rsidR="002E14ED" w:rsidRPr="002E14ED" w:rsidRDefault="002E14ED" w:rsidP="00D121A6">
      <w:pPr>
        <w:jc w:val="both"/>
        <w:rPr>
          <w:lang w:val="de-DE"/>
        </w:rPr>
      </w:pPr>
    </w:p>
    <w:p w14:paraId="2D3B810E" w14:textId="77777777" w:rsidR="002E14ED" w:rsidRPr="002E14ED" w:rsidRDefault="002E14ED" w:rsidP="00D121A6">
      <w:pPr>
        <w:jc w:val="both"/>
        <w:rPr>
          <w:lang w:val="de-DE"/>
        </w:rPr>
      </w:pPr>
      <w:r w:rsidRPr="002E14ED">
        <w:rPr>
          <w:lang w:val="de-DE"/>
        </w:rPr>
        <w:tab/>
        <w:t>"Art. XX.97/2 - Das mit dem Konkurs befasste Unternehmensgericht bestellt einen oder mehrere Liquidationsbearbeiter, im Folgenden als vorgesehene Konkursverwalter bezeichnet, die im Falle der Konkurseröffnung außer in Ausnahmefällen als Konkursverwalter bestellt werden, und einen Konkursrichter, im Folgenden als vorgesehener Konkursrichter bezeichnet, der außer in Ausnahmefällen auch im Konkurs als Konkursrichter bestellt wird.</w:t>
      </w:r>
    </w:p>
    <w:p w14:paraId="5ED2BA0B" w14:textId="77777777" w:rsidR="002E14ED" w:rsidRPr="002E14ED" w:rsidRDefault="002E14ED" w:rsidP="00D121A6">
      <w:pPr>
        <w:jc w:val="both"/>
        <w:rPr>
          <w:lang w:val="de-DE"/>
        </w:rPr>
      </w:pPr>
    </w:p>
    <w:p w14:paraId="55382E88" w14:textId="77777777" w:rsidR="002E14ED" w:rsidRPr="002E14ED" w:rsidRDefault="002E14ED" w:rsidP="00D121A6">
      <w:pPr>
        <w:jc w:val="both"/>
        <w:rPr>
          <w:lang w:val="de-DE"/>
        </w:rPr>
      </w:pPr>
      <w:r w:rsidRPr="002E14ED">
        <w:rPr>
          <w:lang w:val="de-DE"/>
        </w:rPr>
        <w:tab/>
        <w:t>Die Bestellung gilt für einen Zeitraum von höchstens dreißig Tagen und kann auf Antrag des Schuldners oder des vorgesehenen Konkursverwalters vom Gericht nach Anhörung des vorgesehenen Konkursrichters um bis zu dreißig Tage verlängert werden."</w:t>
      </w:r>
    </w:p>
    <w:p w14:paraId="675DFEE1" w14:textId="77777777" w:rsidR="002E14ED" w:rsidRPr="002E14ED" w:rsidRDefault="002E14ED" w:rsidP="00D121A6">
      <w:pPr>
        <w:jc w:val="both"/>
        <w:rPr>
          <w:lang w:val="de-DE"/>
        </w:rPr>
      </w:pPr>
    </w:p>
    <w:p w14:paraId="1C07F806" w14:textId="77777777" w:rsidR="002E14ED" w:rsidRPr="002E14ED" w:rsidRDefault="002E14ED" w:rsidP="00D121A6">
      <w:pPr>
        <w:jc w:val="both"/>
        <w:rPr>
          <w:lang w:val="de-DE"/>
        </w:rPr>
      </w:pPr>
    </w:p>
    <w:p w14:paraId="78C2C270" w14:textId="77777777" w:rsidR="002E14ED" w:rsidRPr="002E14ED" w:rsidRDefault="002E14ED" w:rsidP="00D121A6">
      <w:pPr>
        <w:jc w:val="both"/>
        <w:rPr>
          <w:lang w:val="de-DE"/>
        </w:rPr>
      </w:pPr>
      <w:r w:rsidRPr="002E14ED">
        <w:rPr>
          <w:lang w:val="de-DE"/>
        </w:rPr>
        <w:tab/>
      </w:r>
      <w:r w:rsidRPr="002E14ED">
        <w:rPr>
          <w:b/>
          <w:lang w:val="de-DE"/>
        </w:rPr>
        <w:t>Art. 199</w:t>
      </w:r>
      <w:r w:rsidRPr="002E14ED">
        <w:rPr>
          <w:lang w:val="de-DE"/>
        </w:rPr>
        <w:t> - In denselben Titel 5/3 wird ein Artikel XX.97/3 mit folgendem Wortlaut eingefügt:</w:t>
      </w:r>
    </w:p>
    <w:p w14:paraId="62AA2EBB" w14:textId="77777777" w:rsidR="002E14ED" w:rsidRPr="002E14ED" w:rsidRDefault="002E14ED" w:rsidP="00D121A6">
      <w:pPr>
        <w:jc w:val="both"/>
        <w:rPr>
          <w:lang w:val="de-DE"/>
        </w:rPr>
      </w:pPr>
    </w:p>
    <w:p w14:paraId="35CFB970" w14:textId="77777777" w:rsidR="002E14ED" w:rsidRPr="002E14ED" w:rsidRDefault="002E14ED" w:rsidP="00D121A6">
      <w:pPr>
        <w:jc w:val="both"/>
        <w:rPr>
          <w:lang w:val="de-DE"/>
        </w:rPr>
      </w:pPr>
      <w:r w:rsidRPr="002E14ED">
        <w:rPr>
          <w:lang w:val="de-DE"/>
        </w:rPr>
        <w:tab/>
        <w:t>"Art. XX.97/3 - Der bestellte vorgesehene Konkursverwalter prüft, inwieweit das vom Schuldner vorgeschlagene Ziel erreichbar ist. Er ist an der Vorbereitung des möglichen Konkurses beteiligt und vertritt dort die Interessen der Masse der Gläubiger des Schuldners; er unterliegt der Aufsicht des vorgesehenen Konkursrichters.</w:t>
      </w:r>
    </w:p>
    <w:p w14:paraId="7D09E10A" w14:textId="77777777" w:rsidR="002E14ED" w:rsidRPr="002E14ED" w:rsidRDefault="002E14ED" w:rsidP="00D121A6">
      <w:pPr>
        <w:jc w:val="both"/>
        <w:rPr>
          <w:lang w:val="de-DE"/>
        </w:rPr>
      </w:pPr>
    </w:p>
    <w:p w14:paraId="7F0B3749" w14:textId="77777777" w:rsidR="002E14ED" w:rsidRPr="002E14ED" w:rsidRDefault="002E14ED" w:rsidP="00D121A6">
      <w:pPr>
        <w:jc w:val="both"/>
        <w:rPr>
          <w:lang w:val="de-DE"/>
        </w:rPr>
      </w:pPr>
      <w:r w:rsidRPr="002E14ED">
        <w:rPr>
          <w:lang w:val="de-DE"/>
        </w:rPr>
        <w:tab/>
        <w:t>Der vorgesehene Konkursverwalter informiert den vorgesehenen Konkursrichter schriftlich über die Möglichkeit, dass die Gesamtheit oder ein Teil der Aktiva oder das gesamte Unternehmen oder ein Teil des Unternehmens an verbundene Unternehmen oder an Personen übertragen werden, die die Kontrolle über das Unternehmen ausüben oder während sechs Monaten vor Eröffnung des Verfahrens ausgeübt haben und die gleichzeitig direkt oder indirekt die Kontrolle über Rechte ausüben, die für den Wert des Unternehmens und die Übertragung seiner Tätigkeiten ausschlaggebend sind."</w:t>
      </w:r>
    </w:p>
    <w:p w14:paraId="6C54F90F" w14:textId="77777777" w:rsidR="002E14ED" w:rsidRPr="002E14ED" w:rsidRDefault="002E14ED" w:rsidP="00D121A6">
      <w:pPr>
        <w:jc w:val="both"/>
        <w:rPr>
          <w:lang w:val="de-DE"/>
        </w:rPr>
      </w:pPr>
    </w:p>
    <w:p w14:paraId="12E392F0" w14:textId="77777777" w:rsidR="002E14ED" w:rsidRPr="002E14ED" w:rsidRDefault="002E14ED" w:rsidP="00D121A6">
      <w:pPr>
        <w:jc w:val="both"/>
        <w:rPr>
          <w:lang w:val="de-DE"/>
        </w:rPr>
      </w:pPr>
    </w:p>
    <w:p w14:paraId="3F88B69D" w14:textId="77777777" w:rsidR="002E14ED" w:rsidRPr="002E14ED" w:rsidRDefault="002E14ED" w:rsidP="00D121A6">
      <w:pPr>
        <w:jc w:val="both"/>
        <w:rPr>
          <w:lang w:val="de-DE"/>
        </w:rPr>
      </w:pPr>
      <w:r w:rsidRPr="002E14ED">
        <w:rPr>
          <w:lang w:val="de-DE"/>
        </w:rPr>
        <w:tab/>
      </w:r>
      <w:r w:rsidRPr="002E14ED">
        <w:rPr>
          <w:b/>
          <w:lang w:val="de-DE"/>
        </w:rPr>
        <w:t>Art. 200</w:t>
      </w:r>
      <w:r w:rsidRPr="002E14ED">
        <w:rPr>
          <w:lang w:val="de-DE"/>
        </w:rPr>
        <w:t> - In denselben Titel 5/3 wird ein Artikel XX.97/4 mit folgendem Wortlaut eingefügt:</w:t>
      </w:r>
    </w:p>
    <w:p w14:paraId="7AD26C10" w14:textId="77777777" w:rsidR="002E14ED" w:rsidRPr="002E14ED" w:rsidRDefault="002E14ED" w:rsidP="00D121A6">
      <w:pPr>
        <w:jc w:val="both"/>
        <w:rPr>
          <w:lang w:val="de-DE"/>
        </w:rPr>
      </w:pPr>
    </w:p>
    <w:p w14:paraId="7588A981" w14:textId="77777777" w:rsidR="002E14ED" w:rsidRPr="002E14ED" w:rsidRDefault="002E14ED" w:rsidP="00D121A6">
      <w:pPr>
        <w:jc w:val="both"/>
        <w:rPr>
          <w:lang w:val="de-DE"/>
        </w:rPr>
      </w:pPr>
      <w:r w:rsidRPr="002E14ED">
        <w:rPr>
          <w:lang w:val="de-DE"/>
        </w:rPr>
        <w:tab/>
        <w:t xml:space="preserve">"Art. XX.97/4 - Der vorgesehene Konkursverwalter hat das Recht, Informationen über den Schuldner oder seine Verwaltungsorgane zu dem in Artikel XX.97/1 beschriebenen Zweck einzuholen. Nur wenn der Schuldner zustimmt, kann er Kontakt zu Dritten aufnehmen oder einen Sachverständigen mit einer Untersuchung beauftragen. Das Gericht kann dem </w:t>
      </w:r>
      <w:r w:rsidRPr="002E14ED">
        <w:rPr>
          <w:lang w:val="de-DE"/>
        </w:rPr>
        <w:lastRenderedPageBreak/>
        <w:t>vorgesehenen Konkursverwalter jedoch jederzeit zusätzliche Befugnisse erteilen, wenn es dies für notwendig erachtet, auch von Amts wegen."</w:t>
      </w:r>
    </w:p>
    <w:p w14:paraId="16DBB845" w14:textId="77777777" w:rsidR="002E14ED" w:rsidRPr="002E14ED" w:rsidRDefault="002E14ED" w:rsidP="00D121A6">
      <w:pPr>
        <w:jc w:val="both"/>
        <w:rPr>
          <w:lang w:val="de-DE"/>
        </w:rPr>
      </w:pPr>
    </w:p>
    <w:p w14:paraId="0638F308" w14:textId="77777777" w:rsidR="002E14ED" w:rsidRPr="002E14ED" w:rsidRDefault="002E14ED" w:rsidP="00D121A6">
      <w:pPr>
        <w:jc w:val="both"/>
        <w:rPr>
          <w:lang w:val="de-DE"/>
        </w:rPr>
      </w:pPr>
    </w:p>
    <w:p w14:paraId="51D023B7" w14:textId="77777777" w:rsidR="002E14ED" w:rsidRPr="002E14ED" w:rsidRDefault="002E14ED" w:rsidP="00D121A6">
      <w:pPr>
        <w:jc w:val="both"/>
        <w:rPr>
          <w:lang w:val="de-DE"/>
        </w:rPr>
      </w:pPr>
      <w:r w:rsidRPr="002E14ED">
        <w:rPr>
          <w:lang w:val="de-DE"/>
        </w:rPr>
        <w:tab/>
      </w:r>
      <w:r w:rsidRPr="002E14ED">
        <w:rPr>
          <w:b/>
          <w:lang w:val="de-DE"/>
        </w:rPr>
        <w:t>Art. 201</w:t>
      </w:r>
      <w:r w:rsidRPr="002E14ED">
        <w:rPr>
          <w:lang w:val="de-DE"/>
        </w:rPr>
        <w:t> - In denselben Titel 5/3 wird ein Artikel XX.97/5 mit folgendem Wortlaut eingefügt:</w:t>
      </w:r>
    </w:p>
    <w:p w14:paraId="38F70AF5" w14:textId="77777777" w:rsidR="002E14ED" w:rsidRPr="002E14ED" w:rsidRDefault="002E14ED" w:rsidP="00D121A6">
      <w:pPr>
        <w:jc w:val="both"/>
        <w:rPr>
          <w:lang w:val="de-DE"/>
        </w:rPr>
      </w:pPr>
    </w:p>
    <w:p w14:paraId="786C2CEC" w14:textId="77777777" w:rsidR="002E14ED" w:rsidRPr="002E14ED" w:rsidRDefault="002E14ED" w:rsidP="00D121A6">
      <w:pPr>
        <w:jc w:val="both"/>
        <w:rPr>
          <w:lang w:val="de-DE"/>
        </w:rPr>
      </w:pPr>
      <w:r w:rsidRPr="002E14ED">
        <w:rPr>
          <w:lang w:val="de-DE"/>
        </w:rPr>
        <w:tab/>
        <w:t>"Art. XX.97/5 - Der Schuldner behält jederzeit das Recht, beim Gericht die Eröffnung des Konkurses zu beantragen. Dies erfolgt über eine Anmeldung der Zahlungseinstellung, die vorrangig behandelt wird.</w:t>
      </w:r>
    </w:p>
    <w:p w14:paraId="6904445B" w14:textId="77777777" w:rsidR="002E14ED" w:rsidRPr="002E14ED" w:rsidRDefault="002E14ED" w:rsidP="00D121A6">
      <w:pPr>
        <w:jc w:val="both"/>
        <w:rPr>
          <w:lang w:val="de-DE"/>
        </w:rPr>
      </w:pPr>
    </w:p>
    <w:p w14:paraId="63BF432E" w14:textId="77777777" w:rsidR="002E14ED" w:rsidRPr="002E14ED" w:rsidRDefault="002E14ED" w:rsidP="00D121A6">
      <w:pPr>
        <w:jc w:val="both"/>
        <w:rPr>
          <w:lang w:val="de-DE"/>
        </w:rPr>
      </w:pPr>
      <w:r w:rsidRPr="002E14ED">
        <w:rPr>
          <w:lang w:val="de-DE"/>
        </w:rPr>
        <w:tab/>
        <w:t>Der vorgesehene Konkursverwalter kann durch eine im Register hinterlegte Antragschrift beantragen, dass sein Auftrag beendet wird und das Gericht die Vorbereitung des Konkurses einstellt.</w:t>
      </w:r>
    </w:p>
    <w:p w14:paraId="3B8119AC" w14:textId="77777777" w:rsidR="002E14ED" w:rsidRPr="002E14ED" w:rsidRDefault="002E14ED" w:rsidP="00D121A6">
      <w:pPr>
        <w:jc w:val="both"/>
        <w:rPr>
          <w:lang w:val="de-DE"/>
        </w:rPr>
      </w:pPr>
    </w:p>
    <w:p w14:paraId="62C2ACC8" w14:textId="77777777" w:rsidR="002E14ED" w:rsidRPr="002E14ED" w:rsidRDefault="002E14ED" w:rsidP="00D121A6">
      <w:pPr>
        <w:jc w:val="both"/>
        <w:rPr>
          <w:lang w:val="de-DE"/>
        </w:rPr>
      </w:pPr>
      <w:r w:rsidRPr="002E14ED">
        <w:rPr>
          <w:lang w:val="de-DE"/>
        </w:rPr>
        <w:tab/>
        <w:t>Die Gläubiger, die Staatsanwaltschaft oder der Konkursverwalter des Hauptverfahrens im Falle eines in Artikel XX.12 erwähnten Territorialinsolvenzverfahrens behalten ihr Recht, die in Artikel XX.100 vorgesehene Konkursklage einzureichen.</w:t>
      </w:r>
    </w:p>
    <w:p w14:paraId="616B5191" w14:textId="77777777" w:rsidR="002E14ED" w:rsidRPr="002E14ED" w:rsidRDefault="002E14ED" w:rsidP="00D121A6">
      <w:pPr>
        <w:jc w:val="both"/>
        <w:rPr>
          <w:lang w:val="de-DE"/>
        </w:rPr>
      </w:pPr>
    </w:p>
    <w:p w14:paraId="6D250A81" w14:textId="77777777" w:rsidR="002E14ED" w:rsidRPr="002E14ED" w:rsidRDefault="002E14ED" w:rsidP="00D121A6">
      <w:pPr>
        <w:jc w:val="both"/>
        <w:rPr>
          <w:lang w:val="de-DE"/>
        </w:rPr>
      </w:pPr>
      <w:r w:rsidRPr="002E14ED">
        <w:rPr>
          <w:lang w:val="de-DE"/>
        </w:rPr>
        <w:tab/>
        <w:t>Wenn der Schuldner nach Ablauf der gegebenenfalls verlängerten Frist von dreißig Tagen nichts unternimmt, handelt das Gericht nach Vorladung des Schuldners gemäß den Artikeln XX.100 und XX.101.</w:t>
      </w:r>
    </w:p>
    <w:p w14:paraId="4110E71B" w14:textId="77777777" w:rsidR="002E14ED" w:rsidRPr="002E14ED" w:rsidRDefault="002E14ED" w:rsidP="00D121A6">
      <w:pPr>
        <w:jc w:val="both"/>
        <w:rPr>
          <w:lang w:val="de-DE"/>
        </w:rPr>
      </w:pPr>
    </w:p>
    <w:p w14:paraId="407ED48B" w14:textId="77777777" w:rsidR="002E14ED" w:rsidRPr="002E14ED" w:rsidRDefault="002E14ED" w:rsidP="00D121A6">
      <w:pPr>
        <w:jc w:val="both"/>
        <w:rPr>
          <w:lang w:val="de-DE"/>
        </w:rPr>
      </w:pPr>
      <w:r w:rsidRPr="002E14ED">
        <w:rPr>
          <w:lang w:val="de-DE"/>
        </w:rPr>
        <w:tab/>
        <w:t>Wird der Konkurs eröffnet, bestellt das Gericht vorbehaltlich einer mit Gründen versehenen gegenteiligen Entscheidung den vorgesehenen Konkursrichter und den vorgesehenen Konkursverwalter als Konkursrichter beziehungsweise Konkursverwalter im Konkurs."</w:t>
      </w:r>
    </w:p>
    <w:p w14:paraId="5CACBB40" w14:textId="77777777" w:rsidR="002E14ED" w:rsidRPr="002E14ED" w:rsidRDefault="002E14ED" w:rsidP="00D121A6">
      <w:pPr>
        <w:jc w:val="both"/>
        <w:rPr>
          <w:lang w:val="de-DE"/>
        </w:rPr>
      </w:pPr>
    </w:p>
    <w:p w14:paraId="69986F86" w14:textId="77777777" w:rsidR="002E14ED" w:rsidRPr="002E14ED" w:rsidRDefault="002E14ED" w:rsidP="00D121A6">
      <w:pPr>
        <w:jc w:val="both"/>
        <w:rPr>
          <w:lang w:val="de-DE"/>
        </w:rPr>
      </w:pPr>
    </w:p>
    <w:p w14:paraId="17FB4964" w14:textId="77777777" w:rsidR="002E14ED" w:rsidRPr="002E14ED" w:rsidRDefault="002E14ED" w:rsidP="00D121A6">
      <w:pPr>
        <w:jc w:val="both"/>
        <w:rPr>
          <w:lang w:val="de-DE"/>
        </w:rPr>
      </w:pPr>
      <w:r w:rsidRPr="002E14ED">
        <w:rPr>
          <w:lang w:val="de-DE"/>
        </w:rPr>
        <w:tab/>
      </w:r>
      <w:r w:rsidRPr="002E14ED">
        <w:rPr>
          <w:b/>
          <w:lang w:val="de-DE"/>
        </w:rPr>
        <w:t>Art. 202</w:t>
      </w:r>
      <w:r w:rsidRPr="002E14ED">
        <w:rPr>
          <w:lang w:val="de-DE"/>
        </w:rPr>
        <w:t> - In denselben Titel 5/3 wird ein Artikel XX.97/6 mit folgendem Wortlaut eingefügt:</w:t>
      </w:r>
    </w:p>
    <w:p w14:paraId="1E3B2F69" w14:textId="77777777" w:rsidR="002E14ED" w:rsidRPr="002E14ED" w:rsidRDefault="002E14ED" w:rsidP="00D121A6">
      <w:pPr>
        <w:jc w:val="both"/>
        <w:rPr>
          <w:lang w:val="de-DE"/>
        </w:rPr>
      </w:pPr>
    </w:p>
    <w:p w14:paraId="5F969DD1" w14:textId="77777777" w:rsidR="002E14ED" w:rsidRPr="002E14ED" w:rsidRDefault="002E14ED" w:rsidP="00D121A6">
      <w:pPr>
        <w:jc w:val="both"/>
        <w:rPr>
          <w:lang w:val="de-DE"/>
        </w:rPr>
      </w:pPr>
      <w:r w:rsidRPr="002E14ED">
        <w:rPr>
          <w:lang w:val="de-DE"/>
        </w:rPr>
        <w:tab/>
        <w:t>"Art. XX.97/6 - Die Kosten des vorgesehenen Konkursverwalters werden im Streitfall vom Gericht wie die Kosten eines gerichtlichen Sachverständigen festgelegt. Für die Forderung des vorgesehenen Konkursverwalters gilt bei anschließender Gläubigerkonkurrenz das in den Artikeln 17 und 19 Nr. 1 des Hypothekengesetzes vom 16. Dezember 1851 erwähnte Vorzugsrecht."</w:t>
      </w:r>
    </w:p>
    <w:p w14:paraId="3031507D" w14:textId="77777777" w:rsidR="002E14ED" w:rsidRPr="002E14ED" w:rsidRDefault="002E14ED" w:rsidP="00D121A6">
      <w:pPr>
        <w:jc w:val="both"/>
        <w:rPr>
          <w:lang w:val="de-DE"/>
        </w:rPr>
      </w:pPr>
    </w:p>
    <w:p w14:paraId="6EE9A506" w14:textId="77777777" w:rsidR="002E14ED" w:rsidRPr="002E14ED" w:rsidRDefault="002E14ED" w:rsidP="00D121A6">
      <w:pPr>
        <w:jc w:val="both"/>
        <w:rPr>
          <w:lang w:val="de-DE"/>
        </w:rPr>
      </w:pPr>
    </w:p>
    <w:p w14:paraId="146CBA50" w14:textId="77777777" w:rsidR="002E14ED" w:rsidRPr="002E14ED" w:rsidRDefault="002E14ED" w:rsidP="00D121A6">
      <w:pPr>
        <w:jc w:val="both"/>
        <w:rPr>
          <w:lang w:val="de-DE"/>
        </w:rPr>
      </w:pPr>
      <w:r w:rsidRPr="002E14ED">
        <w:rPr>
          <w:lang w:val="de-DE"/>
        </w:rPr>
        <w:tab/>
      </w:r>
      <w:r w:rsidRPr="002E14ED">
        <w:rPr>
          <w:b/>
          <w:lang w:val="de-DE"/>
        </w:rPr>
        <w:t>Art. 203</w:t>
      </w:r>
      <w:r w:rsidRPr="002E14ED">
        <w:rPr>
          <w:lang w:val="de-DE"/>
        </w:rPr>
        <w:t> - Artikel XX.100 desselben Gesetzbuches, eingefügt durch das Gesetz vom 11. August 2017 und abgeändert durch das Gesetz vom 15. April 2018, wird wie folgt abgeändert:</w:t>
      </w:r>
    </w:p>
    <w:p w14:paraId="2A344E87" w14:textId="77777777" w:rsidR="002E14ED" w:rsidRPr="002E14ED" w:rsidRDefault="002E14ED" w:rsidP="00D121A6">
      <w:pPr>
        <w:jc w:val="both"/>
        <w:rPr>
          <w:lang w:val="de-DE"/>
        </w:rPr>
      </w:pPr>
    </w:p>
    <w:p w14:paraId="33B5651D" w14:textId="77777777" w:rsidR="002E14ED" w:rsidRPr="002E14ED" w:rsidRDefault="002E14ED" w:rsidP="00D121A6">
      <w:pPr>
        <w:jc w:val="both"/>
        <w:rPr>
          <w:lang w:val="de-DE"/>
        </w:rPr>
      </w:pPr>
      <w:r w:rsidRPr="002E14ED">
        <w:rPr>
          <w:lang w:val="de-DE"/>
        </w:rPr>
        <w:tab/>
        <w:t>1. In Absatz 1 werden die Wörter "in Artikel XX.32" durch die Wörter "in den Artikeln XX.32 und XX.83/33" ersetzt.</w:t>
      </w:r>
    </w:p>
    <w:p w14:paraId="50F4DBBB" w14:textId="77777777" w:rsidR="002E14ED" w:rsidRPr="002E14ED" w:rsidRDefault="002E14ED" w:rsidP="00D121A6">
      <w:pPr>
        <w:jc w:val="both"/>
        <w:rPr>
          <w:lang w:val="de-DE"/>
        </w:rPr>
      </w:pPr>
    </w:p>
    <w:p w14:paraId="767CC50F" w14:textId="77777777" w:rsidR="002E14ED" w:rsidRDefault="002E14ED">
      <w:pPr>
        <w:rPr>
          <w:lang w:val="de-DE"/>
        </w:rPr>
      </w:pPr>
      <w:r>
        <w:rPr>
          <w:lang w:val="de-DE"/>
        </w:rPr>
        <w:br w:type="page"/>
      </w:r>
    </w:p>
    <w:p w14:paraId="5C9E78BD" w14:textId="60C4BC68" w:rsidR="002E14ED" w:rsidRPr="002E14ED" w:rsidRDefault="002E14ED" w:rsidP="00D121A6">
      <w:pPr>
        <w:jc w:val="both"/>
        <w:rPr>
          <w:lang w:val="de-DE"/>
        </w:rPr>
      </w:pPr>
      <w:r w:rsidRPr="002E14ED">
        <w:rPr>
          <w:lang w:val="de-DE"/>
        </w:rPr>
        <w:lastRenderedPageBreak/>
        <w:tab/>
        <w:t>2. Zwischen Absatz 1 und Absatz 2, der zu Absatz 6 wird, werden vier Absätze mit folgendem Wortlaut eingefügt:</w:t>
      </w:r>
    </w:p>
    <w:p w14:paraId="468AC267" w14:textId="77777777" w:rsidR="002E14ED" w:rsidRPr="002E14ED" w:rsidRDefault="002E14ED" w:rsidP="00D121A6">
      <w:pPr>
        <w:jc w:val="both"/>
        <w:rPr>
          <w:lang w:val="de-DE"/>
        </w:rPr>
      </w:pPr>
    </w:p>
    <w:p w14:paraId="5450B7CB" w14:textId="77777777" w:rsidR="002E14ED" w:rsidRPr="002E14ED" w:rsidRDefault="002E14ED" w:rsidP="00D121A6">
      <w:pPr>
        <w:jc w:val="both"/>
        <w:rPr>
          <w:lang w:val="de-DE"/>
        </w:rPr>
      </w:pPr>
      <w:r w:rsidRPr="002E14ED">
        <w:rPr>
          <w:lang w:val="de-DE"/>
        </w:rPr>
        <w:tab/>
        <w:t>"Die in Absatz 1 erwähnten Konkurskläger können mit demselben Schriftstück beantragen, dass das Gericht die gerichtliche Auflösung des Schuldners anordnet, nachdem es festgestellt hat, dass die Bedingungen für einen Konkurs gegeben sind.</w:t>
      </w:r>
    </w:p>
    <w:p w14:paraId="37A7C070" w14:textId="77777777" w:rsidR="002E14ED" w:rsidRPr="002E14ED" w:rsidRDefault="002E14ED" w:rsidP="00D121A6">
      <w:pPr>
        <w:jc w:val="both"/>
        <w:rPr>
          <w:lang w:val="de-DE"/>
        </w:rPr>
      </w:pPr>
    </w:p>
    <w:p w14:paraId="398E4C6C" w14:textId="77777777" w:rsidR="002E14ED" w:rsidRPr="002E14ED" w:rsidRDefault="002E14ED" w:rsidP="00D121A6">
      <w:pPr>
        <w:jc w:val="both"/>
        <w:rPr>
          <w:lang w:val="de-DE"/>
        </w:rPr>
      </w:pPr>
      <w:r w:rsidRPr="002E14ED">
        <w:rPr>
          <w:lang w:val="de-DE"/>
        </w:rPr>
        <w:tab/>
        <w:t>Eine Körperschaft, die aufgelöst und liquidiert werden kann und Konkursgeständnis anmeldet, kann in der Anmeldung oder bei der anschließenden Sitzung beantragen, dass das Gericht ihre gerichtliche Auflösung anordnet, nachdem es festgestellt hat, dass die Bedingungen für einen Konkurs gegeben sind.</w:t>
      </w:r>
    </w:p>
    <w:p w14:paraId="2316ACDE" w14:textId="77777777" w:rsidR="002E14ED" w:rsidRPr="002E14ED" w:rsidRDefault="002E14ED" w:rsidP="00D121A6">
      <w:pPr>
        <w:jc w:val="both"/>
        <w:rPr>
          <w:lang w:val="de-DE"/>
        </w:rPr>
      </w:pPr>
    </w:p>
    <w:p w14:paraId="37F28E20" w14:textId="77777777" w:rsidR="002E14ED" w:rsidRPr="002E14ED" w:rsidRDefault="002E14ED" w:rsidP="00D121A6">
      <w:pPr>
        <w:jc w:val="both"/>
        <w:rPr>
          <w:lang w:val="de-DE"/>
        </w:rPr>
      </w:pPr>
      <w:r w:rsidRPr="002E14ED">
        <w:rPr>
          <w:lang w:val="de-DE"/>
        </w:rPr>
        <w:tab/>
        <w:t>Das Gericht ordnet eine gerichtliche Auflösung an, wenn es keine nennenswerten Aktiva gibt und das öffentliche Interesse es erfordert.</w:t>
      </w:r>
    </w:p>
    <w:p w14:paraId="6F43346B" w14:textId="77777777" w:rsidR="002E14ED" w:rsidRPr="002E14ED" w:rsidRDefault="002E14ED" w:rsidP="00D121A6">
      <w:pPr>
        <w:jc w:val="both"/>
        <w:rPr>
          <w:lang w:val="de-DE"/>
        </w:rPr>
      </w:pPr>
    </w:p>
    <w:p w14:paraId="003EE210" w14:textId="77777777" w:rsidR="002E14ED" w:rsidRPr="002E14ED" w:rsidRDefault="002E14ED" w:rsidP="00D121A6">
      <w:pPr>
        <w:jc w:val="both"/>
        <w:rPr>
          <w:lang w:val="de-DE"/>
        </w:rPr>
      </w:pPr>
      <w:r w:rsidRPr="002E14ED">
        <w:rPr>
          <w:lang w:val="de-DE"/>
        </w:rPr>
        <w:tab/>
        <w:t>Wenn das Gericht die gerichtliche Auflösung anordnet, wird das Verfahren gemäß Artikel 2:76 und folgenden des Gesetzbuches der Gesellschaften und Vereinigungen fortgesetzt."</w:t>
      </w:r>
    </w:p>
    <w:p w14:paraId="07733697" w14:textId="77777777" w:rsidR="002E14ED" w:rsidRPr="002E14ED" w:rsidRDefault="002E14ED" w:rsidP="00D121A6">
      <w:pPr>
        <w:jc w:val="both"/>
        <w:rPr>
          <w:lang w:val="de-DE"/>
        </w:rPr>
      </w:pPr>
    </w:p>
    <w:p w14:paraId="6A01E9DD" w14:textId="77777777" w:rsidR="002E14ED" w:rsidRPr="002E14ED" w:rsidRDefault="002E14ED" w:rsidP="00D121A6">
      <w:pPr>
        <w:jc w:val="both"/>
        <w:rPr>
          <w:lang w:val="de-DE"/>
        </w:rPr>
      </w:pPr>
    </w:p>
    <w:p w14:paraId="6675B58A" w14:textId="77777777" w:rsidR="002E14ED" w:rsidRPr="002E14ED" w:rsidRDefault="002E14ED" w:rsidP="00D121A6">
      <w:pPr>
        <w:jc w:val="both"/>
        <w:rPr>
          <w:lang w:val="de-DE"/>
        </w:rPr>
      </w:pPr>
      <w:r w:rsidRPr="002E14ED">
        <w:rPr>
          <w:lang w:val="de-DE"/>
        </w:rPr>
        <w:tab/>
      </w:r>
      <w:r w:rsidRPr="002E14ED">
        <w:rPr>
          <w:b/>
          <w:lang w:val="de-DE"/>
        </w:rPr>
        <w:t>Art. 204</w:t>
      </w:r>
      <w:r w:rsidRPr="002E14ED">
        <w:rPr>
          <w:lang w:val="de-DE"/>
        </w:rPr>
        <w:t xml:space="preserve"> - </w:t>
      </w:r>
      <w:r w:rsidRPr="002E14ED">
        <w:rPr>
          <w:i/>
          <w:iCs/>
          <w:lang w:val="de-DE"/>
        </w:rPr>
        <w:t>[Abänderung des französischen Textes von Artikel XX.101 desselben Gesetzbuches]</w:t>
      </w:r>
    </w:p>
    <w:p w14:paraId="4CC26020" w14:textId="77777777" w:rsidR="002E14ED" w:rsidRPr="002E14ED" w:rsidRDefault="002E14ED" w:rsidP="00D121A6">
      <w:pPr>
        <w:jc w:val="both"/>
        <w:rPr>
          <w:lang w:val="de-DE"/>
        </w:rPr>
      </w:pPr>
    </w:p>
    <w:p w14:paraId="57EE822B" w14:textId="77777777" w:rsidR="002E14ED" w:rsidRPr="002E14ED" w:rsidRDefault="002E14ED" w:rsidP="00D121A6">
      <w:pPr>
        <w:jc w:val="both"/>
        <w:rPr>
          <w:lang w:val="de-DE"/>
        </w:rPr>
      </w:pPr>
    </w:p>
    <w:p w14:paraId="74047D97" w14:textId="77777777" w:rsidR="002E14ED" w:rsidRPr="002E14ED" w:rsidRDefault="002E14ED" w:rsidP="00D121A6">
      <w:pPr>
        <w:jc w:val="both"/>
        <w:rPr>
          <w:lang w:val="de-DE"/>
        </w:rPr>
      </w:pPr>
      <w:r w:rsidRPr="002E14ED">
        <w:rPr>
          <w:lang w:val="de-DE"/>
        </w:rPr>
        <w:tab/>
      </w:r>
      <w:r w:rsidRPr="002E14ED">
        <w:rPr>
          <w:b/>
          <w:lang w:val="de-DE"/>
        </w:rPr>
        <w:t>Art. 205</w:t>
      </w:r>
      <w:r w:rsidRPr="002E14ED">
        <w:rPr>
          <w:lang w:val="de-DE"/>
        </w:rPr>
        <w:t> - In Artikel XX.103 Absatz 3 desselben Gesetzbuches, eingefügt durch das Gesetz vom 11. August 2017, werden die Wörter "Das Sozialsekretariat stellt dem Konkursverwalter auf dessen Antrag hin" durch die Wörter "Das Sozialsekretariat oder der Erbringer von Sozialdienstleistungen stellt dem Konkursverwalter auf einfachen Antrag hin" ersetzt.</w:t>
      </w:r>
    </w:p>
    <w:p w14:paraId="6B52FF1E" w14:textId="77777777" w:rsidR="002E14ED" w:rsidRPr="002E14ED" w:rsidRDefault="002E14ED" w:rsidP="00D121A6">
      <w:pPr>
        <w:jc w:val="both"/>
        <w:rPr>
          <w:lang w:val="de-DE"/>
        </w:rPr>
      </w:pPr>
    </w:p>
    <w:p w14:paraId="6A120613" w14:textId="77777777" w:rsidR="002E14ED" w:rsidRPr="002E14ED" w:rsidRDefault="002E14ED" w:rsidP="00D121A6">
      <w:pPr>
        <w:jc w:val="both"/>
        <w:rPr>
          <w:lang w:val="de-DE"/>
        </w:rPr>
      </w:pPr>
    </w:p>
    <w:p w14:paraId="5080018F" w14:textId="77777777" w:rsidR="002E14ED" w:rsidRPr="002E14ED" w:rsidRDefault="002E14ED" w:rsidP="00D121A6">
      <w:pPr>
        <w:jc w:val="both"/>
        <w:rPr>
          <w:lang w:val="de-DE"/>
        </w:rPr>
      </w:pPr>
      <w:r w:rsidRPr="002E14ED">
        <w:rPr>
          <w:lang w:val="de-DE"/>
        </w:rPr>
        <w:tab/>
      </w:r>
      <w:r w:rsidRPr="002E14ED">
        <w:rPr>
          <w:b/>
          <w:lang w:val="de-DE"/>
        </w:rPr>
        <w:t>Art. 206</w:t>
      </w:r>
      <w:r w:rsidRPr="002E14ED">
        <w:rPr>
          <w:lang w:val="de-DE"/>
        </w:rPr>
        <w:t> - In Artikel XX.106 Absatz 3 desselben Gesetzbuches, eingefügt durch das Gesetz vom 11. August 2017 und abgeändert durch das Gesetz vom 28. November 2021, werden die Wörter "XX.167" durch die Wörter "XX.166" ersetzt.</w:t>
      </w:r>
    </w:p>
    <w:p w14:paraId="59C8B20D" w14:textId="77777777" w:rsidR="002E14ED" w:rsidRPr="002E14ED" w:rsidRDefault="002E14ED" w:rsidP="00D121A6">
      <w:pPr>
        <w:jc w:val="both"/>
        <w:rPr>
          <w:lang w:val="de-DE"/>
        </w:rPr>
      </w:pPr>
    </w:p>
    <w:p w14:paraId="0363742B" w14:textId="77777777" w:rsidR="002E14ED" w:rsidRPr="002E14ED" w:rsidRDefault="002E14ED" w:rsidP="00D121A6">
      <w:pPr>
        <w:jc w:val="both"/>
        <w:rPr>
          <w:lang w:val="de-DE"/>
        </w:rPr>
      </w:pPr>
    </w:p>
    <w:p w14:paraId="196C4820" w14:textId="77777777" w:rsidR="002E14ED" w:rsidRPr="002E14ED" w:rsidRDefault="002E14ED" w:rsidP="00D121A6">
      <w:pPr>
        <w:jc w:val="both"/>
        <w:rPr>
          <w:lang w:val="de-DE"/>
        </w:rPr>
      </w:pPr>
      <w:r w:rsidRPr="002E14ED">
        <w:rPr>
          <w:lang w:val="de-DE"/>
        </w:rPr>
        <w:tab/>
      </w:r>
      <w:r w:rsidRPr="002E14ED">
        <w:rPr>
          <w:b/>
          <w:lang w:val="de-DE"/>
        </w:rPr>
        <w:t>Art. 207</w:t>
      </w:r>
      <w:r w:rsidRPr="002E14ED">
        <w:rPr>
          <w:lang w:val="de-DE"/>
        </w:rPr>
        <w:t> - Artikel XX.107 desselben Gesetzbuches, eingefügt durch das Gesetz vom 11. August 2017 und abgeändert durch das Gesetz vom 15. April 2018, wird wie folgt abgeändert:</w:t>
      </w:r>
    </w:p>
    <w:p w14:paraId="6A17B76F" w14:textId="77777777" w:rsidR="002E14ED" w:rsidRPr="002E14ED" w:rsidRDefault="002E14ED" w:rsidP="00D121A6">
      <w:pPr>
        <w:jc w:val="both"/>
        <w:rPr>
          <w:lang w:val="de-DE"/>
        </w:rPr>
      </w:pPr>
    </w:p>
    <w:p w14:paraId="2AE505ED" w14:textId="77777777" w:rsidR="002E14ED" w:rsidRPr="002E14ED" w:rsidRDefault="002E14ED" w:rsidP="00D121A6">
      <w:pPr>
        <w:jc w:val="both"/>
        <w:rPr>
          <w:lang w:val="de-DE"/>
        </w:rPr>
      </w:pPr>
      <w:r w:rsidRPr="002E14ED">
        <w:rPr>
          <w:lang w:val="de-DE"/>
        </w:rPr>
        <w:tab/>
        <w:t>1. Der heutige Text, der § 1 bilden wird, wird durch einen Paragraphen 2 mit folgendem Wortlaut ergänzt:</w:t>
      </w:r>
    </w:p>
    <w:p w14:paraId="2F211E74" w14:textId="77777777" w:rsidR="002E14ED" w:rsidRPr="002E14ED" w:rsidRDefault="002E14ED" w:rsidP="00D121A6">
      <w:pPr>
        <w:jc w:val="both"/>
        <w:rPr>
          <w:lang w:val="de-DE"/>
        </w:rPr>
      </w:pPr>
    </w:p>
    <w:p w14:paraId="249A1B50" w14:textId="77777777" w:rsidR="002E14ED" w:rsidRPr="002E14ED" w:rsidRDefault="002E14ED" w:rsidP="00D121A6">
      <w:pPr>
        <w:jc w:val="both"/>
        <w:rPr>
          <w:lang w:val="de-DE"/>
        </w:rPr>
      </w:pPr>
      <w:r w:rsidRPr="002E14ED">
        <w:rPr>
          <w:lang w:val="de-DE"/>
        </w:rPr>
        <w:tab/>
        <w:t>"§ 2 - Unbeschadet des Artikels 2:74 § 4 des Gesetzbuches der Gesellschaften und Vereinigungen wird ein Auszug aus der in Artikel XX.100 Absatz 4 erwähnten Entscheidung auf Betreiben des Greffiers im Register hinterlegt.</w:t>
      </w:r>
    </w:p>
    <w:p w14:paraId="4716975E" w14:textId="77777777" w:rsidR="002E14ED" w:rsidRPr="002E14ED" w:rsidRDefault="002E14ED" w:rsidP="00D121A6">
      <w:pPr>
        <w:jc w:val="both"/>
        <w:rPr>
          <w:lang w:val="de-DE"/>
        </w:rPr>
      </w:pPr>
    </w:p>
    <w:p w14:paraId="51915DF0" w14:textId="77777777" w:rsidR="002E14ED" w:rsidRDefault="002E14ED">
      <w:pPr>
        <w:rPr>
          <w:lang w:val="de-DE"/>
        </w:rPr>
      </w:pPr>
      <w:r>
        <w:rPr>
          <w:lang w:val="de-DE"/>
        </w:rPr>
        <w:br w:type="page"/>
      </w:r>
    </w:p>
    <w:p w14:paraId="48B9B9AE" w14:textId="2BA0C424" w:rsidR="002E14ED" w:rsidRPr="002E14ED" w:rsidRDefault="002E14ED" w:rsidP="00D121A6">
      <w:pPr>
        <w:jc w:val="both"/>
        <w:rPr>
          <w:lang w:val="de-DE"/>
        </w:rPr>
      </w:pPr>
      <w:r w:rsidRPr="002E14ED">
        <w:rPr>
          <w:lang w:val="de-DE"/>
        </w:rPr>
        <w:lastRenderedPageBreak/>
        <w:tab/>
        <w:t>Im Auszug stehen folgende Angaben:</w:t>
      </w:r>
    </w:p>
    <w:p w14:paraId="18151B76" w14:textId="77777777" w:rsidR="002E14ED" w:rsidRPr="002E14ED" w:rsidRDefault="002E14ED" w:rsidP="00D121A6">
      <w:pPr>
        <w:jc w:val="both"/>
        <w:rPr>
          <w:lang w:val="de-DE"/>
        </w:rPr>
      </w:pPr>
    </w:p>
    <w:p w14:paraId="7CCB29C6" w14:textId="77777777" w:rsidR="002E14ED" w:rsidRPr="002E14ED" w:rsidRDefault="002E14ED" w:rsidP="00D121A6">
      <w:pPr>
        <w:jc w:val="both"/>
        <w:rPr>
          <w:lang w:val="de-DE"/>
        </w:rPr>
      </w:pPr>
      <w:r w:rsidRPr="002E14ED">
        <w:rPr>
          <w:lang w:val="de-DE"/>
        </w:rPr>
        <w:tab/>
        <w:t>- Name der juristischen Person, Rechtsform, Handelsname, unter dem die Tätigkeit ausgeübt wird, Sitz und Unternehmensnummer,</w:t>
      </w:r>
    </w:p>
    <w:p w14:paraId="190E7BB5" w14:textId="77777777" w:rsidR="002E14ED" w:rsidRPr="002E14ED" w:rsidRDefault="002E14ED" w:rsidP="00D121A6">
      <w:pPr>
        <w:jc w:val="both"/>
        <w:rPr>
          <w:lang w:val="de-DE"/>
        </w:rPr>
      </w:pPr>
    </w:p>
    <w:p w14:paraId="5BAC7C16" w14:textId="77777777" w:rsidR="002E14ED" w:rsidRPr="002E14ED" w:rsidRDefault="002E14ED" w:rsidP="00D121A6">
      <w:pPr>
        <w:jc w:val="both"/>
        <w:rPr>
          <w:lang w:val="de-DE"/>
        </w:rPr>
      </w:pPr>
      <w:r w:rsidRPr="002E14ED">
        <w:rPr>
          <w:lang w:val="de-DE"/>
        </w:rPr>
        <w:tab/>
        <w:t>- Datum des Urteils, mit dem die gerichtliche Auflösung ausgesprochen wird, und Gericht, das das Urteil ausgesprochen hat."</w:t>
      </w:r>
    </w:p>
    <w:p w14:paraId="03212DB7" w14:textId="77777777" w:rsidR="002E14ED" w:rsidRPr="002E14ED" w:rsidRDefault="002E14ED" w:rsidP="00D121A6">
      <w:pPr>
        <w:jc w:val="both"/>
        <w:rPr>
          <w:lang w:val="de-DE"/>
        </w:rPr>
      </w:pPr>
    </w:p>
    <w:p w14:paraId="2AE3712A" w14:textId="77777777" w:rsidR="002E14ED" w:rsidRPr="002E14ED" w:rsidRDefault="002E14ED" w:rsidP="00D121A6">
      <w:pPr>
        <w:jc w:val="both"/>
        <w:rPr>
          <w:lang w:val="de-DE"/>
        </w:rPr>
      </w:pPr>
      <w:r w:rsidRPr="002E14ED">
        <w:rPr>
          <w:lang w:val="de-DE"/>
        </w:rPr>
        <w:tab/>
        <w:t>2. In § 1 Absatz 2 Nr. 1 wird das Wort "Gesellschaftssitz" durch das Wort "Sitz" ersetzt.</w:t>
      </w:r>
    </w:p>
    <w:p w14:paraId="72792E20" w14:textId="77777777" w:rsidR="002E14ED" w:rsidRPr="002E14ED" w:rsidRDefault="002E14ED" w:rsidP="00D121A6">
      <w:pPr>
        <w:jc w:val="both"/>
        <w:rPr>
          <w:lang w:val="de-DE"/>
        </w:rPr>
      </w:pPr>
    </w:p>
    <w:p w14:paraId="2DEB789D" w14:textId="77777777" w:rsidR="002E14ED" w:rsidRPr="002E14ED" w:rsidRDefault="002E14ED" w:rsidP="00D121A6">
      <w:pPr>
        <w:jc w:val="both"/>
        <w:rPr>
          <w:lang w:val="de-DE"/>
        </w:rPr>
      </w:pPr>
    </w:p>
    <w:p w14:paraId="3D7EE398" w14:textId="77777777" w:rsidR="002E14ED" w:rsidRPr="002E14ED" w:rsidRDefault="002E14ED" w:rsidP="00D121A6">
      <w:pPr>
        <w:jc w:val="both"/>
        <w:rPr>
          <w:lang w:val="de-DE"/>
        </w:rPr>
      </w:pPr>
      <w:r w:rsidRPr="002E14ED">
        <w:rPr>
          <w:lang w:val="de-DE"/>
        </w:rPr>
        <w:tab/>
      </w:r>
      <w:r w:rsidRPr="002E14ED">
        <w:rPr>
          <w:b/>
          <w:lang w:val="de-DE"/>
        </w:rPr>
        <w:t>Art. 208</w:t>
      </w:r>
      <w:r w:rsidRPr="002E14ED">
        <w:rPr>
          <w:lang w:val="de-DE"/>
        </w:rPr>
        <w:t> - Artikel XX.108 desselben Gesetzbuches, eingefügt durch das Gesetz vom 11. August 2017 und abgeändert durch das Gesetz vom 15. April 2018, wird wie folgt abgeändert:</w:t>
      </w:r>
    </w:p>
    <w:p w14:paraId="47EE1FC6" w14:textId="77777777" w:rsidR="002E14ED" w:rsidRPr="002E14ED" w:rsidRDefault="002E14ED" w:rsidP="00D121A6">
      <w:pPr>
        <w:jc w:val="both"/>
        <w:rPr>
          <w:lang w:val="de-DE"/>
        </w:rPr>
      </w:pPr>
    </w:p>
    <w:p w14:paraId="1545DBCE" w14:textId="77777777" w:rsidR="002E14ED" w:rsidRPr="002E14ED" w:rsidRDefault="002E14ED" w:rsidP="00D121A6">
      <w:pPr>
        <w:jc w:val="both"/>
        <w:rPr>
          <w:lang w:val="de-DE"/>
        </w:rPr>
      </w:pPr>
      <w:r w:rsidRPr="002E14ED">
        <w:rPr>
          <w:lang w:val="de-DE"/>
        </w:rPr>
        <w:tab/>
        <w:t>2. Paragraph 2 wird durch folgenden Satz ergänzt:</w:t>
      </w:r>
    </w:p>
    <w:p w14:paraId="340E1E64" w14:textId="77777777" w:rsidR="002E14ED" w:rsidRPr="002E14ED" w:rsidRDefault="002E14ED" w:rsidP="00D121A6">
      <w:pPr>
        <w:jc w:val="both"/>
        <w:rPr>
          <w:lang w:val="de-DE"/>
        </w:rPr>
      </w:pPr>
    </w:p>
    <w:p w14:paraId="1CB0B0C8" w14:textId="77777777" w:rsidR="002E14ED" w:rsidRPr="002E14ED" w:rsidRDefault="002E14ED" w:rsidP="00D121A6">
      <w:pPr>
        <w:jc w:val="both"/>
        <w:rPr>
          <w:lang w:val="de-DE"/>
        </w:rPr>
      </w:pPr>
      <w:r w:rsidRPr="002E14ED">
        <w:rPr>
          <w:lang w:val="de-DE"/>
        </w:rPr>
        <w:tab/>
        <w:t>"Ein Schuldner, der seine Zahlungseinstellung eingesteht, ist keine Partei im Urteil, das über sein Konkursgeständnis entscheidet."</w:t>
      </w:r>
    </w:p>
    <w:p w14:paraId="417AA2F3" w14:textId="77777777" w:rsidR="002E14ED" w:rsidRPr="002E14ED" w:rsidRDefault="002E14ED" w:rsidP="00D121A6">
      <w:pPr>
        <w:jc w:val="both"/>
        <w:rPr>
          <w:lang w:val="de-DE"/>
        </w:rPr>
      </w:pPr>
    </w:p>
    <w:p w14:paraId="18CA2A42" w14:textId="77777777" w:rsidR="002E14ED" w:rsidRPr="002E14ED" w:rsidRDefault="002E14ED" w:rsidP="00D121A6">
      <w:pPr>
        <w:jc w:val="both"/>
        <w:rPr>
          <w:lang w:val="de-DE"/>
        </w:rPr>
      </w:pPr>
      <w:r w:rsidRPr="002E14ED">
        <w:rPr>
          <w:lang w:val="de-DE"/>
        </w:rPr>
        <w:tab/>
        <w:t>2. In § 3 Absatz 2 werden die Wörter "der Einspruch" durch die Wörter "der Dritteinspruch" ersetzt.</w:t>
      </w:r>
    </w:p>
    <w:p w14:paraId="1EC3E19F" w14:textId="77777777" w:rsidR="002E14ED" w:rsidRPr="002E14ED" w:rsidRDefault="002E14ED" w:rsidP="00D121A6">
      <w:pPr>
        <w:jc w:val="both"/>
        <w:rPr>
          <w:lang w:val="de-DE"/>
        </w:rPr>
      </w:pPr>
    </w:p>
    <w:p w14:paraId="5BB35AB7" w14:textId="77777777" w:rsidR="002E14ED" w:rsidRPr="002E14ED" w:rsidRDefault="002E14ED" w:rsidP="00D121A6">
      <w:pPr>
        <w:jc w:val="both"/>
        <w:rPr>
          <w:lang w:val="de-DE"/>
        </w:rPr>
      </w:pPr>
      <w:r w:rsidRPr="002E14ED">
        <w:rPr>
          <w:lang w:val="de-DE"/>
        </w:rPr>
        <w:tab/>
        <w:t>3. In § 3 Absatz 3 werden die Wörter "des Konkurses" durch die Wörter "des Urteils" ersetzt.</w:t>
      </w:r>
    </w:p>
    <w:p w14:paraId="0AAC030A" w14:textId="77777777" w:rsidR="002E14ED" w:rsidRPr="002E14ED" w:rsidRDefault="002E14ED" w:rsidP="00D121A6">
      <w:pPr>
        <w:jc w:val="both"/>
        <w:rPr>
          <w:lang w:val="de-DE"/>
        </w:rPr>
      </w:pPr>
    </w:p>
    <w:p w14:paraId="03FD40F9" w14:textId="77777777" w:rsidR="002E14ED" w:rsidRPr="002E14ED" w:rsidRDefault="002E14ED" w:rsidP="00D121A6">
      <w:pPr>
        <w:jc w:val="both"/>
        <w:rPr>
          <w:lang w:val="de-DE"/>
        </w:rPr>
      </w:pPr>
      <w:r w:rsidRPr="002E14ED">
        <w:rPr>
          <w:lang w:val="de-DE"/>
        </w:rPr>
        <w:tab/>
        <w:t>4. In § 3 Absatz 4 werden die Wörter "des Konkurses" durch die Wörter "des Urteils" ersetzt.</w:t>
      </w:r>
    </w:p>
    <w:p w14:paraId="25B235A0" w14:textId="77777777" w:rsidR="002E14ED" w:rsidRPr="002E14ED" w:rsidRDefault="002E14ED" w:rsidP="00D121A6">
      <w:pPr>
        <w:jc w:val="both"/>
        <w:rPr>
          <w:lang w:val="de-DE"/>
        </w:rPr>
      </w:pPr>
    </w:p>
    <w:p w14:paraId="40BFF233" w14:textId="77777777" w:rsidR="002E14ED" w:rsidRPr="002E14ED" w:rsidRDefault="002E14ED" w:rsidP="00D121A6">
      <w:pPr>
        <w:jc w:val="both"/>
        <w:rPr>
          <w:lang w:val="de-DE"/>
        </w:rPr>
      </w:pPr>
    </w:p>
    <w:p w14:paraId="1EBB5569" w14:textId="77777777" w:rsidR="002E14ED" w:rsidRPr="002E14ED" w:rsidRDefault="002E14ED" w:rsidP="00D121A6">
      <w:pPr>
        <w:jc w:val="both"/>
        <w:rPr>
          <w:lang w:val="de-DE"/>
        </w:rPr>
      </w:pPr>
      <w:r w:rsidRPr="002E14ED">
        <w:rPr>
          <w:lang w:val="de-DE"/>
        </w:rPr>
        <w:tab/>
      </w:r>
      <w:r w:rsidRPr="002E14ED">
        <w:rPr>
          <w:b/>
          <w:lang w:val="de-DE"/>
        </w:rPr>
        <w:t>Art. 209</w:t>
      </w:r>
      <w:r w:rsidRPr="002E14ED">
        <w:rPr>
          <w:lang w:val="de-DE"/>
        </w:rPr>
        <w:t> - In Buch XX Titel 6 Kapitel 1 desselben Gesetzbuches wird ein Artikel XX.109/1 mit folgendem Wortlaut eingefügt:</w:t>
      </w:r>
    </w:p>
    <w:p w14:paraId="13C8708B" w14:textId="77777777" w:rsidR="002E14ED" w:rsidRPr="002E14ED" w:rsidRDefault="002E14ED" w:rsidP="00D121A6">
      <w:pPr>
        <w:jc w:val="both"/>
        <w:rPr>
          <w:lang w:val="de-DE"/>
        </w:rPr>
      </w:pPr>
    </w:p>
    <w:p w14:paraId="0B923E58" w14:textId="77777777" w:rsidR="002E14ED" w:rsidRPr="002E14ED" w:rsidRDefault="002E14ED" w:rsidP="00D121A6">
      <w:pPr>
        <w:jc w:val="both"/>
        <w:rPr>
          <w:lang w:val="de-DE"/>
        </w:rPr>
      </w:pPr>
      <w:r w:rsidRPr="002E14ED">
        <w:rPr>
          <w:lang w:val="de-DE"/>
        </w:rPr>
        <w:tab/>
        <w:t>"Art. XX.109/1 - In Abweichung von den Artikeln XX.108 und XX.109 kann gegen die in Artikel XX.100 Absatz 4 erwähnte Entscheidung gemäß den Artikeln 2:75, 2:113 § 3/1 und 2:114 § 3/1 des Gesetzbuches der Gesellschaften und Vereinigungen Beschwerde eingelegt werden.</w:t>
      </w:r>
    </w:p>
    <w:p w14:paraId="046E7224" w14:textId="77777777" w:rsidR="002E14ED" w:rsidRPr="002E14ED" w:rsidRDefault="002E14ED" w:rsidP="00D121A6">
      <w:pPr>
        <w:jc w:val="both"/>
        <w:rPr>
          <w:lang w:val="de-DE"/>
        </w:rPr>
      </w:pPr>
    </w:p>
    <w:p w14:paraId="1C1D7D16" w14:textId="77777777" w:rsidR="002E14ED" w:rsidRPr="002E14ED" w:rsidRDefault="002E14ED" w:rsidP="00D121A6">
      <w:pPr>
        <w:jc w:val="both"/>
        <w:rPr>
          <w:lang w:val="de-DE"/>
        </w:rPr>
      </w:pPr>
      <w:r w:rsidRPr="002E14ED">
        <w:rPr>
          <w:lang w:val="de-DE"/>
        </w:rPr>
        <w:tab/>
        <w:t>Ein Gläubiger, der dem Verfahren nicht beitritt, kann innerhalb einer Frist von höchstens fünf Jahren nach Veröffentlichung der in Artikel XX.100 Absatz 4 erwähnten Entscheidung Dritteinspruch einlegen, auch wenn er sich nicht auf einen Betrug des Schuldners beruft oder wenn er keine Hypothek, kein Vorzugsrecht oder kein anderes Recht als sein Forderungsrecht geltend machen kann."</w:t>
      </w:r>
    </w:p>
    <w:p w14:paraId="32547CB3" w14:textId="77777777" w:rsidR="002E14ED" w:rsidRPr="002E14ED" w:rsidRDefault="002E14ED" w:rsidP="00D121A6">
      <w:pPr>
        <w:jc w:val="both"/>
        <w:rPr>
          <w:lang w:val="de-DE"/>
        </w:rPr>
      </w:pPr>
    </w:p>
    <w:p w14:paraId="6E40B258" w14:textId="77777777" w:rsidR="002E14ED" w:rsidRPr="002E14ED" w:rsidRDefault="002E14ED" w:rsidP="00D121A6">
      <w:pPr>
        <w:jc w:val="both"/>
        <w:rPr>
          <w:lang w:val="de-DE"/>
        </w:rPr>
      </w:pPr>
    </w:p>
    <w:p w14:paraId="4306D992" w14:textId="77777777" w:rsidR="002E14ED" w:rsidRPr="002E14ED" w:rsidRDefault="002E14ED" w:rsidP="00D121A6">
      <w:pPr>
        <w:jc w:val="both"/>
        <w:rPr>
          <w:lang w:val="de-DE"/>
        </w:rPr>
      </w:pPr>
      <w:r w:rsidRPr="002E14ED">
        <w:rPr>
          <w:lang w:val="de-DE"/>
        </w:rPr>
        <w:tab/>
      </w:r>
      <w:r w:rsidRPr="002E14ED">
        <w:rPr>
          <w:b/>
          <w:lang w:val="de-DE"/>
        </w:rPr>
        <w:t>Art. 210</w:t>
      </w:r>
      <w:r w:rsidRPr="002E14ED">
        <w:rPr>
          <w:lang w:val="de-DE"/>
        </w:rPr>
        <w:t> - In Artikel XX.111 desselben Gesetzbuches, eingefügt durch das Gesetz vom 11. August 2017, werden die Wörter "und XX.82" durch die Wörter ", XX.82, XX.83/20 und XX.83/40" ersetzt.</w:t>
      </w:r>
    </w:p>
    <w:p w14:paraId="78D59CC3" w14:textId="77777777" w:rsidR="002E14ED" w:rsidRPr="002E14ED" w:rsidRDefault="002E14ED" w:rsidP="00D121A6">
      <w:pPr>
        <w:jc w:val="both"/>
        <w:rPr>
          <w:lang w:val="de-DE"/>
        </w:rPr>
      </w:pPr>
    </w:p>
    <w:p w14:paraId="35EBE62B" w14:textId="77777777" w:rsidR="002E14ED" w:rsidRPr="002E14ED" w:rsidRDefault="002E14ED" w:rsidP="00D121A6">
      <w:pPr>
        <w:jc w:val="both"/>
        <w:rPr>
          <w:lang w:val="de-DE"/>
        </w:rPr>
      </w:pPr>
    </w:p>
    <w:p w14:paraId="35E9C6E1" w14:textId="77777777" w:rsidR="002E14ED" w:rsidRPr="002E14ED" w:rsidRDefault="002E14ED" w:rsidP="00D121A6">
      <w:pPr>
        <w:jc w:val="both"/>
        <w:rPr>
          <w:lang w:val="de-DE"/>
        </w:rPr>
      </w:pPr>
      <w:r w:rsidRPr="002E14ED">
        <w:rPr>
          <w:lang w:val="de-DE"/>
        </w:rPr>
        <w:lastRenderedPageBreak/>
        <w:tab/>
      </w:r>
      <w:r w:rsidRPr="002E14ED">
        <w:rPr>
          <w:b/>
          <w:lang w:val="de-DE"/>
        </w:rPr>
        <w:t>Art. 211</w:t>
      </w:r>
      <w:r w:rsidRPr="002E14ED">
        <w:rPr>
          <w:lang w:val="de-DE"/>
        </w:rPr>
        <w:t> - In Artikel XX.112 desselben Gesetzbuches, eingefügt durch das Gesetz vom 11. August 2017, werden die Wörter "und XX.82" durch die Wörter ", XX.82, XX.83/20 und XX.83/40" ersetzt.</w:t>
      </w:r>
    </w:p>
    <w:p w14:paraId="647F759C" w14:textId="77777777" w:rsidR="002E14ED" w:rsidRPr="002E14ED" w:rsidRDefault="002E14ED" w:rsidP="00D121A6">
      <w:pPr>
        <w:jc w:val="both"/>
        <w:rPr>
          <w:lang w:val="de-DE"/>
        </w:rPr>
      </w:pPr>
    </w:p>
    <w:p w14:paraId="08CFD3A4" w14:textId="77777777" w:rsidR="002E14ED" w:rsidRPr="002E14ED" w:rsidRDefault="002E14ED" w:rsidP="00D121A6">
      <w:pPr>
        <w:jc w:val="both"/>
        <w:rPr>
          <w:lang w:val="de-DE"/>
        </w:rPr>
      </w:pPr>
    </w:p>
    <w:p w14:paraId="27F6F89F" w14:textId="77777777" w:rsidR="002E14ED" w:rsidRPr="002E14ED" w:rsidRDefault="002E14ED" w:rsidP="00D121A6">
      <w:pPr>
        <w:jc w:val="both"/>
        <w:rPr>
          <w:lang w:val="de-DE"/>
        </w:rPr>
      </w:pPr>
      <w:r w:rsidRPr="002E14ED">
        <w:rPr>
          <w:lang w:val="de-DE"/>
        </w:rPr>
        <w:tab/>
      </w:r>
      <w:r w:rsidRPr="002E14ED">
        <w:rPr>
          <w:b/>
          <w:lang w:val="de-DE"/>
        </w:rPr>
        <w:t>Art. 212</w:t>
      </w:r>
      <w:r w:rsidRPr="002E14ED">
        <w:rPr>
          <w:lang w:val="de-DE"/>
        </w:rPr>
        <w:t> - In Artikel XX.119 Absatz 3 desselben Gesetzbuches, eingefügt durch das Gesetz vom 11. August 2017, wird das Wort "ersten" durch das Wort "zweiten" ersetzt.</w:t>
      </w:r>
    </w:p>
    <w:p w14:paraId="48ACAE86" w14:textId="77777777" w:rsidR="002E14ED" w:rsidRPr="002E14ED" w:rsidRDefault="002E14ED" w:rsidP="00D121A6">
      <w:pPr>
        <w:jc w:val="both"/>
        <w:rPr>
          <w:lang w:val="de-DE"/>
        </w:rPr>
      </w:pPr>
    </w:p>
    <w:p w14:paraId="23B01E74" w14:textId="77777777" w:rsidR="002E14ED" w:rsidRPr="002E14ED" w:rsidRDefault="002E14ED" w:rsidP="00D121A6">
      <w:pPr>
        <w:jc w:val="both"/>
        <w:rPr>
          <w:lang w:val="de-DE"/>
        </w:rPr>
      </w:pPr>
    </w:p>
    <w:p w14:paraId="368CFE77" w14:textId="77777777" w:rsidR="002E14ED" w:rsidRPr="002E14ED" w:rsidRDefault="002E14ED" w:rsidP="00D121A6">
      <w:pPr>
        <w:jc w:val="both"/>
        <w:rPr>
          <w:lang w:val="de-DE"/>
        </w:rPr>
      </w:pPr>
      <w:r w:rsidRPr="002E14ED">
        <w:rPr>
          <w:lang w:val="de-DE"/>
        </w:rPr>
        <w:tab/>
      </w:r>
      <w:r w:rsidRPr="002E14ED">
        <w:rPr>
          <w:b/>
          <w:lang w:val="de-DE"/>
        </w:rPr>
        <w:t>Art. 213</w:t>
      </w:r>
      <w:r w:rsidRPr="002E14ED">
        <w:rPr>
          <w:lang w:val="de-DE"/>
        </w:rPr>
        <w:t> - Artikel XX.120 desselben Gesetzbuches, eingefügt durch das Gesetz vom 11. August 2017 und abgeändert durch das Gesetz vom 15. April 2018, wird wie folgt abgeändert:</w:t>
      </w:r>
    </w:p>
    <w:p w14:paraId="5A0AE928" w14:textId="77777777" w:rsidR="002E14ED" w:rsidRPr="002E14ED" w:rsidRDefault="002E14ED" w:rsidP="00D121A6">
      <w:pPr>
        <w:jc w:val="both"/>
        <w:rPr>
          <w:lang w:val="de-DE"/>
        </w:rPr>
      </w:pPr>
    </w:p>
    <w:p w14:paraId="6F9F79C5" w14:textId="77777777" w:rsidR="002E14ED" w:rsidRPr="002E14ED" w:rsidRDefault="002E14ED" w:rsidP="00D121A6">
      <w:pPr>
        <w:jc w:val="both"/>
        <w:rPr>
          <w:lang w:val="de-DE"/>
        </w:rPr>
      </w:pPr>
      <w:r w:rsidRPr="002E14ED">
        <w:rPr>
          <w:lang w:val="de-DE"/>
        </w:rPr>
        <w:tab/>
        <w:t>1. In § 1 Absatz 2 werden die Wörter "der Konkursrichter" durch die Wörter "das Gericht" ersetzt.</w:t>
      </w:r>
    </w:p>
    <w:p w14:paraId="540F7D64" w14:textId="77777777" w:rsidR="002E14ED" w:rsidRPr="002E14ED" w:rsidRDefault="002E14ED" w:rsidP="00D121A6">
      <w:pPr>
        <w:jc w:val="both"/>
        <w:rPr>
          <w:lang w:val="de-DE"/>
        </w:rPr>
      </w:pPr>
    </w:p>
    <w:p w14:paraId="714A44DC" w14:textId="77777777" w:rsidR="002E14ED" w:rsidRPr="002E14ED" w:rsidRDefault="002E14ED" w:rsidP="00D121A6">
      <w:pPr>
        <w:jc w:val="both"/>
        <w:rPr>
          <w:lang w:val="de-DE"/>
        </w:rPr>
      </w:pPr>
      <w:r w:rsidRPr="002E14ED">
        <w:rPr>
          <w:lang w:val="de-DE"/>
        </w:rPr>
        <w:tab/>
        <w:t>2. In § 1 Absatz 5 werden die Wörter "gehen zu Lasten der Masse, wenn der Konkursrichter" durch die Wörter "haben das Vorzugsrecht der Gerichtskosten, wenn das Gericht" ersetzt und der letzte Satz, der mit den Wörtern "In diesem Fall muss der Notar" beginnt und mit den Wörtern "setzt den Notar unverzüglich per Gerichtsvollzieherurkunde davon in Kenntnis." endet, wird aufgehoben.</w:t>
      </w:r>
    </w:p>
    <w:p w14:paraId="49409C77" w14:textId="77777777" w:rsidR="002E14ED" w:rsidRPr="002E14ED" w:rsidRDefault="002E14ED" w:rsidP="00D121A6">
      <w:pPr>
        <w:jc w:val="both"/>
        <w:rPr>
          <w:lang w:val="de-DE"/>
        </w:rPr>
      </w:pPr>
    </w:p>
    <w:p w14:paraId="4EBF547A" w14:textId="77777777" w:rsidR="002E14ED" w:rsidRPr="002E14ED" w:rsidRDefault="002E14ED" w:rsidP="00D121A6">
      <w:pPr>
        <w:jc w:val="both"/>
        <w:rPr>
          <w:lang w:val="de-DE"/>
        </w:rPr>
      </w:pPr>
      <w:r w:rsidRPr="002E14ED">
        <w:rPr>
          <w:lang w:val="de-DE"/>
        </w:rPr>
        <w:tab/>
        <w:t>3. Paragraph 1 Absatz 6 wird aufgehoben.</w:t>
      </w:r>
    </w:p>
    <w:p w14:paraId="1D189E98" w14:textId="77777777" w:rsidR="002E14ED" w:rsidRPr="002E14ED" w:rsidRDefault="002E14ED" w:rsidP="00D121A6">
      <w:pPr>
        <w:jc w:val="both"/>
        <w:rPr>
          <w:lang w:val="de-DE"/>
        </w:rPr>
      </w:pPr>
    </w:p>
    <w:p w14:paraId="5488F1A1" w14:textId="77777777" w:rsidR="002E14ED" w:rsidRPr="002E14ED" w:rsidRDefault="002E14ED" w:rsidP="00D121A6">
      <w:pPr>
        <w:jc w:val="both"/>
        <w:rPr>
          <w:lang w:val="de-DE"/>
        </w:rPr>
      </w:pPr>
      <w:r w:rsidRPr="002E14ED">
        <w:rPr>
          <w:lang w:val="de-DE"/>
        </w:rPr>
        <w:tab/>
        <w:t>4. In § 2 werden zwischen dem Wort "überweist" und den Wörtern "der Notar" die Wörter "der Gerichtsvollzieher oder" eingefügt.</w:t>
      </w:r>
    </w:p>
    <w:p w14:paraId="24AA811C" w14:textId="77777777" w:rsidR="002E14ED" w:rsidRPr="002E14ED" w:rsidRDefault="002E14ED" w:rsidP="00D121A6">
      <w:pPr>
        <w:jc w:val="both"/>
        <w:rPr>
          <w:lang w:val="de-DE"/>
        </w:rPr>
      </w:pPr>
    </w:p>
    <w:p w14:paraId="3C27DDEC" w14:textId="77777777" w:rsidR="002E14ED" w:rsidRPr="002E14ED" w:rsidRDefault="002E14ED" w:rsidP="00D121A6">
      <w:pPr>
        <w:jc w:val="both"/>
        <w:rPr>
          <w:lang w:val="de-DE"/>
        </w:rPr>
      </w:pPr>
    </w:p>
    <w:p w14:paraId="60797CE6" w14:textId="77777777" w:rsidR="002E14ED" w:rsidRPr="002E14ED" w:rsidRDefault="002E14ED" w:rsidP="00D121A6">
      <w:pPr>
        <w:jc w:val="both"/>
        <w:rPr>
          <w:lang w:val="de-DE"/>
        </w:rPr>
      </w:pPr>
      <w:r w:rsidRPr="002E14ED">
        <w:rPr>
          <w:lang w:val="de-DE"/>
        </w:rPr>
        <w:tab/>
      </w:r>
      <w:r w:rsidRPr="002E14ED">
        <w:rPr>
          <w:b/>
          <w:lang w:val="de-DE"/>
        </w:rPr>
        <w:t>Art. 214</w:t>
      </w:r>
      <w:r w:rsidRPr="002E14ED">
        <w:rPr>
          <w:lang w:val="de-DE"/>
        </w:rPr>
        <w:t> - In Artikel XX.123 desselben Gesetzbuches, eingefügt durch das Gesetz vom 11. August 2017, werden die Wörter "der Garantien hinsichtlich der Fachkenntnis im Bereich der Liquidationsverfahren bietet" durch die Wörter "der den Konkursverwalter in Bezug auf technische und berufsethische Aspekte des Berufs und in Bezug auf den Schutz vertraulicher Daten im Zusammenhang mit dem freien Beruf unterstützen kann" ersetzt.</w:t>
      </w:r>
    </w:p>
    <w:p w14:paraId="2FB97F6A" w14:textId="77777777" w:rsidR="002E14ED" w:rsidRPr="002E14ED" w:rsidRDefault="002E14ED" w:rsidP="00D121A6">
      <w:pPr>
        <w:jc w:val="both"/>
        <w:rPr>
          <w:lang w:val="de-DE"/>
        </w:rPr>
      </w:pPr>
    </w:p>
    <w:p w14:paraId="7A59C2A5" w14:textId="77777777" w:rsidR="002E14ED" w:rsidRPr="002E14ED" w:rsidRDefault="002E14ED" w:rsidP="00D121A6">
      <w:pPr>
        <w:jc w:val="both"/>
        <w:rPr>
          <w:lang w:val="de-DE"/>
        </w:rPr>
      </w:pPr>
    </w:p>
    <w:p w14:paraId="608D3C89" w14:textId="77777777" w:rsidR="002E14ED" w:rsidRPr="002E14ED" w:rsidRDefault="002E14ED" w:rsidP="00D121A6">
      <w:pPr>
        <w:jc w:val="both"/>
        <w:rPr>
          <w:lang w:val="de-DE"/>
        </w:rPr>
      </w:pPr>
      <w:r w:rsidRPr="002E14ED">
        <w:rPr>
          <w:lang w:val="de-DE"/>
        </w:rPr>
        <w:tab/>
      </w:r>
      <w:r w:rsidRPr="002E14ED">
        <w:rPr>
          <w:b/>
          <w:lang w:val="de-DE"/>
        </w:rPr>
        <w:t>Art. 215</w:t>
      </w:r>
      <w:r w:rsidRPr="002E14ED">
        <w:rPr>
          <w:lang w:val="de-DE"/>
        </w:rPr>
        <w:t> - In Artikel XX.126 § 3 desselben Gesetzbuches, eingefügt durch das Gesetz vom 11. August 2017, wird Absatz 3 durch die Wörter ", können aber nur vom Gerichtspräsidenten oder vom Prokurator des Königs konsultiert werden" ergänzt.</w:t>
      </w:r>
    </w:p>
    <w:p w14:paraId="255832B5" w14:textId="77777777" w:rsidR="002E14ED" w:rsidRPr="002E14ED" w:rsidRDefault="002E14ED" w:rsidP="00D121A6">
      <w:pPr>
        <w:jc w:val="both"/>
        <w:rPr>
          <w:lang w:val="de-DE"/>
        </w:rPr>
      </w:pPr>
    </w:p>
    <w:p w14:paraId="439E028D" w14:textId="77777777" w:rsidR="002E14ED" w:rsidRPr="002E14ED" w:rsidRDefault="002E14ED" w:rsidP="00D121A6">
      <w:pPr>
        <w:jc w:val="both"/>
        <w:rPr>
          <w:lang w:val="de-DE"/>
        </w:rPr>
      </w:pPr>
    </w:p>
    <w:p w14:paraId="1FD4A8ED" w14:textId="77777777" w:rsidR="002E14ED" w:rsidRPr="002E14ED" w:rsidRDefault="002E14ED" w:rsidP="00D121A6">
      <w:pPr>
        <w:jc w:val="both"/>
        <w:rPr>
          <w:lang w:val="de-DE"/>
        </w:rPr>
      </w:pPr>
      <w:r w:rsidRPr="002E14ED">
        <w:rPr>
          <w:lang w:val="de-DE"/>
        </w:rPr>
        <w:tab/>
      </w:r>
      <w:r w:rsidRPr="002E14ED">
        <w:rPr>
          <w:b/>
          <w:lang w:val="de-DE"/>
        </w:rPr>
        <w:t>Art. 216</w:t>
      </w:r>
      <w:r w:rsidRPr="002E14ED">
        <w:rPr>
          <w:lang w:val="de-DE"/>
        </w:rPr>
        <w:t> - In Artikel XX.128 § 1 Absatz 3 desselben Gesetzbuches, eingefügt durch das Gesetz vom 11. August 2017, werden zwischen den Wörtern "gegen den Konkursverwalter" und den Wörtern "eingereichten Klagen" die Wörter "in seiner Eigenschaft als Konkursverwalter" eingefügt.</w:t>
      </w:r>
    </w:p>
    <w:p w14:paraId="3C614D70" w14:textId="77777777" w:rsidR="002E14ED" w:rsidRPr="002E14ED" w:rsidRDefault="002E14ED" w:rsidP="00D121A6">
      <w:pPr>
        <w:jc w:val="both"/>
        <w:rPr>
          <w:lang w:val="de-DE"/>
        </w:rPr>
      </w:pPr>
    </w:p>
    <w:p w14:paraId="7BE48425" w14:textId="77777777" w:rsidR="002E14ED" w:rsidRPr="002E14ED" w:rsidRDefault="002E14ED" w:rsidP="00D121A6">
      <w:pPr>
        <w:jc w:val="both"/>
        <w:rPr>
          <w:lang w:val="de-DE"/>
        </w:rPr>
      </w:pPr>
    </w:p>
    <w:p w14:paraId="7A3074FF" w14:textId="77777777" w:rsidR="002E14ED" w:rsidRDefault="002E14ED">
      <w:pPr>
        <w:rPr>
          <w:lang w:val="de-DE"/>
        </w:rPr>
      </w:pPr>
      <w:r>
        <w:rPr>
          <w:lang w:val="de-DE"/>
        </w:rPr>
        <w:br w:type="page"/>
      </w:r>
    </w:p>
    <w:p w14:paraId="08AE8411" w14:textId="50CD9741" w:rsidR="002E14ED" w:rsidRPr="002E14ED" w:rsidRDefault="002E14ED" w:rsidP="00D121A6">
      <w:pPr>
        <w:jc w:val="both"/>
        <w:rPr>
          <w:lang w:val="de-DE"/>
        </w:rPr>
      </w:pPr>
      <w:r w:rsidRPr="002E14ED">
        <w:rPr>
          <w:lang w:val="de-DE"/>
        </w:rPr>
        <w:lastRenderedPageBreak/>
        <w:tab/>
      </w:r>
      <w:r w:rsidRPr="002E14ED">
        <w:rPr>
          <w:b/>
          <w:lang w:val="de-DE"/>
        </w:rPr>
        <w:t>Art. 217</w:t>
      </w:r>
      <w:r w:rsidRPr="002E14ED">
        <w:rPr>
          <w:lang w:val="de-DE"/>
        </w:rPr>
        <w:t> - Artikel XX.129 desselben Gesetzbuches, eingefügt durch das Gesetz vom 11. August 2017, wird wie folgt abgeändert:</w:t>
      </w:r>
    </w:p>
    <w:p w14:paraId="2A0D4722" w14:textId="77777777" w:rsidR="002E14ED" w:rsidRPr="002E14ED" w:rsidRDefault="002E14ED" w:rsidP="00D121A6">
      <w:pPr>
        <w:jc w:val="both"/>
        <w:rPr>
          <w:lang w:val="de-DE"/>
        </w:rPr>
      </w:pPr>
    </w:p>
    <w:p w14:paraId="5A6EBDB7" w14:textId="77777777" w:rsidR="002E14ED" w:rsidRPr="002E14ED" w:rsidRDefault="002E14ED" w:rsidP="00D121A6">
      <w:pPr>
        <w:jc w:val="both"/>
        <w:rPr>
          <w:lang w:val="de-DE"/>
        </w:rPr>
      </w:pPr>
      <w:r w:rsidRPr="002E14ED">
        <w:rPr>
          <w:lang w:val="de-DE"/>
        </w:rPr>
        <w:tab/>
        <w:t>1. Zwischen Absatz 2 und Absatz 3, der zu Absatz 4 wird, wird ein Absatz mit folgendem Wortlaut eingefügt:</w:t>
      </w:r>
    </w:p>
    <w:p w14:paraId="6570F191" w14:textId="77777777" w:rsidR="002E14ED" w:rsidRPr="002E14ED" w:rsidRDefault="002E14ED" w:rsidP="00D121A6">
      <w:pPr>
        <w:jc w:val="both"/>
        <w:rPr>
          <w:lang w:val="de-DE"/>
        </w:rPr>
      </w:pPr>
    </w:p>
    <w:p w14:paraId="38F02A95" w14:textId="77777777" w:rsidR="002E14ED" w:rsidRPr="002E14ED" w:rsidRDefault="002E14ED" w:rsidP="00D121A6">
      <w:pPr>
        <w:jc w:val="both"/>
        <w:rPr>
          <w:lang w:val="de-DE"/>
        </w:rPr>
      </w:pPr>
      <w:r w:rsidRPr="002E14ED">
        <w:rPr>
          <w:lang w:val="de-DE"/>
        </w:rPr>
        <w:tab/>
        <w:t>"Das Insolvenzgericht kann jederzeit den Konkursrichter durch ein anderes seiner Mitglieder ersetzen."</w:t>
      </w:r>
    </w:p>
    <w:p w14:paraId="709E66F9" w14:textId="77777777" w:rsidR="002E14ED" w:rsidRPr="002E14ED" w:rsidRDefault="002E14ED" w:rsidP="00D121A6">
      <w:pPr>
        <w:jc w:val="both"/>
        <w:rPr>
          <w:lang w:val="de-DE"/>
        </w:rPr>
      </w:pPr>
    </w:p>
    <w:p w14:paraId="07E15E4A" w14:textId="77777777" w:rsidR="002E14ED" w:rsidRPr="002E14ED" w:rsidRDefault="002E14ED" w:rsidP="00D121A6">
      <w:pPr>
        <w:jc w:val="both"/>
        <w:rPr>
          <w:lang w:val="de-DE"/>
        </w:rPr>
      </w:pPr>
      <w:r w:rsidRPr="002E14ED">
        <w:rPr>
          <w:lang w:val="de-DE"/>
        </w:rPr>
        <w:tab/>
        <w:t>2. In Absatz 3, der zu Absatz 4 wird, wird zwischen dem Wort "Bei" und den Wörtern "Verhinderung des Konkursrichters" das Wort "zeitweiliger" eingefügt.</w:t>
      </w:r>
    </w:p>
    <w:p w14:paraId="6BEAEBDC" w14:textId="77777777" w:rsidR="002E14ED" w:rsidRPr="002E14ED" w:rsidRDefault="002E14ED" w:rsidP="00D121A6">
      <w:pPr>
        <w:jc w:val="both"/>
        <w:rPr>
          <w:lang w:val="de-DE"/>
        </w:rPr>
      </w:pPr>
    </w:p>
    <w:p w14:paraId="2E6752DB" w14:textId="77777777" w:rsidR="002E14ED" w:rsidRPr="002E14ED" w:rsidRDefault="002E14ED" w:rsidP="00D121A6">
      <w:pPr>
        <w:jc w:val="both"/>
        <w:rPr>
          <w:lang w:val="de-DE"/>
        </w:rPr>
      </w:pPr>
    </w:p>
    <w:p w14:paraId="4CE25FD1" w14:textId="77777777" w:rsidR="002E14ED" w:rsidRPr="002E14ED" w:rsidRDefault="002E14ED" w:rsidP="00D121A6">
      <w:pPr>
        <w:jc w:val="both"/>
        <w:rPr>
          <w:lang w:val="de-DE"/>
        </w:rPr>
      </w:pPr>
      <w:r w:rsidRPr="002E14ED">
        <w:rPr>
          <w:lang w:val="de-DE"/>
        </w:rPr>
        <w:tab/>
      </w:r>
      <w:r w:rsidRPr="002E14ED">
        <w:rPr>
          <w:b/>
          <w:lang w:val="de-DE"/>
        </w:rPr>
        <w:t>Art. 218</w:t>
      </w:r>
      <w:r w:rsidRPr="002E14ED">
        <w:rPr>
          <w:lang w:val="de-DE"/>
        </w:rPr>
        <w:t> - In Artikel XX.131 § 1 Nr. 8 desselben Gesetzbuches, eingefügt durch das Gesetz vom 11. August 2017, werden die Wörter "in den Artikeln XX.128, XX.168 und XX.192" durch die Wörter "in den Artikeln XX.128, XX.135, XX.168, XX.171 und XX.192" ersetzt.</w:t>
      </w:r>
    </w:p>
    <w:p w14:paraId="2382C0F9" w14:textId="77777777" w:rsidR="002E14ED" w:rsidRPr="002E14ED" w:rsidRDefault="002E14ED" w:rsidP="00D121A6">
      <w:pPr>
        <w:jc w:val="both"/>
        <w:rPr>
          <w:lang w:val="de-DE"/>
        </w:rPr>
      </w:pPr>
    </w:p>
    <w:p w14:paraId="6A31E772" w14:textId="77777777" w:rsidR="002E14ED" w:rsidRPr="002E14ED" w:rsidRDefault="002E14ED" w:rsidP="00D121A6">
      <w:pPr>
        <w:jc w:val="both"/>
        <w:rPr>
          <w:lang w:val="de-DE"/>
        </w:rPr>
      </w:pPr>
    </w:p>
    <w:p w14:paraId="1788FC33" w14:textId="77777777" w:rsidR="002E14ED" w:rsidRPr="002E14ED" w:rsidRDefault="002E14ED" w:rsidP="00D121A6">
      <w:pPr>
        <w:jc w:val="both"/>
        <w:rPr>
          <w:lang w:val="de-DE"/>
        </w:rPr>
      </w:pPr>
      <w:r w:rsidRPr="002E14ED">
        <w:rPr>
          <w:lang w:val="de-DE"/>
        </w:rPr>
        <w:tab/>
      </w:r>
      <w:r w:rsidRPr="002E14ED">
        <w:rPr>
          <w:b/>
          <w:lang w:val="de-DE"/>
        </w:rPr>
        <w:t>Art. 219</w:t>
      </w:r>
      <w:r w:rsidRPr="002E14ED">
        <w:rPr>
          <w:lang w:val="de-DE"/>
        </w:rPr>
        <w:t xml:space="preserve"> - </w:t>
      </w:r>
      <w:r w:rsidRPr="002E14ED">
        <w:rPr>
          <w:i/>
          <w:iCs/>
          <w:lang w:val="de-DE"/>
        </w:rPr>
        <w:t>[Abänderung des französischen Textes von Artikel XX.132 Absatz 1 desselben Gesetzbuches]</w:t>
      </w:r>
    </w:p>
    <w:p w14:paraId="7D3FE6B2" w14:textId="77777777" w:rsidR="002E14ED" w:rsidRPr="002E14ED" w:rsidRDefault="002E14ED" w:rsidP="00D121A6">
      <w:pPr>
        <w:jc w:val="both"/>
        <w:rPr>
          <w:lang w:val="de-DE"/>
        </w:rPr>
      </w:pPr>
    </w:p>
    <w:p w14:paraId="17824762" w14:textId="77777777" w:rsidR="002E14ED" w:rsidRPr="002E14ED" w:rsidRDefault="002E14ED" w:rsidP="00D121A6">
      <w:pPr>
        <w:jc w:val="both"/>
        <w:rPr>
          <w:lang w:val="de-DE"/>
        </w:rPr>
      </w:pPr>
    </w:p>
    <w:p w14:paraId="7BF932DF" w14:textId="77777777" w:rsidR="002E14ED" w:rsidRPr="002E14ED" w:rsidRDefault="002E14ED" w:rsidP="00D121A6">
      <w:pPr>
        <w:jc w:val="both"/>
        <w:rPr>
          <w:lang w:val="de-DE"/>
        </w:rPr>
      </w:pPr>
      <w:r w:rsidRPr="002E14ED">
        <w:rPr>
          <w:lang w:val="de-DE"/>
        </w:rPr>
        <w:tab/>
      </w:r>
      <w:r w:rsidRPr="002E14ED">
        <w:rPr>
          <w:b/>
          <w:lang w:val="de-DE"/>
        </w:rPr>
        <w:t>Art. 220</w:t>
      </w:r>
      <w:r w:rsidRPr="002E14ED">
        <w:rPr>
          <w:lang w:val="de-DE"/>
        </w:rPr>
        <w:t> - Artikel XX.135 desselben Gesetzbuches, eingefügt durch das Gesetz vom 11. August 2017, wird wie folgt abgeändert:</w:t>
      </w:r>
    </w:p>
    <w:p w14:paraId="22217EAA" w14:textId="77777777" w:rsidR="002E14ED" w:rsidRPr="002E14ED" w:rsidRDefault="002E14ED" w:rsidP="00D121A6">
      <w:pPr>
        <w:jc w:val="both"/>
        <w:rPr>
          <w:lang w:val="de-DE"/>
        </w:rPr>
      </w:pPr>
    </w:p>
    <w:p w14:paraId="7A04F7BA" w14:textId="77777777" w:rsidR="002E14ED" w:rsidRPr="002E14ED" w:rsidRDefault="002E14ED" w:rsidP="00D121A6">
      <w:pPr>
        <w:jc w:val="both"/>
        <w:rPr>
          <w:lang w:val="de-DE"/>
        </w:rPr>
      </w:pPr>
      <w:r w:rsidRPr="002E14ED">
        <w:rPr>
          <w:lang w:val="de-DE"/>
        </w:rPr>
        <w:tab/>
        <w:t>1. Paragraph 1 wird durch einen Absatz 3 mit folgendem Wortlaut ergänzt:</w:t>
      </w:r>
    </w:p>
    <w:p w14:paraId="2BA08EB6" w14:textId="77777777" w:rsidR="002E14ED" w:rsidRPr="002E14ED" w:rsidRDefault="002E14ED" w:rsidP="00D121A6">
      <w:pPr>
        <w:jc w:val="both"/>
        <w:rPr>
          <w:lang w:val="de-DE"/>
        </w:rPr>
      </w:pPr>
    </w:p>
    <w:p w14:paraId="498FA493" w14:textId="77777777" w:rsidR="002E14ED" w:rsidRPr="002E14ED" w:rsidRDefault="002E14ED" w:rsidP="00D121A6">
      <w:pPr>
        <w:jc w:val="both"/>
        <w:rPr>
          <w:lang w:val="de-DE"/>
        </w:rPr>
      </w:pPr>
      <w:r w:rsidRPr="002E14ED">
        <w:rPr>
          <w:lang w:val="de-DE"/>
        </w:rPr>
        <w:tab/>
        <w:t>"Der Konkursverwalter hinterlegt im Register zusammen mit seiner Antragschrift einen Bericht darüber, ob der Konkursschuldner, der eine natürliche Person ist, offensichtlich grobe Fehler begangen hat, die zum Konkurs beigetragen haben, oder bei Ablegung des Konkursgeständnisses oder später auf Fragen des Konkursrichters oder des Konkursverwalters wissentlich falsche Auskünfte erteilt hat. Der Konkursverwalter kann in der Antragschrift auf Schließung des Verfahrens auch den in Artikel XX.173 § 3 erwähnten Antrag einreichen oder beantragen, dass das Gericht über das in Artikel XX.229 §§ 1, 2 und 4 erwähnte Verbot entscheidet."</w:t>
      </w:r>
    </w:p>
    <w:p w14:paraId="26A967AE" w14:textId="77777777" w:rsidR="002E14ED" w:rsidRPr="002E14ED" w:rsidRDefault="002E14ED" w:rsidP="00D121A6">
      <w:pPr>
        <w:jc w:val="both"/>
        <w:rPr>
          <w:lang w:val="de-DE"/>
        </w:rPr>
      </w:pPr>
    </w:p>
    <w:p w14:paraId="4BFB549A" w14:textId="77777777" w:rsidR="002E14ED" w:rsidRPr="002E14ED" w:rsidRDefault="002E14ED" w:rsidP="00D121A6">
      <w:pPr>
        <w:jc w:val="both"/>
        <w:rPr>
          <w:lang w:val="de-DE"/>
        </w:rPr>
      </w:pPr>
      <w:r w:rsidRPr="002E14ED">
        <w:rPr>
          <w:lang w:val="de-DE"/>
        </w:rPr>
        <w:tab/>
        <w:t>2. In § 4 Absatz 2 werden die Wörter "des Konkursverwalters" durch die Wörter "des Greffiers" ersetzt.</w:t>
      </w:r>
    </w:p>
    <w:p w14:paraId="03E98259" w14:textId="77777777" w:rsidR="002E14ED" w:rsidRPr="002E14ED" w:rsidRDefault="002E14ED" w:rsidP="00D121A6">
      <w:pPr>
        <w:jc w:val="both"/>
        <w:rPr>
          <w:lang w:val="de-DE"/>
        </w:rPr>
      </w:pPr>
    </w:p>
    <w:p w14:paraId="303A411D" w14:textId="77777777" w:rsidR="002E14ED" w:rsidRPr="002E14ED" w:rsidRDefault="002E14ED" w:rsidP="00D121A6">
      <w:pPr>
        <w:jc w:val="both"/>
        <w:rPr>
          <w:lang w:val="de-DE"/>
        </w:rPr>
      </w:pPr>
      <w:r w:rsidRPr="002E14ED">
        <w:rPr>
          <w:lang w:val="de-DE"/>
        </w:rPr>
        <w:tab/>
        <w:t>3. Paragraph 4 Absatz 3 wird wie folgt ersetzt:</w:t>
      </w:r>
    </w:p>
    <w:p w14:paraId="45E0B287" w14:textId="77777777" w:rsidR="002E14ED" w:rsidRPr="002E14ED" w:rsidRDefault="002E14ED" w:rsidP="00D121A6">
      <w:pPr>
        <w:jc w:val="both"/>
        <w:rPr>
          <w:lang w:val="de-DE"/>
        </w:rPr>
      </w:pPr>
    </w:p>
    <w:p w14:paraId="582DB956" w14:textId="77777777" w:rsidR="002E14ED" w:rsidRPr="002E14ED" w:rsidRDefault="002E14ED" w:rsidP="00D121A6">
      <w:pPr>
        <w:jc w:val="both"/>
        <w:rPr>
          <w:lang w:val="de-DE"/>
        </w:rPr>
      </w:pPr>
      <w:r w:rsidRPr="002E14ED">
        <w:rPr>
          <w:lang w:val="de-DE"/>
        </w:rPr>
        <w:tab/>
        <w:t>"Artikel 2:79 des Gesetzbuches der Gesellschaften und Vereinigungen ist anwendbar."</w:t>
      </w:r>
    </w:p>
    <w:p w14:paraId="6D2BFF57" w14:textId="77777777" w:rsidR="002E14ED" w:rsidRPr="002E14ED" w:rsidRDefault="002E14ED" w:rsidP="00D121A6">
      <w:pPr>
        <w:jc w:val="both"/>
        <w:rPr>
          <w:lang w:val="de-DE"/>
        </w:rPr>
      </w:pPr>
    </w:p>
    <w:p w14:paraId="4BEFAA69" w14:textId="77777777" w:rsidR="002E14ED" w:rsidRPr="002E14ED" w:rsidRDefault="002E14ED" w:rsidP="00D121A6">
      <w:pPr>
        <w:jc w:val="both"/>
        <w:rPr>
          <w:lang w:val="de-DE"/>
        </w:rPr>
      </w:pPr>
    </w:p>
    <w:p w14:paraId="44695716" w14:textId="77777777" w:rsidR="002E14ED" w:rsidRPr="002E14ED" w:rsidRDefault="002E14ED" w:rsidP="00D121A6">
      <w:pPr>
        <w:jc w:val="both"/>
        <w:rPr>
          <w:lang w:val="de-DE"/>
        </w:rPr>
      </w:pPr>
      <w:r w:rsidRPr="002E14ED">
        <w:rPr>
          <w:lang w:val="de-DE"/>
        </w:rPr>
        <w:tab/>
      </w:r>
      <w:r w:rsidRPr="002E14ED">
        <w:rPr>
          <w:b/>
          <w:lang w:val="de-DE"/>
        </w:rPr>
        <w:t>Art. 221</w:t>
      </w:r>
      <w:r w:rsidRPr="002E14ED">
        <w:rPr>
          <w:lang w:val="de-DE"/>
        </w:rPr>
        <w:t> - In Artikel XX.138 Absatz 3 desselben Gesetzbuches, eingefügt durch das Gesetz vom 11. August 2017, werden die Wörter "des Zivilgesetzbuches" durch die Wörter "des früheren Zivilgesetzbuches" ersetzt.</w:t>
      </w:r>
    </w:p>
    <w:p w14:paraId="183EB1C6" w14:textId="77777777" w:rsidR="002E14ED" w:rsidRPr="002E14ED" w:rsidRDefault="002E14ED" w:rsidP="00D121A6">
      <w:pPr>
        <w:jc w:val="both"/>
        <w:rPr>
          <w:lang w:val="de-DE"/>
        </w:rPr>
      </w:pPr>
    </w:p>
    <w:p w14:paraId="3836B70C" w14:textId="77777777" w:rsidR="002E14ED" w:rsidRPr="002E14ED" w:rsidRDefault="002E14ED" w:rsidP="00D121A6">
      <w:pPr>
        <w:jc w:val="both"/>
        <w:rPr>
          <w:lang w:val="de-DE"/>
        </w:rPr>
      </w:pPr>
    </w:p>
    <w:p w14:paraId="26191117" w14:textId="77777777" w:rsidR="002E14ED" w:rsidRPr="002E14ED" w:rsidRDefault="002E14ED" w:rsidP="00D121A6">
      <w:pPr>
        <w:jc w:val="both"/>
        <w:rPr>
          <w:lang w:val="de-DE"/>
        </w:rPr>
      </w:pPr>
      <w:r w:rsidRPr="002E14ED">
        <w:rPr>
          <w:lang w:val="de-DE"/>
        </w:rPr>
        <w:lastRenderedPageBreak/>
        <w:tab/>
      </w:r>
      <w:r w:rsidRPr="002E14ED">
        <w:rPr>
          <w:b/>
          <w:lang w:val="de-DE"/>
        </w:rPr>
        <w:t>Art. 222</w:t>
      </w:r>
      <w:r w:rsidRPr="002E14ED">
        <w:rPr>
          <w:lang w:val="de-DE"/>
        </w:rPr>
        <w:t> - In Artikel XX.146 Absatz 1 desselben Gesetzbuches, eingefügt durch das Gesetz vom 11. August 2017, werden die Wörter "und geben ihnen alle erforderlichen Auskünfte" durch die Wörter "geben ihnen zum Zeitpunkt des Konkurses und danach alle erforderlichen Auskünfte und tragen sich mit einer von ihnen verwalteten E-Mail-Adresse, unter der sie alle Benachrichtigungen und Mitteilungen erhalten können, in das Register ein" ersetzt.</w:t>
      </w:r>
    </w:p>
    <w:p w14:paraId="2AB16F02" w14:textId="77777777" w:rsidR="002E14ED" w:rsidRPr="002E14ED" w:rsidRDefault="002E14ED" w:rsidP="00D121A6">
      <w:pPr>
        <w:jc w:val="both"/>
        <w:rPr>
          <w:lang w:val="de-DE"/>
        </w:rPr>
      </w:pPr>
    </w:p>
    <w:p w14:paraId="73FC566C" w14:textId="77777777" w:rsidR="002E14ED" w:rsidRPr="002E14ED" w:rsidRDefault="002E14ED" w:rsidP="00D121A6">
      <w:pPr>
        <w:jc w:val="both"/>
        <w:rPr>
          <w:lang w:val="de-DE"/>
        </w:rPr>
      </w:pPr>
    </w:p>
    <w:p w14:paraId="328C5E01" w14:textId="77777777" w:rsidR="002E14ED" w:rsidRPr="002E14ED" w:rsidRDefault="002E14ED" w:rsidP="00D121A6">
      <w:pPr>
        <w:jc w:val="both"/>
        <w:rPr>
          <w:lang w:val="de-DE"/>
        </w:rPr>
      </w:pPr>
      <w:r w:rsidRPr="002E14ED">
        <w:rPr>
          <w:lang w:val="de-DE"/>
        </w:rPr>
        <w:tab/>
      </w:r>
      <w:r w:rsidRPr="002E14ED">
        <w:rPr>
          <w:b/>
          <w:lang w:val="de-DE"/>
        </w:rPr>
        <w:t>Art. 223</w:t>
      </w:r>
      <w:r w:rsidRPr="002E14ED">
        <w:rPr>
          <w:lang w:val="de-DE"/>
        </w:rPr>
        <w:t> - Artikel XX.147 desselben Gesetzbuches, eingefügt durch das Gesetz vom 11. August 2017, wird wie folgt abgeändert:</w:t>
      </w:r>
    </w:p>
    <w:p w14:paraId="4DFF0E13" w14:textId="77777777" w:rsidR="002E14ED" w:rsidRPr="002E14ED" w:rsidRDefault="002E14ED" w:rsidP="00D121A6">
      <w:pPr>
        <w:jc w:val="both"/>
        <w:rPr>
          <w:lang w:val="de-DE"/>
        </w:rPr>
      </w:pPr>
    </w:p>
    <w:p w14:paraId="4CCBD434" w14:textId="77777777" w:rsidR="002E14ED" w:rsidRPr="002E14ED" w:rsidRDefault="002E14ED" w:rsidP="00D121A6">
      <w:pPr>
        <w:jc w:val="both"/>
        <w:rPr>
          <w:lang w:val="de-DE"/>
        </w:rPr>
      </w:pPr>
      <w:r w:rsidRPr="002E14ED">
        <w:rPr>
          <w:lang w:val="de-DE"/>
        </w:rPr>
        <w:tab/>
        <w:t>1. </w:t>
      </w:r>
      <w:r w:rsidRPr="002E14ED">
        <w:rPr>
          <w:i/>
          <w:iCs/>
          <w:lang w:val="de-DE"/>
        </w:rPr>
        <w:t>[Abänderung des französischen Textes von Absatz 2]</w:t>
      </w:r>
    </w:p>
    <w:p w14:paraId="4298BEE9" w14:textId="77777777" w:rsidR="002E14ED" w:rsidRPr="002E14ED" w:rsidRDefault="002E14ED" w:rsidP="00D121A6">
      <w:pPr>
        <w:jc w:val="both"/>
        <w:rPr>
          <w:lang w:val="de-DE"/>
        </w:rPr>
      </w:pPr>
    </w:p>
    <w:p w14:paraId="78E0B952" w14:textId="77777777" w:rsidR="002E14ED" w:rsidRPr="002E14ED" w:rsidRDefault="002E14ED" w:rsidP="00D121A6">
      <w:pPr>
        <w:jc w:val="both"/>
        <w:rPr>
          <w:lang w:val="de-DE"/>
        </w:rPr>
      </w:pPr>
      <w:r w:rsidRPr="002E14ED">
        <w:rPr>
          <w:lang w:val="de-DE"/>
        </w:rPr>
        <w:tab/>
        <w:t>2. In Absatz 3 werden die Wörter "eines externen Buchprüfers, Buchhalters, Buchhalter-Fiskalisten oder eines Betriebsrevisors" durch die Wörter "eines zertifizierten Buchprüfers, eines Buchprüfers, eines Buchprüfer-Fiskalisten oder eines Betriebsrevisors" ersetzt.</w:t>
      </w:r>
    </w:p>
    <w:p w14:paraId="60328655" w14:textId="77777777" w:rsidR="002E14ED" w:rsidRPr="002E14ED" w:rsidRDefault="002E14ED" w:rsidP="00D121A6">
      <w:pPr>
        <w:jc w:val="both"/>
        <w:rPr>
          <w:lang w:val="de-DE"/>
        </w:rPr>
      </w:pPr>
    </w:p>
    <w:p w14:paraId="0D585B5A" w14:textId="77777777" w:rsidR="002E14ED" w:rsidRPr="002E14ED" w:rsidRDefault="002E14ED" w:rsidP="00D121A6">
      <w:pPr>
        <w:jc w:val="both"/>
        <w:rPr>
          <w:lang w:val="de-DE"/>
        </w:rPr>
      </w:pPr>
    </w:p>
    <w:p w14:paraId="11B53176" w14:textId="77777777" w:rsidR="002E14ED" w:rsidRPr="002E14ED" w:rsidRDefault="002E14ED" w:rsidP="00D121A6">
      <w:pPr>
        <w:jc w:val="both"/>
        <w:rPr>
          <w:lang w:val="de-DE"/>
        </w:rPr>
      </w:pPr>
      <w:r w:rsidRPr="002E14ED">
        <w:rPr>
          <w:lang w:val="de-DE"/>
        </w:rPr>
        <w:tab/>
      </w:r>
      <w:r w:rsidRPr="002E14ED">
        <w:rPr>
          <w:b/>
          <w:lang w:val="de-DE"/>
        </w:rPr>
        <w:t>Art. 224</w:t>
      </w:r>
      <w:r w:rsidRPr="002E14ED">
        <w:rPr>
          <w:lang w:val="de-DE"/>
        </w:rPr>
        <w:t> - In Artikel XX.153 Absatz 2 desselben Gesetzbuches, eingefügt durch das Gesetz vom 11. August 2017, werden zwischen den Wörtern "dem Konkursrichter" und den Wörtern "binnen zwei Monaten nach ihrem Amtsantritt" die Wörter "und dem Gerichtspräsidenten" eingefügt.</w:t>
      </w:r>
    </w:p>
    <w:p w14:paraId="6F374452" w14:textId="77777777" w:rsidR="002E14ED" w:rsidRPr="002E14ED" w:rsidRDefault="002E14ED" w:rsidP="00D121A6">
      <w:pPr>
        <w:jc w:val="both"/>
        <w:rPr>
          <w:lang w:val="de-DE"/>
        </w:rPr>
      </w:pPr>
    </w:p>
    <w:p w14:paraId="3644F06E" w14:textId="77777777" w:rsidR="002E14ED" w:rsidRPr="002E14ED" w:rsidRDefault="002E14ED" w:rsidP="00D121A6">
      <w:pPr>
        <w:jc w:val="both"/>
        <w:rPr>
          <w:lang w:val="de-DE"/>
        </w:rPr>
      </w:pPr>
    </w:p>
    <w:p w14:paraId="0DC88282" w14:textId="77777777" w:rsidR="002E14ED" w:rsidRPr="002E14ED" w:rsidRDefault="002E14ED" w:rsidP="00D121A6">
      <w:pPr>
        <w:jc w:val="both"/>
        <w:rPr>
          <w:lang w:val="de-DE"/>
        </w:rPr>
      </w:pPr>
      <w:r w:rsidRPr="002E14ED">
        <w:rPr>
          <w:lang w:val="de-DE"/>
        </w:rPr>
        <w:tab/>
      </w:r>
      <w:r w:rsidRPr="002E14ED">
        <w:rPr>
          <w:b/>
          <w:lang w:val="de-DE"/>
        </w:rPr>
        <w:t>Art. 225</w:t>
      </w:r>
      <w:r w:rsidRPr="002E14ED">
        <w:rPr>
          <w:lang w:val="de-DE"/>
        </w:rPr>
        <w:t> - In Artikel XX.156 Absatz 1 erster Gedankenstrich desselben Gesetzbuches, eingefügt durch das Gesetz vom 11. August 2017, wird das Wort "Gesellschaftssitz" durch das Wort "Sitz" ersetzt.</w:t>
      </w:r>
    </w:p>
    <w:p w14:paraId="604360D5" w14:textId="77777777" w:rsidR="002E14ED" w:rsidRPr="002E14ED" w:rsidRDefault="002E14ED" w:rsidP="00D121A6">
      <w:pPr>
        <w:jc w:val="both"/>
        <w:rPr>
          <w:lang w:val="de-DE"/>
        </w:rPr>
      </w:pPr>
    </w:p>
    <w:p w14:paraId="13E6C0A5" w14:textId="77777777" w:rsidR="002E14ED" w:rsidRPr="002E14ED" w:rsidRDefault="002E14ED" w:rsidP="00D121A6">
      <w:pPr>
        <w:jc w:val="both"/>
        <w:rPr>
          <w:lang w:val="de-DE"/>
        </w:rPr>
      </w:pPr>
    </w:p>
    <w:p w14:paraId="167937AF" w14:textId="77777777" w:rsidR="002E14ED" w:rsidRPr="002E14ED" w:rsidRDefault="002E14ED" w:rsidP="00D121A6">
      <w:pPr>
        <w:jc w:val="both"/>
        <w:rPr>
          <w:lang w:val="de-DE"/>
        </w:rPr>
      </w:pPr>
      <w:r w:rsidRPr="002E14ED">
        <w:rPr>
          <w:lang w:val="de-DE"/>
        </w:rPr>
        <w:tab/>
      </w:r>
      <w:r w:rsidRPr="002E14ED">
        <w:rPr>
          <w:b/>
          <w:lang w:val="de-DE"/>
        </w:rPr>
        <w:t>Art. 226</w:t>
      </w:r>
      <w:r w:rsidRPr="002E14ED">
        <w:rPr>
          <w:lang w:val="de-DE"/>
        </w:rPr>
        <w:t> - In Artikel XX.158 Absatz 1 desselben Gesetzbuches, eingefügt durch das Gesetz vom 11. August 2017, wird zwischen dem ersten und dem zweiten Satz der Satz "Ein im Register eingetragener Konkursschuldner wird über das Register vorgeladen." eingefügt.</w:t>
      </w:r>
    </w:p>
    <w:p w14:paraId="435A01D3" w14:textId="77777777" w:rsidR="002E14ED" w:rsidRPr="002E14ED" w:rsidRDefault="002E14ED" w:rsidP="00D121A6">
      <w:pPr>
        <w:jc w:val="both"/>
        <w:rPr>
          <w:lang w:val="de-DE"/>
        </w:rPr>
      </w:pPr>
    </w:p>
    <w:p w14:paraId="6F04DFE7" w14:textId="77777777" w:rsidR="002E14ED" w:rsidRPr="002E14ED" w:rsidRDefault="002E14ED" w:rsidP="00D121A6">
      <w:pPr>
        <w:jc w:val="both"/>
        <w:rPr>
          <w:lang w:val="de-DE"/>
        </w:rPr>
      </w:pPr>
    </w:p>
    <w:p w14:paraId="290EA279" w14:textId="77777777" w:rsidR="002E14ED" w:rsidRPr="002E14ED" w:rsidRDefault="002E14ED" w:rsidP="00D121A6">
      <w:pPr>
        <w:jc w:val="both"/>
        <w:rPr>
          <w:lang w:val="de-DE"/>
        </w:rPr>
      </w:pPr>
      <w:r w:rsidRPr="002E14ED">
        <w:rPr>
          <w:lang w:val="de-DE"/>
        </w:rPr>
        <w:tab/>
      </w:r>
      <w:r w:rsidRPr="002E14ED">
        <w:rPr>
          <w:b/>
          <w:lang w:val="de-DE"/>
        </w:rPr>
        <w:t>Art. 227</w:t>
      </w:r>
      <w:r w:rsidRPr="002E14ED">
        <w:rPr>
          <w:lang w:val="de-DE"/>
        </w:rPr>
        <w:t> - Artikel XX.161 desselben Gesetzbuches, eingefügt durch das Gesetz vom 11. August 2017, wird wie folgt abgeändert:</w:t>
      </w:r>
    </w:p>
    <w:p w14:paraId="317BB1AF" w14:textId="77777777" w:rsidR="002E14ED" w:rsidRPr="002E14ED" w:rsidRDefault="002E14ED" w:rsidP="00D121A6">
      <w:pPr>
        <w:jc w:val="both"/>
        <w:rPr>
          <w:lang w:val="de-DE"/>
        </w:rPr>
      </w:pPr>
    </w:p>
    <w:p w14:paraId="715C431D" w14:textId="77777777" w:rsidR="002E14ED" w:rsidRPr="002E14ED" w:rsidRDefault="002E14ED" w:rsidP="00D121A6">
      <w:pPr>
        <w:jc w:val="both"/>
        <w:rPr>
          <w:lang w:val="de-DE"/>
        </w:rPr>
      </w:pPr>
      <w:r w:rsidRPr="002E14ED">
        <w:rPr>
          <w:lang w:val="de-DE"/>
        </w:rPr>
        <w:tab/>
        <w:t>1. In Absatz 3 werden die Sätze "Zu diesem Zweck richten sie einen Antrag an den Konkursrichter, der das Datum festlegt, an dem die Sache vom Gericht behandelt wird. Die Konkursverwalter laden den betreffenden Gläubiger per Einschreiben oder über das Register vor. Die Entscheidung über den Streitfall wird im Register hinterlegt und im letzten Protokoll angegeben." durch den Satz "Außer wenn auf Initiative des Gläubigers und mit Zustimmung des Konkursverwalters eine Forderungsanmeldung geändert wird, wird davon ausgegangen, dass die in der Forderungsanmeldung enthaltenen Angaben richtig sind." ersetzt.</w:t>
      </w:r>
    </w:p>
    <w:p w14:paraId="7B87A6BE" w14:textId="77777777" w:rsidR="002E14ED" w:rsidRPr="002E14ED" w:rsidRDefault="002E14ED" w:rsidP="00D121A6">
      <w:pPr>
        <w:jc w:val="both"/>
        <w:rPr>
          <w:lang w:val="de-DE"/>
        </w:rPr>
      </w:pPr>
    </w:p>
    <w:p w14:paraId="1E14C6EE" w14:textId="77777777" w:rsidR="002E14ED" w:rsidRPr="002E14ED" w:rsidRDefault="002E14ED" w:rsidP="00D121A6">
      <w:pPr>
        <w:jc w:val="both"/>
        <w:rPr>
          <w:lang w:val="de-DE"/>
        </w:rPr>
      </w:pPr>
      <w:r w:rsidRPr="002E14ED">
        <w:rPr>
          <w:lang w:val="de-DE"/>
        </w:rPr>
        <w:tab/>
        <w:t>2. In Absatz 4 werden die Wörter "Forderungen, die nach Hinterlegung des letzten Protokolls noch nicht angenommen sind," durch die Wörter "Bestrittene Forderungen" ersetzt.</w:t>
      </w:r>
    </w:p>
    <w:p w14:paraId="1E204E56" w14:textId="77777777" w:rsidR="002E14ED" w:rsidRPr="002E14ED" w:rsidRDefault="002E14ED" w:rsidP="00D121A6">
      <w:pPr>
        <w:jc w:val="both"/>
        <w:rPr>
          <w:lang w:val="de-DE"/>
        </w:rPr>
      </w:pPr>
    </w:p>
    <w:p w14:paraId="586A03B8" w14:textId="77777777" w:rsidR="002E14ED" w:rsidRPr="002E14ED" w:rsidRDefault="002E14ED" w:rsidP="00D121A6">
      <w:pPr>
        <w:jc w:val="both"/>
        <w:rPr>
          <w:lang w:val="de-DE"/>
        </w:rPr>
      </w:pPr>
    </w:p>
    <w:p w14:paraId="761D98CF" w14:textId="77777777" w:rsidR="002E14ED" w:rsidRPr="002E14ED" w:rsidRDefault="002E14ED" w:rsidP="00D121A6">
      <w:pPr>
        <w:jc w:val="both"/>
        <w:rPr>
          <w:lang w:val="de-DE"/>
        </w:rPr>
      </w:pPr>
      <w:r w:rsidRPr="002E14ED">
        <w:rPr>
          <w:lang w:val="de-DE"/>
        </w:rPr>
        <w:lastRenderedPageBreak/>
        <w:tab/>
      </w:r>
      <w:r w:rsidRPr="002E14ED">
        <w:rPr>
          <w:b/>
          <w:lang w:val="de-DE"/>
        </w:rPr>
        <w:t>Art. 228</w:t>
      </w:r>
      <w:r w:rsidRPr="002E14ED">
        <w:rPr>
          <w:lang w:val="de-DE"/>
        </w:rPr>
        <w:t> - In Artikel XX.164 § 1 Absatz 1 Nr. 2 desselben Gesetzbuches, eingefügt durch das Gesetz vom 11. August 2017 und abgeändert durch das Gesetz vom 15. April 2018, wird das Wort "Gesellschaftssitz" durch das Wort "Sitz" ersetzt.</w:t>
      </w:r>
    </w:p>
    <w:p w14:paraId="687C3DC6" w14:textId="77777777" w:rsidR="002E14ED" w:rsidRPr="002E14ED" w:rsidRDefault="002E14ED" w:rsidP="00D121A6">
      <w:pPr>
        <w:jc w:val="both"/>
        <w:rPr>
          <w:lang w:val="de-DE"/>
        </w:rPr>
      </w:pPr>
    </w:p>
    <w:p w14:paraId="015AC973" w14:textId="77777777" w:rsidR="002E14ED" w:rsidRPr="002E14ED" w:rsidRDefault="002E14ED" w:rsidP="00D121A6">
      <w:pPr>
        <w:jc w:val="both"/>
        <w:rPr>
          <w:lang w:val="de-DE"/>
        </w:rPr>
      </w:pPr>
    </w:p>
    <w:p w14:paraId="12EEDF34" w14:textId="77777777" w:rsidR="002E14ED" w:rsidRPr="002E14ED" w:rsidRDefault="002E14ED" w:rsidP="00D121A6">
      <w:pPr>
        <w:jc w:val="both"/>
        <w:rPr>
          <w:lang w:val="de-DE"/>
        </w:rPr>
      </w:pPr>
      <w:r w:rsidRPr="002E14ED">
        <w:rPr>
          <w:lang w:val="de-DE"/>
        </w:rPr>
        <w:tab/>
      </w:r>
      <w:r w:rsidRPr="002E14ED">
        <w:rPr>
          <w:b/>
          <w:lang w:val="de-DE"/>
        </w:rPr>
        <w:t>Art. 229</w:t>
      </w:r>
      <w:r w:rsidRPr="002E14ED">
        <w:rPr>
          <w:lang w:val="de-DE"/>
        </w:rPr>
        <w:t> - In Artikel XX.166 § 1 desselben Gesetzbuches, eingefügt durch das Gesetz vom 11. August 2017, wird Absatz 2 wie folgt ersetzt:</w:t>
      </w:r>
    </w:p>
    <w:p w14:paraId="70F577A0" w14:textId="77777777" w:rsidR="002E14ED" w:rsidRPr="002E14ED" w:rsidRDefault="002E14ED" w:rsidP="00D121A6">
      <w:pPr>
        <w:jc w:val="both"/>
        <w:rPr>
          <w:lang w:val="de-DE"/>
        </w:rPr>
      </w:pPr>
    </w:p>
    <w:p w14:paraId="13FB2123" w14:textId="77777777" w:rsidR="002E14ED" w:rsidRPr="002E14ED" w:rsidRDefault="002E14ED" w:rsidP="00D121A6">
      <w:pPr>
        <w:jc w:val="both"/>
        <w:rPr>
          <w:lang w:val="de-DE"/>
        </w:rPr>
      </w:pPr>
      <w:r w:rsidRPr="002E14ED">
        <w:rPr>
          <w:lang w:val="de-DE"/>
        </w:rPr>
        <w:tab/>
        <w:t>"Die in Artikel XX.158 erwähnte Vorladung enthält auch die Mitteilung an den Konkursschuldner, dass er vom Konkursrichter in Anwesenheit der Konkursverwalter vernommen werden kann, sofern ein entsprechender Antrag spätestens acht Tage nach der in vorliegendem Artikel erwähnten Mitteilung im Register hinterlegt wird. Der Konkursschuldner wird gegebenenfalls spätestens am Datum des Abschlusses des ersten Protokolls über die Prüfung der Forderungen vernommen."</w:t>
      </w:r>
    </w:p>
    <w:p w14:paraId="2432FC15" w14:textId="77777777" w:rsidR="002E14ED" w:rsidRPr="002E14ED" w:rsidRDefault="002E14ED" w:rsidP="00D121A6">
      <w:pPr>
        <w:jc w:val="both"/>
        <w:rPr>
          <w:lang w:val="de-DE"/>
        </w:rPr>
      </w:pPr>
    </w:p>
    <w:p w14:paraId="52FD663A" w14:textId="77777777" w:rsidR="002E14ED" w:rsidRPr="002E14ED" w:rsidRDefault="002E14ED" w:rsidP="00D121A6">
      <w:pPr>
        <w:jc w:val="both"/>
        <w:rPr>
          <w:lang w:val="de-DE"/>
        </w:rPr>
      </w:pPr>
    </w:p>
    <w:p w14:paraId="5E47AC8A" w14:textId="77777777" w:rsidR="002E14ED" w:rsidRPr="002E14ED" w:rsidRDefault="002E14ED" w:rsidP="00D121A6">
      <w:pPr>
        <w:jc w:val="both"/>
        <w:rPr>
          <w:lang w:val="de-DE"/>
        </w:rPr>
      </w:pPr>
      <w:r w:rsidRPr="002E14ED">
        <w:rPr>
          <w:lang w:val="de-DE"/>
        </w:rPr>
        <w:tab/>
      </w:r>
      <w:r w:rsidRPr="002E14ED">
        <w:rPr>
          <w:b/>
          <w:lang w:val="de-DE"/>
        </w:rPr>
        <w:t>Art. 230</w:t>
      </w:r>
      <w:r w:rsidRPr="002E14ED">
        <w:rPr>
          <w:lang w:val="de-DE"/>
        </w:rPr>
        <w:t> - Artikel XX.170 desselben Gesetzbuches, eingefügt durch das Gesetz vom 11. August 2017, wird wie folgt abgeändert:</w:t>
      </w:r>
    </w:p>
    <w:p w14:paraId="7EB3126E" w14:textId="77777777" w:rsidR="002E14ED" w:rsidRPr="002E14ED" w:rsidRDefault="002E14ED" w:rsidP="00D121A6">
      <w:pPr>
        <w:jc w:val="both"/>
        <w:rPr>
          <w:lang w:val="de-DE"/>
        </w:rPr>
      </w:pPr>
    </w:p>
    <w:p w14:paraId="36D7002B" w14:textId="77777777" w:rsidR="002E14ED" w:rsidRPr="002E14ED" w:rsidRDefault="002E14ED" w:rsidP="00D121A6">
      <w:pPr>
        <w:jc w:val="both"/>
        <w:rPr>
          <w:lang w:val="de-DE"/>
        </w:rPr>
      </w:pPr>
      <w:r w:rsidRPr="002E14ED">
        <w:rPr>
          <w:lang w:val="de-DE"/>
        </w:rPr>
        <w:tab/>
        <w:t>1. Absatz 1 wird wie folgt ersetzt:</w:t>
      </w:r>
    </w:p>
    <w:p w14:paraId="712E5559" w14:textId="77777777" w:rsidR="002E14ED" w:rsidRPr="002E14ED" w:rsidRDefault="002E14ED" w:rsidP="00D121A6">
      <w:pPr>
        <w:jc w:val="both"/>
        <w:rPr>
          <w:lang w:val="de-DE"/>
        </w:rPr>
      </w:pPr>
    </w:p>
    <w:p w14:paraId="198D2E78" w14:textId="77777777" w:rsidR="002E14ED" w:rsidRPr="002E14ED" w:rsidRDefault="002E14ED" w:rsidP="00D121A6">
      <w:pPr>
        <w:jc w:val="both"/>
        <w:rPr>
          <w:lang w:val="de-DE"/>
        </w:rPr>
      </w:pPr>
      <w:r w:rsidRPr="002E14ED">
        <w:rPr>
          <w:lang w:val="de-DE"/>
        </w:rPr>
        <w:tab/>
        <w:t>"Wenn die Konkursliquidation abgeschlossen ist, hinterlegt der Konkursverwalter im Register zu Händen des Konkursrichters eine Antragschrift zur Anberaumung der Gläubiger</w:t>
      </w:r>
      <w:r w:rsidRPr="002E14ED">
        <w:rPr>
          <w:lang w:val="de-DE"/>
        </w:rPr>
        <w:softHyphen/>
        <w:t>versammlung. Die Gläubiger und der Konkursschuldner werden nach Prüfung und Billigung der Rechnungen der Konkursverwalter vom Konkursverwalter auf Beschluss des Konkursrichters vorgeladen. Datum, Uhrzeit und Ort werden nach Absprache zwischen dem Konkursrichter und der Kanzlei festgelegt."</w:t>
      </w:r>
    </w:p>
    <w:p w14:paraId="583C843D" w14:textId="77777777" w:rsidR="002E14ED" w:rsidRPr="002E14ED" w:rsidRDefault="002E14ED" w:rsidP="00D121A6">
      <w:pPr>
        <w:jc w:val="both"/>
        <w:rPr>
          <w:lang w:val="de-DE"/>
        </w:rPr>
      </w:pPr>
    </w:p>
    <w:p w14:paraId="24A9FF6A" w14:textId="77777777" w:rsidR="002E14ED" w:rsidRPr="002E14ED" w:rsidRDefault="002E14ED" w:rsidP="00D121A6">
      <w:pPr>
        <w:jc w:val="both"/>
        <w:rPr>
          <w:lang w:val="de-DE"/>
        </w:rPr>
      </w:pPr>
      <w:r w:rsidRPr="002E14ED">
        <w:rPr>
          <w:lang w:val="de-DE"/>
        </w:rPr>
        <w:tab/>
        <w:t>2. In Absatz 2 erster Satz werden die Wörter "wird dieser Vorladung beigefügt" durch die Wörter "wird dieser Vorladung nur für Gläubiger beigefügt, die nicht über das Register erreicht werden können" ersetzt.</w:t>
      </w:r>
    </w:p>
    <w:p w14:paraId="28B84486" w14:textId="3005596B" w:rsidR="002E14ED" w:rsidRDefault="002E14ED">
      <w:pPr>
        <w:rPr>
          <w:lang w:val="de-DE"/>
        </w:rPr>
      </w:pPr>
    </w:p>
    <w:p w14:paraId="4848BEC2" w14:textId="77777777" w:rsidR="002E14ED" w:rsidRPr="002E14ED" w:rsidRDefault="002E14ED">
      <w:pPr>
        <w:rPr>
          <w:lang w:val="de-DE"/>
        </w:rPr>
      </w:pPr>
    </w:p>
    <w:p w14:paraId="4029994E" w14:textId="77777777" w:rsidR="002E14ED" w:rsidRPr="002E14ED" w:rsidRDefault="002E14ED" w:rsidP="00D121A6">
      <w:pPr>
        <w:jc w:val="both"/>
        <w:rPr>
          <w:lang w:val="de-DE"/>
        </w:rPr>
      </w:pPr>
      <w:r w:rsidRPr="002E14ED">
        <w:rPr>
          <w:lang w:val="de-DE"/>
        </w:rPr>
        <w:tab/>
      </w:r>
      <w:r w:rsidRPr="002E14ED">
        <w:rPr>
          <w:b/>
          <w:lang w:val="de-DE"/>
        </w:rPr>
        <w:t>Art. 231</w:t>
      </w:r>
      <w:r w:rsidRPr="002E14ED">
        <w:rPr>
          <w:lang w:val="de-DE"/>
        </w:rPr>
        <w:t> - Artikel XX.171 desselben Gesetzbuches, eingefügt durch das Gesetz vom 11. August 2017, wird wie folgt abgeändert:</w:t>
      </w:r>
    </w:p>
    <w:p w14:paraId="16EB09E6" w14:textId="77777777" w:rsidR="002E14ED" w:rsidRPr="002E14ED" w:rsidRDefault="002E14ED" w:rsidP="00D121A6">
      <w:pPr>
        <w:jc w:val="both"/>
        <w:rPr>
          <w:lang w:val="de-DE"/>
        </w:rPr>
      </w:pPr>
    </w:p>
    <w:p w14:paraId="51E777BF" w14:textId="77777777" w:rsidR="002E14ED" w:rsidRPr="002E14ED" w:rsidRDefault="002E14ED" w:rsidP="00D121A6">
      <w:pPr>
        <w:jc w:val="both"/>
        <w:rPr>
          <w:lang w:val="de-DE"/>
        </w:rPr>
      </w:pPr>
      <w:r w:rsidRPr="002E14ED">
        <w:rPr>
          <w:lang w:val="de-DE"/>
        </w:rPr>
        <w:tab/>
        <w:t>1. Absatz 1 wird wie folgt ersetzt:</w:t>
      </w:r>
    </w:p>
    <w:p w14:paraId="37E9C742" w14:textId="77777777" w:rsidR="002E14ED" w:rsidRPr="002E14ED" w:rsidRDefault="002E14ED" w:rsidP="00D121A6">
      <w:pPr>
        <w:jc w:val="both"/>
        <w:rPr>
          <w:lang w:val="de-DE"/>
        </w:rPr>
      </w:pPr>
    </w:p>
    <w:p w14:paraId="1E8E05E5" w14:textId="77777777" w:rsidR="002E14ED" w:rsidRPr="002E14ED" w:rsidRDefault="002E14ED" w:rsidP="00D121A6">
      <w:pPr>
        <w:jc w:val="both"/>
        <w:rPr>
          <w:lang w:val="de-DE"/>
        </w:rPr>
      </w:pPr>
      <w:r w:rsidRPr="002E14ED">
        <w:rPr>
          <w:lang w:val="de-DE"/>
        </w:rPr>
        <w:tab/>
        <w:t>"Nach Bericht des Konkursrichters ordnet das Gericht nach ordnungsgemäßer Vorladung des Konkursschuldners auf Antrag des Konkursverwalters den Abschluss des Konkursverfahrens an, nachdem es gegebenenfalls in den Streitfällen in Bezug auf die Rechnung entschieden und wenn nötig die Rechnung berichtigt hat. Der Konkursverwalter hinterlegt im Register zusammen mit seiner Antragschrift einen Bericht darüber, ob der Konkursschuldner, der eine natürliche Person ist, offensichtlich grobe Fehler begangen hat, die zum Konkurs beigetragen haben, oder bei Ablegung des Konkursgeständnisses oder später auf Fragen des Konkursrichters oder des Konkursverwalters wissentlich falsche Auskünfte erteilt hat. Der Konkursverwalter kann in der Antragschrift auf Schließung des Verfahrens auch den in Artikel XX.173 § 3 erwähnten Antrag einreichen oder beantragen, dass das Gericht über das in Artikel XX.229 §§ 1, 2 und 4 erwähnte Verbot entscheidet."</w:t>
      </w:r>
    </w:p>
    <w:p w14:paraId="4984F0A4" w14:textId="77777777" w:rsidR="002E14ED" w:rsidRPr="002E14ED" w:rsidRDefault="002E14ED" w:rsidP="00D121A6">
      <w:pPr>
        <w:jc w:val="both"/>
        <w:rPr>
          <w:lang w:val="de-DE"/>
        </w:rPr>
      </w:pPr>
    </w:p>
    <w:p w14:paraId="0C10A43D" w14:textId="77777777" w:rsidR="002E14ED" w:rsidRPr="002E14ED" w:rsidRDefault="002E14ED" w:rsidP="00D121A6">
      <w:pPr>
        <w:jc w:val="both"/>
        <w:rPr>
          <w:lang w:val="de-DE"/>
        </w:rPr>
      </w:pPr>
      <w:r w:rsidRPr="002E14ED">
        <w:rPr>
          <w:lang w:val="de-DE"/>
        </w:rPr>
        <w:lastRenderedPageBreak/>
        <w:tab/>
        <w:t>2. In Absatz 3 werden die Wörter "des Konkursverwalters" durch die Wörter "des Greffiers" ersetzt.</w:t>
      </w:r>
    </w:p>
    <w:p w14:paraId="757977C5" w14:textId="77777777" w:rsidR="002E14ED" w:rsidRPr="002E14ED" w:rsidRDefault="002E14ED" w:rsidP="00D121A6">
      <w:pPr>
        <w:jc w:val="both"/>
        <w:rPr>
          <w:lang w:val="de-DE"/>
        </w:rPr>
      </w:pPr>
    </w:p>
    <w:p w14:paraId="4FF4C8EF" w14:textId="77777777" w:rsidR="002E14ED" w:rsidRPr="002E14ED" w:rsidRDefault="002E14ED" w:rsidP="00D121A6">
      <w:pPr>
        <w:jc w:val="both"/>
        <w:rPr>
          <w:lang w:val="de-DE"/>
        </w:rPr>
      </w:pPr>
    </w:p>
    <w:p w14:paraId="7CCD6923" w14:textId="77777777" w:rsidR="002E14ED" w:rsidRPr="002E14ED" w:rsidRDefault="002E14ED" w:rsidP="00D121A6">
      <w:pPr>
        <w:jc w:val="both"/>
        <w:rPr>
          <w:lang w:val="de-DE"/>
        </w:rPr>
      </w:pPr>
      <w:r w:rsidRPr="002E14ED">
        <w:rPr>
          <w:lang w:val="de-DE"/>
        </w:rPr>
        <w:tab/>
      </w:r>
      <w:r w:rsidRPr="002E14ED">
        <w:rPr>
          <w:b/>
          <w:lang w:val="de-DE"/>
        </w:rPr>
        <w:t>Art. 232</w:t>
      </w:r>
      <w:r w:rsidRPr="002E14ED">
        <w:rPr>
          <w:lang w:val="de-DE"/>
        </w:rPr>
        <w:t> - Artikel XX.172 desselben Gesetzbuches, eingefügt durch das Gesetz vom 11. August 2017 und abgeändert durch das Gesetz vom 15. April 2018, wird wie folgt abgeändert:</w:t>
      </w:r>
    </w:p>
    <w:p w14:paraId="6F476EA1" w14:textId="77777777" w:rsidR="002E14ED" w:rsidRPr="002E14ED" w:rsidRDefault="002E14ED" w:rsidP="00D121A6">
      <w:pPr>
        <w:jc w:val="both"/>
        <w:rPr>
          <w:lang w:val="de-DE"/>
        </w:rPr>
      </w:pPr>
    </w:p>
    <w:p w14:paraId="226C0DB4" w14:textId="77777777" w:rsidR="002E14ED" w:rsidRPr="002E14ED" w:rsidRDefault="002E14ED" w:rsidP="00D121A6">
      <w:pPr>
        <w:jc w:val="both"/>
        <w:rPr>
          <w:lang w:val="de-DE"/>
        </w:rPr>
      </w:pPr>
      <w:r w:rsidRPr="002E14ED">
        <w:rPr>
          <w:lang w:val="de-DE"/>
        </w:rPr>
        <w:tab/>
        <w:t>1. Absatz 2 wird wie folgt ersetzt:</w:t>
      </w:r>
    </w:p>
    <w:p w14:paraId="26566592" w14:textId="77777777" w:rsidR="002E14ED" w:rsidRPr="002E14ED" w:rsidRDefault="002E14ED" w:rsidP="00D121A6">
      <w:pPr>
        <w:jc w:val="both"/>
        <w:rPr>
          <w:lang w:val="de-DE"/>
        </w:rPr>
      </w:pPr>
    </w:p>
    <w:p w14:paraId="5B8347D6" w14:textId="77777777" w:rsidR="002E14ED" w:rsidRPr="002E14ED" w:rsidRDefault="002E14ED" w:rsidP="00D121A6">
      <w:pPr>
        <w:jc w:val="both"/>
        <w:rPr>
          <w:lang w:val="de-DE"/>
        </w:rPr>
      </w:pPr>
      <w:r w:rsidRPr="002E14ED">
        <w:rPr>
          <w:lang w:val="de-DE"/>
        </w:rPr>
        <w:tab/>
        <w:t>"Artikel 2:79 des Gesetzbuches der Gesellschaften und Vereinigungen ist anwendbar."</w:t>
      </w:r>
    </w:p>
    <w:p w14:paraId="5667C69D" w14:textId="77777777" w:rsidR="002E14ED" w:rsidRPr="002E14ED" w:rsidRDefault="002E14ED" w:rsidP="00D121A6">
      <w:pPr>
        <w:jc w:val="both"/>
        <w:rPr>
          <w:lang w:val="de-DE"/>
        </w:rPr>
      </w:pPr>
    </w:p>
    <w:p w14:paraId="663B681F" w14:textId="77777777" w:rsidR="002E14ED" w:rsidRPr="002E14ED" w:rsidRDefault="002E14ED" w:rsidP="00D121A6">
      <w:pPr>
        <w:jc w:val="both"/>
        <w:rPr>
          <w:lang w:val="de-DE"/>
        </w:rPr>
      </w:pPr>
      <w:r w:rsidRPr="002E14ED">
        <w:rPr>
          <w:lang w:val="de-DE"/>
        </w:rPr>
        <w:tab/>
        <w:t>2. In Absatz 3 werden die Wörter "des Konkursverwalters" durch die Wörter "des Greffiers" ersetzt.</w:t>
      </w:r>
    </w:p>
    <w:p w14:paraId="10166D78" w14:textId="77777777" w:rsidR="002E14ED" w:rsidRPr="002E14ED" w:rsidRDefault="002E14ED" w:rsidP="00D121A6">
      <w:pPr>
        <w:jc w:val="both"/>
        <w:rPr>
          <w:lang w:val="de-DE"/>
        </w:rPr>
      </w:pPr>
    </w:p>
    <w:p w14:paraId="47723FE7" w14:textId="77777777" w:rsidR="002E14ED" w:rsidRPr="002E14ED" w:rsidRDefault="002E14ED" w:rsidP="00D121A6">
      <w:pPr>
        <w:jc w:val="both"/>
        <w:rPr>
          <w:lang w:val="de-DE"/>
        </w:rPr>
      </w:pPr>
    </w:p>
    <w:p w14:paraId="050A5A50" w14:textId="77777777" w:rsidR="002E14ED" w:rsidRPr="002E14ED" w:rsidRDefault="002E14ED" w:rsidP="00D121A6">
      <w:pPr>
        <w:jc w:val="both"/>
        <w:rPr>
          <w:lang w:val="de-DE"/>
        </w:rPr>
      </w:pPr>
      <w:r w:rsidRPr="002E14ED">
        <w:rPr>
          <w:lang w:val="de-DE"/>
        </w:rPr>
        <w:tab/>
      </w:r>
      <w:r w:rsidRPr="002E14ED">
        <w:rPr>
          <w:b/>
          <w:lang w:val="de-DE"/>
        </w:rPr>
        <w:t>Art. 233</w:t>
      </w:r>
      <w:r w:rsidRPr="002E14ED">
        <w:rPr>
          <w:lang w:val="de-DE"/>
        </w:rPr>
        <w:t> - Artikel XX.173 desselben Gesetzbuches, eingefügt durch das Gesetz vom 11. März 2017, abgeändert durch das Gesetz vom 15. Juli 2018 und teilweise für nichtig erklärt durch Entscheid Nr. 151/2021 des Verfassungsgerichtshofes, wird wie folgt ersetzt:</w:t>
      </w:r>
    </w:p>
    <w:p w14:paraId="793756EC" w14:textId="77777777" w:rsidR="002E14ED" w:rsidRPr="002E14ED" w:rsidRDefault="002E14ED" w:rsidP="00D121A6">
      <w:pPr>
        <w:jc w:val="both"/>
        <w:rPr>
          <w:lang w:val="de-DE"/>
        </w:rPr>
      </w:pPr>
    </w:p>
    <w:p w14:paraId="5B0E8DD9" w14:textId="77777777" w:rsidR="002E14ED" w:rsidRPr="002E14ED" w:rsidRDefault="002E14ED" w:rsidP="00D121A6">
      <w:pPr>
        <w:jc w:val="both"/>
        <w:rPr>
          <w:lang w:val="de-DE"/>
        </w:rPr>
      </w:pPr>
      <w:r w:rsidRPr="002E14ED">
        <w:rPr>
          <w:lang w:val="de-DE"/>
        </w:rPr>
        <w:tab/>
        <w:t>"Art. XX.173 - § 1 - Ist der Konkursschuldner eine natürliche Person, wird er unbeschadet der von dem Konkursschuldner oder einem Dritten geleisteten dinglichen Sicherheiten seinen Gläubigern gegenüber von der Restschuld befreit.</w:t>
      </w:r>
    </w:p>
    <w:p w14:paraId="5864B03F" w14:textId="77777777" w:rsidR="002E14ED" w:rsidRPr="002E14ED" w:rsidRDefault="002E14ED" w:rsidP="00D121A6">
      <w:pPr>
        <w:jc w:val="both"/>
        <w:rPr>
          <w:lang w:val="de-DE"/>
        </w:rPr>
      </w:pPr>
    </w:p>
    <w:p w14:paraId="29CA48BD" w14:textId="77777777" w:rsidR="002E14ED" w:rsidRPr="002E14ED" w:rsidRDefault="002E14ED" w:rsidP="00D121A6">
      <w:pPr>
        <w:jc w:val="both"/>
        <w:rPr>
          <w:lang w:val="de-DE"/>
        </w:rPr>
      </w:pPr>
      <w:r w:rsidRPr="002E14ED">
        <w:rPr>
          <w:lang w:val="de-DE"/>
        </w:rPr>
        <w:tab/>
        <w:t>Der Erlass hat keine Auswirkung auf Unterhaltsschulden des Konkursschuldners oder Schulden, die für den Konkursschuldner aus der Verpflichtung hervorgehen, durch sein Verschulden bei Tod oder Beeinträchtigung der körperlichen Unversehrtheit einer Person entstandenen Schaden zu ersetzen.</w:t>
      </w:r>
    </w:p>
    <w:p w14:paraId="50554B0F" w14:textId="77777777" w:rsidR="002E14ED" w:rsidRPr="002E14ED" w:rsidRDefault="002E14ED" w:rsidP="00D121A6">
      <w:pPr>
        <w:jc w:val="both"/>
        <w:rPr>
          <w:lang w:val="de-DE"/>
        </w:rPr>
      </w:pPr>
    </w:p>
    <w:p w14:paraId="732D5477" w14:textId="77777777" w:rsidR="002E14ED" w:rsidRPr="002E14ED" w:rsidRDefault="002E14ED" w:rsidP="00D121A6">
      <w:pPr>
        <w:jc w:val="both"/>
        <w:rPr>
          <w:lang w:val="de-DE"/>
        </w:rPr>
      </w:pPr>
      <w:r w:rsidRPr="002E14ED">
        <w:rPr>
          <w:lang w:val="de-DE"/>
        </w:rPr>
        <w:tab/>
        <w:t>§ 2 - Unbeschadet des Paragraphen 1 befreien die in Artikel XX.135 erwähnte Schließung des Konkursverfahrens und der in Artikel XX.171 erwähnte Abschluss den Schuldner von seiner Restschuld.</w:t>
      </w:r>
    </w:p>
    <w:p w14:paraId="2D0E4727" w14:textId="77777777" w:rsidR="002E14ED" w:rsidRPr="002E14ED" w:rsidRDefault="002E14ED" w:rsidP="00D121A6">
      <w:pPr>
        <w:jc w:val="both"/>
        <w:rPr>
          <w:lang w:val="de-DE"/>
        </w:rPr>
      </w:pPr>
    </w:p>
    <w:p w14:paraId="17CC68A1" w14:textId="77777777" w:rsidR="002E14ED" w:rsidRPr="002E14ED" w:rsidRDefault="002E14ED" w:rsidP="00D121A6">
      <w:pPr>
        <w:jc w:val="both"/>
        <w:rPr>
          <w:lang w:val="de-DE"/>
        </w:rPr>
      </w:pPr>
      <w:r w:rsidRPr="002E14ED">
        <w:rPr>
          <w:lang w:val="de-DE"/>
        </w:rPr>
        <w:tab/>
        <w:t>§ 3 - Ein Interessehabender einschließlich des Konkursverwalters und der Staatsanwaltschaft kann ab Veröffentlichung des Konkursurteils durch Antragschrift, die der Greffier dem Konkursschuldner zur Kenntnis bringt, beantragen, dass der Erlass durch mit Gründen versehene Entscheidung nur teilweise gewährt oder vollständig abgelehnt wird, wenn der Konkursschuldner offensichtlich grobe Fehler begangen hat, die zum Konkurs beigetragen haben, oder bei Ablegung des Konkursgeständnisses oder später auf Fragen des Konkursrichters oder des Konkursverwalters wissentlich falsche Auskünfte erteilt hat.</w:t>
      </w:r>
    </w:p>
    <w:p w14:paraId="17D6AA94" w14:textId="77777777" w:rsidR="002E14ED" w:rsidRPr="002E14ED" w:rsidRDefault="002E14ED" w:rsidP="00D121A6">
      <w:pPr>
        <w:jc w:val="both"/>
        <w:rPr>
          <w:lang w:val="de-DE"/>
        </w:rPr>
      </w:pPr>
    </w:p>
    <w:p w14:paraId="215AAB30" w14:textId="77777777" w:rsidR="002E14ED" w:rsidRPr="002E14ED" w:rsidRDefault="002E14ED" w:rsidP="00D121A6">
      <w:pPr>
        <w:jc w:val="both"/>
        <w:rPr>
          <w:lang w:val="de-DE"/>
        </w:rPr>
      </w:pPr>
      <w:r w:rsidRPr="002E14ED">
        <w:rPr>
          <w:lang w:val="de-DE"/>
        </w:rPr>
        <w:tab/>
        <w:t>Das Recht, zu verlangen, dass der Erlass nur teilweise gewährt oder vollständig abgelehnt wird, erlischt drei Jahre nach dem Zeitpunkt, an dem gemäß Artikel XX.165 Absatz 3 das Recht auf Aufnahme abgelaufen ist.</w:t>
      </w:r>
    </w:p>
    <w:p w14:paraId="2E66057D" w14:textId="77777777" w:rsidR="002E14ED" w:rsidRPr="002E14ED" w:rsidRDefault="002E14ED" w:rsidP="00D121A6">
      <w:pPr>
        <w:jc w:val="both"/>
        <w:rPr>
          <w:lang w:val="de-DE"/>
        </w:rPr>
      </w:pPr>
    </w:p>
    <w:p w14:paraId="1AED56F7" w14:textId="77777777" w:rsidR="002E14ED" w:rsidRPr="002E14ED" w:rsidRDefault="002E14ED" w:rsidP="00D121A6">
      <w:pPr>
        <w:jc w:val="both"/>
        <w:rPr>
          <w:lang w:val="de-DE"/>
        </w:rPr>
      </w:pPr>
      <w:r w:rsidRPr="002E14ED">
        <w:rPr>
          <w:lang w:val="de-DE"/>
        </w:rPr>
        <w:tab/>
        <w:t>Die gleiche Klage kann spätestens drei Monate nach Veröffentlichung des Urteils, mit dem das Konkursverfahren abgeschlossen wird, durch Dritteinspruch im Wege einer Antragschrift eingelegt werden, soweit diese Frist von drei Jahren nicht abgelaufen ist.</w:t>
      </w:r>
    </w:p>
    <w:p w14:paraId="1E2E114F" w14:textId="77777777" w:rsidR="002E14ED" w:rsidRPr="002E14ED" w:rsidRDefault="002E14ED" w:rsidP="00D121A6">
      <w:pPr>
        <w:jc w:val="both"/>
        <w:rPr>
          <w:lang w:val="de-DE"/>
        </w:rPr>
      </w:pPr>
    </w:p>
    <w:p w14:paraId="685AB36D" w14:textId="77777777" w:rsidR="002E14ED" w:rsidRPr="002E14ED" w:rsidRDefault="002E14ED" w:rsidP="00D121A6">
      <w:pPr>
        <w:jc w:val="both"/>
        <w:rPr>
          <w:lang w:val="de-DE"/>
        </w:rPr>
      </w:pPr>
      <w:r w:rsidRPr="002E14ED">
        <w:rPr>
          <w:lang w:val="de-DE"/>
        </w:rPr>
        <w:lastRenderedPageBreak/>
        <w:tab/>
        <w:t>Ein vom Gericht nur teilweise gewährter Erlass wird verhältnismäßig unter alle Gläubiger verteilt ohne Berücksichtigung der rechtmäßigen Vorzugsgründe.</w:t>
      </w:r>
    </w:p>
    <w:p w14:paraId="7AA2517C" w14:textId="77777777" w:rsidR="002E14ED" w:rsidRPr="002E14ED" w:rsidRDefault="002E14ED" w:rsidP="00D121A6">
      <w:pPr>
        <w:jc w:val="both"/>
        <w:rPr>
          <w:lang w:val="de-DE"/>
        </w:rPr>
      </w:pPr>
    </w:p>
    <w:p w14:paraId="401CE9AC" w14:textId="77777777" w:rsidR="002E14ED" w:rsidRPr="002E14ED" w:rsidRDefault="002E14ED" w:rsidP="00D121A6">
      <w:pPr>
        <w:jc w:val="both"/>
        <w:rPr>
          <w:lang w:val="de-DE"/>
        </w:rPr>
      </w:pPr>
      <w:r w:rsidRPr="002E14ED">
        <w:rPr>
          <w:lang w:val="de-DE"/>
        </w:rPr>
        <w:tab/>
        <w:t>Ist der Konkursschuldner ein Freiberufler, notifiziert der Greffier der Kammer oder dem Institut eine Abschrift des Urteils, mit dem der Erlass nur teilweise gewährt oder vollständig abgelehnt wird.</w:t>
      </w:r>
    </w:p>
    <w:p w14:paraId="303D4D6B" w14:textId="77777777" w:rsidR="002E14ED" w:rsidRPr="002E14ED" w:rsidRDefault="002E14ED" w:rsidP="00D121A6">
      <w:pPr>
        <w:jc w:val="both"/>
        <w:rPr>
          <w:lang w:val="de-DE"/>
        </w:rPr>
      </w:pPr>
    </w:p>
    <w:p w14:paraId="3ACFC4DC" w14:textId="77777777" w:rsidR="002E14ED" w:rsidRPr="002E14ED" w:rsidRDefault="002E14ED" w:rsidP="00D121A6">
      <w:pPr>
        <w:jc w:val="both"/>
        <w:rPr>
          <w:lang w:val="de-DE"/>
        </w:rPr>
      </w:pPr>
      <w:r w:rsidRPr="002E14ED">
        <w:rPr>
          <w:lang w:val="de-DE"/>
        </w:rPr>
        <w:tab/>
        <w:t xml:space="preserve">Das Urteil, mit dem der Erlass nur teilweise gewährt oder vollständig abgelehnt wird, wird vom Greffier auszugsweise im </w:t>
      </w:r>
      <w:r w:rsidRPr="002E14ED">
        <w:rPr>
          <w:i/>
          <w:lang w:val="de-DE"/>
        </w:rPr>
        <w:t>Belgischen Staatsblatt</w:t>
      </w:r>
      <w:r w:rsidRPr="002E14ED">
        <w:rPr>
          <w:lang w:val="de-DE"/>
        </w:rPr>
        <w:t xml:space="preserve"> veröffentlicht."</w:t>
      </w:r>
    </w:p>
    <w:p w14:paraId="4FBFEE3C" w14:textId="77777777" w:rsidR="002E14ED" w:rsidRPr="002E14ED" w:rsidRDefault="002E14ED" w:rsidP="00D121A6">
      <w:pPr>
        <w:jc w:val="both"/>
        <w:rPr>
          <w:lang w:val="de-DE"/>
        </w:rPr>
      </w:pPr>
    </w:p>
    <w:p w14:paraId="11234420" w14:textId="77777777" w:rsidR="002E14ED" w:rsidRPr="002E14ED" w:rsidRDefault="002E14ED" w:rsidP="00D121A6">
      <w:pPr>
        <w:jc w:val="both"/>
        <w:rPr>
          <w:lang w:val="de-DE"/>
        </w:rPr>
      </w:pPr>
    </w:p>
    <w:p w14:paraId="10F92850" w14:textId="77777777" w:rsidR="002E14ED" w:rsidRPr="002E14ED" w:rsidRDefault="002E14ED" w:rsidP="00D121A6">
      <w:pPr>
        <w:jc w:val="both"/>
        <w:rPr>
          <w:lang w:val="de-DE"/>
        </w:rPr>
      </w:pPr>
      <w:r w:rsidRPr="002E14ED">
        <w:rPr>
          <w:lang w:val="de-DE"/>
        </w:rPr>
        <w:tab/>
      </w:r>
      <w:r w:rsidRPr="002E14ED">
        <w:rPr>
          <w:b/>
          <w:lang w:val="de-DE"/>
        </w:rPr>
        <w:t>Art. 234</w:t>
      </w:r>
      <w:r w:rsidRPr="002E14ED">
        <w:rPr>
          <w:lang w:val="de-DE"/>
        </w:rPr>
        <w:t> - In Artikel XX.174 Absatz 1 desselben Gesetzbuches, eingefügt durch das Gesetz vom 11. August 2017, werden zwischen den Wörtern "während der Zeit der Ehe oder des gesetzlichen Zusammenwohnens entstandenen Schulden" und den Wörtern "haftbar ist" die Wörter "laut Gesetz oder Vertrag" eingefügt.</w:t>
      </w:r>
    </w:p>
    <w:p w14:paraId="418C50BE" w14:textId="77777777" w:rsidR="002E14ED" w:rsidRPr="002E14ED" w:rsidRDefault="002E14ED" w:rsidP="00D121A6">
      <w:pPr>
        <w:jc w:val="both"/>
        <w:rPr>
          <w:lang w:val="de-DE"/>
        </w:rPr>
      </w:pPr>
    </w:p>
    <w:p w14:paraId="3F024E08" w14:textId="77777777" w:rsidR="002E14ED" w:rsidRPr="002E14ED" w:rsidRDefault="002E14ED" w:rsidP="00D121A6">
      <w:pPr>
        <w:jc w:val="both"/>
        <w:rPr>
          <w:lang w:val="de-DE"/>
        </w:rPr>
      </w:pPr>
    </w:p>
    <w:p w14:paraId="56786DE9" w14:textId="77777777" w:rsidR="002E14ED" w:rsidRPr="002E14ED" w:rsidRDefault="002E14ED" w:rsidP="00D121A6">
      <w:pPr>
        <w:jc w:val="both"/>
        <w:rPr>
          <w:lang w:val="de-DE"/>
        </w:rPr>
      </w:pPr>
      <w:r w:rsidRPr="002E14ED">
        <w:rPr>
          <w:lang w:val="de-DE"/>
        </w:rPr>
        <w:tab/>
      </w:r>
      <w:r w:rsidRPr="002E14ED">
        <w:rPr>
          <w:b/>
          <w:lang w:val="de-DE"/>
        </w:rPr>
        <w:t>Art. 235</w:t>
      </w:r>
      <w:r w:rsidRPr="002E14ED">
        <w:rPr>
          <w:lang w:val="de-DE"/>
        </w:rPr>
        <w:t> - In Artikel XX.175 desselben Gesetzbuches, eingefügt durch das Gesetz vom 11. August 2017, werden die Wörter "des Zivilgesetzbuches" durch die Wörter "des früheren Zivilgesetzbuches" ersetzt.</w:t>
      </w:r>
    </w:p>
    <w:p w14:paraId="651D57C9" w14:textId="77777777" w:rsidR="002E14ED" w:rsidRPr="002E14ED" w:rsidRDefault="002E14ED" w:rsidP="00D121A6">
      <w:pPr>
        <w:jc w:val="both"/>
        <w:rPr>
          <w:lang w:val="de-DE"/>
        </w:rPr>
      </w:pPr>
    </w:p>
    <w:p w14:paraId="31BDB98C" w14:textId="77777777" w:rsidR="002E14ED" w:rsidRPr="002E14ED" w:rsidRDefault="002E14ED" w:rsidP="00D121A6">
      <w:pPr>
        <w:jc w:val="both"/>
        <w:rPr>
          <w:lang w:val="de-DE"/>
        </w:rPr>
      </w:pPr>
    </w:p>
    <w:p w14:paraId="56840F8B" w14:textId="77777777" w:rsidR="002E14ED" w:rsidRPr="002E14ED" w:rsidRDefault="002E14ED" w:rsidP="00D121A6">
      <w:pPr>
        <w:jc w:val="both"/>
        <w:rPr>
          <w:lang w:val="de-DE"/>
        </w:rPr>
      </w:pPr>
      <w:r w:rsidRPr="002E14ED">
        <w:rPr>
          <w:lang w:val="de-DE"/>
        </w:rPr>
        <w:tab/>
      </w:r>
      <w:r w:rsidRPr="002E14ED">
        <w:rPr>
          <w:b/>
          <w:lang w:val="de-DE"/>
        </w:rPr>
        <w:t>Art. 236</w:t>
      </w:r>
      <w:r w:rsidRPr="002E14ED">
        <w:rPr>
          <w:lang w:val="de-DE"/>
        </w:rPr>
        <w:t> - Artikel XX.176 desselben Gesetzbuches wird wie folgt abgeändert:</w:t>
      </w:r>
    </w:p>
    <w:p w14:paraId="23551F9D" w14:textId="77777777" w:rsidR="002E14ED" w:rsidRPr="002E14ED" w:rsidRDefault="002E14ED" w:rsidP="00D121A6">
      <w:pPr>
        <w:jc w:val="both"/>
        <w:rPr>
          <w:lang w:val="de-DE"/>
        </w:rPr>
      </w:pPr>
    </w:p>
    <w:p w14:paraId="13AA94E4" w14:textId="77777777" w:rsidR="002E14ED" w:rsidRPr="002E14ED" w:rsidRDefault="002E14ED" w:rsidP="00D121A6">
      <w:pPr>
        <w:jc w:val="both"/>
        <w:rPr>
          <w:lang w:val="de-DE"/>
        </w:rPr>
      </w:pPr>
      <w:r w:rsidRPr="002E14ED">
        <w:rPr>
          <w:lang w:val="de-DE"/>
        </w:rPr>
        <w:tab/>
        <w:t>1. In Absatz 1, eingefügt durch das Gesetz vom 11. August 2017, werden zwischen den Wörtern "beim Insolvenzgericht per Antragschrift" und dem Wort "beantragen" die Wörter ", die im Register zu hinterlegen ist," eingefügt.</w:t>
      </w:r>
    </w:p>
    <w:p w14:paraId="121EB3EA" w14:textId="77777777" w:rsidR="002E14ED" w:rsidRPr="002E14ED" w:rsidRDefault="002E14ED" w:rsidP="00D121A6">
      <w:pPr>
        <w:jc w:val="both"/>
        <w:rPr>
          <w:lang w:val="de-DE"/>
        </w:rPr>
      </w:pPr>
    </w:p>
    <w:p w14:paraId="3EE8DD9E" w14:textId="77777777" w:rsidR="002E14ED" w:rsidRPr="002E14ED" w:rsidRDefault="002E14ED" w:rsidP="00D121A6">
      <w:pPr>
        <w:jc w:val="both"/>
        <w:rPr>
          <w:lang w:val="de-DE"/>
        </w:rPr>
      </w:pPr>
      <w:r w:rsidRPr="002E14ED">
        <w:rPr>
          <w:lang w:val="de-DE"/>
        </w:rPr>
        <w:tab/>
        <w:t>2. In Absatz 6, eingefügt durch das Gesetz vom 11. August 2017 und abgeändert durch das Gesetz vom 15. April 2018, werden die Wörter "des Konkursverwalters" durch die Wörter "des Greffiers" ersetzt.</w:t>
      </w:r>
    </w:p>
    <w:p w14:paraId="068AC66D" w14:textId="77777777" w:rsidR="002E14ED" w:rsidRPr="002E14ED" w:rsidRDefault="002E14ED" w:rsidP="00D121A6">
      <w:pPr>
        <w:jc w:val="both"/>
        <w:rPr>
          <w:lang w:val="de-DE"/>
        </w:rPr>
      </w:pPr>
    </w:p>
    <w:p w14:paraId="14EAF6C7" w14:textId="77777777" w:rsidR="002E14ED" w:rsidRPr="002E14ED" w:rsidRDefault="002E14ED" w:rsidP="00D121A6">
      <w:pPr>
        <w:jc w:val="both"/>
        <w:rPr>
          <w:lang w:val="de-DE"/>
        </w:rPr>
      </w:pPr>
    </w:p>
    <w:p w14:paraId="1509E618" w14:textId="77777777" w:rsidR="002E14ED" w:rsidRPr="002E14ED" w:rsidRDefault="002E14ED" w:rsidP="00D121A6">
      <w:pPr>
        <w:jc w:val="both"/>
        <w:rPr>
          <w:lang w:val="de-DE"/>
        </w:rPr>
      </w:pPr>
      <w:r w:rsidRPr="002E14ED">
        <w:rPr>
          <w:lang w:val="de-DE"/>
        </w:rPr>
        <w:tab/>
      </w:r>
      <w:r w:rsidRPr="002E14ED">
        <w:rPr>
          <w:b/>
          <w:lang w:val="de-DE"/>
        </w:rPr>
        <w:t>Art. 237</w:t>
      </w:r>
      <w:r w:rsidRPr="002E14ED">
        <w:rPr>
          <w:lang w:val="de-DE"/>
        </w:rPr>
        <w:t> - In Artikel XX.189 desselben Gesetzbuches, eingefügt durch das Gesetz vom 11. August 2017, werden die Wörter "in den Artikeln 215 § 1, 1418 und 1420 des Zivilgesetzbuches" durch die Wörter "in Artikel 215 § 1 des früheren Zivilgesetzbuches und den Artikeln 2.3.32 und 2.3.34 des Zivilgesetzbuches" ersetzt.</w:t>
      </w:r>
    </w:p>
    <w:p w14:paraId="37CCEA3B" w14:textId="77777777" w:rsidR="002E14ED" w:rsidRPr="002E14ED" w:rsidRDefault="002E14ED" w:rsidP="00D121A6">
      <w:pPr>
        <w:jc w:val="both"/>
        <w:rPr>
          <w:lang w:val="de-DE"/>
        </w:rPr>
      </w:pPr>
    </w:p>
    <w:p w14:paraId="4B42A629" w14:textId="77777777" w:rsidR="002E14ED" w:rsidRPr="002E14ED" w:rsidRDefault="002E14ED" w:rsidP="00D121A6">
      <w:pPr>
        <w:jc w:val="both"/>
        <w:rPr>
          <w:lang w:val="de-DE"/>
        </w:rPr>
      </w:pPr>
    </w:p>
    <w:p w14:paraId="56ED4CBC" w14:textId="77777777" w:rsidR="002E14ED" w:rsidRPr="002E14ED" w:rsidRDefault="002E14ED" w:rsidP="00D121A6">
      <w:pPr>
        <w:jc w:val="both"/>
        <w:rPr>
          <w:lang w:val="de-DE"/>
        </w:rPr>
      </w:pPr>
      <w:r w:rsidRPr="002E14ED">
        <w:rPr>
          <w:lang w:val="de-DE"/>
        </w:rPr>
        <w:tab/>
      </w:r>
      <w:r w:rsidRPr="002E14ED">
        <w:rPr>
          <w:b/>
          <w:lang w:val="de-DE"/>
        </w:rPr>
        <w:t>Art. 238</w:t>
      </w:r>
      <w:r w:rsidRPr="002E14ED">
        <w:rPr>
          <w:lang w:val="de-DE"/>
        </w:rPr>
        <w:t> - Artikel XX.193 § 2 desselben Gesetzbuches, eingefügt durch das Gesetz vom 11. August 2017, wird wie folgt abgeändert:</w:t>
      </w:r>
    </w:p>
    <w:p w14:paraId="68A599F7" w14:textId="77777777" w:rsidR="002E14ED" w:rsidRPr="002E14ED" w:rsidRDefault="002E14ED" w:rsidP="00D121A6">
      <w:pPr>
        <w:jc w:val="both"/>
        <w:rPr>
          <w:lang w:val="de-DE"/>
        </w:rPr>
      </w:pPr>
    </w:p>
    <w:p w14:paraId="3410987C" w14:textId="77777777" w:rsidR="002E14ED" w:rsidRPr="002E14ED" w:rsidRDefault="002E14ED" w:rsidP="00D121A6">
      <w:pPr>
        <w:jc w:val="both"/>
        <w:rPr>
          <w:lang w:val="de-DE"/>
        </w:rPr>
      </w:pPr>
      <w:r w:rsidRPr="002E14ED">
        <w:rPr>
          <w:lang w:val="de-DE"/>
        </w:rPr>
        <w:tab/>
        <w:t>1. In Absatz 1 werden die Wörter "der Konkursrichter" durch die Wörter "das Gericht" ersetzt.</w:t>
      </w:r>
    </w:p>
    <w:p w14:paraId="7BB69B45" w14:textId="77777777" w:rsidR="002E14ED" w:rsidRPr="002E14ED" w:rsidRDefault="002E14ED" w:rsidP="00D121A6">
      <w:pPr>
        <w:jc w:val="both"/>
        <w:rPr>
          <w:lang w:val="de-DE"/>
        </w:rPr>
      </w:pPr>
    </w:p>
    <w:p w14:paraId="276F982F" w14:textId="77777777" w:rsidR="002E14ED" w:rsidRPr="002E14ED" w:rsidRDefault="002E14ED" w:rsidP="00D121A6">
      <w:pPr>
        <w:jc w:val="both"/>
        <w:rPr>
          <w:lang w:val="de-DE"/>
        </w:rPr>
      </w:pPr>
      <w:r w:rsidRPr="002E14ED">
        <w:rPr>
          <w:lang w:val="de-DE"/>
        </w:rPr>
        <w:tab/>
        <w:t>2. In Absatz 2 werden die Wörter "der Konkursrichter" durch die Wörter "das Gericht" ersetzt.</w:t>
      </w:r>
    </w:p>
    <w:p w14:paraId="7F2E0F1F" w14:textId="77777777" w:rsidR="002E14ED" w:rsidRPr="002E14ED" w:rsidRDefault="002E14ED" w:rsidP="00D121A6">
      <w:pPr>
        <w:jc w:val="both"/>
        <w:rPr>
          <w:lang w:val="de-DE"/>
        </w:rPr>
      </w:pPr>
    </w:p>
    <w:p w14:paraId="2507267A" w14:textId="77777777" w:rsidR="002E14ED" w:rsidRPr="002E14ED" w:rsidRDefault="002E14ED" w:rsidP="00D121A6">
      <w:pPr>
        <w:jc w:val="both"/>
        <w:rPr>
          <w:lang w:val="de-DE"/>
        </w:rPr>
      </w:pPr>
    </w:p>
    <w:p w14:paraId="1E5BE6DF" w14:textId="77777777" w:rsidR="002E14ED" w:rsidRPr="002E14ED" w:rsidRDefault="002E14ED" w:rsidP="00D121A6">
      <w:pPr>
        <w:jc w:val="both"/>
        <w:rPr>
          <w:lang w:val="de-DE"/>
        </w:rPr>
      </w:pPr>
      <w:r w:rsidRPr="002E14ED">
        <w:rPr>
          <w:lang w:val="de-DE"/>
        </w:rPr>
        <w:lastRenderedPageBreak/>
        <w:tab/>
      </w:r>
      <w:r w:rsidRPr="002E14ED">
        <w:rPr>
          <w:b/>
          <w:lang w:val="de-DE"/>
        </w:rPr>
        <w:t>Art. 239</w:t>
      </w:r>
      <w:r w:rsidRPr="002E14ED">
        <w:rPr>
          <w:lang w:val="de-DE"/>
        </w:rPr>
        <w:t> - In Artikel XX.202 desselben Gesetzbuches, eingefügt durch das Gesetz vom 11. August 2017 und abgeändert durch das Gesetz vom 15. April 2018, werden die Wörter "Insolvenzbearbeiters" und "Insolvenzbearbeiter" jeweils durch die Wörter "Liquidations</w:t>
      </w:r>
      <w:r w:rsidRPr="002E14ED">
        <w:rPr>
          <w:lang w:val="de-DE"/>
        </w:rPr>
        <w:softHyphen/>
        <w:t>bearbeiters" beziehungsweise "Liquidationsbearbeiter" ersetzt.</w:t>
      </w:r>
    </w:p>
    <w:p w14:paraId="46B4B69A" w14:textId="77777777" w:rsidR="002E14ED" w:rsidRPr="002E14ED" w:rsidRDefault="002E14ED" w:rsidP="00D121A6">
      <w:pPr>
        <w:jc w:val="both"/>
        <w:rPr>
          <w:lang w:val="de-DE"/>
        </w:rPr>
      </w:pPr>
    </w:p>
    <w:p w14:paraId="1DCE17A0" w14:textId="77777777" w:rsidR="002E14ED" w:rsidRPr="002E14ED" w:rsidRDefault="002E14ED" w:rsidP="00D121A6">
      <w:pPr>
        <w:jc w:val="both"/>
        <w:rPr>
          <w:lang w:val="de-DE"/>
        </w:rPr>
      </w:pPr>
    </w:p>
    <w:p w14:paraId="066D1B43" w14:textId="77777777" w:rsidR="002E14ED" w:rsidRPr="002E14ED" w:rsidRDefault="002E14ED" w:rsidP="00D121A6">
      <w:pPr>
        <w:jc w:val="both"/>
        <w:rPr>
          <w:lang w:val="de-DE"/>
        </w:rPr>
      </w:pPr>
      <w:r w:rsidRPr="002E14ED">
        <w:rPr>
          <w:lang w:val="de-DE"/>
        </w:rPr>
        <w:tab/>
      </w:r>
      <w:r w:rsidRPr="002E14ED">
        <w:rPr>
          <w:b/>
          <w:lang w:val="de-DE"/>
        </w:rPr>
        <w:t>Art. 240</w:t>
      </w:r>
      <w:r w:rsidRPr="002E14ED">
        <w:rPr>
          <w:lang w:val="de-DE"/>
        </w:rPr>
        <w:t> - In Artikel XX.204 desselben Gesetzbuches, eingefügt durch das Gesetz vom 11. August 2017, wird das Wort "Insolvenzbearbeiter" durch das Wort "Liquidationsbearbeiter" ersetzt.</w:t>
      </w:r>
    </w:p>
    <w:p w14:paraId="22BB8D6B" w14:textId="77777777" w:rsidR="002E14ED" w:rsidRPr="002E14ED" w:rsidRDefault="002E14ED" w:rsidP="00D121A6">
      <w:pPr>
        <w:jc w:val="both"/>
        <w:rPr>
          <w:lang w:val="de-DE"/>
        </w:rPr>
      </w:pPr>
    </w:p>
    <w:p w14:paraId="102CFE91" w14:textId="77777777" w:rsidR="002E14ED" w:rsidRPr="002E14ED" w:rsidRDefault="002E14ED" w:rsidP="00D121A6">
      <w:pPr>
        <w:jc w:val="both"/>
        <w:rPr>
          <w:lang w:val="de-DE"/>
        </w:rPr>
      </w:pPr>
    </w:p>
    <w:p w14:paraId="292EB919" w14:textId="77777777" w:rsidR="002E14ED" w:rsidRPr="002E14ED" w:rsidRDefault="002E14ED" w:rsidP="00D121A6">
      <w:pPr>
        <w:jc w:val="both"/>
        <w:rPr>
          <w:lang w:val="de-DE"/>
        </w:rPr>
      </w:pPr>
      <w:r w:rsidRPr="002E14ED">
        <w:rPr>
          <w:lang w:val="de-DE"/>
        </w:rPr>
        <w:tab/>
      </w:r>
      <w:r w:rsidRPr="002E14ED">
        <w:rPr>
          <w:b/>
          <w:lang w:val="de-DE"/>
        </w:rPr>
        <w:t>Art. 241</w:t>
      </w:r>
      <w:r w:rsidRPr="002E14ED">
        <w:rPr>
          <w:lang w:val="de-DE"/>
        </w:rPr>
        <w:t> - In Artikel XX.205 desselben Gesetzbuches, eingefügt durch das Gesetz vom 11. August 2017, werden die Wörter "Insolvenzbearbeiter" und "Insolvenzbearbeiters" jeweils durch die Wörter "Liquidationsbearbeiter" beziehungsweise "Liquidationsbearbeiters" ersetzt.</w:t>
      </w:r>
    </w:p>
    <w:p w14:paraId="007FC54F" w14:textId="77777777" w:rsidR="002E14ED" w:rsidRPr="002E14ED" w:rsidRDefault="002E14ED" w:rsidP="00D121A6">
      <w:pPr>
        <w:jc w:val="both"/>
        <w:rPr>
          <w:lang w:val="de-DE"/>
        </w:rPr>
      </w:pPr>
    </w:p>
    <w:p w14:paraId="40C11747" w14:textId="77777777" w:rsidR="002E14ED" w:rsidRPr="002E14ED" w:rsidRDefault="002E14ED" w:rsidP="00D121A6">
      <w:pPr>
        <w:jc w:val="both"/>
        <w:rPr>
          <w:lang w:val="de-DE"/>
        </w:rPr>
      </w:pPr>
    </w:p>
    <w:p w14:paraId="4AA6E5BF" w14:textId="77777777" w:rsidR="002E14ED" w:rsidRPr="002E14ED" w:rsidRDefault="002E14ED" w:rsidP="00D121A6">
      <w:pPr>
        <w:jc w:val="both"/>
        <w:rPr>
          <w:lang w:val="de-DE"/>
        </w:rPr>
      </w:pPr>
      <w:r w:rsidRPr="002E14ED">
        <w:rPr>
          <w:lang w:val="de-DE"/>
        </w:rPr>
        <w:tab/>
      </w:r>
      <w:r w:rsidRPr="002E14ED">
        <w:rPr>
          <w:b/>
          <w:lang w:val="de-DE"/>
        </w:rPr>
        <w:t>Art. 242</w:t>
      </w:r>
      <w:r w:rsidRPr="002E14ED">
        <w:rPr>
          <w:lang w:val="de-DE"/>
        </w:rPr>
        <w:t> - In Artikel XX.206 desselben Gesetzbuches, eingefügt durch das Gesetz vom 11. August 2017, wird das Wort "Insolvenzbearbeiters" durch das Wort "Liquidations</w:t>
      </w:r>
      <w:r w:rsidRPr="002E14ED">
        <w:rPr>
          <w:lang w:val="de-DE"/>
        </w:rPr>
        <w:softHyphen/>
        <w:t>bearbeiters" ersetzt.</w:t>
      </w:r>
    </w:p>
    <w:p w14:paraId="7FC8A55A" w14:textId="77777777" w:rsidR="002E14ED" w:rsidRPr="002E14ED" w:rsidRDefault="002E14ED" w:rsidP="00D121A6">
      <w:pPr>
        <w:jc w:val="both"/>
        <w:rPr>
          <w:lang w:val="de-DE"/>
        </w:rPr>
      </w:pPr>
    </w:p>
    <w:p w14:paraId="4F7C6D26" w14:textId="77777777" w:rsidR="002E14ED" w:rsidRPr="002E14ED" w:rsidRDefault="002E14ED" w:rsidP="00D121A6">
      <w:pPr>
        <w:jc w:val="both"/>
        <w:rPr>
          <w:lang w:val="de-DE"/>
        </w:rPr>
      </w:pPr>
    </w:p>
    <w:p w14:paraId="73742398" w14:textId="77777777" w:rsidR="002E14ED" w:rsidRPr="002E14ED" w:rsidRDefault="002E14ED" w:rsidP="00D121A6">
      <w:pPr>
        <w:jc w:val="both"/>
        <w:rPr>
          <w:lang w:val="de-DE"/>
        </w:rPr>
      </w:pPr>
      <w:r w:rsidRPr="002E14ED">
        <w:rPr>
          <w:lang w:val="de-DE"/>
        </w:rPr>
        <w:tab/>
      </w:r>
      <w:r w:rsidRPr="002E14ED">
        <w:rPr>
          <w:b/>
          <w:lang w:val="de-DE"/>
        </w:rPr>
        <w:t>Art. 243</w:t>
      </w:r>
      <w:r w:rsidRPr="002E14ED">
        <w:rPr>
          <w:lang w:val="de-DE"/>
        </w:rPr>
        <w:t> - In Artikel XX.208 desselben Gesetzbuches, eingefügt durch das Gesetz vom 11. August 2017, wird das Wort "Insolvenzbearbeiter" durch das Wort "Liquidationsbearbeiter" ersetzt.</w:t>
      </w:r>
    </w:p>
    <w:p w14:paraId="4986616C" w14:textId="77777777" w:rsidR="002E14ED" w:rsidRPr="002E14ED" w:rsidRDefault="002E14ED" w:rsidP="00D121A6">
      <w:pPr>
        <w:jc w:val="both"/>
        <w:rPr>
          <w:lang w:val="de-DE"/>
        </w:rPr>
      </w:pPr>
    </w:p>
    <w:p w14:paraId="435458F5" w14:textId="77777777" w:rsidR="002E14ED" w:rsidRPr="002E14ED" w:rsidRDefault="002E14ED" w:rsidP="00D121A6">
      <w:pPr>
        <w:jc w:val="both"/>
        <w:rPr>
          <w:lang w:val="de-DE"/>
        </w:rPr>
      </w:pPr>
    </w:p>
    <w:p w14:paraId="15E577FD" w14:textId="77777777" w:rsidR="002E14ED" w:rsidRPr="002E14ED" w:rsidRDefault="002E14ED" w:rsidP="00D121A6">
      <w:pPr>
        <w:jc w:val="both"/>
        <w:rPr>
          <w:lang w:val="de-DE"/>
        </w:rPr>
      </w:pPr>
      <w:r w:rsidRPr="002E14ED">
        <w:rPr>
          <w:lang w:val="de-DE"/>
        </w:rPr>
        <w:tab/>
      </w:r>
      <w:r w:rsidRPr="002E14ED">
        <w:rPr>
          <w:b/>
          <w:lang w:val="de-DE"/>
        </w:rPr>
        <w:t>Art. 244</w:t>
      </w:r>
      <w:r w:rsidRPr="002E14ED">
        <w:rPr>
          <w:lang w:val="de-DE"/>
        </w:rPr>
        <w:t> - In Artikel XX.209 Absatz 3 desselben Gesetzbuches, eingefügt durch das Gesetz vom 11. August 2017, wird das Wort "Insolvenzbearbeiter" durch das Wort "Liquidationsbearbeiter" ersetzt.</w:t>
      </w:r>
    </w:p>
    <w:p w14:paraId="1F38D53E" w14:textId="77777777" w:rsidR="002E14ED" w:rsidRPr="002E14ED" w:rsidRDefault="002E14ED" w:rsidP="00D121A6">
      <w:pPr>
        <w:jc w:val="both"/>
        <w:rPr>
          <w:lang w:val="de-DE"/>
        </w:rPr>
      </w:pPr>
    </w:p>
    <w:p w14:paraId="62596511" w14:textId="77777777" w:rsidR="002E14ED" w:rsidRPr="002E14ED" w:rsidRDefault="002E14ED" w:rsidP="00D121A6">
      <w:pPr>
        <w:jc w:val="both"/>
        <w:rPr>
          <w:lang w:val="de-DE"/>
        </w:rPr>
      </w:pPr>
    </w:p>
    <w:p w14:paraId="1A872A33" w14:textId="77777777" w:rsidR="002E14ED" w:rsidRPr="002E14ED" w:rsidRDefault="002E14ED" w:rsidP="00D121A6">
      <w:pPr>
        <w:jc w:val="both"/>
        <w:rPr>
          <w:lang w:val="de-DE"/>
        </w:rPr>
      </w:pPr>
      <w:r w:rsidRPr="002E14ED">
        <w:rPr>
          <w:lang w:val="de-DE"/>
        </w:rPr>
        <w:tab/>
      </w:r>
      <w:r w:rsidRPr="002E14ED">
        <w:rPr>
          <w:b/>
          <w:lang w:val="de-DE"/>
        </w:rPr>
        <w:t>Art. 245</w:t>
      </w:r>
      <w:r w:rsidRPr="002E14ED">
        <w:rPr>
          <w:lang w:val="de-DE"/>
        </w:rPr>
        <w:t> - In Artikel 213 Absatz 1 desselben Gesetzbuches, eingefügt durch das Gesetz vom 11. August 2017, wird das Wort "Insolvenzbearbeiters" jeweils durch das Wort "Liquidationsbearbeiters" ersetzt.</w:t>
      </w:r>
    </w:p>
    <w:p w14:paraId="4E6AA504" w14:textId="77777777" w:rsidR="002E14ED" w:rsidRPr="002E14ED" w:rsidRDefault="002E14ED" w:rsidP="00D121A6">
      <w:pPr>
        <w:jc w:val="both"/>
        <w:rPr>
          <w:lang w:val="de-DE"/>
        </w:rPr>
      </w:pPr>
    </w:p>
    <w:p w14:paraId="6C497706" w14:textId="77777777" w:rsidR="002E14ED" w:rsidRPr="002E14ED" w:rsidRDefault="002E14ED" w:rsidP="00D121A6">
      <w:pPr>
        <w:jc w:val="both"/>
        <w:rPr>
          <w:lang w:val="de-DE"/>
        </w:rPr>
      </w:pPr>
    </w:p>
    <w:p w14:paraId="59680296" w14:textId="77777777" w:rsidR="002E14ED" w:rsidRPr="002E14ED" w:rsidRDefault="002E14ED" w:rsidP="00D121A6">
      <w:pPr>
        <w:jc w:val="both"/>
        <w:rPr>
          <w:lang w:val="de-DE"/>
        </w:rPr>
      </w:pPr>
      <w:r w:rsidRPr="002E14ED">
        <w:rPr>
          <w:lang w:val="de-DE"/>
        </w:rPr>
        <w:tab/>
      </w:r>
      <w:r w:rsidRPr="002E14ED">
        <w:rPr>
          <w:b/>
          <w:lang w:val="de-DE"/>
        </w:rPr>
        <w:t>Art. 246</w:t>
      </w:r>
      <w:r w:rsidRPr="002E14ED">
        <w:rPr>
          <w:lang w:val="de-DE"/>
        </w:rPr>
        <w:t> - In Artikel XX.214 desselben Gesetzbuches, eingefügt durch das Gesetz vom 11. August 2017, wird das Wort "Insolvenzbearbeiters" durch das Wort "Liquidations</w:t>
      </w:r>
      <w:r w:rsidRPr="002E14ED">
        <w:rPr>
          <w:lang w:val="de-DE"/>
        </w:rPr>
        <w:softHyphen/>
        <w:t>bearbeiters" ersetzt.</w:t>
      </w:r>
    </w:p>
    <w:p w14:paraId="0638136E" w14:textId="77777777" w:rsidR="002E14ED" w:rsidRPr="002E14ED" w:rsidRDefault="002E14ED" w:rsidP="00D121A6">
      <w:pPr>
        <w:jc w:val="both"/>
        <w:rPr>
          <w:lang w:val="de-DE"/>
        </w:rPr>
      </w:pPr>
    </w:p>
    <w:p w14:paraId="304E1BC2" w14:textId="77777777" w:rsidR="002E14ED" w:rsidRPr="002E14ED" w:rsidRDefault="002E14ED" w:rsidP="00D121A6">
      <w:pPr>
        <w:jc w:val="both"/>
        <w:rPr>
          <w:lang w:val="de-DE"/>
        </w:rPr>
      </w:pPr>
    </w:p>
    <w:p w14:paraId="3F8BAF2D" w14:textId="77777777" w:rsidR="002E14ED" w:rsidRPr="002E14ED" w:rsidRDefault="002E14ED" w:rsidP="00D121A6">
      <w:pPr>
        <w:jc w:val="both"/>
        <w:rPr>
          <w:lang w:val="de-DE"/>
        </w:rPr>
      </w:pPr>
      <w:r w:rsidRPr="002E14ED">
        <w:rPr>
          <w:lang w:val="de-DE"/>
        </w:rPr>
        <w:tab/>
      </w:r>
      <w:r w:rsidRPr="002E14ED">
        <w:rPr>
          <w:b/>
          <w:lang w:val="de-DE"/>
        </w:rPr>
        <w:t>Art. 247</w:t>
      </w:r>
      <w:r w:rsidRPr="002E14ED">
        <w:rPr>
          <w:lang w:val="de-DE"/>
        </w:rPr>
        <w:t> - In Artikel XX.215 desselben Gesetzbuches, eingefügt durch das Gesetz vom 11. August 2017, wird das Wort "Insolvenzbearbeiters" durch das Wort "Liquidations</w:t>
      </w:r>
      <w:r w:rsidRPr="002E14ED">
        <w:rPr>
          <w:lang w:val="de-DE"/>
        </w:rPr>
        <w:softHyphen/>
        <w:t>bearbeiters" ersetzt.</w:t>
      </w:r>
    </w:p>
    <w:p w14:paraId="6CCC390C" w14:textId="77777777" w:rsidR="002E14ED" w:rsidRPr="002E14ED" w:rsidRDefault="002E14ED" w:rsidP="00D121A6">
      <w:pPr>
        <w:jc w:val="both"/>
        <w:rPr>
          <w:lang w:val="de-DE"/>
        </w:rPr>
      </w:pPr>
    </w:p>
    <w:p w14:paraId="71B56A2E" w14:textId="77777777" w:rsidR="002E14ED" w:rsidRPr="002E14ED" w:rsidRDefault="002E14ED" w:rsidP="00D121A6">
      <w:pPr>
        <w:jc w:val="both"/>
        <w:rPr>
          <w:lang w:val="de-DE"/>
        </w:rPr>
      </w:pPr>
    </w:p>
    <w:p w14:paraId="57B76B68" w14:textId="77777777" w:rsidR="002E14ED" w:rsidRPr="002E14ED" w:rsidRDefault="002E14ED" w:rsidP="00D121A6">
      <w:pPr>
        <w:jc w:val="both"/>
        <w:rPr>
          <w:lang w:val="de-DE"/>
        </w:rPr>
      </w:pPr>
      <w:r w:rsidRPr="002E14ED">
        <w:rPr>
          <w:lang w:val="de-DE"/>
        </w:rPr>
        <w:tab/>
      </w:r>
      <w:r w:rsidRPr="002E14ED">
        <w:rPr>
          <w:b/>
          <w:lang w:val="de-DE"/>
        </w:rPr>
        <w:t>Art. 248</w:t>
      </w:r>
      <w:r w:rsidRPr="002E14ED">
        <w:rPr>
          <w:lang w:val="de-DE"/>
        </w:rPr>
        <w:t> - In Artikel XX.216 desselben Gesetzbuches, eingefügt durch das Gesetz vom 11. August 2017, wird das Wort "Insolvenzbearbeiter" jeweils durch das Wort "Liquidations</w:t>
      </w:r>
      <w:r w:rsidRPr="002E14ED">
        <w:rPr>
          <w:lang w:val="de-DE"/>
        </w:rPr>
        <w:softHyphen/>
        <w:t>bearbeiter" ersetzt.</w:t>
      </w:r>
    </w:p>
    <w:p w14:paraId="32A068FF" w14:textId="77777777" w:rsidR="002E14ED" w:rsidRPr="002E14ED" w:rsidRDefault="002E14ED" w:rsidP="00D121A6">
      <w:pPr>
        <w:jc w:val="both"/>
        <w:rPr>
          <w:lang w:val="de-DE"/>
        </w:rPr>
      </w:pPr>
    </w:p>
    <w:p w14:paraId="4EE8CDE9" w14:textId="77777777" w:rsidR="002E14ED" w:rsidRPr="002E14ED" w:rsidRDefault="002E14ED" w:rsidP="00D121A6">
      <w:pPr>
        <w:jc w:val="both"/>
        <w:rPr>
          <w:lang w:val="de-DE"/>
        </w:rPr>
      </w:pPr>
    </w:p>
    <w:p w14:paraId="5430443A" w14:textId="77777777" w:rsidR="002E14ED" w:rsidRPr="002E14ED" w:rsidRDefault="002E14ED" w:rsidP="00D121A6">
      <w:pPr>
        <w:jc w:val="both"/>
        <w:rPr>
          <w:lang w:val="de-DE"/>
        </w:rPr>
      </w:pPr>
      <w:r w:rsidRPr="002E14ED">
        <w:rPr>
          <w:lang w:val="de-DE"/>
        </w:rPr>
        <w:tab/>
      </w:r>
      <w:r w:rsidRPr="002E14ED">
        <w:rPr>
          <w:b/>
          <w:lang w:val="de-DE"/>
        </w:rPr>
        <w:t>Art. 249</w:t>
      </w:r>
      <w:r w:rsidRPr="002E14ED">
        <w:rPr>
          <w:lang w:val="de-DE"/>
        </w:rPr>
        <w:t> - In Artikel XX.217 desselben Gesetzbuches, eingefügt durch das Gesetz vom 11. August 2017, wird das Wort "Insolvenzbearbeiter" jeweils durch das Wort "Liquidations</w:t>
      </w:r>
      <w:r w:rsidRPr="002E14ED">
        <w:rPr>
          <w:lang w:val="de-DE"/>
        </w:rPr>
        <w:softHyphen/>
        <w:t>bearbeiter" ersetzt.</w:t>
      </w:r>
    </w:p>
    <w:p w14:paraId="5AB64414" w14:textId="77777777" w:rsidR="002E14ED" w:rsidRPr="002E14ED" w:rsidRDefault="002E14ED" w:rsidP="00D121A6">
      <w:pPr>
        <w:jc w:val="both"/>
        <w:rPr>
          <w:lang w:val="de-DE"/>
        </w:rPr>
      </w:pPr>
    </w:p>
    <w:p w14:paraId="1D5E9965" w14:textId="77777777" w:rsidR="002E14ED" w:rsidRPr="002E14ED" w:rsidRDefault="002E14ED" w:rsidP="00D121A6">
      <w:pPr>
        <w:jc w:val="both"/>
        <w:rPr>
          <w:lang w:val="de-DE"/>
        </w:rPr>
      </w:pPr>
    </w:p>
    <w:p w14:paraId="512F8145" w14:textId="77777777" w:rsidR="002E14ED" w:rsidRPr="002E14ED" w:rsidRDefault="002E14ED" w:rsidP="00D121A6">
      <w:pPr>
        <w:jc w:val="both"/>
        <w:rPr>
          <w:lang w:val="de-DE"/>
        </w:rPr>
      </w:pPr>
      <w:r w:rsidRPr="002E14ED">
        <w:rPr>
          <w:lang w:val="de-DE"/>
        </w:rPr>
        <w:tab/>
      </w:r>
      <w:r w:rsidRPr="002E14ED">
        <w:rPr>
          <w:b/>
          <w:lang w:val="de-DE"/>
        </w:rPr>
        <w:t>Art. 250</w:t>
      </w:r>
      <w:r w:rsidRPr="002E14ED">
        <w:rPr>
          <w:lang w:val="de-DE"/>
        </w:rPr>
        <w:t> - In Artikel XX.218 Absatz 5 desselben Gesetzbuches, eingefügt durch das Gesetz vom 11. August 2017, wird das Wort "Insolvenzbearbeiter" durch das Wort "Liquidationsbearbeiter" ersetzt.</w:t>
      </w:r>
    </w:p>
    <w:p w14:paraId="267F1C25" w14:textId="77777777" w:rsidR="002E14ED" w:rsidRPr="002E14ED" w:rsidRDefault="002E14ED" w:rsidP="00D121A6">
      <w:pPr>
        <w:jc w:val="both"/>
        <w:rPr>
          <w:lang w:val="de-DE"/>
        </w:rPr>
      </w:pPr>
    </w:p>
    <w:p w14:paraId="75677661" w14:textId="77777777" w:rsidR="002E14ED" w:rsidRPr="002E14ED" w:rsidRDefault="002E14ED" w:rsidP="00D121A6">
      <w:pPr>
        <w:jc w:val="both"/>
        <w:rPr>
          <w:lang w:val="de-DE"/>
        </w:rPr>
      </w:pPr>
    </w:p>
    <w:p w14:paraId="1D355742" w14:textId="77777777" w:rsidR="002E14ED" w:rsidRPr="002E14ED" w:rsidRDefault="002E14ED" w:rsidP="00D121A6">
      <w:pPr>
        <w:jc w:val="both"/>
        <w:rPr>
          <w:lang w:val="de-DE"/>
        </w:rPr>
      </w:pPr>
      <w:r w:rsidRPr="002E14ED">
        <w:rPr>
          <w:lang w:val="de-DE"/>
        </w:rPr>
        <w:tab/>
      </w:r>
      <w:r w:rsidRPr="002E14ED">
        <w:rPr>
          <w:b/>
          <w:lang w:val="de-DE"/>
        </w:rPr>
        <w:t>Art. 251</w:t>
      </w:r>
      <w:r w:rsidRPr="002E14ED">
        <w:rPr>
          <w:lang w:val="de-DE"/>
        </w:rPr>
        <w:t> - In Artikel XX.219 desselben Gesetzbuches, eingefügt durch das Gesetz vom 11. August 2017, werden die Wörter "Insolvenzbearbeiter" und "Insolvenzbearbeiters" jeweils durch die Wörter "Liquidationsbearbeiter" beziehungsweise "Liquidationsbearbeiters" ersetzt.</w:t>
      </w:r>
    </w:p>
    <w:p w14:paraId="226147BC" w14:textId="77777777" w:rsidR="002E14ED" w:rsidRPr="002E14ED" w:rsidRDefault="002E14ED" w:rsidP="00D121A6">
      <w:pPr>
        <w:jc w:val="both"/>
        <w:rPr>
          <w:lang w:val="de-DE"/>
        </w:rPr>
      </w:pPr>
    </w:p>
    <w:p w14:paraId="0909B916" w14:textId="77777777" w:rsidR="002E14ED" w:rsidRPr="002E14ED" w:rsidRDefault="002E14ED" w:rsidP="00D121A6">
      <w:pPr>
        <w:jc w:val="both"/>
        <w:rPr>
          <w:lang w:val="de-DE"/>
        </w:rPr>
      </w:pPr>
    </w:p>
    <w:p w14:paraId="550E46E6" w14:textId="77777777" w:rsidR="002E14ED" w:rsidRPr="002E14ED" w:rsidRDefault="002E14ED" w:rsidP="00D121A6">
      <w:pPr>
        <w:jc w:val="both"/>
        <w:rPr>
          <w:lang w:val="de-DE"/>
        </w:rPr>
      </w:pPr>
      <w:r w:rsidRPr="002E14ED">
        <w:rPr>
          <w:lang w:val="de-DE"/>
        </w:rPr>
        <w:tab/>
      </w:r>
      <w:r w:rsidRPr="002E14ED">
        <w:rPr>
          <w:b/>
          <w:lang w:val="de-DE"/>
        </w:rPr>
        <w:t>Art. 252</w:t>
      </w:r>
      <w:r w:rsidRPr="002E14ED">
        <w:rPr>
          <w:lang w:val="de-DE"/>
        </w:rPr>
        <w:t> - Artikel XX.220 desselben Gesetzbuches, eingefügt durch das Gesetz vom 11. August 2017, wird wie folgt abgeändert:</w:t>
      </w:r>
    </w:p>
    <w:p w14:paraId="1FC2D174" w14:textId="77777777" w:rsidR="002E14ED" w:rsidRPr="002E14ED" w:rsidRDefault="002E14ED" w:rsidP="00D121A6">
      <w:pPr>
        <w:jc w:val="both"/>
        <w:rPr>
          <w:lang w:val="de-DE"/>
        </w:rPr>
      </w:pPr>
    </w:p>
    <w:p w14:paraId="0FEA1833" w14:textId="77777777" w:rsidR="002E14ED" w:rsidRPr="002E14ED" w:rsidRDefault="002E14ED" w:rsidP="00D121A6">
      <w:pPr>
        <w:jc w:val="both"/>
        <w:rPr>
          <w:lang w:val="de-DE"/>
        </w:rPr>
      </w:pPr>
      <w:r w:rsidRPr="002E14ED">
        <w:rPr>
          <w:lang w:val="de-DE"/>
        </w:rPr>
        <w:tab/>
        <w:t>1. In § 1 wird das Wort "Insolvenzbearbeiters" durch das Wort "Liquidations</w:t>
      </w:r>
      <w:r w:rsidRPr="002E14ED">
        <w:rPr>
          <w:lang w:val="de-DE"/>
        </w:rPr>
        <w:softHyphen/>
        <w:t>bearbeiters" ersetzt.</w:t>
      </w:r>
    </w:p>
    <w:p w14:paraId="22AF13D4" w14:textId="77777777" w:rsidR="002E14ED" w:rsidRPr="002E14ED" w:rsidRDefault="002E14ED" w:rsidP="00D121A6">
      <w:pPr>
        <w:jc w:val="both"/>
        <w:rPr>
          <w:lang w:val="de-DE"/>
        </w:rPr>
      </w:pPr>
    </w:p>
    <w:p w14:paraId="31986171" w14:textId="77777777" w:rsidR="002E14ED" w:rsidRPr="002E14ED" w:rsidRDefault="002E14ED" w:rsidP="00D121A6">
      <w:pPr>
        <w:jc w:val="both"/>
        <w:rPr>
          <w:lang w:val="de-DE"/>
        </w:rPr>
      </w:pPr>
      <w:r w:rsidRPr="002E14ED">
        <w:rPr>
          <w:lang w:val="de-DE"/>
        </w:rPr>
        <w:tab/>
        <w:t>2. In § 2 Buchstabe </w:t>
      </w:r>
      <w:r w:rsidRPr="002E14ED">
        <w:rPr>
          <w:i/>
          <w:lang w:val="de-DE"/>
        </w:rPr>
        <w:t>b)</w:t>
      </w:r>
      <w:r w:rsidRPr="002E14ED">
        <w:rPr>
          <w:lang w:val="de-DE"/>
        </w:rPr>
        <w:t xml:space="preserve"> wird das Wort "Insolvenzbearbeiter" durch das Wort "Liquida</w:t>
      </w:r>
      <w:r w:rsidRPr="002E14ED">
        <w:rPr>
          <w:lang w:val="de-DE"/>
        </w:rPr>
        <w:softHyphen/>
        <w:t>tionsbearbeiter" ersetzt.</w:t>
      </w:r>
    </w:p>
    <w:p w14:paraId="3DDEF315" w14:textId="77777777" w:rsidR="002E14ED" w:rsidRPr="002E14ED" w:rsidRDefault="002E14ED" w:rsidP="00D121A6">
      <w:pPr>
        <w:jc w:val="both"/>
        <w:rPr>
          <w:lang w:val="de-DE"/>
        </w:rPr>
      </w:pPr>
    </w:p>
    <w:p w14:paraId="2D204DF6" w14:textId="77777777" w:rsidR="002E14ED" w:rsidRPr="002E14ED" w:rsidRDefault="002E14ED" w:rsidP="00D121A6">
      <w:pPr>
        <w:jc w:val="both"/>
        <w:rPr>
          <w:lang w:val="de-DE"/>
        </w:rPr>
      </w:pPr>
    </w:p>
    <w:p w14:paraId="4B5BAE55" w14:textId="77777777" w:rsidR="002E14ED" w:rsidRPr="002E14ED" w:rsidRDefault="002E14ED" w:rsidP="00D121A6">
      <w:pPr>
        <w:jc w:val="both"/>
        <w:rPr>
          <w:lang w:val="de-DE"/>
        </w:rPr>
      </w:pPr>
      <w:r w:rsidRPr="002E14ED">
        <w:rPr>
          <w:lang w:val="de-DE"/>
        </w:rPr>
        <w:tab/>
      </w:r>
      <w:r w:rsidRPr="002E14ED">
        <w:rPr>
          <w:b/>
          <w:lang w:val="de-DE"/>
        </w:rPr>
        <w:t>Art. 253</w:t>
      </w:r>
      <w:r w:rsidRPr="002E14ED">
        <w:rPr>
          <w:lang w:val="de-DE"/>
        </w:rPr>
        <w:t> - In Artikel XX.221 Absatz 1 desselben Gesetzbuches, eingefügt durch das Gesetz vom 11. August 2017, wird das Wort "Insolvenzbearbeiter" durch das Wort "Liquidationsbearbeiter" ersetzt.</w:t>
      </w:r>
    </w:p>
    <w:p w14:paraId="173BD629" w14:textId="77777777" w:rsidR="002E14ED" w:rsidRPr="002E14ED" w:rsidRDefault="002E14ED" w:rsidP="00D121A6">
      <w:pPr>
        <w:jc w:val="both"/>
        <w:rPr>
          <w:lang w:val="de-DE"/>
        </w:rPr>
      </w:pPr>
    </w:p>
    <w:p w14:paraId="6D93B038" w14:textId="77777777" w:rsidR="002E14ED" w:rsidRPr="002E14ED" w:rsidRDefault="002E14ED" w:rsidP="00D121A6">
      <w:pPr>
        <w:jc w:val="both"/>
        <w:rPr>
          <w:lang w:val="de-DE"/>
        </w:rPr>
      </w:pPr>
    </w:p>
    <w:p w14:paraId="55DC3F91" w14:textId="77777777" w:rsidR="002E14ED" w:rsidRPr="002E14ED" w:rsidRDefault="002E14ED" w:rsidP="00D121A6">
      <w:pPr>
        <w:jc w:val="both"/>
        <w:rPr>
          <w:lang w:val="de-DE"/>
        </w:rPr>
      </w:pPr>
      <w:r w:rsidRPr="002E14ED">
        <w:rPr>
          <w:lang w:val="de-DE"/>
        </w:rPr>
        <w:tab/>
      </w:r>
      <w:r w:rsidRPr="002E14ED">
        <w:rPr>
          <w:b/>
          <w:lang w:val="de-DE"/>
        </w:rPr>
        <w:t>Art. 254</w:t>
      </w:r>
      <w:r w:rsidRPr="002E14ED">
        <w:rPr>
          <w:lang w:val="de-DE"/>
        </w:rPr>
        <w:t> - In Artikel XX.222 desselben Gesetzbuches, eingefügt durch das Gesetz vom 11. August 2017, wird das Wort "Insolvenzbearbeiter" durch das Wort "Liquidationsbearbeiter" ersetzt.</w:t>
      </w:r>
    </w:p>
    <w:p w14:paraId="7D7F74D0" w14:textId="77777777" w:rsidR="002E14ED" w:rsidRPr="002E14ED" w:rsidRDefault="002E14ED" w:rsidP="00D121A6">
      <w:pPr>
        <w:jc w:val="both"/>
        <w:rPr>
          <w:lang w:val="de-DE"/>
        </w:rPr>
      </w:pPr>
    </w:p>
    <w:p w14:paraId="1DB15948" w14:textId="77777777" w:rsidR="002E14ED" w:rsidRPr="002E14ED" w:rsidRDefault="002E14ED" w:rsidP="00D121A6">
      <w:pPr>
        <w:jc w:val="both"/>
        <w:rPr>
          <w:lang w:val="de-DE"/>
        </w:rPr>
      </w:pPr>
    </w:p>
    <w:p w14:paraId="37BAF39A" w14:textId="77777777" w:rsidR="002E14ED" w:rsidRPr="002E14ED" w:rsidRDefault="002E14ED" w:rsidP="00D121A6">
      <w:pPr>
        <w:jc w:val="both"/>
        <w:rPr>
          <w:lang w:val="de-DE"/>
        </w:rPr>
      </w:pPr>
      <w:r w:rsidRPr="002E14ED">
        <w:rPr>
          <w:lang w:val="de-DE"/>
        </w:rPr>
        <w:tab/>
      </w:r>
      <w:r w:rsidRPr="002E14ED">
        <w:rPr>
          <w:b/>
          <w:lang w:val="de-DE"/>
        </w:rPr>
        <w:t>Art. 255</w:t>
      </w:r>
      <w:r w:rsidRPr="002E14ED">
        <w:rPr>
          <w:lang w:val="de-DE"/>
        </w:rPr>
        <w:t> - In Artikel XX.223 desselben Gesetzbuches, eingefügt durch das Gesetz vom 11. August 2017, wird das Wort "Insolvenzbearbeiter" jeweils durch das Wort "Liquidationsbearbeiter" ersetzt.</w:t>
      </w:r>
    </w:p>
    <w:p w14:paraId="1A20299F" w14:textId="77777777" w:rsidR="002E14ED" w:rsidRPr="002E14ED" w:rsidRDefault="002E14ED" w:rsidP="00D121A6">
      <w:pPr>
        <w:jc w:val="both"/>
        <w:rPr>
          <w:lang w:val="de-DE"/>
        </w:rPr>
      </w:pPr>
    </w:p>
    <w:p w14:paraId="5EE987F6" w14:textId="77777777" w:rsidR="002E14ED" w:rsidRPr="002E14ED" w:rsidRDefault="002E14ED" w:rsidP="00D121A6">
      <w:pPr>
        <w:jc w:val="both"/>
        <w:rPr>
          <w:lang w:val="de-DE"/>
        </w:rPr>
      </w:pPr>
    </w:p>
    <w:p w14:paraId="4011C1FB" w14:textId="77777777" w:rsidR="002E14ED" w:rsidRPr="002E14ED" w:rsidRDefault="002E14ED" w:rsidP="00D121A6">
      <w:pPr>
        <w:jc w:val="both"/>
        <w:rPr>
          <w:lang w:val="de-DE"/>
        </w:rPr>
      </w:pPr>
      <w:r w:rsidRPr="002E14ED">
        <w:rPr>
          <w:lang w:val="de-DE"/>
        </w:rPr>
        <w:tab/>
      </w:r>
      <w:r w:rsidRPr="002E14ED">
        <w:rPr>
          <w:b/>
          <w:lang w:val="de-DE"/>
        </w:rPr>
        <w:t>Art. 256</w:t>
      </w:r>
      <w:r w:rsidRPr="002E14ED">
        <w:rPr>
          <w:lang w:val="de-DE"/>
        </w:rPr>
        <w:t> - In Artikel 225 § 1 Absatz 2 desselben Gesetzbuches, eingefügt durch das Gesetz vom 11. August 2017, werden die Wörter "Artikel 5 § 3 des Gesetzes vom 11. Januar 1993 zur Verhinderung der Nutzung des Finanzsystems zum Zwecke der Geldwäsche" durch die Wörter "Artikel 4 Nr. 23 Buchstabe </w:t>
      </w:r>
      <w:r w:rsidRPr="002E14ED">
        <w:rPr>
          <w:i/>
          <w:lang w:val="de-DE"/>
        </w:rPr>
        <w:t>k)</w:t>
      </w:r>
      <w:r w:rsidRPr="002E14ED">
        <w:rPr>
          <w:lang w:val="de-DE"/>
        </w:rPr>
        <w:t xml:space="preserve"> des Gesetzes vom 18. September 2017 zur Verhinderung von Geldwäsche und Terrorismusfinanzierung und zur Beschränkung der Nutzung von Bargeld" ersetzt.</w:t>
      </w:r>
    </w:p>
    <w:p w14:paraId="044B9D51" w14:textId="77777777" w:rsidR="002E14ED" w:rsidRPr="002E14ED" w:rsidRDefault="002E14ED" w:rsidP="00D121A6">
      <w:pPr>
        <w:jc w:val="both"/>
        <w:rPr>
          <w:lang w:val="de-DE"/>
        </w:rPr>
      </w:pPr>
    </w:p>
    <w:p w14:paraId="63DEEBD0" w14:textId="77777777" w:rsidR="002E14ED" w:rsidRPr="002E14ED" w:rsidRDefault="002E14ED" w:rsidP="00D121A6">
      <w:pPr>
        <w:jc w:val="both"/>
        <w:rPr>
          <w:lang w:val="de-DE"/>
        </w:rPr>
      </w:pPr>
    </w:p>
    <w:p w14:paraId="7A097E06" w14:textId="77777777" w:rsidR="002E14ED" w:rsidRPr="002E14ED" w:rsidRDefault="002E14ED" w:rsidP="00D121A6">
      <w:pPr>
        <w:jc w:val="both"/>
        <w:rPr>
          <w:lang w:val="de-DE"/>
        </w:rPr>
      </w:pPr>
      <w:r w:rsidRPr="002E14ED">
        <w:rPr>
          <w:lang w:val="de-DE"/>
        </w:rPr>
        <w:lastRenderedPageBreak/>
        <w:tab/>
      </w:r>
      <w:r w:rsidRPr="002E14ED">
        <w:rPr>
          <w:b/>
          <w:lang w:val="de-DE"/>
        </w:rPr>
        <w:t>Art. 257</w:t>
      </w:r>
      <w:r w:rsidRPr="002E14ED">
        <w:rPr>
          <w:lang w:val="de-DE"/>
        </w:rPr>
        <w:t> - In Artikel XX.227 § 5 desselben Gesetzbuches, eingefügt durch das Gesetz vom 11. August 2017, werden die Wörter "die gemäß den Artikeln 17, 37 und 53 des Gesetzes vom 27. Juni 1921 über die Vereinigungen ohne Gewinnerzielungsabsicht, die Stiftungen, die europäischen politischen Parteien und die europäischen politischen Stiftungen eine vereinfachte Buchhaltung führt" durch die Wörter "deren Größe nicht mehr als eines der in Artikel 3:47 § 2 oder Artikel 3:51 § 2 des Gesetzbuches der Gesellschaften und Vereinigungen festgelegten Kriterien überschreitet" ersetzt.</w:t>
      </w:r>
    </w:p>
    <w:p w14:paraId="5934A8DC" w14:textId="77777777" w:rsidR="002E14ED" w:rsidRPr="002E14ED" w:rsidRDefault="002E14ED" w:rsidP="00D121A6">
      <w:pPr>
        <w:jc w:val="both"/>
        <w:rPr>
          <w:lang w:val="de-DE"/>
        </w:rPr>
      </w:pPr>
    </w:p>
    <w:p w14:paraId="543EE35A" w14:textId="77777777" w:rsidR="002E14ED" w:rsidRPr="002E14ED" w:rsidRDefault="002E14ED" w:rsidP="00D121A6">
      <w:pPr>
        <w:jc w:val="both"/>
        <w:rPr>
          <w:lang w:val="de-DE"/>
        </w:rPr>
      </w:pPr>
    </w:p>
    <w:p w14:paraId="0BA4CEF6" w14:textId="77777777" w:rsidR="002E14ED" w:rsidRPr="002E14ED" w:rsidRDefault="002E14ED" w:rsidP="00D121A6">
      <w:pPr>
        <w:jc w:val="both"/>
        <w:rPr>
          <w:lang w:val="de-DE"/>
        </w:rPr>
      </w:pPr>
      <w:r w:rsidRPr="002E14ED">
        <w:rPr>
          <w:lang w:val="de-DE"/>
        </w:rPr>
        <w:tab/>
      </w:r>
      <w:r w:rsidRPr="002E14ED">
        <w:rPr>
          <w:b/>
          <w:lang w:val="de-DE"/>
        </w:rPr>
        <w:t>Art. 258</w:t>
      </w:r>
      <w:r w:rsidRPr="002E14ED">
        <w:rPr>
          <w:lang w:val="de-DE"/>
        </w:rPr>
        <w:t> - Artikel XX.229 desselben Gesetzbuches wird wie folgt abgeändert:</w:t>
      </w:r>
    </w:p>
    <w:p w14:paraId="4CA46FFC" w14:textId="77777777" w:rsidR="002E14ED" w:rsidRPr="002E14ED" w:rsidRDefault="002E14ED" w:rsidP="00D121A6">
      <w:pPr>
        <w:jc w:val="both"/>
        <w:rPr>
          <w:lang w:val="de-DE"/>
        </w:rPr>
      </w:pPr>
    </w:p>
    <w:p w14:paraId="5B68EE5D" w14:textId="77777777" w:rsidR="002E14ED" w:rsidRPr="002E14ED" w:rsidRDefault="002E14ED" w:rsidP="00D121A6">
      <w:pPr>
        <w:jc w:val="both"/>
        <w:rPr>
          <w:lang w:val="de-DE"/>
        </w:rPr>
      </w:pPr>
      <w:r w:rsidRPr="002E14ED">
        <w:rPr>
          <w:lang w:val="de-DE"/>
        </w:rPr>
        <w:tab/>
        <w:t>1. In § 2 Absatz 1, eingefügt durch das Gesetz vom 11. August 2017, werden die Wörter "den in Artikel XX.18 auferlegten Verpflichtungen nachzukommen, kann" durch die Wörter "den in Artikel XX.146 auferlegten Verpflichtungen nachzukommen, kann das Insolvenzgericht oder" und die Wörter "Artikel 59 des Gesellschaftsgesetzbuches" durch die Wörter "Artikel 2:149 des Gesetzbuches der Gesellschaften und Vereinigungen" ersetzt.</w:t>
      </w:r>
    </w:p>
    <w:p w14:paraId="638D3B20" w14:textId="77777777" w:rsidR="002E14ED" w:rsidRPr="002E14ED" w:rsidRDefault="002E14ED" w:rsidP="00D121A6">
      <w:pPr>
        <w:jc w:val="both"/>
        <w:rPr>
          <w:lang w:val="de-DE"/>
        </w:rPr>
      </w:pPr>
    </w:p>
    <w:p w14:paraId="3C22368F" w14:textId="77777777" w:rsidR="002E14ED" w:rsidRPr="002E14ED" w:rsidRDefault="002E14ED" w:rsidP="00D121A6">
      <w:pPr>
        <w:jc w:val="both"/>
        <w:rPr>
          <w:lang w:val="de-DE"/>
        </w:rPr>
      </w:pPr>
      <w:r w:rsidRPr="002E14ED">
        <w:rPr>
          <w:lang w:val="de-DE"/>
        </w:rPr>
        <w:tab/>
        <w:t>2. In § 2, eingefügt durch das Gesetz vom 11. August 2017, wird der letzte Absatz aufgehoben.</w:t>
      </w:r>
    </w:p>
    <w:p w14:paraId="0793D010" w14:textId="77777777" w:rsidR="002E14ED" w:rsidRPr="002E14ED" w:rsidRDefault="002E14ED" w:rsidP="00D121A6">
      <w:pPr>
        <w:jc w:val="both"/>
        <w:rPr>
          <w:lang w:val="de-DE"/>
        </w:rPr>
      </w:pPr>
    </w:p>
    <w:p w14:paraId="4CA1AD8F" w14:textId="77777777" w:rsidR="002E14ED" w:rsidRPr="002E14ED" w:rsidRDefault="002E14ED" w:rsidP="00D121A6">
      <w:pPr>
        <w:jc w:val="both"/>
        <w:rPr>
          <w:lang w:val="de-DE"/>
        </w:rPr>
      </w:pPr>
      <w:r w:rsidRPr="002E14ED">
        <w:rPr>
          <w:lang w:val="de-DE"/>
        </w:rPr>
        <w:tab/>
        <w:t>3. In § 4, eingefügt durch das Gesetz vom 11. August 2017 und abgeändert durch das Gesetz vom 15. April 2018, werden die Wörter "jegliche Ämter mit der Befugnis, für solche juristische Personen Verpflichtungen einzugehen" durch die Wörter "ein Amt, mit dem die Befugnis einhergeht, eine juristische Person zu verpflichten" ersetzt.</w:t>
      </w:r>
    </w:p>
    <w:p w14:paraId="718C262E" w14:textId="77777777" w:rsidR="002E14ED" w:rsidRPr="002E14ED" w:rsidRDefault="002E14ED" w:rsidP="00D121A6">
      <w:pPr>
        <w:jc w:val="both"/>
        <w:rPr>
          <w:lang w:val="de-DE"/>
        </w:rPr>
      </w:pPr>
    </w:p>
    <w:p w14:paraId="28A1ADBF" w14:textId="77777777" w:rsidR="002E14ED" w:rsidRPr="002E14ED" w:rsidRDefault="002E14ED" w:rsidP="00D121A6">
      <w:pPr>
        <w:jc w:val="both"/>
        <w:rPr>
          <w:lang w:val="de-DE"/>
        </w:rPr>
      </w:pPr>
      <w:r w:rsidRPr="002E14ED">
        <w:rPr>
          <w:lang w:val="de-DE"/>
        </w:rPr>
        <w:tab/>
        <w:t>4. Paragraph 6, eingefügt durch das Gesetz vom 11. August 2017, wird durch folgenden Satz ergänzt:</w:t>
      </w:r>
    </w:p>
    <w:p w14:paraId="5D9335C0" w14:textId="77777777" w:rsidR="002E14ED" w:rsidRPr="002E14ED" w:rsidRDefault="002E14ED" w:rsidP="00D121A6">
      <w:pPr>
        <w:jc w:val="both"/>
        <w:rPr>
          <w:lang w:val="de-DE"/>
        </w:rPr>
      </w:pPr>
    </w:p>
    <w:p w14:paraId="7381FDE2" w14:textId="77777777" w:rsidR="002E14ED" w:rsidRPr="002E14ED" w:rsidRDefault="002E14ED" w:rsidP="00D121A6">
      <w:pPr>
        <w:jc w:val="both"/>
        <w:rPr>
          <w:lang w:val="de-DE"/>
        </w:rPr>
      </w:pPr>
      <w:r w:rsidRPr="002E14ED">
        <w:rPr>
          <w:lang w:val="de-DE"/>
        </w:rPr>
        <w:tab/>
        <w:t>"Das Gericht gibt die Bedingungen an, von denen es den Aufschub oder die Aussetzung der Verkündung abhängig macht."</w:t>
      </w:r>
    </w:p>
    <w:p w14:paraId="5CF5BFF6" w14:textId="29CB05F3" w:rsidR="002E14ED" w:rsidRDefault="002E14ED">
      <w:pPr>
        <w:rPr>
          <w:lang w:val="de-DE"/>
        </w:rPr>
      </w:pPr>
    </w:p>
    <w:p w14:paraId="3691FAD3" w14:textId="77777777" w:rsidR="002E14ED" w:rsidRPr="002E14ED" w:rsidRDefault="002E14ED">
      <w:pPr>
        <w:rPr>
          <w:lang w:val="de-DE"/>
        </w:rPr>
      </w:pPr>
    </w:p>
    <w:p w14:paraId="5AD219C1" w14:textId="77777777" w:rsidR="002E14ED" w:rsidRPr="002E14ED" w:rsidRDefault="002E14ED" w:rsidP="00D121A6">
      <w:pPr>
        <w:jc w:val="both"/>
        <w:rPr>
          <w:lang w:val="de-DE"/>
        </w:rPr>
      </w:pPr>
      <w:r w:rsidRPr="002E14ED">
        <w:rPr>
          <w:lang w:val="de-DE"/>
        </w:rPr>
        <w:tab/>
      </w:r>
      <w:r w:rsidRPr="002E14ED">
        <w:rPr>
          <w:b/>
          <w:lang w:val="de-DE"/>
        </w:rPr>
        <w:t>Art. 259</w:t>
      </w:r>
      <w:r w:rsidRPr="002E14ED">
        <w:rPr>
          <w:lang w:val="de-DE"/>
        </w:rPr>
        <w:t> - Artikel XX.230 desselben Gesetzbuches, eingefügt durch das Gesetz vom 11. August 2017, wird wie folgt abgeändert:</w:t>
      </w:r>
    </w:p>
    <w:p w14:paraId="4932F5B4" w14:textId="77777777" w:rsidR="002E14ED" w:rsidRPr="002E14ED" w:rsidRDefault="002E14ED" w:rsidP="00D121A6">
      <w:pPr>
        <w:jc w:val="both"/>
        <w:rPr>
          <w:lang w:val="de-DE"/>
        </w:rPr>
      </w:pPr>
    </w:p>
    <w:p w14:paraId="4308C625" w14:textId="77777777" w:rsidR="002E14ED" w:rsidRPr="002E14ED" w:rsidRDefault="002E14ED" w:rsidP="00D121A6">
      <w:pPr>
        <w:jc w:val="both"/>
        <w:rPr>
          <w:lang w:val="de-DE"/>
        </w:rPr>
      </w:pPr>
      <w:r w:rsidRPr="002E14ED">
        <w:rPr>
          <w:lang w:val="de-DE"/>
        </w:rPr>
        <w:tab/>
        <w:t>1. Absatz 1 wird wie folgt ersetzt:</w:t>
      </w:r>
    </w:p>
    <w:p w14:paraId="42A6456B" w14:textId="77777777" w:rsidR="002E14ED" w:rsidRPr="002E14ED" w:rsidRDefault="002E14ED" w:rsidP="00D121A6">
      <w:pPr>
        <w:jc w:val="both"/>
        <w:rPr>
          <w:lang w:val="de-DE"/>
        </w:rPr>
      </w:pPr>
    </w:p>
    <w:p w14:paraId="7FC1FAC0" w14:textId="77777777" w:rsidR="002E14ED" w:rsidRPr="002E14ED" w:rsidRDefault="002E14ED" w:rsidP="00D121A6">
      <w:pPr>
        <w:jc w:val="both"/>
        <w:rPr>
          <w:lang w:val="de-DE"/>
        </w:rPr>
      </w:pPr>
      <w:r w:rsidRPr="002E14ED">
        <w:rPr>
          <w:lang w:val="de-DE"/>
        </w:rPr>
        <w:tab/>
        <w:t>"Das in vorliegendem Kapitel erwähnte Verbot kann vom Gericht auf Antrag der Staatsanwaltschaft, des Konkursverwalters oder eines im Konkurs unbezahlt gebliebenen Gläubigers ausgesprochen werden."</w:t>
      </w:r>
    </w:p>
    <w:p w14:paraId="4FBD92A2" w14:textId="77777777" w:rsidR="002E14ED" w:rsidRPr="002E14ED" w:rsidRDefault="002E14ED" w:rsidP="00D121A6">
      <w:pPr>
        <w:jc w:val="both"/>
        <w:rPr>
          <w:lang w:val="de-DE"/>
        </w:rPr>
      </w:pPr>
    </w:p>
    <w:p w14:paraId="36AF267F" w14:textId="77777777" w:rsidR="002E14ED" w:rsidRPr="002E14ED" w:rsidRDefault="002E14ED" w:rsidP="00D121A6">
      <w:pPr>
        <w:jc w:val="both"/>
        <w:rPr>
          <w:lang w:val="de-DE"/>
        </w:rPr>
      </w:pPr>
      <w:r w:rsidRPr="002E14ED">
        <w:rPr>
          <w:lang w:val="de-DE"/>
        </w:rPr>
        <w:tab/>
        <w:t>2. Zwischen Absatz 1 und Absatz 2, der zu Absatz 3 wird, wird ein Absatz mit folgendem Wortlaut eingefügt:</w:t>
      </w:r>
    </w:p>
    <w:p w14:paraId="7864A136" w14:textId="77777777" w:rsidR="002E14ED" w:rsidRPr="002E14ED" w:rsidRDefault="002E14ED" w:rsidP="00D121A6">
      <w:pPr>
        <w:jc w:val="both"/>
        <w:rPr>
          <w:lang w:val="de-DE"/>
        </w:rPr>
      </w:pPr>
    </w:p>
    <w:p w14:paraId="478994F8" w14:textId="77777777" w:rsidR="002E14ED" w:rsidRPr="002E14ED" w:rsidRDefault="002E14ED" w:rsidP="00D121A6">
      <w:pPr>
        <w:jc w:val="both"/>
        <w:rPr>
          <w:lang w:val="de-DE"/>
        </w:rPr>
      </w:pPr>
      <w:r w:rsidRPr="002E14ED">
        <w:rPr>
          <w:lang w:val="de-DE"/>
        </w:rPr>
        <w:tab/>
        <w:t>"Unbeschadet des Artikels XX.171 wird der Konkursschuldner oder eine der dem Konkursschuldner aufgrund von Artikel XX.229 gleichgestellten Personen durch kontradiktorische Antragschrift vor das Insolvenzgericht geladen. Der Greffier notifiziert die Antragschrift dem Beklagten und gegebenenfalls dem Konkursverwalter, wenn die Antragschrift nicht vom Konkursverwalter hinterlegt wurde."</w:t>
      </w:r>
    </w:p>
    <w:p w14:paraId="0424CDC8" w14:textId="77777777" w:rsidR="002E14ED" w:rsidRPr="002E14ED" w:rsidRDefault="002E14ED" w:rsidP="00D121A6">
      <w:pPr>
        <w:jc w:val="both"/>
        <w:rPr>
          <w:lang w:val="de-DE"/>
        </w:rPr>
      </w:pPr>
    </w:p>
    <w:p w14:paraId="12F72369" w14:textId="77777777" w:rsidR="002E14ED" w:rsidRPr="002E14ED" w:rsidRDefault="002E14ED" w:rsidP="00D121A6">
      <w:pPr>
        <w:jc w:val="both"/>
        <w:rPr>
          <w:lang w:val="de-DE"/>
        </w:rPr>
      </w:pPr>
    </w:p>
    <w:p w14:paraId="2E163E00" w14:textId="77777777" w:rsidR="002E14ED" w:rsidRPr="002E14ED" w:rsidRDefault="002E14ED" w:rsidP="00D121A6">
      <w:pPr>
        <w:jc w:val="both"/>
        <w:rPr>
          <w:lang w:val="de-DE"/>
        </w:rPr>
      </w:pPr>
      <w:r w:rsidRPr="002E14ED">
        <w:rPr>
          <w:lang w:val="de-DE"/>
        </w:rPr>
        <w:tab/>
      </w:r>
      <w:r w:rsidRPr="002E14ED">
        <w:rPr>
          <w:b/>
          <w:lang w:val="de-DE"/>
        </w:rPr>
        <w:t>Art. 260</w:t>
      </w:r>
      <w:r w:rsidRPr="002E14ED">
        <w:rPr>
          <w:lang w:val="de-DE"/>
        </w:rPr>
        <w:t> - Artikel XX.232 desselben Gesetzbuches wird wie folgt abgeändert:</w:t>
      </w:r>
    </w:p>
    <w:p w14:paraId="26554B16" w14:textId="77777777" w:rsidR="002E14ED" w:rsidRPr="002E14ED" w:rsidRDefault="002E14ED" w:rsidP="00D121A6">
      <w:pPr>
        <w:jc w:val="both"/>
        <w:rPr>
          <w:lang w:val="de-DE"/>
        </w:rPr>
      </w:pPr>
    </w:p>
    <w:p w14:paraId="312E509A" w14:textId="77777777" w:rsidR="002E14ED" w:rsidRPr="002E14ED" w:rsidRDefault="002E14ED" w:rsidP="00D121A6">
      <w:pPr>
        <w:jc w:val="both"/>
        <w:rPr>
          <w:lang w:val="de-DE"/>
        </w:rPr>
      </w:pPr>
      <w:r w:rsidRPr="002E14ED">
        <w:rPr>
          <w:lang w:val="de-DE"/>
        </w:rPr>
        <w:tab/>
        <w:t>1. </w:t>
      </w:r>
      <w:r w:rsidRPr="002E14ED">
        <w:rPr>
          <w:i/>
          <w:iCs/>
          <w:lang w:val="de-DE"/>
        </w:rPr>
        <w:t>[Abänderung des niederländischen Textes von Absatz 1]</w:t>
      </w:r>
    </w:p>
    <w:p w14:paraId="58D6F3F8" w14:textId="77777777" w:rsidR="002E14ED" w:rsidRPr="002E14ED" w:rsidRDefault="002E14ED" w:rsidP="00D121A6">
      <w:pPr>
        <w:jc w:val="both"/>
        <w:rPr>
          <w:lang w:val="de-DE"/>
        </w:rPr>
      </w:pPr>
    </w:p>
    <w:p w14:paraId="495A4AA2" w14:textId="77777777" w:rsidR="002E14ED" w:rsidRPr="002E14ED" w:rsidRDefault="002E14ED" w:rsidP="00D121A6">
      <w:pPr>
        <w:jc w:val="both"/>
        <w:rPr>
          <w:lang w:val="de-DE"/>
        </w:rPr>
      </w:pPr>
      <w:r w:rsidRPr="002E14ED">
        <w:rPr>
          <w:lang w:val="de-DE"/>
        </w:rPr>
        <w:tab/>
        <w:t>2. Absatz 7, eingefügt durch das Gesetz vom 11. August 2017 und abgeändert durch das Gesetz vom 15. April 2018, wird wie folgt ersetzt:</w:t>
      </w:r>
    </w:p>
    <w:p w14:paraId="27EE0504" w14:textId="77777777" w:rsidR="002E14ED" w:rsidRPr="002E14ED" w:rsidRDefault="002E14ED" w:rsidP="00D121A6">
      <w:pPr>
        <w:jc w:val="both"/>
        <w:rPr>
          <w:lang w:val="de-DE"/>
        </w:rPr>
      </w:pPr>
    </w:p>
    <w:p w14:paraId="71432DF6" w14:textId="77777777" w:rsidR="002E14ED" w:rsidRPr="002E14ED" w:rsidRDefault="002E14ED" w:rsidP="00D121A6">
      <w:pPr>
        <w:jc w:val="both"/>
        <w:rPr>
          <w:lang w:val="de-DE"/>
        </w:rPr>
      </w:pPr>
      <w:r w:rsidRPr="002E14ED">
        <w:rPr>
          <w:lang w:val="de-DE"/>
        </w:rPr>
        <w:tab/>
        <w:t xml:space="preserve">"Der Entscheid wird auf Betreiben des Greffiers im </w:t>
      </w:r>
      <w:r w:rsidRPr="002E14ED">
        <w:rPr>
          <w:i/>
          <w:lang w:val="de-DE"/>
        </w:rPr>
        <w:t>Belgischen Staatsblatt</w:t>
      </w:r>
      <w:r w:rsidRPr="002E14ED">
        <w:rPr>
          <w:lang w:val="de-DE"/>
        </w:rPr>
        <w:t xml:space="preserve"> veröffentlicht und dem Konkursschuldner notifiziert."</w:t>
      </w:r>
    </w:p>
    <w:p w14:paraId="39472975" w14:textId="77777777" w:rsidR="002E14ED" w:rsidRPr="002E14ED" w:rsidRDefault="002E14ED" w:rsidP="00D121A6">
      <w:pPr>
        <w:jc w:val="both"/>
        <w:rPr>
          <w:lang w:val="de-DE"/>
        </w:rPr>
      </w:pPr>
    </w:p>
    <w:p w14:paraId="7A0E4757" w14:textId="77777777" w:rsidR="002E14ED" w:rsidRPr="002E14ED" w:rsidRDefault="002E14ED" w:rsidP="00D121A6">
      <w:pPr>
        <w:jc w:val="both"/>
        <w:rPr>
          <w:lang w:val="de-DE"/>
        </w:rPr>
      </w:pPr>
    </w:p>
    <w:p w14:paraId="10D3CCA5" w14:textId="77777777" w:rsidR="002E14ED" w:rsidRPr="002E14ED" w:rsidRDefault="002E14ED" w:rsidP="00D121A6">
      <w:pPr>
        <w:jc w:val="both"/>
        <w:rPr>
          <w:lang w:val="de-DE"/>
        </w:rPr>
      </w:pPr>
      <w:r w:rsidRPr="002E14ED">
        <w:rPr>
          <w:lang w:val="de-DE"/>
        </w:rPr>
        <w:tab/>
      </w:r>
      <w:r w:rsidRPr="002E14ED">
        <w:rPr>
          <w:b/>
          <w:lang w:val="de-DE"/>
        </w:rPr>
        <w:t>Art. 261</w:t>
      </w:r>
      <w:r w:rsidRPr="002E14ED">
        <w:rPr>
          <w:lang w:val="de-DE"/>
        </w:rPr>
        <w:t> - Artikel XX.235 desselben Gesetzbuches, eingefügt durch das Gesetz vom 11. August 2017, dessen heutiger Text § 1 bilden wird, wird durch einen Paragraphen 2 mit folgendem Wortlaut ergänzt:</w:t>
      </w:r>
    </w:p>
    <w:p w14:paraId="285E891F" w14:textId="77777777" w:rsidR="002E14ED" w:rsidRPr="002E14ED" w:rsidRDefault="002E14ED" w:rsidP="00D121A6">
      <w:pPr>
        <w:jc w:val="both"/>
        <w:rPr>
          <w:lang w:val="de-DE"/>
        </w:rPr>
      </w:pPr>
    </w:p>
    <w:p w14:paraId="4DBF200F" w14:textId="77777777" w:rsidR="002E14ED" w:rsidRPr="002E14ED" w:rsidRDefault="002E14ED" w:rsidP="00D121A6">
      <w:pPr>
        <w:jc w:val="both"/>
        <w:rPr>
          <w:lang w:val="de-DE"/>
        </w:rPr>
      </w:pPr>
      <w:r w:rsidRPr="002E14ED">
        <w:rPr>
          <w:lang w:val="de-DE"/>
        </w:rPr>
        <w:tab/>
        <w:t>"§ 2 - Die Staatsanwaltschaft kann beim Insolvenzgericht beantragen, dass der Aufschub aufgehoben oder die Aussetzung der Verkündung beendet wird, wenn der Konkursschuldner die Bedingungen nicht erfüllt hat oder gegen ihn ein neues Insolvenzverfahren eingeleitet wurde.</w:t>
      </w:r>
    </w:p>
    <w:p w14:paraId="383DC953" w14:textId="77777777" w:rsidR="002E14ED" w:rsidRPr="002E14ED" w:rsidRDefault="002E14ED" w:rsidP="00D121A6">
      <w:pPr>
        <w:jc w:val="both"/>
        <w:rPr>
          <w:lang w:val="de-DE"/>
        </w:rPr>
      </w:pPr>
    </w:p>
    <w:p w14:paraId="356141E1" w14:textId="77777777" w:rsidR="002E14ED" w:rsidRPr="002E14ED" w:rsidRDefault="002E14ED" w:rsidP="00D121A6">
      <w:pPr>
        <w:jc w:val="both"/>
        <w:rPr>
          <w:lang w:val="de-DE"/>
        </w:rPr>
      </w:pPr>
      <w:r w:rsidRPr="002E14ED">
        <w:rPr>
          <w:lang w:val="de-DE"/>
        </w:rPr>
        <w:tab/>
        <w:t>Der Antrag wird durch kontradiktorische Antragschrift eingereicht, die bei der Kanzlei des Insolvenzgerichts hinterlegt wird."</w:t>
      </w:r>
    </w:p>
    <w:p w14:paraId="6F292E93" w14:textId="77777777" w:rsidR="002E14ED" w:rsidRPr="002E14ED" w:rsidRDefault="002E14ED" w:rsidP="00D121A6">
      <w:pPr>
        <w:jc w:val="both"/>
        <w:rPr>
          <w:lang w:val="de-DE"/>
        </w:rPr>
      </w:pPr>
    </w:p>
    <w:p w14:paraId="19ECB571" w14:textId="77777777" w:rsidR="002E14ED" w:rsidRPr="002E14ED" w:rsidRDefault="002E14ED" w:rsidP="00D121A6">
      <w:pPr>
        <w:jc w:val="both"/>
        <w:rPr>
          <w:lang w:val="de-DE"/>
        </w:rPr>
      </w:pPr>
    </w:p>
    <w:p w14:paraId="28F9633B" w14:textId="77777777" w:rsidR="002E14ED" w:rsidRPr="002E14ED" w:rsidRDefault="002E14ED" w:rsidP="00D121A6">
      <w:pPr>
        <w:jc w:val="both"/>
        <w:rPr>
          <w:lang w:val="de-DE"/>
        </w:rPr>
      </w:pPr>
      <w:r w:rsidRPr="002E14ED">
        <w:rPr>
          <w:lang w:val="de-DE"/>
        </w:rPr>
        <w:tab/>
      </w:r>
      <w:r w:rsidRPr="002E14ED">
        <w:rPr>
          <w:b/>
          <w:lang w:val="de-DE"/>
        </w:rPr>
        <w:t>Art. 262</w:t>
      </w:r>
      <w:r w:rsidRPr="002E14ED">
        <w:rPr>
          <w:lang w:val="de-DE"/>
        </w:rPr>
        <w:t> - In Artikel XX.237 desselben Gesetzbuches, eingefügt durch das Gesetz vom 11. April 2017, wird Absatz 2 aufgehoben.</w:t>
      </w:r>
    </w:p>
    <w:p w14:paraId="0260843C" w14:textId="77777777" w:rsidR="002E14ED" w:rsidRPr="002E14ED" w:rsidRDefault="002E14ED" w:rsidP="00D121A6">
      <w:pPr>
        <w:jc w:val="both"/>
        <w:rPr>
          <w:lang w:val="de-DE"/>
        </w:rPr>
      </w:pPr>
    </w:p>
    <w:p w14:paraId="4BBDB54F" w14:textId="77777777" w:rsidR="002E14ED" w:rsidRPr="002E14ED" w:rsidRDefault="002E14ED" w:rsidP="00D121A6">
      <w:pPr>
        <w:jc w:val="both"/>
        <w:rPr>
          <w:lang w:val="de-DE"/>
        </w:rPr>
      </w:pPr>
    </w:p>
    <w:p w14:paraId="47E1646E" w14:textId="77777777" w:rsidR="002E14ED" w:rsidRPr="002E14ED" w:rsidRDefault="002E14ED" w:rsidP="00D121A6">
      <w:pPr>
        <w:jc w:val="both"/>
        <w:rPr>
          <w:lang w:val="de-DE"/>
        </w:rPr>
      </w:pPr>
      <w:r w:rsidRPr="002E14ED">
        <w:rPr>
          <w:lang w:val="de-DE"/>
        </w:rPr>
        <w:tab/>
      </w:r>
      <w:r w:rsidRPr="002E14ED">
        <w:rPr>
          <w:b/>
          <w:lang w:val="de-DE"/>
        </w:rPr>
        <w:t>Art. 263</w:t>
      </w:r>
      <w:r w:rsidRPr="002E14ED">
        <w:rPr>
          <w:lang w:val="de-DE"/>
        </w:rPr>
        <w:t> - In Artikel XX.242 Absatz 2 Nr. 1 desselben Gesetzbuches, eingefügt durch das Gesetz vom 11. August 2017 und abgeändert durch das Gesetz vom 15. April 2018, wird das Wort "Gesellschaftssitz" durch das Wort "Sitz" ersetzt.</w:t>
      </w:r>
    </w:p>
    <w:p w14:paraId="2CD69A71" w14:textId="77777777" w:rsidR="002E14ED" w:rsidRPr="002E14ED" w:rsidRDefault="002E14ED" w:rsidP="00D121A6">
      <w:pPr>
        <w:jc w:val="both"/>
        <w:rPr>
          <w:lang w:val="de-DE"/>
        </w:rPr>
      </w:pPr>
    </w:p>
    <w:p w14:paraId="3FEFA9A8" w14:textId="77777777" w:rsidR="002E14ED" w:rsidRPr="002E14ED" w:rsidRDefault="002E14ED" w:rsidP="00D121A6">
      <w:pPr>
        <w:jc w:val="both"/>
        <w:rPr>
          <w:lang w:val="de-DE"/>
        </w:rPr>
      </w:pPr>
    </w:p>
    <w:p w14:paraId="684C6C3E" w14:textId="77777777" w:rsidR="002E14ED" w:rsidRPr="002E14ED" w:rsidRDefault="002E14ED" w:rsidP="00D121A6">
      <w:pPr>
        <w:jc w:val="both"/>
        <w:rPr>
          <w:lang w:val="de-DE"/>
        </w:rPr>
      </w:pPr>
      <w:r w:rsidRPr="002E14ED">
        <w:rPr>
          <w:lang w:val="de-DE"/>
        </w:rPr>
        <w:tab/>
      </w:r>
      <w:r w:rsidRPr="002E14ED">
        <w:rPr>
          <w:b/>
          <w:lang w:val="de-DE"/>
        </w:rPr>
        <w:t>Art. 264</w:t>
      </w:r>
      <w:r w:rsidRPr="002E14ED">
        <w:rPr>
          <w:lang w:val="de-DE"/>
        </w:rPr>
        <w:t> - In Artikel XX.243 Absatz 1 desselben Gesetzbuches, eingefügt durch das Gesetz vom 11. August 2017, werden die Wörter "in vorliegendem Buch" durch die Wörter "im Gesetz vom 21. März 2021 zur Abänderung des Buches XX des Wirtschaftsgesetzbuches und des Einkommensteuergesetzbuches 1992" und die Wörter "ohne Gewinnerzielungsabsicht, wie sie im Gesetz vom 27. Juni 1921 über die Vereinigungen ohne Gewinnerzielungsabsicht, die internationalen Vereinigungen ohne Gewinnerzielungsabsicht und die Stiftungen bestimmt sind" durch die Wörter "und Stiftungen gemäß der Begriffsbestimmung im Gesetzbuch der Gesellschaften und Vereinigungen" ersetzt.</w:t>
      </w:r>
    </w:p>
    <w:p w14:paraId="56E17B09" w14:textId="77777777" w:rsidR="002E14ED" w:rsidRPr="002E14ED" w:rsidRDefault="002E14ED" w:rsidP="00D121A6">
      <w:pPr>
        <w:jc w:val="both"/>
        <w:rPr>
          <w:lang w:val="de-DE"/>
        </w:rPr>
      </w:pPr>
    </w:p>
    <w:p w14:paraId="2339F36B" w14:textId="77777777" w:rsidR="002E14ED" w:rsidRPr="002E14ED" w:rsidRDefault="002E14ED" w:rsidP="00D121A6">
      <w:pPr>
        <w:jc w:val="both"/>
        <w:rPr>
          <w:lang w:val="de-DE"/>
        </w:rPr>
      </w:pPr>
    </w:p>
    <w:p w14:paraId="013C1FF9" w14:textId="77777777" w:rsidR="002E14ED" w:rsidRPr="002E14ED" w:rsidRDefault="002E14ED" w:rsidP="00BA6511">
      <w:pPr>
        <w:jc w:val="center"/>
        <w:rPr>
          <w:spacing w:val="-2"/>
          <w:lang w:val="de-DE"/>
        </w:rPr>
      </w:pPr>
      <w:r w:rsidRPr="002E14ED">
        <w:rPr>
          <w:i/>
          <w:lang w:val="de-DE"/>
        </w:rPr>
        <w:t>Abschnitt 2 </w:t>
      </w:r>
      <w:r w:rsidRPr="002E14ED">
        <w:rPr>
          <w:lang w:val="de-DE"/>
        </w:rPr>
        <w:t>- Abänderung des Gesetzes vom 18. September 2017 zur Verhinderung von Geldwäsche und Terrorismusfinanzierung und zur Beschränkung der Nutzung von Bargeld</w:t>
      </w:r>
    </w:p>
    <w:p w14:paraId="7AA34D99" w14:textId="77777777" w:rsidR="002E14ED" w:rsidRPr="002E14ED" w:rsidRDefault="002E14ED" w:rsidP="00D121A6">
      <w:pPr>
        <w:jc w:val="both"/>
        <w:rPr>
          <w:lang w:val="de-DE"/>
        </w:rPr>
      </w:pPr>
    </w:p>
    <w:p w14:paraId="65E4E4FC" w14:textId="77777777" w:rsidR="002E14ED" w:rsidRPr="002E14ED" w:rsidRDefault="002E14ED" w:rsidP="00D121A6">
      <w:pPr>
        <w:jc w:val="both"/>
        <w:rPr>
          <w:lang w:val="de-DE"/>
        </w:rPr>
      </w:pPr>
    </w:p>
    <w:p w14:paraId="19318D69" w14:textId="77777777" w:rsidR="002E14ED" w:rsidRPr="002E14ED" w:rsidRDefault="002E14ED" w:rsidP="00D121A6">
      <w:pPr>
        <w:jc w:val="both"/>
        <w:rPr>
          <w:lang w:val="de-DE"/>
        </w:rPr>
      </w:pPr>
      <w:r w:rsidRPr="002E14ED">
        <w:rPr>
          <w:lang w:val="de-DE"/>
        </w:rPr>
        <w:tab/>
      </w:r>
      <w:r w:rsidRPr="002E14ED">
        <w:rPr>
          <w:b/>
          <w:lang w:val="de-DE"/>
        </w:rPr>
        <w:t>Art. 265</w:t>
      </w:r>
      <w:r w:rsidRPr="002E14ED">
        <w:rPr>
          <w:lang w:val="de-DE"/>
        </w:rPr>
        <w:t xml:space="preserve"> - In Artikel 79 § 2 Absatz 1 Nr. 2 des Gesetzes vom 18. September 2017 zur Verhinderung von Geldwäsche und Terrorismusfinanzierung und zur Beschränkung der </w:t>
      </w:r>
      <w:r w:rsidRPr="002E14ED">
        <w:rPr>
          <w:lang w:val="de-DE"/>
        </w:rPr>
        <w:lastRenderedPageBreak/>
        <w:t>Nutzung von Bargeld, abgeändert durch das Gesetz vom 30. Juli 2018, werden die Wörter "den Artikeln XX.31 § 1 und XX.32 § 2 des Wirtschaftsgesetzbuches" durch die Wörter "den Artikeln XX.32 § 2 und XX.49/1 § 1 des Wirtschaftsgesetzbuches" ersetzt.</w:t>
      </w:r>
    </w:p>
    <w:p w14:paraId="1D0AC445" w14:textId="77777777" w:rsidR="002E14ED" w:rsidRPr="002E14ED" w:rsidRDefault="002E14ED" w:rsidP="00D121A6">
      <w:pPr>
        <w:jc w:val="both"/>
        <w:rPr>
          <w:lang w:val="de-DE"/>
        </w:rPr>
      </w:pPr>
    </w:p>
    <w:p w14:paraId="41185DB6" w14:textId="77777777" w:rsidR="002E14ED" w:rsidRPr="002E14ED" w:rsidRDefault="002E14ED" w:rsidP="00D121A6">
      <w:pPr>
        <w:jc w:val="both"/>
        <w:rPr>
          <w:lang w:val="de-DE"/>
        </w:rPr>
      </w:pPr>
    </w:p>
    <w:p w14:paraId="5ECFF65E" w14:textId="77777777" w:rsidR="002E14ED" w:rsidRPr="002E14ED" w:rsidRDefault="002E14ED" w:rsidP="00FF2338">
      <w:pPr>
        <w:jc w:val="center"/>
        <w:rPr>
          <w:lang w:val="de-DE"/>
        </w:rPr>
      </w:pPr>
      <w:r w:rsidRPr="002E14ED">
        <w:rPr>
          <w:i/>
          <w:lang w:val="de-DE"/>
        </w:rPr>
        <w:t>Abschnitt 3 </w:t>
      </w:r>
      <w:r w:rsidRPr="002E14ED">
        <w:rPr>
          <w:lang w:val="de-DE"/>
        </w:rPr>
        <w:t>- Abänderungen des Gesetzbuches der Gesellschaften und Vereinigungen</w:t>
      </w:r>
    </w:p>
    <w:p w14:paraId="6B2B5986" w14:textId="77777777" w:rsidR="002E14ED" w:rsidRPr="002E14ED" w:rsidRDefault="002E14ED" w:rsidP="00D121A6">
      <w:pPr>
        <w:jc w:val="both"/>
        <w:rPr>
          <w:lang w:val="de-DE"/>
        </w:rPr>
      </w:pPr>
    </w:p>
    <w:p w14:paraId="791660AA" w14:textId="77777777" w:rsidR="002E14ED" w:rsidRPr="002E14ED" w:rsidRDefault="002E14ED" w:rsidP="00D121A6">
      <w:pPr>
        <w:jc w:val="both"/>
        <w:rPr>
          <w:lang w:val="de-DE"/>
        </w:rPr>
      </w:pPr>
    </w:p>
    <w:p w14:paraId="6A8744AE" w14:textId="77777777" w:rsidR="002E14ED" w:rsidRPr="002E14ED" w:rsidRDefault="002E14ED" w:rsidP="00D121A6">
      <w:pPr>
        <w:jc w:val="both"/>
        <w:rPr>
          <w:lang w:val="de-DE"/>
        </w:rPr>
      </w:pPr>
      <w:r w:rsidRPr="002E14ED">
        <w:rPr>
          <w:lang w:val="de-DE"/>
        </w:rPr>
        <w:tab/>
      </w:r>
      <w:r w:rsidRPr="002E14ED">
        <w:rPr>
          <w:b/>
          <w:lang w:val="de-DE"/>
        </w:rPr>
        <w:t>Art. 266</w:t>
      </w:r>
      <w:r w:rsidRPr="002E14ED">
        <w:rPr>
          <w:lang w:val="de-DE"/>
        </w:rPr>
        <w:t> - Artikel 2:74 des Gesetzbuches der Gesellschaften und Vereinigungen, eingefügt durch das Gesetz vom 23. März 2019, wird wie folgt abgeändert:</w:t>
      </w:r>
    </w:p>
    <w:p w14:paraId="6262A8D7" w14:textId="77777777" w:rsidR="002E14ED" w:rsidRPr="002E14ED" w:rsidRDefault="002E14ED" w:rsidP="00D121A6">
      <w:pPr>
        <w:jc w:val="both"/>
        <w:rPr>
          <w:lang w:val="de-DE"/>
        </w:rPr>
      </w:pPr>
    </w:p>
    <w:p w14:paraId="7DF433F1" w14:textId="77777777" w:rsidR="002E14ED" w:rsidRPr="002E14ED" w:rsidRDefault="002E14ED" w:rsidP="00D121A6">
      <w:pPr>
        <w:jc w:val="both"/>
        <w:rPr>
          <w:lang w:val="de-DE"/>
        </w:rPr>
      </w:pPr>
      <w:r w:rsidRPr="002E14ED">
        <w:rPr>
          <w:lang w:val="de-DE"/>
        </w:rPr>
        <w:tab/>
        <w:t>1. In § 1 Absatz 2 werden die Wörter "Im Fall der Mitteilung der Kammer für Unternehmen in Schwierigkeiten kann das Gericht" durch die Wörter "Das Gericht kann" ersetzt.</w:t>
      </w:r>
    </w:p>
    <w:p w14:paraId="1C799DB6" w14:textId="77777777" w:rsidR="002E14ED" w:rsidRPr="002E14ED" w:rsidRDefault="002E14ED" w:rsidP="00D121A6">
      <w:pPr>
        <w:jc w:val="both"/>
        <w:rPr>
          <w:lang w:val="de-DE"/>
        </w:rPr>
      </w:pPr>
    </w:p>
    <w:p w14:paraId="00A41E05" w14:textId="77777777" w:rsidR="002E14ED" w:rsidRPr="002E14ED" w:rsidRDefault="002E14ED" w:rsidP="00D121A6">
      <w:pPr>
        <w:jc w:val="both"/>
        <w:rPr>
          <w:lang w:val="de-DE"/>
        </w:rPr>
      </w:pPr>
      <w:r w:rsidRPr="002E14ED">
        <w:rPr>
          <w:lang w:val="de-DE"/>
        </w:rPr>
        <w:tab/>
        <w:t>2. Paragraph 1 Absatz 3 wird aufgehoben.</w:t>
      </w:r>
    </w:p>
    <w:p w14:paraId="3320638F" w14:textId="77777777" w:rsidR="002E14ED" w:rsidRPr="002E14ED" w:rsidRDefault="002E14ED" w:rsidP="00D121A6">
      <w:pPr>
        <w:jc w:val="both"/>
        <w:rPr>
          <w:lang w:val="de-DE"/>
        </w:rPr>
      </w:pPr>
    </w:p>
    <w:p w14:paraId="7C983233" w14:textId="77777777" w:rsidR="002E14ED" w:rsidRPr="002E14ED" w:rsidRDefault="002E14ED" w:rsidP="00D121A6">
      <w:pPr>
        <w:jc w:val="both"/>
        <w:rPr>
          <w:lang w:val="de-DE"/>
        </w:rPr>
      </w:pPr>
      <w:r w:rsidRPr="002E14ED">
        <w:rPr>
          <w:lang w:val="de-DE"/>
        </w:rPr>
        <w:tab/>
        <w:t>3. In § 3 werden die Wörter "und sofern der Gerichtspräsident der Ansicht ist, dass die Akte weiter bearbeitet werden muss, fordert der Gerichtspräsident den Greffier auf, die Gesellschaft per Gerichtsbrief vorzuladen" durch die Wörter ", lädt der Greffier die Gesellschaft per Gerichtsbrief vor" ersetzt.</w:t>
      </w:r>
    </w:p>
    <w:p w14:paraId="75CABE48" w14:textId="77777777" w:rsidR="002E14ED" w:rsidRPr="002E14ED" w:rsidRDefault="002E14ED" w:rsidP="00D121A6">
      <w:pPr>
        <w:jc w:val="both"/>
        <w:rPr>
          <w:lang w:val="de-DE"/>
        </w:rPr>
      </w:pPr>
    </w:p>
    <w:p w14:paraId="7DF2BA07" w14:textId="77777777" w:rsidR="002E14ED" w:rsidRPr="002E14ED" w:rsidRDefault="002E14ED" w:rsidP="00D121A6">
      <w:pPr>
        <w:jc w:val="both"/>
        <w:rPr>
          <w:lang w:val="de-DE"/>
        </w:rPr>
      </w:pPr>
    </w:p>
    <w:p w14:paraId="63D791B5" w14:textId="77777777" w:rsidR="002E14ED" w:rsidRPr="002E14ED" w:rsidRDefault="002E14ED" w:rsidP="00D121A6">
      <w:pPr>
        <w:jc w:val="both"/>
        <w:rPr>
          <w:lang w:val="de-DE"/>
        </w:rPr>
      </w:pPr>
      <w:r w:rsidRPr="002E14ED">
        <w:rPr>
          <w:lang w:val="de-DE"/>
        </w:rPr>
        <w:tab/>
      </w:r>
      <w:r w:rsidRPr="002E14ED">
        <w:rPr>
          <w:b/>
          <w:lang w:val="de-DE"/>
        </w:rPr>
        <w:t>Art. 267</w:t>
      </w:r>
      <w:r w:rsidRPr="002E14ED">
        <w:rPr>
          <w:lang w:val="de-DE"/>
        </w:rPr>
        <w:t> - In dasselbe Gesetzbuch wird ein Artikel 2:74/1 mit folgendem Wortlaut eingefügt:</w:t>
      </w:r>
    </w:p>
    <w:p w14:paraId="5FFDADA2" w14:textId="77777777" w:rsidR="002E14ED" w:rsidRPr="002E14ED" w:rsidRDefault="002E14ED" w:rsidP="00D121A6">
      <w:pPr>
        <w:jc w:val="both"/>
        <w:rPr>
          <w:lang w:val="de-DE"/>
        </w:rPr>
      </w:pPr>
    </w:p>
    <w:p w14:paraId="21FB1ABC" w14:textId="77777777" w:rsidR="002E14ED" w:rsidRPr="002E14ED" w:rsidRDefault="002E14ED" w:rsidP="00D121A6">
      <w:pPr>
        <w:jc w:val="both"/>
        <w:rPr>
          <w:lang w:val="de-DE"/>
        </w:rPr>
      </w:pPr>
      <w:r w:rsidRPr="002E14ED">
        <w:rPr>
          <w:lang w:val="de-DE"/>
        </w:rPr>
        <w:tab/>
        <w:t>"Art. 2:74/1 - Das Gericht, das mit einem Geständnis des Schuldners oder einer Konkursklage befasst ist und gemäß Artikel XX.100 des Wirtschaftsgesetzbuches urteilt, dass die Bedingungen für einen Konkurs gegeben sind, kann entscheiden, dass nicht der Konkurs, sondern die Auflösung der Gesellschaft ausgesprochen wird."</w:t>
      </w:r>
    </w:p>
    <w:p w14:paraId="393D73F1" w14:textId="77777777" w:rsidR="002E14ED" w:rsidRPr="002E14ED" w:rsidRDefault="002E14ED" w:rsidP="00D121A6">
      <w:pPr>
        <w:jc w:val="both"/>
        <w:rPr>
          <w:lang w:val="de-DE"/>
        </w:rPr>
      </w:pPr>
    </w:p>
    <w:p w14:paraId="0595AFA2" w14:textId="77777777" w:rsidR="002E14ED" w:rsidRPr="002E14ED" w:rsidRDefault="002E14ED" w:rsidP="00D121A6">
      <w:pPr>
        <w:jc w:val="both"/>
        <w:rPr>
          <w:lang w:val="de-DE"/>
        </w:rPr>
      </w:pPr>
    </w:p>
    <w:p w14:paraId="5A7F8D7A" w14:textId="77777777" w:rsidR="002E14ED" w:rsidRPr="002E14ED" w:rsidRDefault="002E14ED" w:rsidP="00D121A6">
      <w:pPr>
        <w:jc w:val="both"/>
        <w:rPr>
          <w:lang w:val="de-DE"/>
        </w:rPr>
      </w:pPr>
      <w:r w:rsidRPr="002E14ED">
        <w:rPr>
          <w:lang w:val="de-DE"/>
        </w:rPr>
        <w:tab/>
      </w:r>
      <w:r w:rsidRPr="002E14ED">
        <w:rPr>
          <w:b/>
          <w:lang w:val="de-DE"/>
        </w:rPr>
        <w:t>Art. 268</w:t>
      </w:r>
      <w:r w:rsidRPr="002E14ED">
        <w:rPr>
          <w:lang w:val="de-DE"/>
        </w:rPr>
        <w:t> - Artikel 2:113 § 3 desselben Gesetzbuches, eingefügt durch das Gesetz vom 23. März 2019 und abgeändert durch das Gesetz vom 28. April 2020, wird durch einen Absatz mit folgendem Wortlaut ergänzt:</w:t>
      </w:r>
    </w:p>
    <w:p w14:paraId="6A6360ED" w14:textId="77777777" w:rsidR="002E14ED" w:rsidRPr="002E14ED" w:rsidRDefault="002E14ED" w:rsidP="00D121A6">
      <w:pPr>
        <w:jc w:val="both"/>
        <w:rPr>
          <w:lang w:val="de-DE"/>
        </w:rPr>
      </w:pPr>
    </w:p>
    <w:p w14:paraId="018A5B9D" w14:textId="77777777" w:rsidR="002E14ED" w:rsidRPr="002E14ED" w:rsidRDefault="002E14ED" w:rsidP="00D121A6">
      <w:pPr>
        <w:jc w:val="both"/>
        <w:rPr>
          <w:lang w:val="de-DE"/>
        </w:rPr>
      </w:pPr>
      <w:r w:rsidRPr="002E14ED">
        <w:rPr>
          <w:lang w:val="de-DE"/>
        </w:rPr>
        <w:tab/>
        <w:t>"Das Gericht ordnet in den Fällen, die in Artikel XX.100 des Wirtschaftsgesetzbuches vorgesehen sind, den sofortigen Abschluss der Liquidation an."</w:t>
      </w:r>
    </w:p>
    <w:p w14:paraId="33E93EA6" w14:textId="77777777" w:rsidR="002E14ED" w:rsidRPr="002E14ED" w:rsidRDefault="002E14ED" w:rsidP="00D121A6">
      <w:pPr>
        <w:jc w:val="both"/>
        <w:rPr>
          <w:lang w:val="de-DE"/>
        </w:rPr>
      </w:pPr>
    </w:p>
    <w:p w14:paraId="16152B05" w14:textId="77777777" w:rsidR="002E14ED" w:rsidRPr="002E14ED" w:rsidRDefault="002E14ED" w:rsidP="00D121A6">
      <w:pPr>
        <w:jc w:val="both"/>
        <w:rPr>
          <w:lang w:val="de-DE"/>
        </w:rPr>
      </w:pPr>
    </w:p>
    <w:p w14:paraId="45200D16" w14:textId="77777777" w:rsidR="002E14ED" w:rsidRPr="002E14ED" w:rsidRDefault="002E14ED" w:rsidP="00D121A6">
      <w:pPr>
        <w:jc w:val="both"/>
        <w:rPr>
          <w:lang w:val="de-DE"/>
        </w:rPr>
      </w:pPr>
      <w:r w:rsidRPr="002E14ED">
        <w:rPr>
          <w:lang w:val="de-DE"/>
        </w:rPr>
        <w:tab/>
      </w:r>
      <w:r w:rsidRPr="002E14ED">
        <w:rPr>
          <w:b/>
          <w:lang w:val="de-DE"/>
        </w:rPr>
        <w:t>Art. 269</w:t>
      </w:r>
      <w:r w:rsidRPr="002E14ED">
        <w:rPr>
          <w:lang w:val="de-DE"/>
        </w:rPr>
        <w:t> - Artikel 2:114 § 3 desselben Gesetzbuches, eingefügt durch das Gesetz vom 23. März 2019 und abgeändert durch das Gesetz vom 28. April 2020, wird durch einen Absatz mit folgendem Wortlaut ergänzt:</w:t>
      </w:r>
    </w:p>
    <w:p w14:paraId="79A2D1E7" w14:textId="77777777" w:rsidR="002E14ED" w:rsidRPr="002E14ED" w:rsidRDefault="002E14ED" w:rsidP="00D121A6">
      <w:pPr>
        <w:jc w:val="both"/>
        <w:rPr>
          <w:lang w:val="de-DE"/>
        </w:rPr>
      </w:pPr>
    </w:p>
    <w:p w14:paraId="765B8965" w14:textId="77777777" w:rsidR="002E14ED" w:rsidRPr="002E14ED" w:rsidRDefault="002E14ED" w:rsidP="00D121A6">
      <w:pPr>
        <w:jc w:val="both"/>
        <w:rPr>
          <w:lang w:val="de-DE"/>
        </w:rPr>
      </w:pPr>
      <w:r w:rsidRPr="002E14ED">
        <w:rPr>
          <w:lang w:val="de-DE"/>
        </w:rPr>
        <w:tab/>
        <w:t>"Das Gericht ordnet in den Fällen, die in Artikel XX.100 des Wirtschaftsgesetzbuches vorgesehen sind, den sofortigen Abschluss der Liquidation an."</w:t>
      </w:r>
    </w:p>
    <w:p w14:paraId="30B2D8E9" w14:textId="77777777" w:rsidR="002E14ED" w:rsidRPr="002E14ED" w:rsidRDefault="002E14ED" w:rsidP="00D121A6">
      <w:pPr>
        <w:jc w:val="both"/>
        <w:rPr>
          <w:lang w:val="de-DE"/>
        </w:rPr>
      </w:pPr>
    </w:p>
    <w:p w14:paraId="583827CD" w14:textId="77777777" w:rsidR="002E14ED" w:rsidRPr="002E14ED" w:rsidRDefault="002E14ED" w:rsidP="00D121A6">
      <w:pPr>
        <w:jc w:val="both"/>
        <w:rPr>
          <w:lang w:val="de-DE"/>
        </w:rPr>
      </w:pPr>
    </w:p>
    <w:p w14:paraId="39C20460" w14:textId="77777777" w:rsidR="002E14ED" w:rsidRDefault="002E14ED">
      <w:pPr>
        <w:rPr>
          <w:i/>
          <w:lang w:val="de-DE"/>
        </w:rPr>
      </w:pPr>
      <w:r>
        <w:rPr>
          <w:i/>
          <w:lang w:val="de-DE"/>
        </w:rPr>
        <w:br w:type="page"/>
      </w:r>
    </w:p>
    <w:p w14:paraId="7D5BD669" w14:textId="19505462" w:rsidR="002E14ED" w:rsidRPr="002E14ED" w:rsidRDefault="002E14ED" w:rsidP="00FF2338">
      <w:pPr>
        <w:jc w:val="center"/>
        <w:rPr>
          <w:lang w:val="de-DE"/>
        </w:rPr>
      </w:pPr>
      <w:r w:rsidRPr="002E14ED">
        <w:rPr>
          <w:i/>
          <w:lang w:val="de-DE"/>
        </w:rPr>
        <w:lastRenderedPageBreak/>
        <w:t>Abschnitt 4 </w:t>
      </w:r>
      <w:r w:rsidRPr="002E14ED">
        <w:rPr>
          <w:lang w:val="de-DE"/>
        </w:rPr>
        <w:t>- Evaluation</w:t>
      </w:r>
    </w:p>
    <w:p w14:paraId="473D6C69" w14:textId="77777777" w:rsidR="002E14ED" w:rsidRPr="002E14ED" w:rsidRDefault="002E14ED" w:rsidP="00D121A6">
      <w:pPr>
        <w:jc w:val="both"/>
        <w:rPr>
          <w:lang w:val="de-DE"/>
        </w:rPr>
      </w:pPr>
    </w:p>
    <w:p w14:paraId="1A74D223" w14:textId="77777777" w:rsidR="002E14ED" w:rsidRPr="002E14ED" w:rsidRDefault="002E14ED" w:rsidP="00D121A6">
      <w:pPr>
        <w:jc w:val="both"/>
        <w:rPr>
          <w:lang w:val="de-DE"/>
        </w:rPr>
      </w:pPr>
    </w:p>
    <w:p w14:paraId="0EAE41F7" w14:textId="77777777" w:rsidR="002E14ED" w:rsidRPr="002E14ED" w:rsidRDefault="002E14ED" w:rsidP="00D121A6">
      <w:pPr>
        <w:jc w:val="both"/>
        <w:rPr>
          <w:lang w:val="de-DE"/>
        </w:rPr>
      </w:pPr>
      <w:r w:rsidRPr="002E14ED">
        <w:rPr>
          <w:lang w:val="de-DE"/>
        </w:rPr>
        <w:tab/>
      </w:r>
      <w:r w:rsidRPr="002E14ED">
        <w:rPr>
          <w:b/>
          <w:lang w:val="de-DE"/>
        </w:rPr>
        <w:t>Art. 270</w:t>
      </w:r>
      <w:r w:rsidRPr="002E14ED">
        <w:rPr>
          <w:lang w:val="de-DE"/>
        </w:rPr>
        <w:t> - Drei Jahre nach Inkrafttreten des vorliegenden Gesetzes nimmt der für Justiz zuständige Minister eine Evaluation der Titel 5/1 und 5/2 von Buch XX des Wirtschaftsgesetz</w:t>
      </w:r>
      <w:r w:rsidRPr="002E14ED">
        <w:rPr>
          <w:lang w:val="de-DE"/>
        </w:rPr>
        <w:softHyphen/>
        <w:t>buches vor.</w:t>
      </w:r>
    </w:p>
    <w:p w14:paraId="4E254B84" w14:textId="77777777" w:rsidR="002E14ED" w:rsidRPr="002E14ED" w:rsidRDefault="002E14ED" w:rsidP="00D121A6">
      <w:pPr>
        <w:jc w:val="both"/>
        <w:rPr>
          <w:lang w:val="de-DE"/>
        </w:rPr>
      </w:pPr>
    </w:p>
    <w:p w14:paraId="07CED5EE" w14:textId="77777777" w:rsidR="002E14ED" w:rsidRPr="002E14ED" w:rsidRDefault="002E14ED" w:rsidP="00D121A6">
      <w:pPr>
        <w:jc w:val="both"/>
        <w:rPr>
          <w:lang w:val="de-DE"/>
        </w:rPr>
      </w:pPr>
      <w:r w:rsidRPr="002E14ED">
        <w:rPr>
          <w:lang w:val="de-DE"/>
        </w:rPr>
        <w:tab/>
        <w:t>Die Evaluation wird dem Nationalen Arbeitsrat zur Stellungnahme vorgelegt und der Abgeordnetenkammer übermittelt.</w:t>
      </w:r>
    </w:p>
    <w:p w14:paraId="24F1D02C" w14:textId="77777777" w:rsidR="002E14ED" w:rsidRPr="002E14ED" w:rsidRDefault="002E14ED" w:rsidP="00D121A6">
      <w:pPr>
        <w:jc w:val="both"/>
        <w:rPr>
          <w:lang w:val="de-DE"/>
        </w:rPr>
      </w:pPr>
    </w:p>
    <w:p w14:paraId="6BCBF11D" w14:textId="77777777" w:rsidR="002E14ED" w:rsidRPr="002E14ED" w:rsidRDefault="002E14ED" w:rsidP="00D121A6">
      <w:pPr>
        <w:jc w:val="both"/>
        <w:rPr>
          <w:lang w:val="de-DE"/>
        </w:rPr>
      </w:pPr>
    </w:p>
    <w:p w14:paraId="10247AD4" w14:textId="77777777" w:rsidR="002E14ED" w:rsidRDefault="002E14ED">
      <w:pPr>
        <w:rPr>
          <w:lang w:val="de-DE"/>
        </w:rPr>
      </w:pPr>
      <w:r>
        <w:rPr>
          <w:lang w:val="de-DE"/>
        </w:rPr>
        <w:br w:type="page"/>
      </w:r>
    </w:p>
    <w:p w14:paraId="09EDCA2B" w14:textId="632EA95F" w:rsidR="002E14ED" w:rsidRPr="002E14ED" w:rsidRDefault="002E14ED" w:rsidP="00FF2338">
      <w:pPr>
        <w:jc w:val="center"/>
        <w:rPr>
          <w:lang w:val="de-DE"/>
        </w:rPr>
      </w:pPr>
      <w:r w:rsidRPr="002E14ED">
        <w:rPr>
          <w:lang w:val="de-DE"/>
        </w:rPr>
        <w:lastRenderedPageBreak/>
        <w:t xml:space="preserve">KAPITEL 3 - </w:t>
      </w:r>
      <w:r w:rsidRPr="002E14ED">
        <w:rPr>
          <w:i/>
          <w:lang w:val="de-DE"/>
        </w:rPr>
        <w:t>Aufhebungsbestimmung</w:t>
      </w:r>
    </w:p>
    <w:p w14:paraId="02718501" w14:textId="77777777" w:rsidR="002E14ED" w:rsidRPr="002E14ED" w:rsidRDefault="002E14ED" w:rsidP="00D121A6">
      <w:pPr>
        <w:jc w:val="both"/>
        <w:rPr>
          <w:lang w:val="de-DE"/>
        </w:rPr>
      </w:pPr>
    </w:p>
    <w:p w14:paraId="58081F60" w14:textId="77777777" w:rsidR="002E14ED" w:rsidRPr="002E14ED" w:rsidRDefault="002E14ED" w:rsidP="00D121A6">
      <w:pPr>
        <w:jc w:val="both"/>
        <w:rPr>
          <w:lang w:val="de-DE"/>
        </w:rPr>
      </w:pPr>
    </w:p>
    <w:p w14:paraId="4AA87F91" w14:textId="77777777" w:rsidR="002E14ED" w:rsidRPr="002E14ED" w:rsidRDefault="002E14ED" w:rsidP="00D121A6">
      <w:pPr>
        <w:jc w:val="both"/>
        <w:rPr>
          <w:lang w:val="de-DE"/>
        </w:rPr>
      </w:pPr>
      <w:r w:rsidRPr="002E14ED">
        <w:rPr>
          <w:lang w:val="de-DE"/>
        </w:rPr>
        <w:tab/>
      </w:r>
      <w:r w:rsidRPr="002E14ED">
        <w:rPr>
          <w:b/>
          <w:lang w:val="de-DE"/>
        </w:rPr>
        <w:t>Art. 271</w:t>
      </w:r>
      <w:r w:rsidRPr="002E14ED">
        <w:rPr>
          <w:lang w:val="de-DE"/>
        </w:rPr>
        <w:t> - Vorbehaltlich seiner Anwendung auf Verfahren zur gerichtlichen Reorganisation, die zum Zeitpunkt des Inkrafttretens des vorliegenden Gesetzes anhängig sind, wird das Gesetz zur Abänderung des Buches XX des Wirtschaftsgesetzbuches und des Einkom</w:t>
      </w:r>
      <w:r w:rsidRPr="002E14ED">
        <w:rPr>
          <w:lang w:val="de-DE"/>
        </w:rPr>
        <w:softHyphen/>
        <w:t>mensteuergesetzbuches 1992 zum 31. August 2023 aufgehoben, Artikel 15 ausgenommen.</w:t>
      </w:r>
    </w:p>
    <w:p w14:paraId="3D32B86A" w14:textId="77777777" w:rsidR="002E14ED" w:rsidRPr="002E14ED" w:rsidRDefault="002E14ED" w:rsidP="00D121A6">
      <w:pPr>
        <w:jc w:val="both"/>
        <w:rPr>
          <w:lang w:val="de-DE"/>
        </w:rPr>
      </w:pPr>
    </w:p>
    <w:p w14:paraId="5DD99312" w14:textId="77777777" w:rsidR="002E14ED" w:rsidRPr="002E14ED" w:rsidRDefault="002E14ED" w:rsidP="00D121A6">
      <w:pPr>
        <w:jc w:val="both"/>
        <w:rPr>
          <w:lang w:val="de-DE"/>
        </w:rPr>
      </w:pPr>
    </w:p>
    <w:p w14:paraId="37C3F34E" w14:textId="77777777" w:rsidR="002E14ED" w:rsidRDefault="002E14ED">
      <w:pPr>
        <w:rPr>
          <w:lang w:val="de-DE"/>
        </w:rPr>
      </w:pPr>
      <w:r>
        <w:rPr>
          <w:lang w:val="de-DE"/>
        </w:rPr>
        <w:br w:type="page"/>
      </w:r>
    </w:p>
    <w:p w14:paraId="7EEC0E33" w14:textId="6288DE45" w:rsidR="002E14ED" w:rsidRPr="002E14ED" w:rsidRDefault="002E14ED" w:rsidP="00FF2338">
      <w:pPr>
        <w:jc w:val="center"/>
        <w:rPr>
          <w:lang w:val="de-DE"/>
        </w:rPr>
      </w:pPr>
      <w:r w:rsidRPr="002E14ED">
        <w:rPr>
          <w:lang w:val="de-DE"/>
        </w:rPr>
        <w:lastRenderedPageBreak/>
        <w:t xml:space="preserve">KAPITEL 4 - </w:t>
      </w:r>
      <w:r w:rsidRPr="002E14ED">
        <w:rPr>
          <w:i/>
          <w:lang w:val="de-DE"/>
        </w:rPr>
        <w:t>Übergangsbestimmung</w:t>
      </w:r>
    </w:p>
    <w:p w14:paraId="40E9B39D" w14:textId="77777777" w:rsidR="002E14ED" w:rsidRPr="002E14ED" w:rsidRDefault="002E14ED" w:rsidP="00D121A6">
      <w:pPr>
        <w:jc w:val="both"/>
        <w:rPr>
          <w:lang w:val="de-DE"/>
        </w:rPr>
      </w:pPr>
    </w:p>
    <w:p w14:paraId="609C55E4" w14:textId="77777777" w:rsidR="002E14ED" w:rsidRPr="002E14ED" w:rsidRDefault="002E14ED" w:rsidP="00D121A6">
      <w:pPr>
        <w:jc w:val="both"/>
        <w:rPr>
          <w:lang w:val="de-DE"/>
        </w:rPr>
      </w:pPr>
    </w:p>
    <w:p w14:paraId="6897ED15" w14:textId="77777777" w:rsidR="002E14ED" w:rsidRPr="002E14ED" w:rsidRDefault="002E14ED" w:rsidP="00D121A6">
      <w:pPr>
        <w:jc w:val="both"/>
        <w:rPr>
          <w:lang w:val="de-DE"/>
        </w:rPr>
      </w:pPr>
      <w:r w:rsidRPr="002E14ED">
        <w:rPr>
          <w:lang w:val="de-DE"/>
        </w:rPr>
        <w:tab/>
      </w:r>
      <w:r w:rsidRPr="002E14ED">
        <w:rPr>
          <w:b/>
          <w:lang w:val="de-DE"/>
        </w:rPr>
        <w:t>Art. 272</w:t>
      </w:r>
      <w:r w:rsidRPr="002E14ED">
        <w:rPr>
          <w:lang w:val="de-DE"/>
        </w:rPr>
        <w:t> - Die Bestimmungen des vorliegenden Gesetzes finden Anwendung auf Insolvenzverfahren, die ab Inkrafttreten des vorliegenden Gesetzes eröffnet werden.</w:t>
      </w:r>
    </w:p>
    <w:p w14:paraId="276F35FE" w14:textId="77777777" w:rsidR="002E14ED" w:rsidRPr="002E14ED" w:rsidRDefault="002E14ED">
      <w:pPr>
        <w:rPr>
          <w:lang w:val="de-DE"/>
        </w:rPr>
      </w:pPr>
      <w:r w:rsidRPr="002E14ED">
        <w:rPr>
          <w:lang w:val="de-DE"/>
        </w:rPr>
        <w:br w:type="page"/>
      </w:r>
    </w:p>
    <w:p w14:paraId="7077124F" w14:textId="77777777" w:rsidR="002E14ED" w:rsidRPr="002E14ED" w:rsidRDefault="002E14ED" w:rsidP="00FF2338">
      <w:pPr>
        <w:jc w:val="center"/>
        <w:rPr>
          <w:lang w:val="de-DE"/>
        </w:rPr>
      </w:pPr>
      <w:r w:rsidRPr="002E14ED">
        <w:rPr>
          <w:lang w:val="de-DE"/>
        </w:rPr>
        <w:lastRenderedPageBreak/>
        <w:t xml:space="preserve">KAPITEL 5 - </w:t>
      </w:r>
      <w:r w:rsidRPr="002E14ED">
        <w:rPr>
          <w:i/>
          <w:lang w:val="de-DE"/>
        </w:rPr>
        <w:t>Inkrafttreten</w:t>
      </w:r>
    </w:p>
    <w:p w14:paraId="23065404" w14:textId="77777777" w:rsidR="002E14ED" w:rsidRPr="002E14ED" w:rsidRDefault="002E14ED" w:rsidP="00D121A6">
      <w:pPr>
        <w:jc w:val="both"/>
        <w:rPr>
          <w:lang w:val="de-DE"/>
        </w:rPr>
      </w:pPr>
    </w:p>
    <w:p w14:paraId="44D1E5E9" w14:textId="77777777" w:rsidR="002E14ED" w:rsidRPr="002E14ED" w:rsidRDefault="002E14ED" w:rsidP="00D121A6">
      <w:pPr>
        <w:jc w:val="both"/>
        <w:rPr>
          <w:lang w:val="de-DE"/>
        </w:rPr>
      </w:pPr>
    </w:p>
    <w:p w14:paraId="436DE7EC" w14:textId="77777777" w:rsidR="002E14ED" w:rsidRPr="002E14ED" w:rsidRDefault="002E14ED" w:rsidP="00D121A6">
      <w:pPr>
        <w:jc w:val="both"/>
        <w:rPr>
          <w:lang w:val="de-DE"/>
        </w:rPr>
      </w:pPr>
      <w:r w:rsidRPr="002E14ED">
        <w:rPr>
          <w:lang w:val="de-DE"/>
        </w:rPr>
        <w:tab/>
      </w:r>
      <w:r w:rsidRPr="002E14ED">
        <w:rPr>
          <w:b/>
          <w:lang w:val="de-DE"/>
        </w:rPr>
        <w:t>Art. 273 -</w:t>
      </w:r>
      <w:r w:rsidRPr="002E14ED">
        <w:rPr>
          <w:lang w:val="de-DE"/>
        </w:rPr>
        <w:t xml:space="preserve"> Vorliegendes Gesetz tritt am 1. September 2023 in Kraft.</w:t>
      </w:r>
    </w:p>
    <w:p w14:paraId="6A671F20" w14:textId="77777777" w:rsidR="002E14ED" w:rsidRPr="002E14ED" w:rsidRDefault="002E14ED" w:rsidP="00D121A6">
      <w:pPr>
        <w:jc w:val="both"/>
        <w:rPr>
          <w:lang w:val="de-DE"/>
        </w:rPr>
      </w:pPr>
    </w:p>
    <w:p w14:paraId="1121F907" w14:textId="77777777" w:rsidR="002E14ED" w:rsidRPr="002E14ED" w:rsidRDefault="002E14ED" w:rsidP="00D121A6">
      <w:pPr>
        <w:jc w:val="both"/>
        <w:rPr>
          <w:lang w:val="de-DE"/>
        </w:rPr>
      </w:pPr>
      <w:r w:rsidRPr="002E14ED">
        <w:rPr>
          <w:lang w:val="de-DE"/>
        </w:rPr>
        <w:tab/>
        <w:t xml:space="preserve">Wir fertigen das vorliegende Gesetz aus und ordnen an, dass es mit dem Staatssiegel versehen und durch das </w:t>
      </w:r>
      <w:r w:rsidRPr="002E14ED">
        <w:rPr>
          <w:i/>
          <w:lang w:val="de-DE"/>
        </w:rPr>
        <w:t>Belgische Staatsblatt</w:t>
      </w:r>
      <w:r w:rsidRPr="002E14ED">
        <w:rPr>
          <w:lang w:val="de-DE"/>
        </w:rPr>
        <w:t xml:space="preserve"> veröffentlicht wird.</w:t>
      </w:r>
    </w:p>
    <w:p w14:paraId="5F5B3252" w14:textId="77777777" w:rsidR="002E14ED" w:rsidRPr="002E14ED" w:rsidRDefault="002E14ED" w:rsidP="00D121A6">
      <w:pPr>
        <w:jc w:val="both"/>
        <w:rPr>
          <w:lang w:val="de-DE"/>
        </w:rPr>
      </w:pPr>
    </w:p>
    <w:p w14:paraId="48A65725" w14:textId="77777777" w:rsidR="002E14ED" w:rsidRPr="002E14ED" w:rsidRDefault="002E14ED" w:rsidP="00D121A6">
      <w:pPr>
        <w:jc w:val="both"/>
        <w:rPr>
          <w:lang w:val="de-DE"/>
        </w:rPr>
      </w:pPr>
    </w:p>
    <w:p w14:paraId="3069FABD" w14:textId="77777777" w:rsidR="002E14ED" w:rsidRPr="002E14ED" w:rsidRDefault="002E14ED" w:rsidP="00D121A6">
      <w:pPr>
        <w:jc w:val="both"/>
        <w:rPr>
          <w:lang w:val="de-DE"/>
        </w:rPr>
      </w:pPr>
      <w:r w:rsidRPr="002E14ED">
        <w:rPr>
          <w:lang w:val="de-DE"/>
        </w:rPr>
        <w:tab/>
        <w:t>Gegeben zu Brüssel, den 7. Juni 2023</w:t>
      </w:r>
    </w:p>
    <w:p w14:paraId="6CC4E565" w14:textId="77777777" w:rsidR="002E14ED" w:rsidRPr="002E14ED" w:rsidRDefault="002E14ED" w:rsidP="00D121A6">
      <w:pPr>
        <w:jc w:val="both"/>
        <w:rPr>
          <w:lang w:val="de-DE"/>
        </w:rPr>
      </w:pPr>
    </w:p>
    <w:p w14:paraId="58A1517F" w14:textId="77777777" w:rsidR="002E14ED" w:rsidRPr="002E14ED" w:rsidRDefault="002E14ED" w:rsidP="00D121A6">
      <w:pPr>
        <w:jc w:val="both"/>
        <w:rPr>
          <w:lang w:val="de-DE"/>
        </w:rPr>
      </w:pPr>
    </w:p>
    <w:p w14:paraId="3FC04E14" w14:textId="77777777" w:rsidR="002E14ED" w:rsidRPr="002E14ED" w:rsidRDefault="002E14ED" w:rsidP="00FF2338">
      <w:pPr>
        <w:jc w:val="center"/>
        <w:rPr>
          <w:lang w:val="de-DE"/>
        </w:rPr>
      </w:pPr>
      <w:r w:rsidRPr="002E14ED">
        <w:rPr>
          <w:lang w:val="de-DE"/>
        </w:rPr>
        <w:t>PHILIPPE</w:t>
      </w:r>
    </w:p>
    <w:p w14:paraId="4F80200B" w14:textId="77777777" w:rsidR="002E14ED" w:rsidRPr="002E14ED" w:rsidRDefault="002E14ED" w:rsidP="00FF2338">
      <w:pPr>
        <w:jc w:val="center"/>
        <w:rPr>
          <w:lang w:val="de-DE"/>
        </w:rPr>
      </w:pPr>
    </w:p>
    <w:p w14:paraId="015A2A7B" w14:textId="77777777" w:rsidR="002E14ED" w:rsidRPr="002E14ED" w:rsidRDefault="002E14ED" w:rsidP="00FF2338">
      <w:pPr>
        <w:jc w:val="center"/>
        <w:rPr>
          <w:lang w:val="de-DE"/>
        </w:rPr>
      </w:pPr>
      <w:r w:rsidRPr="002E14ED">
        <w:rPr>
          <w:lang w:val="de-DE"/>
        </w:rPr>
        <w:t>Von Königs wegen:</w:t>
      </w:r>
    </w:p>
    <w:p w14:paraId="7B1C540C" w14:textId="77777777" w:rsidR="002E14ED" w:rsidRPr="002E14ED" w:rsidRDefault="002E14ED" w:rsidP="00FF2338">
      <w:pPr>
        <w:jc w:val="center"/>
        <w:rPr>
          <w:lang w:val="de-DE"/>
        </w:rPr>
      </w:pPr>
    </w:p>
    <w:p w14:paraId="08D14660" w14:textId="77777777" w:rsidR="002E14ED" w:rsidRPr="002E14ED" w:rsidRDefault="002E14ED" w:rsidP="00FF2338">
      <w:pPr>
        <w:jc w:val="center"/>
        <w:rPr>
          <w:lang w:val="de-DE"/>
        </w:rPr>
      </w:pPr>
      <w:r w:rsidRPr="002E14ED">
        <w:rPr>
          <w:lang w:val="de-DE"/>
        </w:rPr>
        <w:t>Der Minister der Wirtschaft</w:t>
      </w:r>
    </w:p>
    <w:p w14:paraId="5F85932F" w14:textId="77777777" w:rsidR="002E14ED" w:rsidRPr="002E14ED" w:rsidRDefault="002E14ED" w:rsidP="00FF2338">
      <w:pPr>
        <w:jc w:val="center"/>
        <w:rPr>
          <w:lang w:val="de-DE"/>
        </w:rPr>
      </w:pPr>
      <w:r w:rsidRPr="002E14ED">
        <w:rPr>
          <w:lang w:val="de-DE"/>
        </w:rPr>
        <w:t>P.-Y. DERMAGNE</w:t>
      </w:r>
    </w:p>
    <w:p w14:paraId="226C68C3" w14:textId="77777777" w:rsidR="002E14ED" w:rsidRPr="002E14ED" w:rsidRDefault="002E14ED" w:rsidP="00FF2338">
      <w:pPr>
        <w:jc w:val="center"/>
        <w:rPr>
          <w:lang w:val="de-DE"/>
        </w:rPr>
      </w:pPr>
    </w:p>
    <w:p w14:paraId="33FBCFE4" w14:textId="77777777" w:rsidR="002E14ED" w:rsidRPr="002E14ED" w:rsidRDefault="002E14ED" w:rsidP="00FF2338">
      <w:pPr>
        <w:jc w:val="center"/>
        <w:rPr>
          <w:lang w:val="de-DE"/>
        </w:rPr>
      </w:pPr>
      <w:r w:rsidRPr="002E14ED">
        <w:rPr>
          <w:lang w:val="de-DE"/>
        </w:rPr>
        <w:t>Der Minister des Mittelstands, der Selbständigen und der KMB</w:t>
      </w:r>
    </w:p>
    <w:p w14:paraId="5E632981" w14:textId="77777777" w:rsidR="002E14ED" w:rsidRPr="002E14ED" w:rsidRDefault="002E14ED" w:rsidP="00FF2338">
      <w:pPr>
        <w:jc w:val="center"/>
        <w:rPr>
          <w:lang w:val="de-DE"/>
        </w:rPr>
      </w:pPr>
      <w:r w:rsidRPr="002E14ED">
        <w:rPr>
          <w:lang w:val="de-DE"/>
        </w:rPr>
        <w:t>D. CLARINVAL</w:t>
      </w:r>
    </w:p>
    <w:p w14:paraId="1D3C253D" w14:textId="77777777" w:rsidR="002E14ED" w:rsidRPr="002E14ED" w:rsidRDefault="002E14ED" w:rsidP="00FF2338">
      <w:pPr>
        <w:jc w:val="center"/>
        <w:rPr>
          <w:lang w:val="de-DE"/>
        </w:rPr>
      </w:pPr>
    </w:p>
    <w:p w14:paraId="276D53CD" w14:textId="77777777" w:rsidR="002E14ED" w:rsidRPr="002E14ED" w:rsidRDefault="002E14ED" w:rsidP="00FF2338">
      <w:pPr>
        <w:jc w:val="center"/>
        <w:rPr>
          <w:lang w:val="de-DE"/>
        </w:rPr>
      </w:pPr>
      <w:r w:rsidRPr="002E14ED">
        <w:rPr>
          <w:lang w:val="de-DE"/>
        </w:rPr>
        <w:t>Der Minister der Justiz</w:t>
      </w:r>
    </w:p>
    <w:p w14:paraId="2834B39E" w14:textId="77777777" w:rsidR="002E14ED" w:rsidRPr="002E14ED" w:rsidRDefault="002E14ED" w:rsidP="00FF2338">
      <w:pPr>
        <w:jc w:val="center"/>
        <w:rPr>
          <w:lang w:val="de-DE"/>
        </w:rPr>
      </w:pPr>
      <w:r w:rsidRPr="002E14ED">
        <w:rPr>
          <w:lang w:val="de-DE"/>
        </w:rPr>
        <w:t>V. VAN QUICKENBORNE</w:t>
      </w:r>
    </w:p>
    <w:p w14:paraId="08DB8D91" w14:textId="77777777" w:rsidR="002E14ED" w:rsidRPr="002E14ED" w:rsidRDefault="002E14ED" w:rsidP="00FF2338">
      <w:pPr>
        <w:jc w:val="center"/>
        <w:rPr>
          <w:lang w:val="de-DE"/>
        </w:rPr>
      </w:pPr>
    </w:p>
    <w:p w14:paraId="69D2ACFE" w14:textId="77777777" w:rsidR="002E14ED" w:rsidRPr="002E14ED" w:rsidRDefault="002E14ED" w:rsidP="00FF2338">
      <w:pPr>
        <w:jc w:val="center"/>
        <w:rPr>
          <w:lang w:val="de-DE"/>
        </w:rPr>
      </w:pPr>
      <w:r w:rsidRPr="002E14ED">
        <w:rPr>
          <w:lang w:val="de-DE"/>
        </w:rPr>
        <w:t>Mit dem Staatssiegel versehen:</w:t>
      </w:r>
    </w:p>
    <w:p w14:paraId="52438AC0" w14:textId="77777777" w:rsidR="002E14ED" w:rsidRPr="002E14ED" w:rsidRDefault="002E14ED" w:rsidP="00FF2338">
      <w:pPr>
        <w:jc w:val="center"/>
        <w:rPr>
          <w:lang w:val="de-DE"/>
        </w:rPr>
      </w:pPr>
    </w:p>
    <w:p w14:paraId="042ED8F8" w14:textId="77777777" w:rsidR="002E14ED" w:rsidRPr="002E14ED" w:rsidRDefault="002E14ED" w:rsidP="00FF2338">
      <w:pPr>
        <w:jc w:val="center"/>
        <w:rPr>
          <w:lang w:val="de-DE"/>
        </w:rPr>
      </w:pPr>
      <w:r w:rsidRPr="002E14ED">
        <w:rPr>
          <w:lang w:val="de-DE"/>
        </w:rPr>
        <w:t>Der Minister der Justiz</w:t>
      </w:r>
    </w:p>
    <w:p w14:paraId="1446672E" w14:textId="77777777" w:rsidR="002E14ED" w:rsidRPr="002E14ED" w:rsidRDefault="002E14ED" w:rsidP="00FF2338">
      <w:pPr>
        <w:jc w:val="center"/>
        <w:rPr>
          <w:lang w:val="de-DE"/>
        </w:rPr>
      </w:pPr>
      <w:r w:rsidRPr="002E14ED">
        <w:rPr>
          <w:lang w:val="de-DE"/>
        </w:rPr>
        <w:t>V. VAN QUICKENBORNE</w:t>
      </w:r>
    </w:p>
    <w:p w14:paraId="59DC5137" w14:textId="77777777" w:rsidR="00233F36" w:rsidRPr="002E14ED" w:rsidRDefault="00233F36" w:rsidP="00E1687C">
      <w:pPr>
        <w:jc w:val="both"/>
        <w:rPr>
          <w:lang w:val="de-DE"/>
        </w:rPr>
      </w:pPr>
    </w:p>
    <w:sectPr w:rsidR="00233F36" w:rsidRPr="002E14ED" w:rsidSect="002E14E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008374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2790"/>
    <w:rsid w:val="0008442B"/>
    <w:rsid w:val="0008689C"/>
    <w:rsid w:val="000A562A"/>
    <w:rsid w:val="000F40A2"/>
    <w:rsid w:val="000F5F44"/>
    <w:rsid w:val="00127CA8"/>
    <w:rsid w:val="001D5744"/>
    <w:rsid w:val="00217221"/>
    <w:rsid w:val="00233F36"/>
    <w:rsid w:val="00266D2A"/>
    <w:rsid w:val="002A1F4E"/>
    <w:rsid w:val="002D59D7"/>
    <w:rsid w:val="002E14ED"/>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75728"/>
    <w:rsid w:val="00DC56FB"/>
    <w:rsid w:val="00DD5F2F"/>
    <w:rsid w:val="00DD7277"/>
    <w:rsid w:val="00E1687C"/>
    <w:rsid w:val="00F2168C"/>
    <w:rsid w:val="00F24CD9"/>
    <w:rsid w:val="00F41731"/>
    <w:rsid w:val="00F80FD4"/>
    <w:rsid w:val="00F86B12"/>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E9E10"/>
  <w15:docId w15:val="{86495F8A-2ED8-4263-80B0-5FCB34519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ED"/>
    <w:rPr>
      <w:sz w:val="24"/>
      <w:szCs w:val="24"/>
      <w:lang w:val="fr-FR" w:eastAsia="fr-FR"/>
    </w:rPr>
  </w:style>
  <w:style w:type="paragraph" w:styleId="Titre1">
    <w:name w:val="heading 1"/>
    <w:basedOn w:val="Normal"/>
    <w:next w:val="Normal"/>
    <w:link w:val="Titre1Car"/>
    <w:uiPriority w:val="9"/>
    <w:qFormat/>
    <w:locked/>
    <w:rsid w:val="002E14ED"/>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2E14ED"/>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2E14ED"/>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2E14ED"/>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2E14ED"/>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2E14ED"/>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2E14ED"/>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2E14ED"/>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2E14ED"/>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2E14ED"/>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2E14ED"/>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2E14ED"/>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2E14ED"/>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2E14ED"/>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2E14ED"/>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2E14ED"/>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2E14ED"/>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2E14ED"/>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2E14ED"/>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2E14ED"/>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2E14ED"/>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2E14ED"/>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2E14ED"/>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2E14ED"/>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2E14ED"/>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2E14ED"/>
    <w:rPr>
      <w:i/>
      <w:iCs/>
      <w:color w:val="365F91" w:themeColor="accent1" w:themeShade="BF"/>
    </w:rPr>
  </w:style>
  <w:style w:type="paragraph" w:styleId="Citationintense">
    <w:name w:val="Intense Quote"/>
    <w:basedOn w:val="Normal"/>
    <w:next w:val="Normal"/>
    <w:link w:val="CitationintenseCar"/>
    <w:uiPriority w:val="30"/>
    <w:qFormat/>
    <w:rsid w:val="002E14ED"/>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2E14ED"/>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2E14E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27144</Words>
  <Characters>167256</Characters>
  <Application>Microsoft Office Word</Application>
  <DocSecurity>0</DocSecurity>
  <Lines>1393</Lines>
  <Paragraphs>388</Paragraphs>
  <ScaleCrop>false</ScaleCrop>
  <Company/>
  <LinksUpToDate>false</LinksUpToDate>
  <CharactersWithSpaces>194012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BCH</cp:lastModifiedBy>
  <cp:revision>4</cp:revision>
  <dcterms:created xsi:type="dcterms:W3CDTF">2025-08-22T09:14:00Z</dcterms:created>
  <dcterms:modified xsi:type="dcterms:W3CDTF">2025-09-18T08:15:00Z</dcterms:modified>
</cp:coreProperties>
</file>