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AEF03" w14:textId="77777777" w:rsidR="00A37080" w:rsidRPr="00A37080" w:rsidRDefault="00A37080" w:rsidP="00A37080">
      <w:pPr>
        <w:jc w:val="both"/>
        <w:rPr>
          <w:b/>
          <w:bCs/>
          <w:lang w:val="de-DE"/>
        </w:rPr>
      </w:pPr>
      <w:r w:rsidRPr="00A37080">
        <w:rPr>
          <w:b/>
          <w:lang w:val="de-DE"/>
        </w:rPr>
        <w:t>5. MÄRZ 2022 - Königlicher Erlass zur Festlegung der Form und des Inhalts des Formulars für den Antrag auf Einverständnis zur Anwendung des besonderen Besteuerungssystems für Steuerpflichtige-Impatriates und Forscher-Impatriates</w:t>
      </w:r>
    </w:p>
    <w:p w14:paraId="432FD8D5" w14:textId="77777777" w:rsidR="00233F36" w:rsidRPr="00C80000" w:rsidRDefault="00233F36" w:rsidP="00127CA8">
      <w:pPr>
        <w:jc w:val="both"/>
        <w:rPr>
          <w:lang w:val="de-DE"/>
        </w:rPr>
      </w:pPr>
    </w:p>
    <w:p w14:paraId="1D9E44A3" w14:textId="77777777" w:rsidR="00233F36" w:rsidRPr="00C80000" w:rsidRDefault="00233F36">
      <w:pPr>
        <w:rPr>
          <w:lang w:val="de-DE"/>
        </w:rPr>
      </w:pPr>
    </w:p>
    <w:p w14:paraId="5BBBF236" w14:textId="7F0EFD7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7080">
        <w:rPr>
          <w:lang w:val="de-DE"/>
        </w:rPr>
        <w:t>10. August 2023</w:t>
      </w:r>
      <w:r w:rsidRPr="00C80000">
        <w:rPr>
          <w:lang w:val="de-DE"/>
        </w:rPr>
        <w:t>)</w:t>
      </w:r>
    </w:p>
    <w:p w14:paraId="5447E904" w14:textId="77777777" w:rsidR="00233F36" w:rsidRPr="00127CA8" w:rsidRDefault="00233F36" w:rsidP="000F5F44">
      <w:pPr>
        <w:jc w:val="center"/>
        <w:rPr>
          <w:lang w:val="de-DE"/>
        </w:rPr>
      </w:pPr>
    </w:p>
    <w:p w14:paraId="65C331C4" w14:textId="77777777" w:rsidR="00233F36" w:rsidRPr="00C80000" w:rsidRDefault="00233F36" w:rsidP="00CA081B">
      <w:pPr>
        <w:jc w:val="center"/>
        <w:rPr>
          <w:lang w:val="de-DE"/>
        </w:rPr>
      </w:pPr>
    </w:p>
    <w:p w14:paraId="0C591AF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16BA196" w14:textId="77777777" w:rsidR="00E1687C" w:rsidRDefault="00E1687C" w:rsidP="00CA081B">
      <w:pPr>
        <w:jc w:val="both"/>
        <w:rPr>
          <w:lang w:val="de-DE"/>
        </w:rPr>
      </w:pPr>
    </w:p>
    <w:p w14:paraId="2922D202" w14:textId="77777777" w:rsidR="00E1687C" w:rsidRPr="00C80000" w:rsidRDefault="00E1687C" w:rsidP="00CA081B">
      <w:pPr>
        <w:jc w:val="both"/>
        <w:rPr>
          <w:lang w:val="de-DE"/>
        </w:rPr>
      </w:pPr>
    </w:p>
    <w:p w14:paraId="37DF5A6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CB086DA" w14:textId="77777777" w:rsidR="00A37080" w:rsidRPr="00A37080" w:rsidRDefault="00A37080" w:rsidP="004F0264">
      <w:pPr>
        <w:jc w:val="center"/>
        <w:rPr>
          <w:b/>
          <w:bCs/>
          <w:lang w:val="de-DE"/>
        </w:rPr>
      </w:pPr>
      <w:r w:rsidRPr="00A37080">
        <w:rPr>
          <w:b/>
          <w:lang w:val="de-DE"/>
        </w:rPr>
        <w:lastRenderedPageBreak/>
        <w:t>FÖDERALER ÖFFENTLICHER DIENST FINANZEN</w:t>
      </w:r>
    </w:p>
    <w:p w14:paraId="4B324AF0" w14:textId="77777777" w:rsidR="00A37080" w:rsidRPr="00A37080" w:rsidRDefault="00A37080" w:rsidP="004F0264">
      <w:pPr>
        <w:jc w:val="both"/>
        <w:rPr>
          <w:b/>
          <w:bCs/>
          <w:lang w:val="de-DE"/>
        </w:rPr>
      </w:pPr>
    </w:p>
    <w:p w14:paraId="6371A8D6" w14:textId="77777777" w:rsidR="00A37080" w:rsidRPr="00A37080" w:rsidRDefault="00A37080" w:rsidP="004F0264">
      <w:pPr>
        <w:jc w:val="both"/>
        <w:rPr>
          <w:b/>
          <w:bCs/>
          <w:lang w:val="de-DE"/>
        </w:rPr>
      </w:pPr>
    </w:p>
    <w:p w14:paraId="1A66F6CE" w14:textId="77777777" w:rsidR="00A37080" w:rsidRPr="00A37080" w:rsidRDefault="00A37080" w:rsidP="004F0264">
      <w:pPr>
        <w:jc w:val="both"/>
        <w:rPr>
          <w:b/>
          <w:bCs/>
          <w:lang w:val="de-DE"/>
        </w:rPr>
      </w:pPr>
      <w:r w:rsidRPr="00A37080">
        <w:rPr>
          <w:b/>
          <w:lang w:val="de-DE"/>
        </w:rPr>
        <w:t xml:space="preserve">5. MÄRZ 2022 - Königlicher Erlass </w:t>
      </w:r>
      <w:r w:rsidRPr="00571512">
        <w:rPr>
          <w:b/>
          <w:lang w:val="de-DE"/>
        </w:rPr>
        <w:t>zur Festlegung der Form und des Inhalts des Formulars für den Antrag auf Einverständnis zur Anwendung des besonderen Besteuerungssystems für Steuerpflichtige-Impatriates und Forscher-Impatriates</w:t>
      </w:r>
    </w:p>
    <w:p w14:paraId="7B17073D" w14:textId="77777777" w:rsidR="00A37080" w:rsidRPr="00A37080" w:rsidRDefault="00A37080" w:rsidP="00EA38E2">
      <w:pPr>
        <w:rPr>
          <w:lang w:val="de-DE"/>
        </w:rPr>
      </w:pPr>
    </w:p>
    <w:p w14:paraId="3D7D9729" w14:textId="77777777" w:rsidR="00A37080" w:rsidRPr="00A37080" w:rsidRDefault="00A37080" w:rsidP="004F0264">
      <w:pPr>
        <w:rPr>
          <w:lang w:val="de-DE"/>
        </w:rPr>
      </w:pPr>
    </w:p>
    <w:p w14:paraId="161CDE3B" w14:textId="77777777" w:rsidR="00A37080" w:rsidRPr="00A37080" w:rsidRDefault="00A37080" w:rsidP="004F0264">
      <w:pPr>
        <w:jc w:val="center"/>
        <w:rPr>
          <w:lang w:val="de-DE"/>
        </w:rPr>
      </w:pPr>
      <w:r w:rsidRPr="00A37080">
        <w:rPr>
          <w:lang w:val="de-DE"/>
        </w:rPr>
        <w:t>BERICHT AN DEN KÖNIG</w:t>
      </w:r>
    </w:p>
    <w:p w14:paraId="6C864B35" w14:textId="77777777" w:rsidR="00A37080" w:rsidRPr="00A37080" w:rsidRDefault="00A37080" w:rsidP="004F0264">
      <w:pPr>
        <w:rPr>
          <w:lang w:val="de-DE"/>
        </w:rPr>
      </w:pPr>
    </w:p>
    <w:p w14:paraId="77001EEC" w14:textId="77777777" w:rsidR="00A37080" w:rsidRPr="00A37080" w:rsidRDefault="00A37080" w:rsidP="004F0264">
      <w:pPr>
        <w:rPr>
          <w:lang w:val="de-DE"/>
        </w:rPr>
      </w:pPr>
    </w:p>
    <w:p w14:paraId="5AAF2883" w14:textId="77777777" w:rsidR="00A37080" w:rsidRPr="00A37080" w:rsidRDefault="00A37080" w:rsidP="004F0264">
      <w:pPr>
        <w:rPr>
          <w:lang w:val="de-DE"/>
        </w:rPr>
      </w:pPr>
      <w:r w:rsidRPr="00A37080">
        <w:rPr>
          <w:lang w:val="de-DE"/>
        </w:rPr>
        <w:tab/>
      </w:r>
      <w:r w:rsidRPr="00A37080">
        <w:rPr>
          <w:lang w:val="de-DE"/>
        </w:rPr>
        <w:tab/>
        <w:t>Sire,</w:t>
      </w:r>
    </w:p>
    <w:p w14:paraId="0CB20F45" w14:textId="77777777" w:rsidR="00A37080" w:rsidRPr="00A37080" w:rsidRDefault="00A37080" w:rsidP="004F0264">
      <w:pPr>
        <w:rPr>
          <w:lang w:val="de-DE"/>
        </w:rPr>
      </w:pPr>
    </w:p>
    <w:p w14:paraId="26009034" w14:textId="77777777" w:rsidR="00A37080" w:rsidRPr="00A37080" w:rsidRDefault="00A37080" w:rsidP="004F0264">
      <w:pPr>
        <w:jc w:val="both"/>
        <w:rPr>
          <w:lang w:val="de-DE"/>
        </w:rPr>
      </w:pPr>
    </w:p>
    <w:p w14:paraId="7EA8CEF6" w14:textId="77777777" w:rsidR="00A37080" w:rsidRPr="00A37080" w:rsidRDefault="00A37080" w:rsidP="004F0264">
      <w:pPr>
        <w:jc w:val="both"/>
        <w:rPr>
          <w:lang w:val="de-DE"/>
        </w:rPr>
      </w:pPr>
      <w:r w:rsidRPr="00A37080">
        <w:rPr>
          <w:lang w:val="de-DE"/>
        </w:rPr>
        <w:tab/>
        <w:t>durch das Programmgesetz vom 27. Dezember 2021 wurde ein besonderes Besteuerungssystem für Steuerpflichtige-Impatriates und Forscher-Impatriates eingeführt (Artikel 32/1 beziehungsweise 32/2 des Einkommensteuergesetzbuches 1992 (EStGB 92) wie durch das vorerwähnte Programmgesetz eingeführt). Dieses besondere Besteuerungssystem ist am 1. Januar 2022 in Kraft getreten.</w:t>
      </w:r>
    </w:p>
    <w:p w14:paraId="2D18BCCA" w14:textId="77777777" w:rsidR="00A37080" w:rsidRPr="00A37080" w:rsidRDefault="00A37080" w:rsidP="004F0264">
      <w:pPr>
        <w:jc w:val="both"/>
        <w:rPr>
          <w:lang w:val="de-DE"/>
        </w:rPr>
      </w:pPr>
    </w:p>
    <w:p w14:paraId="290F49F5" w14:textId="77777777" w:rsidR="00A37080" w:rsidRPr="00A37080" w:rsidRDefault="00A37080" w:rsidP="004F0264">
      <w:pPr>
        <w:jc w:val="both"/>
        <w:rPr>
          <w:lang w:val="de-DE"/>
        </w:rPr>
      </w:pPr>
      <w:r w:rsidRPr="00A37080">
        <w:rPr>
          <w:lang w:val="de-DE"/>
        </w:rPr>
        <w:tab/>
        <w:t>Um dieses besondere Besteuerungssystem anwenden zu können, muss das Einverständnis der Steuerverwaltung eingeholt werden. Durch vorliegenden Erlass wird der Inhalt des Formulars festgelegt, das für diesen Antrag verwendet werden muss. Die Steuerverwaltung wird mit der Festlegung der Form beauftragt.</w:t>
      </w:r>
    </w:p>
    <w:p w14:paraId="4A94F4CD" w14:textId="77777777" w:rsidR="00A37080" w:rsidRPr="00A37080" w:rsidRDefault="00A37080" w:rsidP="004F0264">
      <w:pPr>
        <w:jc w:val="both"/>
        <w:rPr>
          <w:lang w:val="de-DE"/>
        </w:rPr>
      </w:pPr>
    </w:p>
    <w:p w14:paraId="4F802A2C" w14:textId="77777777" w:rsidR="00A37080" w:rsidRPr="00A37080" w:rsidRDefault="00A37080" w:rsidP="004F0264">
      <w:pPr>
        <w:jc w:val="both"/>
        <w:rPr>
          <w:lang w:val="de-DE"/>
        </w:rPr>
      </w:pPr>
      <w:r w:rsidRPr="00A37080">
        <w:rPr>
          <w:lang w:val="de-DE"/>
        </w:rPr>
        <w:tab/>
        <w:t>Das Formular muss natürlich die notwendigen Angaben enthalten, die die Identifizierung des Steuerpflichtigen/Forschers, für den die Anwendung des besonderen Besteuerungssystems beantragt wird, und des Arbeitgebers/der Gesellschaft, der/die den Antrag einreicht, ermöglichen. Die Angaben über den Arbeitgeber/die Gesellschaft müssen es der Verwaltung auch ermöglichen, zu prüfen, ob es sich tatsächlich um einen Arbeitgeber/eine Gesellschaft wie in den Artikeln 32/1 § 2 beziehungsweise 32/2 § 2 Absatz 1 und 2 des EStGB 92 erwähnt handelt. Gegebenenfalls kann vom Arbeitgeber/von der Gesellschaft verlangt werden, dies ausdrücklich zu bestätigen. Wenn der Antrag über einen Bevollmächtigten eingereicht wird, müssen die notwendigen Angaben auch die Identifizierung dieses Bevollmächtigten ermöglichen. In diesem Fall muss dem Antrag auch eine Unterlage beigefügt werden, die die Existenz dieser Vollmacht belegt.</w:t>
      </w:r>
    </w:p>
    <w:p w14:paraId="02DEC1B0" w14:textId="77777777" w:rsidR="00A37080" w:rsidRPr="00A37080" w:rsidRDefault="00A37080" w:rsidP="004F0264">
      <w:pPr>
        <w:jc w:val="both"/>
        <w:rPr>
          <w:lang w:val="de-DE"/>
        </w:rPr>
      </w:pPr>
    </w:p>
    <w:p w14:paraId="36B93F66" w14:textId="77777777" w:rsidR="00A37080" w:rsidRPr="00A37080" w:rsidRDefault="00A37080" w:rsidP="004F0264">
      <w:pPr>
        <w:jc w:val="both"/>
        <w:rPr>
          <w:lang w:val="de-DE"/>
        </w:rPr>
      </w:pPr>
      <w:r w:rsidRPr="00A37080">
        <w:rPr>
          <w:lang w:val="de-DE"/>
        </w:rPr>
        <w:tab/>
        <w:t>Im Antragsformular muss auch das Datum des Arbeitsantritts vermerkt werden. Wird das Einverständnis zur Anwendung des besonderen Besteuerungssystems für Steuerpflichtige-Impatriates beziehungsweise Forscher-Impatriates gegeben, gilt dies nämlich ab diesem Datum (Artikel 32/1 § 8 Absatz 1 beziehungsweise 32/2 § 8 Absatz 1 des EStGB 92). Zudem kann durch den Vermerk dieses Datums leichter überprüft werden, ob der Antrag fristgerecht eingereicht wurde (Artikel 32/1 § 8 Absatz 5 beziehungsweise 32/2 § 8 Absatz 5 des EStGB 92).</w:t>
      </w:r>
    </w:p>
    <w:p w14:paraId="7BC20A50" w14:textId="77777777" w:rsidR="00A37080" w:rsidRPr="00A37080" w:rsidRDefault="00A37080" w:rsidP="004F0264">
      <w:pPr>
        <w:jc w:val="both"/>
        <w:rPr>
          <w:lang w:val="de-DE"/>
        </w:rPr>
      </w:pPr>
    </w:p>
    <w:p w14:paraId="5E12A33C" w14:textId="77777777" w:rsidR="00A37080" w:rsidRPr="00A37080" w:rsidRDefault="00A37080" w:rsidP="004F0264">
      <w:pPr>
        <w:jc w:val="both"/>
        <w:rPr>
          <w:lang w:val="de-DE"/>
        </w:rPr>
      </w:pPr>
      <w:r w:rsidRPr="00A37080">
        <w:rPr>
          <w:lang w:val="de-DE"/>
        </w:rPr>
        <w:tab/>
        <w:t>Auf dem Antragsformular muss auch vermerkt werden, ob der Steuerpflichtige/Forscher bereits in der Vergangenheit das besondere Besteuerungssystem für Steuerpflichtige-Impatriates beziehungsweise Forscher-Impatriates in Anspruch genommen hat und gegebenenfalls in welchem Zeitraum dies geschehen ist.</w:t>
      </w:r>
    </w:p>
    <w:p w14:paraId="0C0D1E86" w14:textId="77777777" w:rsidR="00A37080" w:rsidRPr="00A37080" w:rsidRDefault="00A37080" w:rsidP="004F0264">
      <w:pPr>
        <w:jc w:val="both"/>
        <w:rPr>
          <w:lang w:val="de-DE"/>
        </w:rPr>
      </w:pPr>
    </w:p>
    <w:p w14:paraId="6E58B978" w14:textId="77777777" w:rsidR="00A37080" w:rsidRPr="00A37080" w:rsidRDefault="00A37080" w:rsidP="004F0264">
      <w:pPr>
        <w:jc w:val="both"/>
        <w:rPr>
          <w:lang w:val="de-DE"/>
        </w:rPr>
      </w:pPr>
      <w:r w:rsidRPr="00A37080">
        <w:rPr>
          <w:lang w:val="de-DE"/>
        </w:rPr>
        <w:lastRenderedPageBreak/>
        <w:tab/>
        <w:t>Sowohl für Steuerpflichtige-Impatriates als auch für Forscher-Impatriates muss erklärt werden, dass sie im Ausland angeworben oder vom Ausland aus zur Verfügung gestellt worden sind (vgl. Artikel 32/1 § 2 beziehungsweise 32/2 § 2 Absatz 1 des EStGB 92). Für beide Kategorien muss auch erklärt werden, dass sie im Laufe der sechzig Monate vor ihrem Arbeitsantritt in Belgien nicht Einwohner des Königreichs waren, nicht in einer Entfernung von weniger als 150 Kilometern von der Grenze gewohnt haben und nicht der Steuer der Gebietsfremden für Berufseinkünfte in Belgien unterlagen (vgl. Artikel 32/1 § 3 Absatz 1 Nr. 1 beziehungsweise 32/2 § 3 Absatz 1 Nr. 1 des EStGB 92).</w:t>
      </w:r>
    </w:p>
    <w:p w14:paraId="5CD012AC" w14:textId="77777777" w:rsidR="00A37080" w:rsidRPr="00A37080" w:rsidRDefault="00A37080" w:rsidP="004F0264">
      <w:pPr>
        <w:jc w:val="both"/>
        <w:rPr>
          <w:lang w:val="de-DE"/>
        </w:rPr>
      </w:pPr>
    </w:p>
    <w:p w14:paraId="356947D9" w14:textId="77777777" w:rsidR="00A37080" w:rsidRPr="00A37080" w:rsidRDefault="00A37080" w:rsidP="004F0264">
      <w:pPr>
        <w:jc w:val="both"/>
        <w:rPr>
          <w:lang w:val="de-DE"/>
        </w:rPr>
      </w:pPr>
      <w:r w:rsidRPr="00A37080">
        <w:rPr>
          <w:lang w:val="de-DE"/>
        </w:rPr>
        <w:tab/>
        <w:t>Für die Anwendung des besonderen Besteuerungssystems für Steuerpflichtige-Impatriates gilt eine Entlohnungsschwelle von 75.000 EUR (jährliche Bruttoentlohnung) (Artikel 32/1 § 3 Absatz 1 Nr. 2 des EStGB 92). Der Betrag der Entlohnung und seine Berechnung müssen im Antragsformular vermerkt werden.</w:t>
      </w:r>
    </w:p>
    <w:p w14:paraId="22F610DF" w14:textId="77777777" w:rsidR="00A37080" w:rsidRPr="00A37080" w:rsidRDefault="00A37080" w:rsidP="004F0264">
      <w:pPr>
        <w:jc w:val="both"/>
        <w:rPr>
          <w:lang w:val="de-DE"/>
        </w:rPr>
      </w:pPr>
    </w:p>
    <w:p w14:paraId="54F207F6" w14:textId="77777777" w:rsidR="00A37080" w:rsidRPr="00A37080" w:rsidRDefault="00A37080" w:rsidP="004F0264">
      <w:pPr>
        <w:jc w:val="both"/>
        <w:rPr>
          <w:lang w:val="de-DE"/>
        </w:rPr>
      </w:pPr>
      <w:r w:rsidRPr="00A37080">
        <w:rPr>
          <w:lang w:val="de-DE"/>
        </w:rPr>
        <w:tab/>
        <w:t>Für die Anwendung des besonderen Besteuerungssystems für Forscher-Impatriates gilt wiederum eine Bedingung hinsichtlich des Diploms oder der Berufserfahrung und die Bedingung, dass die betreffende Person tatsächlich als Forscher beschäftigt wird (Artikel 32/2 § 2 Absatz 3 bis 5 des EStGB 92). Auf dem Antragsformular muss angegeben werden, dass diese Bedingungen erfüllt sind.</w:t>
      </w:r>
    </w:p>
    <w:p w14:paraId="6428571C" w14:textId="77777777" w:rsidR="00A37080" w:rsidRPr="00A37080" w:rsidRDefault="00A37080" w:rsidP="004F0264">
      <w:pPr>
        <w:jc w:val="both"/>
        <w:rPr>
          <w:lang w:val="de-DE"/>
        </w:rPr>
      </w:pPr>
    </w:p>
    <w:p w14:paraId="7AA2B8D7" w14:textId="77777777" w:rsidR="00A37080" w:rsidRPr="00A37080" w:rsidRDefault="00A37080" w:rsidP="004F0264">
      <w:pPr>
        <w:jc w:val="both"/>
        <w:rPr>
          <w:lang w:val="de-DE"/>
        </w:rPr>
      </w:pPr>
      <w:r w:rsidRPr="00A37080">
        <w:rPr>
          <w:lang w:val="de-DE"/>
        </w:rPr>
        <w:tab/>
        <w:t>Dem Antragsformular muss eine Bescheinigung des Steuerpflichtigen/Forschers, für den die Anwendung des besonderen Besteuerungssystems beantragt wird, beigefügt werden, in der er sein Einverständnis mit dem Antrag bestätigt (Artikel 32/1 § 8 Absatz 3 beziehungsweise 32/2 § 8 Absatz 3 des EStGB 92). Es ist ausdrücklich vorgesehen, dass diese Bescheinigung in das Antragsformular aufgenommen werden kann. Der betreffende Steuerpflichtige/Forscher muss zudem garantieren, dass er im Laufe der sechzig Monate vor Arbeitsantritt in Belgien nicht Einwohner des Königreichs war, nicht in einer Entfernung von weniger als 150 Kilometern von der Grenze gewohnt hat und nicht der Steuer der Gebietsfremden für Berufseinkünfte in Belgien unterlag (siehe oben).</w:t>
      </w:r>
    </w:p>
    <w:p w14:paraId="4F9A10FB" w14:textId="77777777" w:rsidR="00A37080" w:rsidRPr="00A37080" w:rsidRDefault="00A37080" w:rsidP="004F0264">
      <w:pPr>
        <w:jc w:val="both"/>
        <w:rPr>
          <w:lang w:val="de-DE"/>
        </w:rPr>
      </w:pPr>
    </w:p>
    <w:p w14:paraId="648A5735" w14:textId="77777777" w:rsidR="00A37080" w:rsidRPr="00A37080" w:rsidRDefault="00A37080" w:rsidP="004F0264">
      <w:pPr>
        <w:jc w:val="both"/>
        <w:rPr>
          <w:lang w:val="de-DE"/>
        </w:rPr>
      </w:pPr>
      <w:r w:rsidRPr="00A37080">
        <w:rPr>
          <w:lang w:val="de-DE"/>
        </w:rPr>
        <w:tab/>
        <w:t>Darüber hinaus muss auch vermerkt werden, welche Schriftstücke dem Antrag hinzugefügt werden, um die Angaben oder Bescheinigungen im Antrag zu untermauern. Um ein reibungsloses Beantragungsverfahren zu ermöglichen, kann verlangt werden, dass bestimmte Schriftstücke dem Antrag obligatorisch beigefügt werden. Hier ist insbesondere an eine Kopie des Arbeitsvertrags/den Auftrag als Unternehmensleiter, die detaillierte Berechnung der Entlohnung des Steuerpflichtigen-Impatriates oder eine Kopie des Diploms des Forscher-Impatriates zu denken. Wenn der Steuerpflichtige-Impatriate beziehungsweise Forscher-Impatriate ein Gebietsfremder ist, muss dem Antrag zudem obligatorisch eine Bescheinigung über den Wohnort beigefügt werden (Artikel 240</w:t>
      </w:r>
      <w:r w:rsidRPr="00A37080">
        <w:rPr>
          <w:i/>
          <w:lang w:val="de-DE"/>
        </w:rPr>
        <w:t>ter</w:t>
      </w:r>
      <w:r w:rsidRPr="00A37080">
        <w:rPr>
          <w:lang w:val="de-DE"/>
        </w:rPr>
        <w:t xml:space="preserve"> Absatz 1 beziehungsweise 240</w:t>
      </w:r>
      <w:r w:rsidRPr="00A37080">
        <w:rPr>
          <w:i/>
          <w:lang w:val="de-DE"/>
        </w:rPr>
        <w:t>quater</w:t>
      </w:r>
      <w:r w:rsidRPr="00A37080">
        <w:rPr>
          <w:lang w:val="de-DE"/>
        </w:rPr>
        <w:t xml:space="preserve"> Absatz 1 des EStGB 92).</w:t>
      </w:r>
    </w:p>
    <w:p w14:paraId="2A4066EB" w14:textId="77777777" w:rsidR="00A37080" w:rsidRPr="00A37080" w:rsidRDefault="00A37080" w:rsidP="004F0264">
      <w:pPr>
        <w:jc w:val="both"/>
        <w:rPr>
          <w:lang w:val="de-DE"/>
        </w:rPr>
      </w:pPr>
      <w:r w:rsidRPr="00A37080">
        <w:rPr>
          <w:lang w:val="de-DE"/>
        </w:rPr>
        <w:tab/>
      </w:r>
    </w:p>
    <w:p w14:paraId="03B916F9" w14:textId="77777777" w:rsidR="00A37080" w:rsidRPr="00A37080" w:rsidRDefault="00A37080" w:rsidP="004F0264">
      <w:pPr>
        <w:jc w:val="both"/>
        <w:rPr>
          <w:lang w:val="de-DE"/>
        </w:rPr>
      </w:pPr>
      <w:r w:rsidRPr="00A37080">
        <w:rPr>
          <w:lang w:val="de-DE"/>
        </w:rPr>
        <w:tab/>
        <w:t>Im Rahmen der Übergangsregelung (Artikel 18 und 19 des Programmgesetzes vom 27. Dezember 2021) werden separate Antragsformulare erstellt.</w:t>
      </w:r>
    </w:p>
    <w:p w14:paraId="6EB2FA83" w14:textId="77777777" w:rsidR="00A37080" w:rsidRPr="00A37080" w:rsidRDefault="00A37080" w:rsidP="004F0264">
      <w:pPr>
        <w:jc w:val="both"/>
        <w:rPr>
          <w:lang w:val="de-DE"/>
        </w:rPr>
      </w:pPr>
    </w:p>
    <w:p w14:paraId="63416C4C" w14:textId="77777777" w:rsidR="00A37080" w:rsidRPr="00A37080" w:rsidRDefault="00A37080" w:rsidP="004F0264">
      <w:pPr>
        <w:jc w:val="both"/>
        <w:rPr>
          <w:lang w:val="de-DE"/>
        </w:rPr>
      </w:pPr>
      <w:r w:rsidRPr="00A37080">
        <w:rPr>
          <w:lang w:val="de-DE"/>
        </w:rPr>
        <w:tab/>
        <w:t>Das ordnungsgemäß ausgefüllte und unterzeichnete Formular und die Anlagen müssen der Steuerverwaltung vorläufig per E-Mail übermittelt werden. Zu diesem Zweck wurde eine separate E-Mail-Adresse eingerichtet. Ziel ist es jedoch, dass der Antrag schnellstmöglich über eine elektronische Plattform eingereicht wird.</w:t>
      </w:r>
    </w:p>
    <w:p w14:paraId="5FE4916C" w14:textId="77777777" w:rsidR="00A37080" w:rsidRPr="00A37080" w:rsidRDefault="00A37080" w:rsidP="004F0264">
      <w:pPr>
        <w:jc w:val="both"/>
        <w:rPr>
          <w:lang w:val="de-DE"/>
        </w:rPr>
      </w:pPr>
    </w:p>
    <w:p w14:paraId="31FDA4F1" w14:textId="77777777" w:rsidR="00A37080" w:rsidRDefault="00A37080">
      <w:pPr>
        <w:rPr>
          <w:lang w:val="de-DE"/>
        </w:rPr>
      </w:pPr>
      <w:r>
        <w:rPr>
          <w:lang w:val="de-DE"/>
        </w:rPr>
        <w:br w:type="page"/>
      </w:r>
    </w:p>
    <w:p w14:paraId="5EABD910" w14:textId="7D1F39E9" w:rsidR="00A37080" w:rsidRPr="00A37080" w:rsidRDefault="00A37080" w:rsidP="004F0264">
      <w:pPr>
        <w:jc w:val="both"/>
        <w:rPr>
          <w:lang w:val="de-DE"/>
        </w:rPr>
      </w:pPr>
      <w:r w:rsidRPr="00A37080">
        <w:rPr>
          <w:lang w:val="de-DE"/>
        </w:rPr>
        <w:lastRenderedPageBreak/>
        <w:tab/>
        <w:t>Soweit, Sire, die Tragweite des Ihnen vorgelegten Erlasses.</w:t>
      </w:r>
    </w:p>
    <w:p w14:paraId="01B32C2F" w14:textId="77777777" w:rsidR="00A37080" w:rsidRPr="00A37080" w:rsidRDefault="00A37080" w:rsidP="004F0264">
      <w:pPr>
        <w:jc w:val="both"/>
        <w:rPr>
          <w:lang w:val="de-DE"/>
        </w:rPr>
      </w:pPr>
    </w:p>
    <w:p w14:paraId="51B2B3BB" w14:textId="77777777" w:rsidR="00A37080" w:rsidRPr="00A37080" w:rsidRDefault="00A37080" w:rsidP="004F0264">
      <w:pPr>
        <w:jc w:val="both"/>
        <w:rPr>
          <w:lang w:val="de-DE"/>
        </w:rPr>
      </w:pPr>
      <w:r w:rsidRPr="00A37080">
        <w:rPr>
          <w:lang w:val="de-DE"/>
        </w:rPr>
        <w:tab/>
        <w:t>Ich habe die Ehre,</w:t>
      </w:r>
    </w:p>
    <w:p w14:paraId="4FA5F0AA" w14:textId="77777777" w:rsidR="00A37080" w:rsidRPr="00A37080" w:rsidRDefault="00A37080" w:rsidP="004F0264">
      <w:pPr>
        <w:jc w:val="both"/>
        <w:rPr>
          <w:lang w:val="de-DE"/>
        </w:rPr>
      </w:pPr>
    </w:p>
    <w:p w14:paraId="2C0E9189" w14:textId="77777777" w:rsidR="00A37080" w:rsidRPr="00A37080" w:rsidRDefault="00A37080" w:rsidP="004F0264">
      <w:pPr>
        <w:rPr>
          <w:lang w:val="de-DE"/>
        </w:rPr>
      </w:pPr>
    </w:p>
    <w:p w14:paraId="45F1FE33" w14:textId="77777777" w:rsidR="00A37080" w:rsidRPr="00A37080" w:rsidRDefault="00A37080" w:rsidP="004F0264">
      <w:pPr>
        <w:jc w:val="center"/>
        <w:rPr>
          <w:lang w:val="de-DE"/>
        </w:rPr>
      </w:pPr>
      <w:r w:rsidRPr="00A37080">
        <w:rPr>
          <w:lang w:val="de-DE"/>
        </w:rPr>
        <w:t>Sire,</w:t>
      </w:r>
    </w:p>
    <w:p w14:paraId="6FB1C4AA" w14:textId="77777777" w:rsidR="00A37080" w:rsidRPr="00A37080" w:rsidRDefault="00A37080" w:rsidP="004F0264">
      <w:pPr>
        <w:jc w:val="center"/>
        <w:rPr>
          <w:lang w:val="de-DE"/>
        </w:rPr>
      </w:pPr>
    </w:p>
    <w:p w14:paraId="11D29B4E" w14:textId="77777777" w:rsidR="00A37080" w:rsidRPr="00A37080" w:rsidRDefault="00A37080" w:rsidP="004F0264">
      <w:pPr>
        <w:jc w:val="center"/>
        <w:rPr>
          <w:lang w:val="de-DE"/>
        </w:rPr>
      </w:pPr>
      <w:r w:rsidRPr="00A37080">
        <w:rPr>
          <w:lang w:val="de-DE"/>
        </w:rPr>
        <w:t>der ehrerbietige und getreue Diener</w:t>
      </w:r>
    </w:p>
    <w:p w14:paraId="579CC864" w14:textId="77777777" w:rsidR="00A37080" w:rsidRPr="00A37080" w:rsidRDefault="00A37080" w:rsidP="004F0264">
      <w:pPr>
        <w:jc w:val="center"/>
        <w:rPr>
          <w:lang w:val="de-DE"/>
        </w:rPr>
      </w:pPr>
      <w:r w:rsidRPr="00A37080">
        <w:rPr>
          <w:lang w:val="de-DE"/>
        </w:rPr>
        <w:t>Eurer Majestät zu sein.</w:t>
      </w:r>
    </w:p>
    <w:p w14:paraId="34C081FD" w14:textId="77777777" w:rsidR="00A37080" w:rsidRPr="00A37080" w:rsidRDefault="00A37080" w:rsidP="004F0264">
      <w:pPr>
        <w:jc w:val="center"/>
        <w:rPr>
          <w:lang w:val="de-DE"/>
        </w:rPr>
      </w:pPr>
    </w:p>
    <w:p w14:paraId="5847A2B2" w14:textId="77777777" w:rsidR="00A37080" w:rsidRPr="00A37080" w:rsidRDefault="00A37080" w:rsidP="004F0264">
      <w:pPr>
        <w:jc w:val="center"/>
        <w:rPr>
          <w:lang w:val="de-DE"/>
        </w:rPr>
      </w:pPr>
      <w:r w:rsidRPr="00A37080">
        <w:rPr>
          <w:lang w:val="de-DE"/>
        </w:rPr>
        <w:t>Der Minister der Finanzen</w:t>
      </w:r>
    </w:p>
    <w:p w14:paraId="4F39740F" w14:textId="77777777" w:rsidR="00A37080" w:rsidRPr="00A37080" w:rsidRDefault="00A37080" w:rsidP="004F0264">
      <w:pPr>
        <w:jc w:val="center"/>
        <w:rPr>
          <w:lang w:val="de-DE"/>
        </w:rPr>
      </w:pPr>
      <w:r w:rsidRPr="00A37080">
        <w:rPr>
          <w:lang w:val="de-DE"/>
        </w:rPr>
        <w:t>V. VAN PETEGHEM</w:t>
      </w:r>
    </w:p>
    <w:p w14:paraId="6A2644C7" w14:textId="77777777" w:rsidR="00A37080" w:rsidRPr="00A37080" w:rsidRDefault="00A37080" w:rsidP="004F0264">
      <w:pPr>
        <w:jc w:val="center"/>
        <w:rPr>
          <w:lang w:val="de-DE"/>
        </w:rPr>
      </w:pPr>
    </w:p>
    <w:p w14:paraId="5929849F" w14:textId="77777777" w:rsidR="00A37080" w:rsidRPr="00A37080" w:rsidRDefault="00A37080" w:rsidP="004F0264">
      <w:pPr>
        <w:jc w:val="center"/>
        <w:rPr>
          <w:sz w:val="20"/>
          <w:lang w:val="de-DE"/>
        </w:rPr>
      </w:pPr>
      <w:r w:rsidRPr="00A37080">
        <w:rPr>
          <w:sz w:val="20"/>
          <w:lang w:val="de-DE"/>
        </w:rPr>
        <w:t>______</w:t>
      </w:r>
    </w:p>
    <w:p w14:paraId="28D1AB0B" w14:textId="77777777" w:rsidR="00A37080" w:rsidRPr="00A37080" w:rsidRDefault="00A37080" w:rsidP="00EA38E2">
      <w:pPr>
        <w:rPr>
          <w:lang w:val="de-DE"/>
        </w:rPr>
      </w:pPr>
    </w:p>
    <w:p w14:paraId="0E9B9253" w14:textId="77777777" w:rsidR="00A37080" w:rsidRPr="00A37080" w:rsidRDefault="00A37080" w:rsidP="00EA38E2">
      <w:pPr>
        <w:rPr>
          <w:lang w:val="de-DE"/>
        </w:rPr>
      </w:pPr>
    </w:p>
    <w:p w14:paraId="1F9843B1" w14:textId="77777777" w:rsidR="00A37080" w:rsidRDefault="00A37080">
      <w:pPr>
        <w:rPr>
          <w:b/>
          <w:lang w:val="de-DE"/>
        </w:rPr>
      </w:pPr>
      <w:r>
        <w:rPr>
          <w:b/>
          <w:lang w:val="de-DE"/>
        </w:rPr>
        <w:br w:type="page"/>
      </w:r>
    </w:p>
    <w:p w14:paraId="01493F04" w14:textId="6AAD90C8" w:rsidR="00A37080" w:rsidRPr="00A37080" w:rsidRDefault="00A37080" w:rsidP="004F0264">
      <w:pPr>
        <w:jc w:val="both"/>
        <w:rPr>
          <w:b/>
          <w:bCs/>
          <w:lang w:val="de-DE"/>
        </w:rPr>
      </w:pPr>
      <w:r w:rsidRPr="00A37080">
        <w:rPr>
          <w:b/>
          <w:lang w:val="de-DE"/>
        </w:rPr>
        <w:lastRenderedPageBreak/>
        <w:t>5. MÄRZ 2022 - Königlicher Erlass zur Festlegung der Form und des Inhalts des Formulars für den Antrag auf Einverständnis zur Anwendung des besonderen Besteuerungssystems für Steuerpflichtige-Impatriates und Forscher-Impatriates</w:t>
      </w:r>
    </w:p>
    <w:p w14:paraId="72032D27" w14:textId="77777777" w:rsidR="00A37080" w:rsidRPr="00A37080" w:rsidRDefault="00A37080" w:rsidP="00EA38E2">
      <w:pPr>
        <w:rPr>
          <w:lang w:val="de-DE"/>
        </w:rPr>
      </w:pPr>
    </w:p>
    <w:p w14:paraId="7EE833EA" w14:textId="77777777" w:rsidR="00A37080" w:rsidRPr="00A37080" w:rsidRDefault="00A37080" w:rsidP="00EA38E2">
      <w:pPr>
        <w:rPr>
          <w:lang w:val="de-DE"/>
        </w:rPr>
      </w:pPr>
    </w:p>
    <w:p w14:paraId="2D1CA267" w14:textId="77777777" w:rsidR="00A37080" w:rsidRPr="00A37080" w:rsidRDefault="00A37080" w:rsidP="004F0264">
      <w:pPr>
        <w:jc w:val="both"/>
        <w:rPr>
          <w:lang w:val="de-DE"/>
        </w:rPr>
      </w:pPr>
      <w:r w:rsidRPr="00A37080">
        <w:rPr>
          <w:lang w:val="de-DE"/>
        </w:rPr>
        <w:tab/>
      </w:r>
      <w:r w:rsidRPr="00A37080">
        <w:rPr>
          <w:lang w:val="de-DE"/>
        </w:rPr>
        <w:tab/>
      </w:r>
      <w:r w:rsidRPr="00A37080">
        <w:rPr>
          <w:lang w:val="de-DE"/>
        </w:rPr>
        <w:tab/>
        <w:t>PHILIPPE, König der Belgier,</w:t>
      </w:r>
    </w:p>
    <w:p w14:paraId="3E8F0FC7" w14:textId="77777777" w:rsidR="00A37080" w:rsidRPr="00A37080" w:rsidRDefault="00A37080" w:rsidP="004F0264">
      <w:pPr>
        <w:jc w:val="both"/>
        <w:rPr>
          <w:lang w:val="de-DE"/>
        </w:rPr>
      </w:pPr>
    </w:p>
    <w:p w14:paraId="115D0E47" w14:textId="77777777" w:rsidR="00A37080" w:rsidRPr="00A37080" w:rsidRDefault="00A37080" w:rsidP="004F0264">
      <w:pPr>
        <w:jc w:val="both"/>
        <w:rPr>
          <w:lang w:val="de-DE"/>
        </w:rPr>
      </w:pPr>
      <w:r w:rsidRPr="00A37080">
        <w:rPr>
          <w:lang w:val="de-DE"/>
        </w:rPr>
        <w:tab/>
      </w:r>
      <w:r w:rsidRPr="00A37080">
        <w:rPr>
          <w:lang w:val="de-DE"/>
        </w:rPr>
        <w:tab/>
        <w:t>Allen Gegenwärtigen und Zukünftigen, Unser Gruß!</w:t>
      </w:r>
    </w:p>
    <w:p w14:paraId="39F96A1F" w14:textId="77777777" w:rsidR="00A37080" w:rsidRPr="00A37080" w:rsidRDefault="00A37080" w:rsidP="004F0264">
      <w:pPr>
        <w:jc w:val="both"/>
        <w:rPr>
          <w:lang w:val="de-DE"/>
        </w:rPr>
      </w:pPr>
    </w:p>
    <w:p w14:paraId="3069072C" w14:textId="77777777" w:rsidR="00A37080" w:rsidRPr="00A37080" w:rsidRDefault="00A37080" w:rsidP="004F0264">
      <w:pPr>
        <w:jc w:val="both"/>
        <w:rPr>
          <w:lang w:val="de-DE"/>
        </w:rPr>
      </w:pPr>
    </w:p>
    <w:p w14:paraId="4844E9A4" w14:textId="77777777" w:rsidR="00A37080" w:rsidRPr="00A37080" w:rsidRDefault="00A37080" w:rsidP="004F0264">
      <w:pPr>
        <w:jc w:val="both"/>
        <w:rPr>
          <w:lang w:val="de-DE"/>
        </w:rPr>
      </w:pPr>
      <w:r w:rsidRPr="00A37080">
        <w:rPr>
          <w:lang w:val="de-DE"/>
        </w:rPr>
        <w:tab/>
        <w:t>Aufgrund des Einkommensteuergesetzbuches 1992 (EStGB 92):</w:t>
      </w:r>
    </w:p>
    <w:p w14:paraId="16C41D6F" w14:textId="77777777" w:rsidR="00A37080" w:rsidRPr="00A37080" w:rsidRDefault="00A37080" w:rsidP="004F0264">
      <w:pPr>
        <w:jc w:val="both"/>
        <w:rPr>
          <w:lang w:val="de-DE"/>
        </w:rPr>
      </w:pPr>
    </w:p>
    <w:p w14:paraId="7CA9F187" w14:textId="77777777" w:rsidR="00A37080" w:rsidRPr="00A37080" w:rsidRDefault="00A37080" w:rsidP="004F0264">
      <w:pPr>
        <w:jc w:val="both"/>
        <w:rPr>
          <w:lang w:val="de-DE"/>
        </w:rPr>
      </w:pPr>
      <w:r w:rsidRPr="00A37080">
        <w:rPr>
          <w:lang w:val="de-DE"/>
        </w:rPr>
        <w:tab/>
        <w:t>- des Artikels 32/1 § 8 Absatz 1, eingefügt durch das Programmgesetz vom 27. Dezember 2021,</w:t>
      </w:r>
    </w:p>
    <w:p w14:paraId="1EA3CFD1" w14:textId="77777777" w:rsidR="00A37080" w:rsidRPr="00A37080" w:rsidRDefault="00A37080" w:rsidP="004F0264">
      <w:pPr>
        <w:jc w:val="both"/>
        <w:rPr>
          <w:lang w:val="de-DE"/>
        </w:rPr>
      </w:pPr>
    </w:p>
    <w:p w14:paraId="0D683D80" w14:textId="77777777" w:rsidR="00A37080" w:rsidRPr="00A37080" w:rsidRDefault="00A37080" w:rsidP="004F0264">
      <w:pPr>
        <w:jc w:val="both"/>
        <w:rPr>
          <w:lang w:val="de-DE"/>
        </w:rPr>
      </w:pPr>
      <w:r w:rsidRPr="00A37080">
        <w:rPr>
          <w:lang w:val="de-DE"/>
        </w:rPr>
        <w:tab/>
        <w:t>- des Artikels 32/2 § 8 Absatz 1, eingefügt durch das Programmgesetz vom 27. Dezember 2021;</w:t>
      </w:r>
    </w:p>
    <w:p w14:paraId="730C104B" w14:textId="77777777" w:rsidR="00A37080" w:rsidRPr="00A37080" w:rsidRDefault="00A37080" w:rsidP="004F0264">
      <w:pPr>
        <w:jc w:val="both"/>
        <w:rPr>
          <w:lang w:val="de-DE"/>
        </w:rPr>
      </w:pPr>
    </w:p>
    <w:p w14:paraId="30DA0150" w14:textId="77777777" w:rsidR="00A37080" w:rsidRPr="00A37080" w:rsidRDefault="00A37080" w:rsidP="004F0264">
      <w:pPr>
        <w:jc w:val="both"/>
        <w:rPr>
          <w:lang w:val="de-DE"/>
        </w:rPr>
      </w:pPr>
      <w:r w:rsidRPr="00A37080">
        <w:rPr>
          <w:lang w:val="de-DE"/>
        </w:rPr>
        <w:tab/>
        <w:t>Aufgrund des Programmgesetzes vom 27. Dezember 2021, der Artikel 18 § 2 Absatz 1 und 19 § 2 Absatz 1;</w:t>
      </w:r>
    </w:p>
    <w:p w14:paraId="36711B7A" w14:textId="77777777" w:rsidR="00A37080" w:rsidRPr="00A37080" w:rsidRDefault="00A37080" w:rsidP="004F0264">
      <w:pPr>
        <w:jc w:val="both"/>
        <w:rPr>
          <w:lang w:val="de-DE"/>
        </w:rPr>
      </w:pPr>
    </w:p>
    <w:p w14:paraId="2C37E0C0" w14:textId="77777777" w:rsidR="00A37080" w:rsidRPr="00A37080" w:rsidRDefault="00A37080" w:rsidP="004F0264">
      <w:pPr>
        <w:jc w:val="both"/>
        <w:rPr>
          <w:lang w:val="de-DE"/>
        </w:rPr>
      </w:pPr>
      <w:r w:rsidRPr="00A37080">
        <w:rPr>
          <w:lang w:val="de-DE"/>
        </w:rPr>
        <w:tab/>
        <w:t>Aufgrund des KE/EStGB 92;</w:t>
      </w:r>
    </w:p>
    <w:p w14:paraId="76B5FFE3" w14:textId="77777777" w:rsidR="00A37080" w:rsidRPr="00A37080" w:rsidRDefault="00A37080" w:rsidP="004F0264">
      <w:pPr>
        <w:jc w:val="both"/>
        <w:rPr>
          <w:lang w:val="de-DE"/>
        </w:rPr>
      </w:pPr>
    </w:p>
    <w:p w14:paraId="3F269503" w14:textId="77777777" w:rsidR="00A37080" w:rsidRPr="00A37080" w:rsidRDefault="00A37080" w:rsidP="004F0264">
      <w:pPr>
        <w:jc w:val="both"/>
        <w:rPr>
          <w:lang w:val="de-DE"/>
        </w:rPr>
      </w:pPr>
      <w:r w:rsidRPr="00A37080">
        <w:rPr>
          <w:lang w:val="de-DE"/>
        </w:rPr>
        <w:tab/>
        <w:t>Aufgrund der Stellungnahme des Finanzinspektors vom 8. Februar 2022;</w:t>
      </w:r>
    </w:p>
    <w:p w14:paraId="462F5D25" w14:textId="77777777" w:rsidR="00A37080" w:rsidRPr="00A37080" w:rsidRDefault="00A37080" w:rsidP="004F0264">
      <w:pPr>
        <w:jc w:val="both"/>
        <w:rPr>
          <w:lang w:val="de-DE"/>
        </w:rPr>
      </w:pPr>
    </w:p>
    <w:p w14:paraId="2215321B" w14:textId="77777777" w:rsidR="00A37080" w:rsidRPr="00A37080" w:rsidRDefault="00A37080" w:rsidP="004F0264">
      <w:pPr>
        <w:jc w:val="both"/>
        <w:rPr>
          <w:lang w:val="de-DE"/>
        </w:rPr>
      </w:pPr>
      <w:r w:rsidRPr="00A37080">
        <w:rPr>
          <w:lang w:val="de-DE"/>
        </w:rPr>
        <w:tab/>
        <w:t>Aufgrund des Einverständnisses der Staatssekretärin für Haushalt vom 21. Februar 2022;</w:t>
      </w:r>
    </w:p>
    <w:p w14:paraId="222FEB3C" w14:textId="77777777" w:rsidR="00A37080" w:rsidRPr="00A37080" w:rsidRDefault="00A37080" w:rsidP="004F0264">
      <w:pPr>
        <w:jc w:val="both"/>
        <w:rPr>
          <w:lang w:val="de-DE"/>
        </w:rPr>
      </w:pPr>
    </w:p>
    <w:p w14:paraId="3A4B5D59" w14:textId="77777777" w:rsidR="00A37080" w:rsidRPr="00A37080" w:rsidRDefault="00A37080" w:rsidP="004F0264">
      <w:pPr>
        <w:jc w:val="both"/>
        <w:rPr>
          <w:lang w:val="de-DE"/>
        </w:rPr>
      </w:pPr>
      <w:r w:rsidRPr="00A37080">
        <w:rPr>
          <w:lang w:val="de-DE"/>
        </w:rPr>
        <w:tab/>
        <w:t>Aufgrund der Dringlichkeit, begründet durch die Tatsache, dass:</w:t>
      </w:r>
    </w:p>
    <w:p w14:paraId="7848F74B" w14:textId="77777777" w:rsidR="00A37080" w:rsidRPr="00A37080" w:rsidRDefault="00A37080" w:rsidP="004F0264">
      <w:pPr>
        <w:jc w:val="both"/>
        <w:rPr>
          <w:lang w:val="de-DE"/>
        </w:rPr>
      </w:pPr>
    </w:p>
    <w:p w14:paraId="224401E4" w14:textId="77777777" w:rsidR="00A37080" w:rsidRPr="00A37080" w:rsidRDefault="00A37080" w:rsidP="004F0264">
      <w:pPr>
        <w:jc w:val="both"/>
        <w:rPr>
          <w:lang w:val="de-DE"/>
        </w:rPr>
      </w:pPr>
      <w:r w:rsidRPr="00A37080">
        <w:rPr>
          <w:lang w:val="de-DE"/>
        </w:rPr>
        <w:tab/>
        <w:t>- das besondere Besteuerungssystem für Steuerpflichtige-Impatriates und Forscher-Impatriates, das durch das Programmgesetz vom 27. Dezember 2021 eingeführt wurde, ab dem 1. Januar 2022 angewendet werden kann,</w:t>
      </w:r>
    </w:p>
    <w:p w14:paraId="2609553B" w14:textId="77777777" w:rsidR="00A37080" w:rsidRPr="00A37080" w:rsidRDefault="00A37080" w:rsidP="004F0264">
      <w:pPr>
        <w:jc w:val="both"/>
        <w:rPr>
          <w:lang w:val="de-DE"/>
        </w:rPr>
      </w:pPr>
    </w:p>
    <w:p w14:paraId="4F178443" w14:textId="77777777" w:rsidR="00A37080" w:rsidRPr="00A37080" w:rsidRDefault="00A37080" w:rsidP="004F0264">
      <w:pPr>
        <w:jc w:val="both"/>
        <w:rPr>
          <w:lang w:val="de-DE"/>
        </w:rPr>
      </w:pPr>
      <w:r w:rsidRPr="00A37080">
        <w:rPr>
          <w:lang w:val="de-DE"/>
        </w:rPr>
        <w:tab/>
        <w:t>- das Einverständnis zur Anwendung des besonderen Besteuerungssystems für Steuerpflichtige-Impatriates und Forscher-Impatriates binnen drei Monaten ab dem Arbeitsantritt des betreffenden Steuerpflichtigen beziehungsweise Forschers beantragt werden muss,</w:t>
      </w:r>
    </w:p>
    <w:p w14:paraId="5439D149" w14:textId="77777777" w:rsidR="00A37080" w:rsidRPr="00A37080" w:rsidRDefault="00A37080" w:rsidP="004F0264">
      <w:pPr>
        <w:jc w:val="both"/>
        <w:rPr>
          <w:lang w:val="de-DE"/>
        </w:rPr>
      </w:pPr>
    </w:p>
    <w:p w14:paraId="491EBA48" w14:textId="77777777" w:rsidR="00A37080" w:rsidRPr="00A37080" w:rsidRDefault="00A37080" w:rsidP="004F0264">
      <w:pPr>
        <w:jc w:val="both"/>
        <w:rPr>
          <w:lang w:val="de-DE"/>
        </w:rPr>
      </w:pPr>
      <w:r w:rsidRPr="00A37080">
        <w:rPr>
          <w:lang w:val="de-DE"/>
        </w:rPr>
        <w:tab/>
        <w:t>- im Rahmen der Übergangsregeln wie in den Artikeln 18 und 19 des Programmgesetzes vom 27. Dezember 2021 bestimmt nur bis zum 31. Juli 2022 für einen Übergang zum neuen besonderen Besteuerungssystem optiert werden kann,</w:t>
      </w:r>
    </w:p>
    <w:p w14:paraId="3ADD310D" w14:textId="77777777" w:rsidR="00A37080" w:rsidRPr="00A37080" w:rsidRDefault="00A37080" w:rsidP="004F0264">
      <w:pPr>
        <w:jc w:val="both"/>
        <w:rPr>
          <w:lang w:val="de-DE"/>
        </w:rPr>
      </w:pPr>
    </w:p>
    <w:p w14:paraId="52AF91D8" w14:textId="77777777" w:rsidR="00A37080" w:rsidRPr="00A37080" w:rsidRDefault="00A37080" w:rsidP="004F0264">
      <w:pPr>
        <w:jc w:val="both"/>
        <w:rPr>
          <w:lang w:val="de-DE"/>
        </w:rPr>
      </w:pPr>
      <w:r w:rsidRPr="00A37080">
        <w:rPr>
          <w:lang w:val="de-DE"/>
        </w:rPr>
        <w:tab/>
        <w:t>- die betreffenden Steuerpflichtigen in der Lage sein müssen, schnellstmöglich eine Antwort hinsichtlich der Anwendung des besonderen Besteuerungssystems für Steuerpflichtige-Impatriates und Forscher-Impatriates zu erhalten,</w:t>
      </w:r>
    </w:p>
    <w:p w14:paraId="347AE84E" w14:textId="77777777" w:rsidR="00A37080" w:rsidRPr="00A37080" w:rsidRDefault="00A37080" w:rsidP="004F0264">
      <w:pPr>
        <w:jc w:val="both"/>
        <w:rPr>
          <w:lang w:val="de-DE"/>
        </w:rPr>
      </w:pPr>
    </w:p>
    <w:p w14:paraId="6A2ED432" w14:textId="77777777" w:rsidR="00A37080" w:rsidRPr="00A37080" w:rsidRDefault="00A37080" w:rsidP="004F0264">
      <w:pPr>
        <w:jc w:val="both"/>
        <w:rPr>
          <w:lang w:val="de-DE"/>
        </w:rPr>
      </w:pPr>
      <w:r w:rsidRPr="00A37080">
        <w:rPr>
          <w:lang w:val="de-DE"/>
        </w:rPr>
        <w:tab/>
        <w:t>- die Verwaltung daher schnell das Formular erstellen können muss, mit dem das Einverständnis zur Anwendung des besonderen Besteuerungssystems für Steuerpflichtige-Impatriates und Forscher-Impatriates beantragt werden kann,</w:t>
      </w:r>
    </w:p>
    <w:p w14:paraId="218F7688" w14:textId="77777777" w:rsidR="00A37080" w:rsidRPr="00A37080" w:rsidRDefault="00A37080" w:rsidP="004F0264">
      <w:pPr>
        <w:jc w:val="both"/>
        <w:rPr>
          <w:lang w:val="de-DE"/>
        </w:rPr>
      </w:pPr>
    </w:p>
    <w:p w14:paraId="17C2F642" w14:textId="77777777" w:rsidR="00A37080" w:rsidRPr="00A37080" w:rsidRDefault="00A37080" w:rsidP="004F0264">
      <w:pPr>
        <w:jc w:val="both"/>
        <w:rPr>
          <w:lang w:val="de-DE"/>
        </w:rPr>
      </w:pPr>
      <w:r w:rsidRPr="00A37080">
        <w:rPr>
          <w:lang w:val="de-DE"/>
        </w:rPr>
        <w:tab/>
        <w:t>- vorliegender Erlass folglich schnellstmöglich ergehen werden muss;</w:t>
      </w:r>
    </w:p>
    <w:p w14:paraId="2D6DF3F5" w14:textId="77777777" w:rsidR="00A37080" w:rsidRPr="00A37080" w:rsidRDefault="00A37080" w:rsidP="004F0264">
      <w:pPr>
        <w:jc w:val="both"/>
        <w:rPr>
          <w:lang w:val="de-DE"/>
        </w:rPr>
      </w:pPr>
    </w:p>
    <w:p w14:paraId="6E34B766" w14:textId="77777777" w:rsidR="00A37080" w:rsidRPr="00A37080" w:rsidRDefault="00A37080" w:rsidP="004F0264">
      <w:pPr>
        <w:jc w:val="both"/>
        <w:rPr>
          <w:lang w:val="de-DE"/>
        </w:rPr>
      </w:pPr>
      <w:r w:rsidRPr="00A37080">
        <w:rPr>
          <w:lang w:val="de-DE"/>
        </w:rPr>
        <w:tab/>
        <w:t>Auf Vorschlag des Ministers der Finanzen</w:t>
      </w:r>
    </w:p>
    <w:p w14:paraId="776CA323" w14:textId="77777777" w:rsidR="00A37080" w:rsidRPr="00A37080" w:rsidRDefault="00A37080" w:rsidP="004F0264">
      <w:pPr>
        <w:jc w:val="both"/>
        <w:rPr>
          <w:lang w:val="de-DE"/>
        </w:rPr>
      </w:pPr>
    </w:p>
    <w:p w14:paraId="1DBB62E3" w14:textId="77777777" w:rsidR="00A37080" w:rsidRPr="00A37080" w:rsidRDefault="00A37080" w:rsidP="004F0264">
      <w:pPr>
        <w:jc w:val="both"/>
        <w:rPr>
          <w:lang w:val="de-DE"/>
        </w:rPr>
      </w:pPr>
    </w:p>
    <w:p w14:paraId="38CD6AF8" w14:textId="77777777" w:rsidR="00A37080" w:rsidRPr="00A37080" w:rsidRDefault="00A37080" w:rsidP="004F0264">
      <w:pPr>
        <w:jc w:val="both"/>
        <w:rPr>
          <w:lang w:val="de-DE"/>
        </w:rPr>
      </w:pPr>
      <w:r w:rsidRPr="00A37080">
        <w:rPr>
          <w:lang w:val="de-DE"/>
        </w:rPr>
        <w:tab/>
      </w:r>
      <w:r w:rsidRPr="00A37080">
        <w:rPr>
          <w:lang w:val="de-DE"/>
        </w:rPr>
        <w:tab/>
        <w:t>Haben Wir beschlossen und erlassen Wir:</w:t>
      </w:r>
    </w:p>
    <w:p w14:paraId="3B8D7107" w14:textId="77777777" w:rsidR="00A37080" w:rsidRPr="00A37080" w:rsidRDefault="00A37080" w:rsidP="00EA38E2">
      <w:pPr>
        <w:rPr>
          <w:lang w:val="de-DE"/>
        </w:rPr>
      </w:pPr>
    </w:p>
    <w:p w14:paraId="3C35F794" w14:textId="77777777" w:rsidR="00A37080" w:rsidRPr="00A37080" w:rsidRDefault="00A37080" w:rsidP="00EA38E2">
      <w:pPr>
        <w:rPr>
          <w:lang w:val="de-DE"/>
        </w:rPr>
      </w:pPr>
    </w:p>
    <w:p w14:paraId="7D67C107" w14:textId="77777777" w:rsidR="00A37080" w:rsidRPr="00A37080" w:rsidRDefault="00A37080" w:rsidP="004F0264">
      <w:pPr>
        <w:jc w:val="both"/>
        <w:rPr>
          <w:lang w:val="de-DE"/>
        </w:rPr>
      </w:pPr>
      <w:r w:rsidRPr="00A37080">
        <w:rPr>
          <w:b/>
          <w:lang w:val="de-DE"/>
        </w:rPr>
        <w:tab/>
        <w:t>Artikel 1 -</w:t>
      </w:r>
      <w:r w:rsidRPr="00A37080">
        <w:rPr>
          <w:lang w:val="de-DE"/>
        </w:rPr>
        <w:t xml:space="preserve"> In Kapitel 1 des KE/EStGB 92 wird ein Abschnitt 6</w:t>
      </w:r>
      <w:r w:rsidRPr="00A37080">
        <w:rPr>
          <w:i/>
          <w:lang w:val="de-DE"/>
        </w:rPr>
        <w:t>bis</w:t>
      </w:r>
      <w:r w:rsidRPr="00A37080">
        <w:rPr>
          <w:lang w:val="de-DE"/>
        </w:rPr>
        <w:t>, der die Artikel 17/1 und 17/2 umfasst, mit folgendem Wortlaut eingefügt:</w:t>
      </w:r>
    </w:p>
    <w:p w14:paraId="106528B3" w14:textId="77777777" w:rsidR="00A37080" w:rsidRPr="00A37080" w:rsidRDefault="00A37080" w:rsidP="004F0264">
      <w:pPr>
        <w:jc w:val="both"/>
        <w:rPr>
          <w:lang w:val="de-DE"/>
        </w:rPr>
      </w:pPr>
    </w:p>
    <w:p w14:paraId="13D717F2" w14:textId="77777777" w:rsidR="00A37080" w:rsidRPr="00A37080" w:rsidRDefault="00A37080" w:rsidP="004F0264">
      <w:pPr>
        <w:jc w:val="both"/>
        <w:rPr>
          <w:lang w:val="de-DE"/>
        </w:rPr>
      </w:pPr>
      <w:r w:rsidRPr="00A37080">
        <w:rPr>
          <w:lang w:val="de-DE"/>
        </w:rPr>
        <w:tab/>
        <w:t>"</w:t>
      </w:r>
      <w:bookmarkStart w:id="0" w:name="_Hlk147841709"/>
      <w:r w:rsidRPr="00A37080">
        <w:rPr>
          <w:lang w:val="de-DE"/>
        </w:rPr>
        <w:t>Abschnitt 6</w:t>
      </w:r>
      <w:r w:rsidRPr="00A37080">
        <w:rPr>
          <w:i/>
          <w:lang w:val="de-DE"/>
        </w:rPr>
        <w:t>bis</w:t>
      </w:r>
      <w:r w:rsidRPr="00A37080">
        <w:rPr>
          <w:lang w:val="de-DE"/>
        </w:rPr>
        <w:t xml:space="preserve"> - Besonderes Besteuerungssystem für Steuerpflichtige-Impatriates und Forscher-Impatriates</w:t>
      </w:r>
    </w:p>
    <w:p w14:paraId="3DBE6C3E" w14:textId="77777777" w:rsidR="00A37080" w:rsidRPr="00A37080" w:rsidRDefault="00A37080" w:rsidP="004F0264">
      <w:pPr>
        <w:jc w:val="both"/>
        <w:rPr>
          <w:lang w:val="de-DE"/>
        </w:rPr>
      </w:pPr>
    </w:p>
    <w:p w14:paraId="4D4B4B62" w14:textId="77777777" w:rsidR="00A37080" w:rsidRPr="00A37080" w:rsidRDefault="00A37080" w:rsidP="004F0264">
      <w:pPr>
        <w:jc w:val="both"/>
        <w:rPr>
          <w:lang w:val="de-DE"/>
        </w:rPr>
      </w:pPr>
      <w:r w:rsidRPr="00A37080">
        <w:rPr>
          <w:lang w:val="de-DE"/>
        </w:rPr>
        <w:tab/>
        <w:t>(Einkommensteuergesetzbuch 1992, Artikel 32/1 § 8 Absatz 1 und 32/2 § 8 Absatz 1)</w:t>
      </w:r>
    </w:p>
    <w:p w14:paraId="5C97C5AB" w14:textId="77777777" w:rsidR="00A37080" w:rsidRPr="00A37080" w:rsidRDefault="00A37080" w:rsidP="004F0264">
      <w:pPr>
        <w:jc w:val="both"/>
        <w:rPr>
          <w:lang w:val="de-DE"/>
        </w:rPr>
      </w:pPr>
    </w:p>
    <w:p w14:paraId="45870D82" w14:textId="77777777" w:rsidR="00A37080" w:rsidRPr="00A37080" w:rsidRDefault="00A37080" w:rsidP="004F0264">
      <w:pPr>
        <w:jc w:val="both"/>
        <w:rPr>
          <w:lang w:val="de-DE"/>
        </w:rPr>
      </w:pPr>
      <w:r w:rsidRPr="00A37080">
        <w:rPr>
          <w:lang w:val="de-DE"/>
        </w:rPr>
        <w:tab/>
        <w:t>Art. 17/1 - In Artikel 32/1 § 8 Absatz 1 des EStGB 92 erwähnte Anträge auf Einverständnis zur Anwendung des besonderen Besteuerungssystems für Steuerpflichtige-Impatriates werden anhand des Formulars gestellt, das auf der Website des Föderalen Öffentlichen Dienstes Finanzen zur Verfügung gestellt wird.</w:t>
      </w:r>
    </w:p>
    <w:p w14:paraId="691E0CA4" w14:textId="77777777" w:rsidR="00A37080" w:rsidRPr="00A37080" w:rsidRDefault="00A37080" w:rsidP="004F0264">
      <w:pPr>
        <w:jc w:val="both"/>
        <w:rPr>
          <w:lang w:val="de-DE"/>
        </w:rPr>
      </w:pPr>
    </w:p>
    <w:p w14:paraId="40D7D64E" w14:textId="77777777" w:rsidR="00A37080" w:rsidRPr="00A37080" w:rsidRDefault="00A37080" w:rsidP="004F0264">
      <w:pPr>
        <w:jc w:val="both"/>
        <w:rPr>
          <w:lang w:val="de-DE"/>
        </w:rPr>
      </w:pPr>
      <w:r w:rsidRPr="00A37080">
        <w:rPr>
          <w:lang w:val="de-DE"/>
        </w:rPr>
        <w:tab/>
        <w:t>Das Formular enthält folgende Angaben und Vermerke:</w:t>
      </w:r>
    </w:p>
    <w:p w14:paraId="3345494D" w14:textId="77777777" w:rsidR="00A37080" w:rsidRPr="00A37080" w:rsidRDefault="00A37080" w:rsidP="004F0264">
      <w:pPr>
        <w:jc w:val="both"/>
        <w:rPr>
          <w:lang w:val="de-DE"/>
        </w:rPr>
      </w:pPr>
    </w:p>
    <w:p w14:paraId="0419D615" w14:textId="77777777" w:rsidR="00A37080" w:rsidRPr="00A37080" w:rsidRDefault="00A37080" w:rsidP="004F0264">
      <w:pPr>
        <w:jc w:val="both"/>
        <w:rPr>
          <w:lang w:val="de-DE"/>
        </w:rPr>
      </w:pPr>
      <w:r w:rsidRPr="00A37080">
        <w:rPr>
          <w:lang w:val="de-DE"/>
        </w:rPr>
        <w:tab/>
        <w:t>1. Angaben, die die Identifizierung des Steuerpflichtigen ermöglichen, für den das Einverständnis zur Anwendung des besonderen Besteuerungssystems für Steuerpflichtige-Impatriates beantragt wird,</w:t>
      </w:r>
    </w:p>
    <w:p w14:paraId="6E36A590" w14:textId="77777777" w:rsidR="00A37080" w:rsidRPr="00A37080" w:rsidRDefault="00A37080" w:rsidP="004F0264">
      <w:pPr>
        <w:jc w:val="both"/>
        <w:rPr>
          <w:lang w:val="de-DE"/>
        </w:rPr>
      </w:pPr>
    </w:p>
    <w:p w14:paraId="417A7F85" w14:textId="77777777" w:rsidR="00A37080" w:rsidRPr="00A37080" w:rsidRDefault="00A37080" w:rsidP="004F0264">
      <w:pPr>
        <w:jc w:val="both"/>
        <w:rPr>
          <w:lang w:val="de-DE"/>
        </w:rPr>
      </w:pPr>
      <w:r w:rsidRPr="00A37080">
        <w:rPr>
          <w:lang w:val="de-DE"/>
        </w:rPr>
        <w:tab/>
        <w:t>2. Angaben, die die Identifizierung des Arbeitgebers oder der Gesellschaft, der/die den Antrag einreicht, und gegebenenfalls seines/ihres Bevollmächtigten ermöglichen,</w:t>
      </w:r>
    </w:p>
    <w:p w14:paraId="137AF50D" w14:textId="77777777" w:rsidR="00A37080" w:rsidRPr="00A37080" w:rsidRDefault="00A37080" w:rsidP="004F0264">
      <w:pPr>
        <w:jc w:val="both"/>
        <w:rPr>
          <w:lang w:val="de-DE"/>
        </w:rPr>
      </w:pPr>
    </w:p>
    <w:p w14:paraId="6F179E21" w14:textId="77777777" w:rsidR="00A37080" w:rsidRPr="00A37080" w:rsidRDefault="00A37080" w:rsidP="004F0264">
      <w:pPr>
        <w:jc w:val="both"/>
        <w:rPr>
          <w:lang w:val="de-DE"/>
        </w:rPr>
      </w:pPr>
      <w:r w:rsidRPr="00A37080">
        <w:rPr>
          <w:lang w:val="de-DE"/>
        </w:rPr>
        <w:tab/>
        <w:t>3. Datum des Arbeitsantritts oder der Zurverfügungstellung in Belgien,</w:t>
      </w:r>
    </w:p>
    <w:p w14:paraId="781A50D8" w14:textId="77777777" w:rsidR="00A37080" w:rsidRPr="00A37080" w:rsidRDefault="00A37080" w:rsidP="004F0264">
      <w:pPr>
        <w:jc w:val="both"/>
        <w:rPr>
          <w:lang w:val="de-DE"/>
        </w:rPr>
      </w:pPr>
    </w:p>
    <w:p w14:paraId="249C6E39" w14:textId="77777777" w:rsidR="00A37080" w:rsidRPr="00A37080" w:rsidRDefault="00A37080" w:rsidP="004F0264">
      <w:pPr>
        <w:jc w:val="both"/>
        <w:rPr>
          <w:lang w:val="de-DE"/>
        </w:rPr>
      </w:pPr>
      <w:r w:rsidRPr="00A37080">
        <w:rPr>
          <w:lang w:val="de-DE"/>
        </w:rPr>
        <w:tab/>
        <w:t>4. Betrag der jährlichen Bruttoentlohnung für die in Belgien erbrachten Leistungen und Berechnung dieser Entlohnung,</w:t>
      </w:r>
    </w:p>
    <w:p w14:paraId="203D4F02" w14:textId="77777777" w:rsidR="00A37080" w:rsidRPr="00A37080" w:rsidRDefault="00A37080" w:rsidP="004F0264">
      <w:pPr>
        <w:jc w:val="both"/>
        <w:rPr>
          <w:lang w:val="de-DE"/>
        </w:rPr>
      </w:pPr>
    </w:p>
    <w:p w14:paraId="6B0CD272" w14:textId="77777777" w:rsidR="00A37080" w:rsidRPr="00A37080" w:rsidRDefault="00A37080" w:rsidP="004F0264">
      <w:pPr>
        <w:jc w:val="both"/>
        <w:rPr>
          <w:lang w:val="de-DE"/>
        </w:rPr>
      </w:pPr>
      <w:r w:rsidRPr="00A37080">
        <w:rPr>
          <w:lang w:val="de-DE"/>
        </w:rPr>
        <w:tab/>
        <w:t>5. Erklärung, dass der Steuerpflichtige, für den das Einverständnis zur Anwendung des besonderen Besteuerungssystems beantragt wird, ein Steuerpflichtiger-Impatriate im Sinne von Artikel 32/1 § 2 des EStGB 92 ist,</w:t>
      </w:r>
    </w:p>
    <w:p w14:paraId="65F24DA2" w14:textId="77777777" w:rsidR="00A37080" w:rsidRPr="00A37080" w:rsidRDefault="00A37080" w:rsidP="004F0264">
      <w:pPr>
        <w:jc w:val="both"/>
        <w:rPr>
          <w:lang w:val="de-DE"/>
        </w:rPr>
      </w:pPr>
    </w:p>
    <w:p w14:paraId="1B992130" w14:textId="77777777" w:rsidR="00A37080" w:rsidRPr="00A37080" w:rsidRDefault="00A37080" w:rsidP="004F0264">
      <w:pPr>
        <w:jc w:val="both"/>
        <w:rPr>
          <w:lang w:val="de-DE"/>
        </w:rPr>
      </w:pPr>
      <w:r w:rsidRPr="00A37080">
        <w:rPr>
          <w:lang w:val="de-DE"/>
        </w:rPr>
        <w:tab/>
        <w:t>6. Erklärung, dass die in Artikel 32/1 § 3 Absatz 1 Nr. 1 und 2 des EStGB 92 vorgesehenen Bedingungen erfüllt sind,</w:t>
      </w:r>
    </w:p>
    <w:p w14:paraId="5C9AE00A" w14:textId="77777777" w:rsidR="00A37080" w:rsidRPr="00A37080" w:rsidRDefault="00A37080" w:rsidP="004F0264">
      <w:pPr>
        <w:jc w:val="both"/>
        <w:rPr>
          <w:lang w:val="de-DE"/>
        </w:rPr>
      </w:pPr>
      <w:r w:rsidRPr="00A37080">
        <w:rPr>
          <w:lang w:val="de-DE"/>
        </w:rPr>
        <w:tab/>
      </w:r>
    </w:p>
    <w:p w14:paraId="3C91C2EA" w14:textId="77777777" w:rsidR="00A37080" w:rsidRPr="00A37080" w:rsidRDefault="00A37080" w:rsidP="004F0264">
      <w:pPr>
        <w:jc w:val="both"/>
        <w:rPr>
          <w:lang w:val="de-DE"/>
        </w:rPr>
      </w:pPr>
      <w:r w:rsidRPr="00A37080">
        <w:rPr>
          <w:lang w:val="de-DE"/>
        </w:rPr>
        <w:tab/>
        <w:t>7. Vermerk, ob der Steuerpflichtige bereits in der Vergangenheit das besondere Besteuerungssystem für Steuerpflichtige-Impatriates oder Forscher-Impatriates in Anspruch genommen hat und gegebenenfalls in welchem Zeitraum dies geschehen ist,</w:t>
      </w:r>
    </w:p>
    <w:p w14:paraId="3EEF5856" w14:textId="77777777" w:rsidR="00A37080" w:rsidRPr="00A37080" w:rsidRDefault="00A37080" w:rsidP="004F0264">
      <w:pPr>
        <w:jc w:val="both"/>
        <w:rPr>
          <w:lang w:val="de-DE"/>
        </w:rPr>
      </w:pPr>
    </w:p>
    <w:p w14:paraId="7F1CA019" w14:textId="77777777" w:rsidR="00A37080" w:rsidRPr="00A37080" w:rsidRDefault="00A37080" w:rsidP="004F0264">
      <w:pPr>
        <w:jc w:val="both"/>
        <w:rPr>
          <w:lang w:val="de-DE"/>
        </w:rPr>
      </w:pPr>
      <w:r w:rsidRPr="00A37080">
        <w:rPr>
          <w:lang w:val="de-DE"/>
        </w:rPr>
        <w:tab/>
        <w:t>8. Verzeichnis der dem Antrag beigefügten Schriftstücke:</w:t>
      </w:r>
    </w:p>
    <w:p w14:paraId="0836DC84" w14:textId="77777777" w:rsidR="00A37080" w:rsidRPr="00A37080" w:rsidRDefault="00A37080" w:rsidP="004F0264">
      <w:pPr>
        <w:jc w:val="both"/>
        <w:rPr>
          <w:lang w:val="de-DE"/>
        </w:rPr>
      </w:pPr>
    </w:p>
    <w:p w14:paraId="3BB66A20" w14:textId="77777777" w:rsidR="00A37080" w:rsidRPr="00A37080" w:rsidRDefault="00A37080" w:rsidP="004F0264">
      <w:pPr>
        <w:jc w:val="both"/>
        <w:rPr>
          <w:lang w:val="de-DE"/>
        </w:rPr>
      </w:pPr>
      <w:r w:rsidRPr="00A37080">
        <w:rPr>
          <w:lang w:val="de-DE"/>
        </w:rPr>
        <w:tab/>
      </w:r>
      <w:r w:rsidRPr="00A37080">
        <w:rPr>
          <w:i/>
          <w:lang w:val="de-DE"/>
        </w:rPr>
        <w:t>a)</w:t>
      </w:r>
      <w:r w:rsidRPr="00A37080">
        <w:rPr>
          <w:lang w:val="de-DE"/>
        </w:rPr>
        <w:t xml:space="preserve"> gegebenenfalls zur Belegung der in Nr. 2 erwähnten Vollmacht,</w:t>
      </w:r>
    </w:p>
    <w:p w14:paraId="601233FA" w14:textId="77777777" w:rsidR="00A37080" w:rsidRPr="00A37080" w:rsidRDefault="00A37080" w:rsidP="004F0264">
      <w:pPr>
        <w:jc w:val="both"/>
        <w:rPr>
          <w:lang w:val="de-DE"/>
        </w:rPr>
      </w:pPr>
    </w:p>
    <w:p w14:paraId="3560DC4E" w14:textId="77777777" w:rsidR="00A37080" w:rsidRPr="00A37080" w:rsidRDefault="00A37080" w:rsidP="004F0264">
      <w:pPr>
        <w:jc w:val="both"/>
        <w:rPr>
          <w:lang w:val="de-DE"/>
        </w:rPr>
      </w:pPr>
      <w:r w:rsidRPr="00A37080">
        <w:rPr>
          <w:lang w:val="de-DE"/>
        </w:rPr>
        <w:tab/>
      </w:r>
      <w:r w:rsidRPr="00A37080">
        <w:rPr>
          <w:i/>
          <w:lang w:val="de-DE"/>
        </w:rPr>
        <w:t>b)</w:t>
      </w:r>
      <w:r w:rsidRPr="00A37080">
        <w:rPr>
          <w:lang w:val="de-DE"/>
        </w:rPr>
        <w:t xml:space="preserve"> gegebenenfalls im Zusammenhang mit der Berechnung der Bruttoentlohnung,</w:t>
      </w:r>
    </w:p>
    <w:p w14:paraId="5FF0780C" w14:textId="77777777" w:rsidR="00A37080" w:rsidRPr="00A37080" w:rsidRDefault="00A37080" w:rsidP="004F0264">
      <w:pPr>
        <w:jc w:val="both"/>
        <w:rPr>
          <w:lang w:val="de-DE"/>
        </w:rPr>
      </w:pPr>
    </w:p>
    <w:p w14:paraId="273A4ACA" w14:textId="77777777" w:rsidR="00A37080" w:rsidRPr="00A37080" w:rsidRDefault="00A37080" w:rsidP="004F0264">
      <w:pPr>
        <w:jc w:val="both"/>
        <w:rPr>
          <w:lang w:val="de-DE"/>
        </w:rPr>
      </w:pPr>
      <w:r w:rsidRPr="00A37080">
        <w:rPr>
          <w:lang w:val="de-DE"/>
        </w:rPr>
        <w:tab/>
      </w:r>
      <w:r w:rsidRPr="00A37080">
        <w:rPr>
          <w:i/>
          <w:lang w:val="de-DE"/>
        </w:rPr>
        <w:t>c)</w:t>
      </w:r>
      <w:r w:rsidRPr="00A37080">
        <w:rPr>
          <w:lang w:val="de-DE"/>
        </w:rPr>
        <w:t xml:space="preserve"> zur Untermauerung der in Nr. 5 und 6 erwähnten Erklärungen,</w:t>
      </w:r>
    </w:p>
    <w:p w14:paraId="0253E67A" w14:textId="77777777" w:rsidR="00A37080" w:rsidRPr="00A37080" w:rsidRDefault="00A37080" w:rsidP="004F0264">
      <w:pPr>
        <w:jc w:val="both"/>
        <w:rPr>
          <w:lang w:val="de-DE"/>
        </w:rPr>
      </w:pPr>
    </w:p>
    <w:p w14:paraId="67BD878C" w14:textId="77777777" w:rsidR="00A37080" w:rsidRPr="00A37080" w:rsidRDefault="00A37080" w:rsidP="004F0264">
      <w:pPr>
        <w:jc w:val="both"/>
        <w:rPr>
          <w:lang w:val="de-DE"/>
        </w:rPr>
      </w:pPr>
      <w:r w:rsidRPr="00A37080">
        <w:rPr>
          <w:lang w:val="de-DE"/>
        </w:rPr>
        <w:tab/>
      </w:r>
      <w:r w:rsidRPr="00A37080">
        <w:rPr>
          <w:i/>
          <w:lang w:val="de-DE"/>
        </w:rPr>
        <w:t>d)</w:t>
      </w:r>
      <w:r w:rsidRPr="00A37080">
        <w:rPr>
          <w:lang w:val="de-DE"/>
        </w:rPr>
        <w:t xml:space="preserve"> in Anwendung von Artikel 32/1 § 8 Absatz 3 des EStGB 92 und gegebenenfalls von Artikel 240</w:t>
      </w:r>
      <w:r w:rsidRPr="00A37080">
        <w:rPr>
          <w:i/>
          <w:iCs/>
          <w:lang w:val="de-DE"/>
        </w:rPr>
        <w:t>ter</w:t>
      </w:r>
      <w:r w:rsidRPr="00A37080">
        <w:rPr>
          <w:lang w:val="de-DE"/>
        </w:rPr>
        <w:t xml:space="preserve"> Absatz 1 des EStGB 92.</w:t>
      </w:r>
    </w:p>
    <w:p w14:paraId="6D05ECA9" w14:textId="77777777" w:rsidR="00A37080" w:rsidRPr="00A37080" w:rsidRDefault="00A37080" w:rsidP="004F0264">
      <w:pPr>
        <w:jc w:val="both"/>
        <w:rPr>
          <w:lang w:val="de-DE"/>
        </w:rPr>
      </w:pPr>
      <w:r w:rsidRPr="00A37080">
        <w:rPr>
          <w:lang w:val="de-DE"/>
        </w:rPr>
        <w:tab/>
      </w:r>
    </w:p>
    <w:p w14:paraId="17550855" w14:textId="77777777" w:rsidR="00A37080" w:rsidRPr="00A37080" w:rsidRDefault="00A37080" w:rsidP="004F0264">
      <w:pPr>
        <w:jc w:val="both"/>
        <w:rPr>
          <w:lang w:val="de-DE"/>
        </w:rPr>
      </w:pPr>
      <w:r w:rsidRPr="00A37080">
        <w:rPr>
          <w:lang w:val="de-DE"/>
        </w:rPr>
        <w:tab/>
        <w:t>Es kann verlangt werden, dass die Schriftstücke, die erforderlich sind, damit die Verwaltung prüfen kann, ob die Bedingungen für die Anwendung des besonderen Besteuerungssystems für Steuerpflichtige-Impatriates erfüllt sind, dem Antrag obligatorisch beigefügt werden.</w:t>
      </w:r>
    </w:p>
    <w:p w14:paraId="342D5EF3" w14:textId="77777777" w:rsidR="00A37080" w:rsidRPr="00A37080" w:rsidRDefault="00A37080" w:rsidP="004F0264">
      <w:pPr>
        <w:jc w:val="both"/>
        <w:rPr>
          <w:lang w:val="de-DE"/>
        </w:rPr>
      </w:pPr>
    </w:p>
    <w:p w14:paraId="4BA06159" w14:textId="77777777" w:rsidR="00A37080" w:rsidRPr="00A37080" w:rsidRDefault="00A37080" w:rsidP="004F0264">
      <w:pPr>
        <w:jc w:val="both"/>
        <w:rPr>
          <w:lang w:val="de-DE"/>
        </w:rPr>
      </w:pPr>
      <w:r w:rsidRPr="00A37080">
        <w:rPr>
          <w:lang w:val="de-DE"/>
        </w:rPr>
        <w:tab/>
        <w:t>Das Muster des Formulars wird vom leitenden Beamten der für die Festlegung der Einkommensteuern zuständigen Verwaltung festgelegt. Die in Artikel 32/1 § 8 Absatz 3 des EStGB 92 erwähnte Bescheinigung kann in das Formular aufgenommen werden.</w:t>
      </w:r>
    </w:p>
    <w:p w14:paraId="62C381B3" w14:textId="77777777" w:rsidR="00A37080" w:rsidRPr="00A37080" w:rsidRDefault="00A37080" w:rsidP="004F0264">
      <w:pPr>
        <w:jc w:val="both"/>
        <w:rPr>
          <w:lang w:val="de-DE"/>
        </w:rPr>
      </w:pPr>
    </w:p>
    <w:p w14:paraId="01539F3A" w14:textId="77777777" w:rsidR="00A37080" w:rsidRPr="00A37080" w:rsidRDefault="00A37080" w:rsidP="004F0264">
      <w:pPr>
        <w:jc w:val="both"/>
        <w:rPr>
          <w:lang w:val="de-DE"/>
        </w:rPr>
      </w:pPr>
      <w:r w:rsidRPr="00A37080">
        <w:rPr>
          <w:lang w:val="de-DE"/>
        </w:rPr>
        <w:tab/>
        <w:t>Art. 17/2 - In Artikel 32/2 § 8 Absatz 1 des EStGB 92 erwähnte Anträge auf Einverständnis zur Anwendung des besonderen Besteuerungssystems für Forscher-Impatriates werden anhand des Formulars gestellt, das auf der Website des Föderalen Öffentlichen Dienstes Finanzen zur Verfügung gestellt wird.</w:t>
      </w:r>
    </w:p>
    <w:p w14:paraId="00101677" w14:textId="77777777" w:rsidR="00A37080" w:rsidRPr="00A37080" w:rsidRDefault="00A37080" w:rsidP="004F0264">
      <w:pPr>
        <w:jc w:val="both"/>
        <w:rPr>
          <w:lang w:val="de-DE"/>
        </w:rPr>
      </w:pPr>
    </w:p>
    <w:p w14:paraId="043A9506" w14:textId="77777777" w:rsidR="00A37080" w:rsidRPr="00A37080" w:rsidRDefault="00A37080" w:rsidP="004F0264">
      <w:pPr>
        <w:jc w:val="both"/>
        <w:rPr>
          <w:lang w:val="de-DE"/>
        </w:rPr>
      </w:pPr>
      <w:r w:rsidRPr="00A37080">
        <w:rPr>
          <w:lang w:val="de-DE"/>
        </w:rPr>
        <w:tab/>
        <w:t>Das Formular enthält folgende Angaben und Vermerke:</w:t>
      </w:r>
    </w:p>
    <w:p w14:paraId="5673B239" w14:textId="77777777" w:rsidR="00A37080" w:rsidRPr="00A37080" w:rsidRDefault="00A37080" w:rsidP="004F0264">
      <w:pPr>
        <w:jc w:val="both"/>
        <w:rPr>
          <w:lang w:val="de-DE"/>
        </w:rPr>
      </w:pPr>
    </w:p>
    <w:p w14:paraId="2F891A6A" w14:textId="77777777" w:rsidR="00A37080" w:rsidRPr="00A37080" w:rsidRDefault="00A37080" w:rsidP="004F0264">
      <w:pPr>
        <w:jc w:val="both"/>
        <w:rPr>
          <w:lang w:val="de-DE"/>
        </w:rPr>
      </w:pPr>
      <w:r w:rsidRPr="00A37080">
        <w:rPr>
          <w:lang w:val="de-DE"/>
        </w:rPr>
        <w:tab/>
        <w:t>1. Angaben, die die Identifizierung des Steuerpflichtigen ermöglichen, für den das Einverständnis zur Anwendung des besonderen Besteuerungssystems für Forscher-Impatriates beantragt wird,</w:t>
      </w:r>
    </w:p>
    <w:p w14:paraId="39C7220F" w14:textId="77777777" w:rsidR="00A37080" w:rsidRPr="00A37080" w:rsidRDefault="00A37080" w:rsidP="004F0264">
      <w:pPr>
        <w:jc w:val="both"/>
        <w:rPr>
          <w:lang w:val="de-DE"/>
        </w:rPr>
      </w:pPr>
    </w:p>
    <w:p w14:paraId="27727337" w14:textId="77777777" w:rsidR="00A37080" w:rsidRPr="00A37080" w:rsidRDefault="00A37080" w:rsidP="004F0264">
      <w:pPr>
        <w:jc w:val="both"/>
        <w:rPr>
          <w:lang w:val="de-DE"/>
        </w:rPr>
      </w:pPr>
      <w:r w:rsidRPr="00A37080">
        <w:rPr>
          <w:lang w:val="de-DE"/>
        </w:rPr>
        <w:tab/>
        <w:t>2. Angaben, die die Identifizierung des Arbeitgebers, der den Antrag einreicht, und gegebenenfalls seines Bevollmächtigten ermöglichen,</w:t>
      </w:r>
    </w:p>
    <w:p w14:paraId="6CBACFAE" w14:textId="77777777" w:rsidR="00A37080" w:rsidRPr="00A37080" w:rsidRDefault="00A37080" w:rsidP="004F0264">
      <w:pPr>
        <w:jc w:val="both"/>
        <w:rPr>
          <w:lang w:val="de-DE"/>
        </w:rPr>
      </w:pPr>
    </w:p>
    <w:p w14:paraId="55BE4A15" w14:textId="77777777" w:rsidR="00A37080" w:rsidRPr="00A37080" w:rsidRDefault="00A37080" w:rsidP="004F0264">
      <w:pPr>
        <w:jc w:val="both"/>
        <w:rPr>
          <w:lang w:val="de-DE"/>
        </w:rPr>
      </w:pPr>
      <w:r w:rsidRPr="00A37080">
        <w:rPr>
          <w:lang w:val="de-DE"/>
        </w:rPr>
        <w:tab/>
        <w:t>3. Datum des Arbeitsantritts oder der Zurverfügungstellung in Belgien,</w:t>
      </w:r>
    </w:p>
    <w:p w14:paraId="002CFBD9" w14:textId="77777777" w:rsidR="00A37080" w:rsidRPr="00A37080" w:rsidRDefault="00A37080" w:rsidP="004F0264">
      <w:pPr>
        <w:jc w:val="both"/>
        <w:rPr>
          <w:lang w:val="de-DE"/>
        </w:rPr>
      </w:pPr>
    </w:p>
    <w:p w14:paraId="58C65CBE" w14:textId="77777777" w:rsidR="00A37080" w:rsidRPr="00A37080" w:rsidRDefault="00A37080" w:rsidP="004F0264">
      <w:pPr>
        <w:jc w:val="both"/>
        <w:rPr>
          <w:lang w:val="de-DE"/>
        </w:rPr>
      </w:pPr>
      <w:r w:rsidRPr="00A37080">
        <w:rPr>
          <w:lang w:val="de-DE"/>
        </w:rPr>
        <w:tab/>
        <w:t>4. Erklärung, dass der Steuerpflichtige, für den der Antrag eingereicht wird, ein Forscher-Impatriate im Sinne von Artikel 32/2 § 2 des EStGB 92 ist,</w:t>
      </w:r>
    </w:p>
    <w:p w14:paraId="4CE0C59B" w14:textId="77777777" w:rsidR="00A37080" w:rsidRPr="00A37080" w:rsidRDefault="00A37080" w:rsidP="004F0264">
      <w:pPr>
        <w:jc w:val="both"/>
        <w:rPr>
          <w:lang w:val="de-DE"/>
        </w:rPr>
      </w:pPr>
      <w:r w:rsidRPr="00A37080">
        <w:rPr>
          <w:lang w:val="de-DE"/>
        </w:rPr>
        <w:tab/>
      </w:r>
    </w:p>
    <w:p w14:paraId="6609B8B4" w14:textId="77777777" w:rsidR="00A37080" w:rsidRPr="00A37080" w:rsidRDefault="00A37080" w:rsidP="004F0264">
      <w:pPr>
        <w:jc w:val="both"/>
        <w:rPr>
          <w:lang w:val="de-DE"/>
        </w:rPr>
      </w:pPr>
      <w:r w:rsidRPr="00A37080">
        <w:rPr>
          <w:lang w:val="de-DE"/>
        </w:rPr>
        <w:tab/>
        <w:t>5. Erklärung, dass die in Artikel 32/2 § 3 Absatz 1 Nr. 1 des EStGB 92 vorgesehenen Bedingungen erfüllt sind,</w:t>
      </w:r>
    </w:p>
    <w:p w14:paraId="1DFFB2BA" w14:textId="77777777" w:rsidR="00A37080" w:rsidRPr="00A37080" w:rsidRDefault="00A37080" w:rsidP="004F0264">
      <w:pPr>
        <w:jc w:val="both"/>
        <w:rPr>
          <w:lang w:val="de-DE"/>
        </w:rPr>
      </w:pPr>
    </w:p>
    <w:p w14:paraId="75783B2B" w14:textId="77777777" w:rsidR="00A37080" w:rsidRPr="00A37080" w:rsidRDefault="00A37080" w:rsidP="004F0264">
      <w:pPr>
        <w:jc w:val="both"/>
        <w:rPr>
          <w:lang w:val="de-DE"/>
        </w:rPr>
      </w:pPr>
      <w:r w:rsidRPr="00A37080">
        <w:rPr>
          <w:lang w:val="de-DE"/>
        </w:rPr>
        <w:tab/>
        <w:t>6. Vermerk, ob der Steuerpflichtige bereits in der Vergangenheit das besondere Besteuerungssystem für Steuerpflichtige-Impatriates oder Forscher-Impatriates in Anspruch genommen hat und gegebenenfalls in welchem Zeitraum dies geschehen ist,</w:t>
      </w:r>
    </w:p>
    <w:p w14:paraId="2082EA44" w14:textId="77777777" w:rsidR="00A37080" w:rsidRPr="00A37080" w:rsidRDefault="00A37080" w:rsidP="004F0264">
      <w:pPr>
        <w:jc w:val="both"/>
        <w:rPr>
          <w:lang w:val="de-DE"/>
        </w:rPr>
      </w:pPr>
    </w:p>
    <w:p w14:paraId="5962001A" w14:textId="77777777" w:rsidR="00A37080" w:rsidRPr="00A37080" w:rsidRDefault="00A37080" w:rsidP="004F0264">
      <w:pPr>
        <w:jc w:val="both"/>
        <w:rPr>
          <w:lang w:val="de-DE"/>
        </w:rPr>
      </w:pPr>
      <w:r w:rsidRPr="00A37080">
        <w:rPr>
          <w:lang w:val="de-DE"/>
        </w:rPr>
        <w:tab/>
        <w:t>7. Verzeichnis der dem Antrag beigefügten Schriftstücke:</w:t>
      </w:r>
    </w:p>
    <w:p w14:paraId="1FAAD7A3" w14:textId="77777777" w:rsidR="00A37080" w:rsidRPr="00A37080" w:rsidRDefault="00A37080" w:rsidP="004F0264">
      <w:pPr>
        <w:jc w:val="both"/>
        <w:rPr>
          <w:lang w:val="de-DE"/>
        </w:rPr>
      </w:pPr>
    </w:p>
    <w:p w14:paraId="781F5B28" w14:textId="77777777" w:rsidR="00A37080" w:rsidRPr="00A37080" w:rsidRDefault="00A37080" w:rsidP="004F0264">
      <w:pPr>
        <w:jc w:val="both"/>
        <w:rPr>
          <w:lang w:val="de-DE"/>
        </w:rPr>
      </w:pPr>
      <w:r w:rsidRPr="00A37080">
        <w:rPr>
          <w:lang w:val="de-DE"/>
        </w:rPr>
        <w:tab/>
      </w:r>
      <w:r w:rsidRPr="00A37080">
        <w:rPr>
          <w:i/>
          <w:lang w:val="de-DE"/>
        </w:rPr>
        <w:t>a)</w:t>
      </w:r>
      <w:r w:rsidRPr="00A37080">
        <w:rPr>
          <w:lang w:val="de-DE"/>
        </w:rPr>
        <w:t xml:space="preserve"> gegebenenfalls zur Belegung der in Nr. 2 erwähnten Vollmacht,</w:t>
      </w:r>
    </w:p>
    <w:p w14:paraId="65F910A7" w14:textId="77777777" w:rsidR="00A37080" w:rsidRPr="00A37080" w:rsidRDefault="00A37080" w:rsidP="004F0264">
      <w:pPr>
        <w:jc w:val="both"/>
        <w:rPr>
          <w:lang w:val="de-DE"/>
        </w:rPr>
      </w:pPr>
    </w:p>
    <w:p w14:paraId="1F00D214" w14:textId="77777777" w:rsidR="00A37080" w:rsidRPr="00A37080" w:rsidRDefault="00A37080" w:rsidP="004F0264">
      <w:pPr>
        <w:jc w:val="both"/>
        <w:rPr>
          <w:lang w:val="de-DE"/>
        </w:rPr>
      </w:pPr>
      <w:r w:rsidRPr="00A37080">
        <w:rPr>
          <w:lang w:val="de-DE"/>
        </w:rPr>
        <w:tab/>
      </w:r>
      <w:r w:rsidRPr="00A37080">
        <w:rPr>
          <w:i/>
          <w:lang w:val="de-DE"/>
        </w:rPr>
        <w:t>b)</w:t>
      </w:r>
      <w:r w:rsidRPr="00A37080">
        <w:rPr>
          <w:lang w:val="de-DE"/>
        </w:rPr>
        <w:t xml:space="preserve"> zur Untermauerung der in Nr. 4 und 5 erwähnten Erklärungen,</w:t>
      </w:r>
    </w:p>
    <w:p w14:paraId="7D8802F5" w14:textId="77777777" w:rsidR="00A37080" w:rsidRPr="00A37080" w:rsidRDefault="00A37080" w:rsidP="004F0264">
      <w:pPr>
        <w:jc w:val="both"/>
        <w:rPr>
          <w:lang w:val="de-DE"/>
        </w:rPr>
      </w:pPr>
    </w:p>
    <w:p w14:paraId="65E66BF6" w14:textId="77777777" w:rsidR="00A37080" w:rsidRPr="00A37080" w:rsidRDefault="00A37080" w:rsidP="004F0264">
      <w:pPr>
        <w:jc w:val="both"/>
        <w:rPr>
          <w:lang w:val="de-DE"/>
        </w:rPr>
      </w:pPr>
      <w:r w:rsidRPr="00A37080">
        <w:rPr>
          <w:lang w:val="de-DE"/>
        </w:rPr>
        <w:lastRenderedPageBreak/>
        <w:tab/>
      </w:r>
      <w:r w:rsidRPr="00A37080">
        <w:rPr>
          <w:i/>
          <w:lang w:val="de-DE"/>
        </w:rPr>
        <w:t>c)</w:t>
      </w:r>
      <w:r w:rsidRPr="00A37080">
        <w:rPr>
          <w:lang w:val="de-DE"/>
        </w:rPr>
        <w:t xml:space="preserve"> in Anwendung von Artikel 32/2 § 8 Absatz 3 des EStGB 92 und gegebenenfalls von Artikel 240</w:t>
      </w:r>
      <w:r w:rsidRPr="00A37080">
        <w:rPr>
          <w:i/>
          <w:iCs/>
          <w:lang w:val="de-DE"/>
        </w:rPr>
        <w:t>quater</w:t>
      </w:r>
      <w:r w:rsidRPr="00A37080">
        <w:rPr>
          <w:lang w:val="de-DE"/>
        </w:rPr>
        <w:t xml:space="preserve"> Absatz 1 des EStGB 92.</w:t>
      </w:r>
    </w:p>
    <w:p w14:paraId="53C8990D" w14:textId="77777777" w:rsidR="00A37080" w:rsidRPr="00A37080" w:rsidRDefault="00A37080" w:rsidP="004F0264">
      <w:pPr>
        <w:jc w:val="both"/>
        <w:rPr>
          <w:lang w:val="de-DE"/>
        </w:rPr>
      </w:pPr>
    </w:p>
    <w:p w14:paraId="51A47C03" w14:textId="77777777" w:rsidR="00A37080" w:rsidRPr="00A37080" w:rsidRDefault="00A37080" w:rsidP="004F0264">
      <w:pPr>
        <w:jc w:val="both"/>
        <w:rPr>
          <w:lang w:val="de-DE"/>
        </w:rPr>
      </w:pPr>
      <w:r w:rsidRPr="00A37080">
        <w:rPr>
          <w:lang w:val="de-DE"/>
        </w:rPr>
        <w:tab/>
        <w:t>Es kann verlangt werden, dass die Schriftstücke, die erforderlich sind, damit die Verwaltung prüfen kann, ob die Bedingungen für die Anwendung des besonderen Besteuerungssystems für Forscher-Impatriates erfüllt sind, dem Antrag obligatorisch beigefügt werden.</w:t>
      </w:r>
    </w:p>
    <w:p w14:paraId="2E365555" w14:textId="77777777" w:rsidR="00A37080" w:rsidRPr="00A37080" w:rsidRDefault="00A37080" w:rsidP="004F0264">
      <w:pPr>
        <w:jc w:val="both"/>
        <w:rPr>
          <w:lang w:val="de-DE"/>
        </w:rPr>
      </w:pPr>
    </w:p>
    <w:p w14:paraId="75747A56" w14:textId="77777777" w:rsidR="00A37080" w:rsidRPr="00A37080" w:rsidRDefault="00A37080" w:rsidP="004F0264">
      <w:pPr>
        <w:jc w:val="both"/>
        <w:rPr>
          <w:lang w:val="de-DE"/>
        </w:rPr>
      </w:pPr>
      <w:r w:rsidRPr="00A37080">
        <w:rPr>
          <w:lang w:val="de-DE"/>
        </w:rPr>
        <w:tab/>
        <w:t>Das Muster des Formulars wird vom leitenden Beamten der für die Festlegung der Einkommensteuern zuständigen Verwaltung festgelegt. Die in Artikel 32/2 § 8 Absatz 3 des EStGB 92 erwähnte Bescheinigung kann in das Formular aufgenommen werden.</w:t>
      </w:r>
      <w:bookmarkEnd w:id="0"/>
      <w:r w:rsidRPr="00A37080">
        <w:rPr>
          <w:lang w:val="de-DE"/>
        </w:rPr>
        <w:t>"</w:t>
      </w:r>
    </w:p>
    <w:p w14:paraId="10863AFE" w14:textId="77777777" w:rsidR="00A37080" w:rsidRPr="00A37080" w:rsidRDefault="00A37080" w:rsidP="004F0264">
      <w:pPr>
        <w:jc w:val="both"/>
        <w:rPr>
          <w:lang w:val="de-DE"/>
        </w:rPr>
      </w:pPr>
    </w:p>
    <w:p w14:paraId="0891DE98" w14:textId="77777777" w:rsidR="00A37080" w:rsidRPr="00A37080" w:rsidRDefault="00A37080" w:rsidP="004F0264">
      <w:pPr>
        <w:jc w:val="both"/>
        <w:rPr>
          <w:lang w:val="de-DE"/>
        </w:rPr>
      </w:pPr>
      <w:r w:rsidRPr="00A37080">
        <w:rPr>
          <w:lang w:val="de-DE"/>
        </w:rPr>
        <w:tab/>
      </w:r>
    </w:p>
    <w:p w14:paraId="5F152929" w14:textId="77777777" w:rsidR="00A37080" w:rsidRPr="00A37080" w:rsidRDefault="00A37080" w:rsidP="004F0264">
      <w:pPr>
        <w:jc w:val="both"/>
        <w:rPr>
          <w:lang w:val="de-DE"/>
        </w:rPr>
      </w:pPr>
      <w:r w:rsidRPr="00A37080">
        <w:rPr>
          <w:b/>
          <w:lang w:val="de-DE"/>
        </w:rPr>
        <w:tab/>
      </w:r>
      <w:r w:rsidRPr="00A37080">
        <w:rPr>
          <w:b/>
          <w:bCs/>
          <w:lang w:val="de-DE"/>
        </w:rPr>
        <w:t>Art. 2</w:t>
      </w:r>
      <w:r w:rsidRPr="00A37080">
        <w:rPr>
          <w:b/>
          <w:lang w:val="de-DE"/>
        </w:rPr>
        <w:t xml:space="preserve"> </w:t>
      </w:r>
      <w:r w:rsidRPr="00A37080">
        <w:rPr>
          <w:b/>
          <w:bCs/>
          <w:lang w:val="de-DE"/>
        </w:rPr>
        <w:t>-</w:t>
      </w:r>
      <w:r w:rsidRPr="00A37080">
        <w:rPr>
          <w:lang w:val="de-DE"/>
        </w:rPr>
        <w:t xml:space="preserve"> In Artikel 18 § 2 des Programmgesetzes vom 27. Dezember 2021 erwähnte Anträge auf Einverständnis zur Anwendung des besonderen Besteuerungssystems für Steuerpflichtige-Impatriates werden anhand des Formulars gestellt, das auf der Website des Föderalen Öffentlichen Dienstes Finanzen zur Verfügung gestellt wird.</w:t>
      </w:r>
    </w:p>
    <w:p w14:paraId="49D8EFB9" w14:textId="77777777" w:rsidR="00A37080" w:rsidRPr="00A37080" w:rsidRDefault="00A37080" w:rsidP="004F0264">
      <w:pPr>
        <w:jc w:val="both"/>
        <w:rPr>
          <w:lang w:val="de-DE"/>
        </w:rPr>
      </w:pPr>
    </w:p>
    <w:p w14:paraId="22716047" w14:textId="77777777" w:rsidR="00A37080" w:rsidRPr="00A37080" w:rsidRDefault="00A37080" w:rsidP="004F0264">
      <w:pPr>
        <w:jc w:val="both"/>
        <w:rPr>
          <w:lang w:val="de-DE"/>
        </w:rPr>
      </w:pPr>
      <w:r w:rsidRPr="00A37080">
        <w:rPr>
          <w:lang w:val="de-DE"/>
        </w:rPr>
        <w:tab/>
        <w:t>Das Formular enthält folgende Angaben und Vermerke:</w:t>
      </w:r>
    </w:p>
    <w:p w14:paraId="728755FD" w14:textId="77777777" w:rsidR="00A37080" w:rsidRPr="00A37080" w:rsidRDefault="00A37080" w:rsidP="004F0264">
      <w:pPr>
        <w:jc w:val="both"/>
        <w:rPr>
          <w:lang w:val="de-DE"/>
        </w:rPr>
      </w:pPr>
    </w:p>
    <w:p w14:paraId="4CFAAEB7" w14:textId="77777777" w:rsidR="00A37080" w:rsidRPr="00A37080" w:rsidRDefault="00A37080" w:rsidP="004F0264">
      <w:pPr>
        <w:jc w:val="both"/>
        <w:rPr>
          <w:lang w:val="de-DE"/>
        </w:rPr>
      </w:pPr>
      <w:r w:rsidRPr="00A37080">
        <w:rPr>
          <w:lang w:val="de-DE"/>
        </w:rPr>
        <w:tab/>
        <w:t>1. Angaben, die die Identifizierung des Steuerpflichtigen ermöglichen, für den das Einverständnis zur Anwendung des besonderen Besteuerungssystems für Steuerpflichtige-Impatriates beantragt wird,</w:t>
      </w:r>
    </w:p>
    <w:p w14:paraId="480D7A39" w14:textId="77777777" w:rsidR="00A37080" w:rsidRPr="00A37080" w:rsidRDefault="00A37080" w:rsidP="004F0264">
      <w:pPr>
        <w:jc w:val="both"/>
        <w:rPr>
          <w:lang w:val="de-DE"/>
        </w:rPr>
      </w:pPr>
      <w:r w:rsidRPr="00A37080">
        <w:rPr>
          <w:lang w:val="de-DE"/>
        </w:rPr>
        <w:tab/>
      </w:r>
    </w:p>
    <w:p w14:paraId="4816AB15" w14:textId="77777777" w:rsidR="00A37080" w:rsidRPr="00A37080" w:rsidRDefault="00A37080" w:rsidP="004F0264">
      <w:pPr>
        <w:jc w:val="both"/>
        <w:rPr>
          <w:lang w:val="de-DE"/>
        </w:rPr>
      </w:pPr>
      <w:r w:rsidRPr="00A37080">
        <w:rPr>
          <w:lang w:val="de-DE"/>
        </w:rPr>
        <w:tab/>
        <w:t>2. Angaben, die die Identifizierung des Arbeitgebers oder der Gesellschaft, der/die den Antrag einreicht, und gegebenenfalls seines/ihres Bevollmächtigten ermöglichen,</w:t>
      </w:r>
    </w:p>
    <w:p w14:paraId="28AE1E52" w14:textId="77777777" w:rsidR="00A37080" w:rsidRPr="00A37080" w:rsidRDefault="00A37080" w:rsidP="004F0264">
      <w:pPr>
        <w:jc w:val="both"/>
        <w:rPr>
          <w:lang w:val="de-DE"/>
        </w:rPr>
      </w:pPr>
    </w:p>
    <w:p w14:paraId="3ACDF386" w14:textId="77777777" w:rsidR="00A37080" w:rsidRPr="00A37080" w:rsidRDefault="00A37080" w:rsidP="004F0264">
      <w:pPr>
        <w:jc w:val="both"/>
        <w:rPr>
          <w:lang w:val="de-DE"/>
        </w:rPr>
      </w:pPr>
      <w:r w:rsidRPr="00A37080">
        <w:rPr>
          <w:lang w:val="de-DE"/>
        </w:rPr>
        <w:tab/>
        <w:t>3. Datum der ersten Beschäftigung in Belgien,</w:t>
      </w:r>
    </w:p>
    <w:p w14:paraId="0A043D51" w14:textId="77777777" w:rsidR="00A37080" w:rsidRPr="00A37080" w:rsidRDefault="00A37080" w:rsidP="004F0264">
      <w:pPr>
        <w:jc w:val="both"/>
        <w:rPr>
          <w:lang w:val="de-DE"/>
        </w:rPr>
      </w:pPr>
    </w:p>
    <w:p w14:paraId="5FB0F389" w14:textId="77777777" w:rsidR="00A37080" w:rsidRPr="00A37080" w:rsidRDefault="00A37080" w:rsidP="004F0264">
      <w:pPr>
        <w:jc w:val="both"/>
        <w:rPr>
          <w:lang w:val="de-DE"/>
        </w:rPr>
      </w:pPr>
      <w:r w:rsidRPr="00A37080">
        <w:rPr>
          <w:lang w:val="de-DE"/>
        </w:rPr>
        <w:tab/>
        <w:t>4. Betrag der jährlichen Bruttoentlohnung für die in Belgien erbrachten Leistungen und Berechnung dieser Entlohnung,</w:t>
      </w:r>
    </w:p>
    <w:p w14:paraId="227BC7EE" w14:textId="77777777" w:rsidR="00A37080" w:rsidRPr="00A37080" w:rsidRDefault="00A37080" w:rsidP="004F0264">
      <w:pPr>
        <w:jc w:val="both"/>
        <w:rPr>
          <w:lang w:val="de-DE"/>
        </w:rPr>
      </w:pPr>
    </w:p>
    <w:p w14:paraId="01B1C44A" w14:textId="77777777" w:rsidR="00A37080" w:rsidRPr="00A37080" w:rsidRDefault="00A37080" w:rsidP="004F0264">
      <w:pPr>
        <w:jc w:val="both"/>
        <w:rPr>
          <w:lang w:val="de-DE"/>
        </w:rPr>
      </w:pPr>
      <w:r w:rsidRPr="00A37080">
        <w:rPr>
          <w:lang w:val="de-DE"/>
        </w:rPr>
        <w:tab/>
        <w:t>5. Erklärung, dass der Steuerpflichtige, für den das Einverständnis zur Anwendung des besonderen Besteuerungssystems beantragt wird, sich am 1. Januar 2022 seit höchstens fünf Jahren in einer Situation befindet wie in Artikel 32/1 § 2 Absatz 1 des EStGB 92 erwähnt,</w:t>
      </w:r>
    </w:p>
    <w:p w14:paraId="1BC401A8" w14:textId="77777777" w:rsidR="00A37080" w:rsidRPr="00A37080" w:rsidRDefault="00A37080" w:rsidP="004F0264">
      <w:pPr>
        <w:jc w:val="both"/>
        <w:rPr>
          <w:lang w:val="de-DE"/>
        </w:rPr>
      </w:pPr>
    </w:p>
    <w:p w14:paraId="49805B68" w14:textId="77777777" w:rsidR="00A37080" w:rsidRPr="00A37080" w:rsidRDefault="00A37080" w:rsidP="004F0264">
      <w:pPr>
        <w:jc w:val="both"/>
        <w:rPr>
          <w:lang w:val="de-DE"/>
        </w:rPr>
      </w:pPr>
      <w:r w:rsidRPr="00A37080">
        <w:rPr>
          <w:lang w:val="de-DE"/>
        </w:rPr>
        <w:tab/>
        <w:t>6. Erklärung, dass seit der ersten Beschäftigung in Belgien die in Artikel 32/1 § 3 Absatz 1 Nr. 1 und 2 des EStGB 92 vorgesehenen Bedingungen erfüllt sind,</w:t>
      </w:r>
    </w:p>
    <w:p w14:paraId="5C3F794D" w14:textId="77777777" w:rsidR="00A37080" w:rsidRPr="00A37080" w:rsidRDefault="00A37080" w:rsidP="004F0264">
      <w:pPr>
        <w:jc w:val="both"/>
        <w:rPr>
          <w:lang w:val="de-DE"/>
        </w:rPr>
      </w:pPr>
      <w:r w:rsidRPr="00A37080">
        <w:rPr>
          <w:lang w:val="de-DE"/>
        </w:rPr>
        <w:tab/>
      </w:r>
    </w:p>
    <w:p w14:paraId="0A1D549F" w14:textId="77777777" w:rsidR="00A37080" w:rsidRPr="00A37080" w:rsidRDefault="00A37080" w:rsidP="004F0264">
      <w:pPr>
        <w:jc w:val="both"/>
        <w:rPr>
          <w:lang w:val="de-DE"/>
        </w:rPr>
      </w:pPr>
      <w:r w:rsidRPr="00A37080">
        <w:rPr>
          <w:lang w:val="de-DE"/>
        </w:rPr>
        <w:tab/>
        <w:t>7. Verzeichnis der dem Antrag beigefügten Schriftstücke:</w:t>
      </w:r>
    </w:p>
    <w:p w14:paraId="2243FC7B" w14:textId="77777777" w:rsidR="00A37080" w:rsidRPr="00A37080" w:rsidRDefault="00A37080" w:rsidP="004F0264">
      <w:pPr>
        <w:jc w:val="both"/>
        <w:rPr>
          <w:lang w:val="de-DE"/>
        </w:rPr>
      </w:pPr>
    </w:p>
    <w:p w14:paraId="2539AE50" w14:textId="77777777" w:rsidR="00A37080" w:rsidRPr="00A37080" w:rsidRDefault="00A37080" w:rsidP="004F0264">
      <w:pPr>
        <w:jc w:val="both"/>
        <w:rPr>
          <w:lang w:val="de-DE"/>
        </w:rPr>
      </w:pPr>
      <w:r w:rsidRPr="00A37080">
        <w:rPr>
          <w:lang w:val="de-DE"/>
        </w:rPr>
        <w:tab/>
      </w:r>
      <w:r w:rsidRPr="00A37080">
        <w:rPr>
          <w:i/>
          <w:lang w:val="de-DE"/>
        </w:rPr>
        <w:t>a)</w:t>
      </w:r>
      <w:r w:rsidRPr="00A37080">
        <w:rPr>
          <w:lang w:val="de-DE"/>
        </w:rPr>
        <w:t xml:space="preserve"> gegebenenfalls zur Belegung der in Nr. 2 erwähnten Vollmacht,</w:t>
      </w:r>
    </w:p>
    <w:p w14:paraId="30E0EC4F" w14:textId="77777777" w:rsidR="00A37080" w:rsidRPr="00A37080" w:rsidRDefault="00A37080" w:rsidP="004F0264">
      <w:pPr>
        <w:jc w:val="both"/>
        <w:rPr>
          <w:lang w:val="de-DE"/>
        </w:rPr>
      </w:pPr>
    </w:p>
    <w:p w14:paraId="3FD663D9" w14:textId="77777777" w:rsidR="00A37080" w:rsidRPr="00A37080" w:rsidRDefault="00A37080" w:rsidP="004F0264">
      <w:pPr>
        <w:jc w:val="both"/>
        <w:rPr>
          <w:lang w:val="de-DE"/>
        </w:rPr>
      </w:pPr>
      <w:r w:rsidRPr="00A37080">
        <w:rPr>
          <w:lang w:val="de-DE"/>
        </w:rPr>
        <w:tab/>
      </w:r>
      <w:r w:rsidRPr="00A37080">
        <w:rPr>
          <w:i/>
          <w:lang w:val="de-DE"/>
        </w:rPr>
        <w:t>b)</w:t>
      </w:r>
      <w:r w:rsidRPr="00A37080">
        <w:rPr>
          <w:lang w:val="de-DE"/>
        </w:rPr>
        <w:t xml:space="preserve"> gegebenenfalls im Zusammenhang mit der Berechnung der Bruttoentlohnung,</w:t>
      </w:r>
    </w:p>
    <w:p w14:paraId="1EC14ACF" w14:textId="77777777" w:rsidR="00A37080" w:rsidRPr="00A37080" w:rsidRDefault="00A37080" w:rsidP="004F0264">
      <w:pPr>
        <w:jc w:val="both"/>
        <w:rPr>
          <w:lang w:val="de-DE"/>
        </w:rPr>
      </w:pPr>
    </w:p>
    <w:p w14:paraId="785FABE8" w14:textId="77777777" w:rsidR="00A37080" w:rsidRPr="00A37080" w:rsidRDefault="00A37080" w:rsidP="004F0264">
      <w:pPr>
        <w:jc w:val="both"/>
        <w:rPr>
          <w:lang w:val="de-DE"/>
        </w:rPr>
      </w:pPr>
      <w:r w:rsidRPr="00A37080">
        <w:rPr>
          <w:lang w:val="de-DE"/>
        </w:rPr>
        <w:tab/>
      </w:r>
      <w:r w:rsidRPr="00A37080">
        <w:rPr>
          <w:i/>
          <w:lang w:val="de-DE"/>
        </w:rPr>
        <w:t>c)</w:t>
      </w:r>
      <w:r w:rsidRPr="00A37080">
        <w:rPr>
          <w:lang w:val="de-DE"/>
        </w:rPr>
        <w:t xml:space="preserve"> zur Untermauerung der in Nr. 5 und 6 erwähnten Erklärungen,</w:t>
      </w:r>
    </w:p>
    <w:p w14:paraId="0952D2C7" w14:textId="77777777" w:rsidR="00A37080" w:rsidRPr="00A37080" w:rsidRDefault="00A37080" w:rsidP="004F0264">
      <w:pPr>
        <w:jc w:val="both"/>
        <w:rPr>
          <w:lang w:val="de-DE"/>
        </w:rPr>
      </w:pPr>
    </w:p>
    <w:p w14:paraId="496CDA8F" w14:textId="77777777" w:rsidR="00A37080" w:rsidRPr="00A37080" w:rsidRDefault="00A37080" w:rsidP="004F0264">
      <w:pPr>
        <w:jc w:val="both"/>
        <w:rPr>
          <w:lang w:val="de-DE"/>
        </w:rPr>
      </w:pPr>
      <w:r w:rsidRPr="00A37080">
        <w:rPr>
          <w:lang w:val="de-DE"/>
        </w:rPr>
        <w:tab/>
      </w:r>
      <w:r w:rsidRPr="00A37080">
        <w:rPr>
          <w:i/>
          <w:lang w:val="de-DE"/>
        </w:rPr>
        <w:t>d)</w:t>
      </w:r>
      <w:r w:rsidRPr="00A37080">
        <w:rPr>
          <w:lang w:val="de-DE"/>
        </w:rPr>
        <w:t xml:space="preserve"> in Anwendung von Artikel 18 § 2 Absatz 2 des Programmgesetzes vom 27. Dezember 2021 und gegebenenfalls von Artikel 240</w:t>
      </w:r>
      <w:r w:rsidRPr="00A37080">
        <w:rPr>
          <w:i/>
          <w:iCs/>
          <w:lang w:val="de-DE"/>
        </w:rPr>
        <w:t>ter</w:t>
      </w:r>
      <w:r w:rsidRPr="00A37080">
        <w:rPr>
          <w:lang w:val="de-DE"/>
        </w:rPr>
        <w:t xml:space="preserve"> Absatz 1 des EStGB 92.</w:t>
      </w:r>
    </w:p>
    <w:p w14:paraId="7009779D" w14:textId="77777777" w:rsidR="00A37080" w:rsidRPr="00A37080" w:rsidRDefault="00A37080" w:rsidP="004F0264">
      <w:pPr>
        <w:jc w:val="both"/>
        <w:rPr>
          <w:lang w:val="de-DE"/>
        </w:rPr>
      </w:pPr>
    </w:p>
    <w:p w14:paraId="363EAFCE" w14:textId="77777777" w:rsidR="00A37080" w:rsidRPr="00A37080" w:rsidRDefault="00A37080" w:rsidP="004F0264">
      <w:pPr>
        <w:jc w:val="both"/>
        <w:rPr>
          <w:lang w:val="de-DE"/>
        </w:rPr>
      </w:pPr>
      <w:r w:rsidRPr="00A37080">
        <w:rPr>
          <w:lang w:val="de-DE"/>
        </w:rPr>
        <w:lastRenderedPageBreak/>
        <w:tab/>
        <w:t>Es kann verlangt werden, dass die Schriftstücke, die erforderlich sind, damit die Verwaltung prüfen kann, ob die Bedingungen für die Anwendung des besonderen Besteuerungssystems für Steuerpflichtige-Impatriates erfüllt sind, dem Antrag obligatorisch beigefügt werden.</w:t>
      </w:r>
    </w:p>
    <w:p w14:paraId="1DEB4FB9" w14:textId="77777777" w:rsidR="00A37080" w:rsidRPr="00A37080" w:rsidRDefault="00A37080" w:rsidP="004F0264">
      <w:pPr>
        <w:jc w:val="both"/>
        <w:rPr>
          <w:lang w:val="de-DE"/>
        </w:rPr>
      </w:pPr>
    </w:p>
    <w:p w14:paraId="675E3689" w14:textId="77777777" w:rsidR="00A37080" w:rsidRPr="00A37080" w:rsidRDefault="00A37080" w:rsidP="004F0264">
      <w:pPr>
        <w:jc w:val="both"/>
        <w:rPr>
          <w:lang w:val="de-DE"/>
        </w:rPr>
      </w:pPr>
      <w:r w:rsidRPr="00A37080">
        <w:rPr>
          <w:lang w:val="de-DE"/>
        </w:rPr>
        <w:tab/>
        <w:t>Das Muster des Formulars wird vom leitenden Beamten der für die Festlegung der Einkommensteuern zuständigen Verwaltung festgelegt. Die in Artikel 18 § 2 Absatz 2 des Programmgesetzes vom 27. Dezember 2021 erwähnte Bescheinigung kann in das Formular aufgenommen werden.</w:t>
      </w:r>
    </w:p>
    <w:p w14:paraId="245F06CE" w14:textId="77777777" w:rsidR="00A37080" w:rsidRPr="00A37080" w:rsidRDefault="00A37080" w:rsidP="004F0264">
      <w:pPr>
        <w:jc w:val="both"/>
        <w:rPr>
          <w:lang w:val="de-DE"/>
        </w:rPr>
      </w:pPr>
    </w:p>
    <w:p w14:paraId="6C94C8ED" w14:textId="77777777" w:rsidR="00A37080" w:rsidRPr="00A37080" w:rsidRDefault="00A37080" w:rsidP="004F0264">
      <w:pPr>
        <w:jc w:val="both"/>
        <w:rPr>
          <w:lang w:val="de-DE"/>
        </w:rPr>
      </w:pPr>
      <w:r w:rsidRPr="00A37080">
        <w:rPr>
          <w:lang w:val="de-DE"/>
        </w:rPr>
        <w:tab/>
      </w:r>
    </w:p>
    <w:p w14:paraId="22ED1FDD" w14:textId="77777777" w:rsidR="00A37080" w:rsidRPr="00A37080" w:rsidRDefault="00A37080" w:rsidP="004F0264">
      <w:pPr>
        <w:jc w:val="both"/>
        <w:rPr>
          <w:lang w:val="de-DE"/>
        </w:rPr>
      </w:pPr>
      <w:r w:rsidRPr="00A37080">
        <w:rPr>
          <w:b/>
          <w:lang w:val="de-DE"/>
        </w:rPr>
        <w:tab/>
      </w:r>
      <w:r w:rsidRPr="00A37080">
        <w:rPr>
          <w:b/>
          <w:bCs/>
          <w:lang w:val="de-DE"/>
        </w:rPr>
        <w:t>Art. 3 -</w:t>
      </w:r>
      <w:r w:rsidRPr="00A37080">
        <w:rPr>
          <w:lang w:val="de-DE"/>
        </w:rPr>
        <w:t xml:space="preserve"> In Artikel 19 § 2 des Programmgesetzes vom 27. Dezember 2021 erwähnte Anträge auf Einverständnis zur Anwendung des besonderen Besteuerungssystems für Forscher-Impatriates werden anhand des Formulars gestellt, das auf der Website des Föderalen Öffentlichen Dienstes Finanzen zur Verfügung gestellt wird.</w:t>
      </w:r>
    </w:p>
    <w:p w14:paraId="7DEC2D2F" w14:textId="77777777" w:rsidR="00A37080" w:rsidRPr="00A37080" w:rsidRDefault="00A37080" w:rsidP="004F0264">
      <w:pPr>
        <w:jc w:val="both"/>
        <w:rPr>
          <w:lang w:val="de-DE"/>
        </w:rPr>
      </w:pPr>
    </w:p>
    <w:p w14:paraId="688E6459" w14:textId="77777777" w:rsidR="00A37080" w:rsidRPr="00A37080" w:rsidRDefault="00A37080" w:rsidP="004F0264">
      <w:pPr>
        <w:jc w:val="both"/>
        <w:rPr>
          <w:lang w:val="de-DE"/>
        </w:rPr>
      </w:pPr>
      <w:r w:rsidRPr="00A37080">
        <w:rPr>
          <w:lang w:val="de-DE"/>
        </w:rPr>
        <w:tab/>
        <w:t>Das Formular enthält folgende Angaben und Vermerke:</w:t>
      </w:r>
    </w:p>
    <w:p w14:paraId="39ACA956" w14:textId="77777777" w:rsidR="00A37080" w:rsidRPr="00A37080" w:rsidRDefault="00A37080" w:rsidP="004F0264">
      <w:pPr>
        <w:jc w:val="both"/>
        <w:rPr>
          <w:lang w:val="de-DE"/>
        </w:rPr>
      </w:pPr>
    </w:p>
    <w:p w14:paraId="2FE91D83" w14:textId="77777777" w:rsidR="00A37080" w:rsidRPr="00A37080" w:rsidRDefault="00A37080" w:rsidP="004F0264">
      <w:pPr>
        <w:jc w:val="both"/>
        <w:rPr>
          <w:lang w:val="de-DE"/>
        </w:rPr>
      </w:pPr>
      <w:r w:rsidRPr="00A37080">
        <w:rPr>
          <w:lang w:val="de-DE"/>
        </w:rPr>
        <w:tab/>
        <w:t>1. Angaben, die die Identifizierung des Steuerpflichtigen ermöglichen, für den das Einverständnis zur Anwendung des besonderen Besteuerungssystems für Forscher-Impatriates beantragt wird,</w:t>
      </w:r>
    </w:p>
    <w:p w14:paraId="1D1DF931" w14:textId="77777777" w:rsidR="00A37080" w:rsidRPr="00A37080" w:rsidRDefault="00A37080" w:rsidP="004F0264">
      <w:pPr>
        <w:jc w:val="both"/>
        <w:rPr>
          <w:lang w:val="de-DE"/>
        </w:rPr>
      </w:pPr>
    </w:p>
    <w:p w14:paraId="21ED9509" w14:textId="77777777" w:rsidR="00A37080" w:rsidRPr="00A37080" w:rsidRDefault="00A37080" w:rsidP="004F0264">
      <w:pPr>
        <w:jc w:val="both"/>
        <w:rPr>
          <w:lang w:val="de-DE"/>
        </w:rPr>
      </w:pPr>
      <w:r w:rsidRPr="00A37080">
        <w:rPr>
          <w:lang w:val="de-DE"/>
        </w:rPr>
        <w:tab/>
        <w:t>2. Angaben, die die Identifizierung des Arbeitgebers oder der Gesellschaft, der/die den Antrag stellt, und gegebenenfalls seines/ihres Bevollmächtigten ermöglichen,</w:t>
      </w:r>
    </w:p>
    <w:p w14:paraId="327B31A5" w14:textId="77777777" w:rsidR="00A37080" w:rsidRPr="00A37080" w:rsidRDefault="00A37080" w:rsidP="004F0264">
      <w:pPr>
        <w:jc w:val="both"/>
        <w:rPr>
          <w:lang w:val="de-DE"/>
        </w:rPr>
      </w:pPr>
      <w:r w:rsidRPr="00A37080">
        <w:rPr>
          <w:lang w:val="de-DE"/>
        </w:rPr>
        <w:tab/>
      </w:r>
    </w:p>
    <w:p w14:paraId="3B2C4356" w14:textId="77777777" w:rsidR="00A37080" w:rsidRPr="00A37080" w:rsidRDefault="00A37080" w:rsidP="004F0264">
      <w:pPr>
        <w:jc w:val="both"/>
        <w:rPr>
          <w:lang w:val="de-DE"/>
        </w:rPr>
      </w:pPr>
      <w:r w:rsidRPr="00A37080">
        <w:rPr>
          <w:lang w:val="de-DE"/>
        </w:rPr>
        <w:tab/>
        <w:t>3. Datum der ersten Beschäftigung in Belgien,</w:t>
      </w:r>
    </w:p>
    <w:p w14:paraId="2C1FFD28" w14:textId="77777777" w:rsidR="00A37080" w:rsidRPr="00A37080" w:rsidRDefault="00A37080" w:rsidP="004F0264">
      <w:pPr>
        <w:jc w:val="both"/>
        <w:rPr>
          <w:lang w:val="de-DE"/>
        </w:rPr>
      </w:pPr>
    </w:p>
    <w:p w14:paraId="623FA2DF" w14:textId="77777777" w:rsidR="00A37080" w:rsidRPr="00A37080" w:rsidRDefault="00A37080" w:rsidP="004F0264">
      <w:pPr>
        <w:jc w:val="both"/>
        <w:rPr>
          <w:lang w:val="de-DE"/>
        </w:rPr>
      </w:pPr>
      <w:r w:rsidRPr="00A37080">
        <w:rPr>
          <w:lang w:val="de-DE"/>
        </w:rPr>
        <w:tab/>
        <w:t>4. Erklärung, dass der Steuerpflichtige, für den das Einverständnis zur Anwendung des besonderen Besteuerungssystems beantragt wird, sich am 1. Januar 2022 seit höchstens fünf Jahren in einer Situation befindet wie in Artikel 32/2 § 2 Absatz 1 des EStGB 92 erwähnt,</w:t>
      </w:r>
    </w:p>
    <w:p w14:paraId="3E583FD2" w14:textId="77777777" w:rsidR="00A37080" w:rsidRPr="00A37080" w:rsidRDefault="00A37080" w:rsidP="004F0264">
      <w:pPr>
        <w:jc w:val="both"/>
        <w:rPr>
          <w:lang w:val="de-DE"/>
        </w:rPr>
      </w:pPr>
    </w:p>
    <w:p w14:paraId="5A9529F6" w14:textId="77777777" w:rsidR="00A37080" w:rsidRPr="00A37080" w:rsidRDefault="00A37080" w:rsidP="004F0264">
      <w:pPr>
        <w:jc w:val="both"/>
        <w:rPr>
          <w:lang w:val="de-DE"/>
        </w:rPr>
      </w:pPr>
      <w:r w:rsidRPr="00A37080">
        <w:rPr>
          <w:lang w:val="de-DE"/>
        </w:rPr>
        <w:tab/>
        <w:t>5. Erklärung, dass seit der ersten Beschäftigung in Belgien die in Artikel 32/2 § 3 des EStGB 92 vorgesehenen Bedingungen erfüllt sind,</w:t>
      </w:r>
    </w:p>
    <w:p w14:paraId="2777B7EE" w14:textId="77777777" w:rsidR="00A37080" w:rsidRPr="00A37080" w:rsidRDefault="00A37080" w:rsidP="004F0264">
      <w:pPr>
        <w:jc w:val="both"/>
        <w:rPr>
          <w:lang w:val="de-DE"/>
        </w:rPr>
      </w:pPr>
      <w:r w:rsidRPr="00A37080">
        <w:rPr>
          <w:lang w:val="de-DE"/>
        </w:rPr>
        <w:tab/>
      </w:r>
    </w:p>
    <w:p w14:paraId="36D7FF13" w14:textId="77777777" w:rsidR="00A37080" w:rsidRPr="00A37080" w:rsidRDefault="00A37080" w:rsidP="004F0264">
      <w:pPr>
        <w:jc w:val="both"/>
        <w:rPr>
          <w:lang w:val="de-DE"/>
        </w:rPr>
      </w:pPr>
      <w:r w:rsidRPr="00A37080">
        <w:rPr>
          <w:lang w:val="de-DE"/>
        </w:rPr>
        <w:tab/>
        <w:t>6. Verzeichnis der dem Antrag beigefügten Schriftstücke:</w:t>
      </w:r>
    </w:p>
    <w:p w14:paraId="17615F09" w14:textId="77777777" w:rsidR="00A37080" w:rsidRPr="00A37080" w:rsidRDefault="00A37080" w:rsidP="004F0264">
      <w:pPr>
        <w:jc w:val="both"/>
        <w:rPr>
          <w:lang w:val="de-DE"/>
        </w:rPr>
      </w:pPr>
    </w:p>
    <w:p w14:paraId="0D879BAA" w14:textId="77777777" w:rsidR="00A37080" w:rsidRPr="00A37080" w:rsidRDefault="00A37080" w:rsidP="004F0264">
      <w:pPr>
        <w:jc w:val="both"/>
        <w:rPr>
          <w:lang w:val="de-DE"/>
        </w:rPr>
      </w:pPr>
      <w:r w:rsidRPr="00A37080">
        <w:rPr>
          <w:lang w:val="de-DE"/>
        </w:rPr>
        <w:tab/>
      </w:r>
      <w:r w:rsidRPr="00A37080">
        <w:rPr>
          <w:i/>
          <w:lang w:val="de-DE"/>
        </w:rPr>
        <w:t>a)</w:t>
      </w:r>
      <w:r w:rsidRPr="00A37080">
        <w:rPr>
          <w:lang w:val="de-DE"/>
        </w:rPr>
        <w:t xml:space="preserve"> gegebenenfalls zur Belegung der in Nr. 2 erwähnten Vollmacht,</w:t>
      </w:r>
    </w:p>
    <w:p w14:paraId="266B6F7F" w14:textId="77777777" w:rsidR="00A37080" w:rsidRPr="00A37080" w:rsidRDefault="00A37080" w:rsidP="004F0264">
      <w:pPr>
        <w:jc w:val="both"/>
        <w:rPr>
          <w:lang w:val="de-DE"/>
        </w:rPr>
      </w:pPr>
    </w:p>
    <w:p w14:paraId="02A13175" w14:textId="77777777" w:rsidR="00A37080" w:rsidRPr="00A37080" w:rsidRDefault="00A37080" w:rsidP="004F0264">
      <w:pPr>
        <w:jc w:val="both"/>
        <w:rPr>
          <w:lang w:val="de-DE"/>
        </w:rPr>
      </w:pPr>
      <w:r w:rsidRPr="00A37080">
        <w:rPr>
          <w:lang w:val="de-DE"/>
        </w:rPr>
        <w:tab/>
      </w:r>
      <w:r w:rsidRPr="00A37080">
        <w:rPr>
          <w:i/>
          <w:lang w:val="de-DE"/>
        </w:rPr>
        <w:t>b)</w:t>
      </w:r>
      <w:r w:rsidRPr="00A37080">
        <w:rPr>
          <w:lang w:val="de-DE"/>
        </w:rPr>
        <w:t xml:space="preserve"> gegebenenfalls im Zusammenhang mit der Berechnung der Bruttoentlohnung,</w:t>
      </w:r>
    </w:p>
    <w:p w14:paraId="7CF31291" w14:textId="77777777" w:rsidR="00A37080" w:rsidRPr="00A37080" w:rsidRDefault="00A37080" w:rsidP="004F0264">
      <w:pPr>
        <w:jc w:val="both"/>
        <w:rPr>
          <w:lang w:val="de-DE"/>
        </w:rPr>
      </w:pPr>
      <w:r w:rsidRPr="00A37080">
        <w:rPr>
          <w:lang w:val="de-DE"/>
        </w:rPr>
        <w:tab/>
      </w:r>
      <w:r w:rsidRPr="00A37080">
        <w:rPr>
          <w:lang w:val="de-DE"/>
        </w:rPr>
        <w:tab/>
      </w:r>
    </w:p>
    <w:p w14:paraId="141C464F" w14:textId="77777777" w:rsidR="00A37080" w:rsidRPr="00A37080" w:rsidRDefault="00A37080" w:rsidP="004F0264">
      <w:pPr>
        <w:jc w:val="both"/>
        <w:rPr>
          <w:lang w:val="de-DE"/>
        </w:rPr>
      </w:pPr>
      <w:r w:rsidRPr="00A37080">
        <w:rPr>
          <w:lang w:val="de-DE"/>
        </w:rPr>
        <w:tab/>
      </w:r>
      <w:r w:rsidRPr="00A37080">
        <w:rPr>
          <w:i/>
          <w:lang w:val="de-DE"/>
        </w:rPr>
        <w:t>c)</w:t>
      </w:r>
      <w:r w:rsidRPr="00A37080">
        <w:rPr>
          <w:lang w:val="de-DE"/>
        </w:rPr>
        <w:t xml:space="preserve"> zur Untermauerung der in Nr. 5 und 6 erwähnten Erklärungen,</w:t>
      </w:r>
    </w:p>
    <w:p w14:paraId="1BC1F209" w14:textId="77777777" w:rsidR="00A37080" w:rsidRPr="00A37080" w:rsidRDefault="00A37080" w:rsidP="004F0264">
      <w:pPr>
        <w:jc w:val="both"/>
        <w:rPr>
          <w:lang w:val="de-DE"/>
        </w:rPr>
      </w:pPr>
    </w:p>
    <w:p w14:paraId="7A6EF29F" w14:textId="77777777" w:rsidR="00A37080" w:rsidRDefault="00A37080" w:rsidP="004F0264">
      <w:pPr>
        <w:jc w:val="both"/>
      </w:pPr>
      <w:r w:rsidRPr="00A37080">
        <w:rPr>
          <w:lang w:val="de-DE"/>
        </w:rPr>
        <w:tab/>
      </w:r>
      <w:r w:rsidRPr="00A37080">
        <w:rPr>
          <w:i/>
          <w:lang w:val="de-DE"/>
        </w:rPr>
        <w:t>d)</w:t>
      </w:r>
      <w:r w:rsidRPr="00A37080">
        <w:rPr>
          <w:lang w:val="de-DE"/>
        </w:rPr>
        <w:t xml:space="preserve"> in Anwendung von Artikel 19 § 2 Absatz 2 des Programmgesetzes vom 27. </w:t>
      </w:r>
      <w:r>
        <w:t>Dezember 2021 und gegebenenfalls von Artikel 240</w:t>
      </w:r>
      <w:r>
        <w:rPr>
          <w:i/>
          <w:iCs/>
        </w:rPr>
        <w:t>quater</w:t>
      </w:r>
      <w:r>
        <w:t xml:space="preserve"> Absatz 1 des EStGB 92.</w:t>
      </w:r>
    </w:p>
    <w:p w14:paraId="0D5EB62D" w14:textId="77777777" w:rsidR="00A37080" w:rsidRDefault="00A37080" w:rsidP="004F0264">
      <w:pPr>
        <w:jc w:val="both"/>
      </w:pPr>
    </w:p>
    <w:p w14:paraId="057F8BEE" w14:textId="77777777" w:rsidR="00A37080" w:rsidRPr="00A37080" w:rsidRDefault="00A37080" w:rsidP="004F0264">
      <w:pPr>
        <w:jc w:val="both"/>
        <w:rPr>
          <w:lang w:val="de-DE"/>
        </w:rPr>
      </w:pPr>
      <w:r>
        <w:tab/>
      </w:r>
      <w:r w:rsidRPr="00A37080">
        <w:rPr>
          <w:lang w:val="de-DE"/>
        </w:rPr>
        <w:t>Es kann verlangt werden, dass die Schriftstücke, die erforderlich sind, damit die Verwaltung prüfen kann, ob die Bedingungen für die Anwendung des besonderen Besteuerungssystems für Forscher-Impatriates erfüllt sind, dem Antrag obligatorisch beigefügt werden.</w:t>
      </w:r>
    </w:p>
    <w:p w14:paraId="0927EA0E" w14:textId="77777777" w:rsidR="00A37080" w:rsidRPr="00A37080" w:rsidRDefault="00A37080" w:rsidP="004F0264">
      <w:pPr>
        <w:jc w:val="both"/>
        <w:rPr>
          <w:lang w:val="de-DE"/>
        </w:rPr>
      </w:pPr>
    </w:p>
    <w:p w14:paraId="5B4ABE3A" w14:textId="77777777" w:rsidR="00A37080" w:rsidRPr="00A37080" w:rsidRDefault="00A37080" w:rsidP="004F0264">
      <w:pPr>
        <w:jc w:val="both"/>
        <w:rPr>
          <w:lang w:val="de-DE"/>
        </w:rPr>
      </w:pPr>
      <w:r w:rsidRPr="00A37080">
        <w:rPr>
          <w:lang w:val="de-DE"/>
        </w:rPr>
        <w:lastRenderedPageBreak/>
        <w:tab/>
        <w:t>Das Muster des Formulars wird vom leitenden Beamten der für die Festlegung der Einkommensteuern zuständigen Verwaltung festgelegt. Die in Artikel 19 § 2 Absatz 2 des Programmgesetzes vom 27. Dezember 2021 erwähnte Bescheinigung kann in das Formular aufgenommen werden.</w:t>
      </w:r>
    </w:p>
    <w:p w14:paraId="5D70982D" w14:textId="77777777" w:rsidR="00A37080" w:rsidRPr="00A37080" w:rsidRDefault="00A37080" w:rsidP="004F0264">
      <w:pPr>
        <w:jc w:val="both"/>
        <w:rPr>
          <w:lang w:val="de-DE"/>
        </w:rPr>
      </w:pPr>
    </w:p>
    <w:p w14:paraId="438ADFC6" w14:textId="77777777" w:rsidR="00A37080" w:rsidRPr="00A37080" w:rsidRDefault="00A37080" w:rsidP="004F0264">
      <w:pPr>
        <w:jc w:val="both"/>
        <w:rPr>
          <w:lang w:val="de-DE"/>
        </w:rPr>
      </w:pPr>
    </w:p>
    <w:p w14:paraId="41B77836" w14:textId="77777777" w:rsidR="00A37080" w:rsidRPr="00A37080" w:rsidRDefault="00A37080" w:rsidP="004F0264">
      <w:pPr>
        <w:jc w:val="both"/>
        <w:rPr>
          <w:lang w:val="de-DE"/>
        </w:rPr>
      </w:pPr>
      <w:r w:rsidRPr="00A37080">
        <w:rPr>
          <w:lang w:val="de-DE"/>
        </w:rPr>
        <w:tab/>
      </w:r>
      <w:r w:rsidRPr="00A37080">
        <w:rPr>
          <w:b/>
          <w:bCs/>
          <w:lang w:val="de-DE"/>
        </w:rPr>
        <w:t>Art. 4 -</w:t>
      </w:r>
      <w:r w:rsidRPr="00A37080">
        <w:rPr>
          <w:lang w:val="de-DE"/>
        </w:rPr>
        <w:t xml:space="preserve"> Vorliegender Erlass tritt am Tag seiner Veröffentlichung im </w:t>
      </w:r>
      <w:r w:rsidRPr="00A37080">
        <w:rPr>
          <w:i/>
          <w:iCs/>
          <w:lang w:val="de-DE"/>
        </w:rPr>
        <w:t>Belgischen Staatsblatt</w:t>
      </w:r>
      <w:r w:rsidRPr="00A37080">
        <w:rPr>
          <w:lang w:val="de-DE"/>
        </w:rPr>
        <w:t xml:space="preserve"> in Kraft.</w:t>
      </w:r>
    </w:p>
    <w:p w14:paraId="368B7BD2" w14:textId="77777777" w:rsidR="00A37080" w:rsidRPr="00A37080" w:rsidRDefault="00A37080" w:rsidP="004F0264">
      <w:pPr>
        <w:jc w:val="both"/>
        <w:rPr>
          <w:lang w:val="de-DE"/>
        </w:rPr>
      </w:pPr>
    </w:p>
    <w:p w14:paraId="2019F6B7" w14:textId="77777777" w:rsidR="00A37080" w:rsidRPr="00A37080" w:rsidRDefault="00A37080" w:rsidP="004F0264">
      <w:pPr>
        <w:jc w:val="both"/>
        <w:rPr>
          <w:lang w:val="de-DE"/>
        </w:rPr>
      </w:pPr>
    </w:p>
    <w:p w14:paraId="1F1A92A4" w14:textId="77777777" w:rsidR="00A37080" w:rsidRPr="00A37080" w:rsidRDefault="00A37080" w:rsidP="004F0264">
      <w:pPr>
        <w:jc w:val="both"/>
        <w:rPr>
          <w:lang w:val="de-DE"/>
        </w:rPr>
      </w:pPr>
      <w:r w:rsidRPr="00A37080">
        <w:rPr>
          <w:b/>
          <w:lang w:val="de-DE"/>
        </w:rPr>
        <w:tab/>
      </w:r>
      <w:r w:rsidRPr="00A37080">
        <w:rPr>
          <w:b/>
          <w:bCs/>
          <w:lang w:val="de-DE"/>
        </w:rPr>
        <w:t>Art. 5 -</w:t>
      </w:r>
      <w:r w:rsidRPr="00A37080">
        <w:rPr>
          <w:lang w:val="de-DE"/>
        </w:rPr>
        <w:t xml:space="preserve"> Der für Finanzen zuständige Minister ist mit der Ausführung des vorliegenden Erlasses beauftragt.</w:t>
      </w:r>
    </w:p>
    <w:p w14:paraId="59784DFB" w14:textId="77777777" w:rsidR="00A37080" w:rsidRPr="00A37080" w:rsidRDefault="00A37080" w:rsidP="004F0264">
      <w:pPr>
        <w:jc w:val="both"/>
        <w:rPr>
          <w:lang w:val="de-DE"/>
        </w:rPr>
      </w:pPr>
    </w:p>
    <w:p w14:paraId="77547D0F" w14:textId="77777777" w:rsidR="00A37080" w:rsidRPr="00A37080" w:rsidRDefault="00A37080" w:rsidP="004F0264">
      <w:pPr>
        <w:jc w:val="both"/>
        <w:rPr>
          <w:lang w:val="de-DE"/>
        </w:rPr>
      </w:pPr>
    </w:p>
    <w:p w14:paraId="7F4E9158" w14:textId="77777777" w:rsidR="00A37080" w:rsidRPr="00A37080" w:rsidRDefault="00A37080" w:rsidP="004F0264">
      <w:pPr>
        <w:jc w:val="both"/>
        <w:rPr>
          <w:lang w:val="de-DE"/>
        </w:rPr>
      </w:pPr>
      <w:r w:rsidRPr="00A37080">
        <w:rPr>
          <w:lang w:val="de-DE"/>
        </w:rPr>
        <w:tab/>
        <w:t>Gegeben zu Brüssel, den 5. März 2022</w:t>
      </w:r>
    </w:p>
    <w:p w14:paraId="042AE890" w14:textId="77777777" w:rsidR="00A37080" w:rsidRPr="00A37080" w:rsidRDefault="00A37080" w:rsidP="004F0264">
      <w:pPr>
        <w:jc w:val="both"/>
        <w:rPr>
          <w:lang w:val="de-DE"/>
        </w:rPr>
      </w:pPr>
    </w:p>
    <w:p w14:paraId="7D289F12" w14:textId="77777777" w:rsidR="00A37080" w:rsidRPr="00A37080" w:rsidRDefault="00A37080" w:rsidP="004F0264">
      <w:pPr>
        <w:jc w:val="both"/>
        <w:rPr>
          <w:lang w:val="de-DE"/>
        </w:rPr>
      </w:pPr>
    </w:p>
    <w:p w14:paraId="1A6B6FAD" w14:textId="77777777" w:rsidR="00A37080" w:rsidRPr="00A37080" w:rsidRDefault="00A37080" w:rsidP="004F0264">
      <w:pPr>
        <w:jc w:val="center"/>
        <w:rPr>
          <w:lang w:val="de-DE"/>
        </w:rPr>
      </w:pPr>
      <w:r w:rsidRPr="00A37080">
        <w:rPr>
          <w:lang w:val="de-DE"/>
        </w:rPr>
        <w:t>PHILIPPE</w:t>
      </w:r>
    </w:p>
    <w:p w14:paraId="26A7F653" w14:textId="77777777" w:rsidR="00A37080" w:rsidRPr="00A37080" w:rsidRDefault="00A37080" w:rsidP="004F0264">
      <w:pPr>
        <w:jc w:val="center"/>
        <w:rPr>
          <w:lang w:val="de-DE"/>
        </w:rPr>
      </w:pPr>
    </w:p>
    <w:p w14:paraId="14A183A7" w14:textId="77777777" w:rsidR="00A37080" w:rsidRPr="00A37080" w:rsidRDefault="00A37080" w:rsidP="004F0264">
      <w:pPr>
        <w:jc w:val="center"/>
        <w:rPr>
          <w:lang w:val="de-DE"/>
        </w:rPr>
      </w:pPr>
      <w:r w:rsidRPr="00A37080">
        <w:rPr>
          <w:lang w:val="de-DE"/>
        </w:rPr>
        <w:t>Von Königs wegen:</w:t>
      </w:r>
    </w:p>
    <w:p w14:paraId="13446BAC" w14:textId="77777777" w:rsidR="00A37080" w:rsidRPr="00A37080" w:rsidRDefault="00A37080" w:rsidP="004F0264">
      <w:pPr>
        <w:jc w:val="center"/>
        <w:rPr>
          <w:lang w:val="de-DE"/>
        </w:rPr>
      </w:pPr>
    </w:p>
    <w:p w14:paraId="42E35C55" w14:textId="77777777" w:rsidR="00A37080" w:rsidRPr="00A37080" w:rsidRDefault="00A37080" w:rsidP="004F0264">
      <w:pPr>
        <w:jc w:val="center"/>
        <w:rPr>
          <w:lang w:val="de-DE"/>
        </w:rPr>
      </w:pPr>
      <w:r w:rsidRPr="00A37080">
        <w:rPr>
          <w:lang w:val="de-DE"/>
        </w:rPr>
        <w:t>Der Minister der Finanzen</w:t>
      </w:r>
    </w:p>
    <w:p w14:paraId="275A0139" w14:textId="77777777" w:rsidR="00A37080" w:rsidRDefault="00A37080" w:rsidP="004F0264">
      <w:pPr>
        <w:jc w:val="center"/>
      </w:pPr>
      <w:r>
        <w:t>V. VAN PETEGHEM</w:t>
      </w:r>
    </w:p>
    <w:p w14:paraId="42EDA11A" w14:textId="77777777" w:rsidR="00233F36" w:rsidRPr="00C80000" w:rsidRDefault="00233F36" w:rsidP="00E1687C">
      <w:pPr>
        <w:jc w:val="both"/>
        <w:rPr>
          <w:lang w:val="de-DE"/>
        </w:rPr>
      </w:pPr>
    </w:p>
    <w:sectPr w:rsidR="00233F36" w:rsidRPr="00C80000" w:rsidSect="00D97F7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3911843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D396A"/>
    <w:rsid w:val="004F0197"/>
    <w:rsid w:val="0051470C"/>
    <w:rsid w:val="00571512"/>
    <w:rsid w:val="005D55BA"/>
    <w:rsid w:val="006555C7"/>
    <w:rsid w:val="006F4381"/>
    <w:rsid w:val="00786C4F"/>
    <w:rsid w:val="007A515C"/>
    <w:rsid w:val="007D5F55"/>
    <w:rsid w:val="00800E1A"/>
    <w:rsid w:val="008C2124"/>
    <w:rsid w:val="00A3708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CBC921"/>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08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2483</Words>
  <Characters>16031</Characters>
  <Application>Microsoft Office Word</Application>
  <DocSecurity>0</DocSecurity>
  <Lines>133</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2023-10-10T12:25:00Z</dcterms:created>
  <dcterms:modified xsi:type="dcterms:W3CDTF">2023-10-10T13:15:00Z</dcterms:modified>
</cp:coreProperties>
</file>