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94188" w14:textId="2DB500D5" w:rsidR="0057181C" w:rsidRDefault="0057181C" w:rsidP="0057181C">
      <w:pPr>
        <w:jc w:val="center"/>
        <w:rPr>
          <w:b/>
          <w:lang w:val="de-DE"/>
        </w:rPr>
      </w:pPr>
      <w:r w:rsidRPr="0057181C">
        <w:rPr>
          <w:b/>
          <w:lang w:val="de-DE"/>
        </w:rPr>
        <w:t>16. JUNI 2021 - Gesetz zur Abänderung des Belgischen Schifffahrtsgesetzbuches</w:t>
      </w:r>
    </w:p>
    <w:p w14:paraId="13EDBD94" w14:textId="243C3D72" w:rsidR="002F15B8" w:rsidRPr="002F15B8" w:rsidRDefault="002F15B8" w:rsidP="0057181C">
      <w:pPr>
        <w:jc w:val="center"/>
        <w:rPr>
          <w:bCs/>
          <w:lang w:val="de-DE"/>
        </w:rPr>
      </w:pPr>
      <w:r>
        <w:rPr>
          <w:bCs/>
          <w:lang w:val="de-DE"/>
        </w:rPr>
        <w:t>(Artikel 1, 140 bis 143 und 145)</w:t>
      </w:r>
    </w:p>
    <w:p w14:paraId="4EAC6EA2" w14:textId="77777777" w:rsidR="00233F36" w:rsidRPr="00C80000" w:rsidRDefault="00233F36" w:rsidP="00127CA8">
      <w:pPr>
        <w:jc w:val="both"/>
        <w:rPr>
          <w:lang w:val="de-DE"/>
        </w:rPr>
      </w:pPr>
    </w:p>
    <w:p w14:paraId="481D1591" w14:textId="77777777" w:rsidR="00233F36" w:rsidRPr="00C80000" w:rsidRDefault="00233F36">
      <w:pPr>
        <w:rPr>
          <w:lang w:val="de-DE"/>
        </w:rPr>
      </w:pPr>
    </w:p>
    <w:p w14:paraId="1ED137EA" w14:textId="41160A5C"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57181C">
        <w:rPr>
          <w:lang w:val="de-DE"/>
        </w:rPr>
        <w:t>9. Dezember 2022</w:t>
      </w:r>
      <w:r w:rsidRPr="00C80000">
        <w:rPr>
          <w:lang w:val="de-DE"/>
        </w:rPr>
        <w:t>)</w:t>
      </w:r>
    </w:p>
    <w:p w14:paraId="5B5AD67C" w14:textId="77777777" w:rsidR="00233F36" w:rsidRPr="00127CA8" w:rsidRDefault="00233F36" w:rsidP="000F5F44">
      <w:pPr>
        <w:jc w:val="center"/>
        <w:rPr>
          <w:lang w:val="de-DE"/>
        </w:rPr>
      </w:pPr>
    </w:p>
    <w:p w14:paraId="46E34204" w14:textId="77777777" w:rsidR="00233F36" w:rsidRPr="00C80000" w:rsidRDefault="00233F36" w:rsidP="00CA081B">
      <w:pPr>
        <w:jc w:val="center"/>
        <w:rPr>
          <w:lang w:val="de-DE"/>
        </w:rPr>
      </w:pPr>
    </w:p>
    <w:p w14:paraId="17686DAB"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1C440746" w14:textId="77777777" w:rsidR="00E1687C" w:rsidRDefault="00E1687C" w:rsidP="00CA081B">
      <w:pPr>
        <w:jc w:val="both"/>
        <w:rPr>
          <w:lang w:val="de-DE"/>
        </w:rPr>
      </w:pPr>
    </w:p>
    <w:p w14:paraId="78D7CD36" w14:textId="77777777" w:rsidR="00E1687C" w:rsidRPr="00C80000" w:rsidRDefault="00E1687C" w:rsidP="00CA081B">
      <w:pPr>
        <w:jc w:val="both"/>
        <w:rPr>
          <w:lang w:val="de-DE"/>
        </w:rPr>
      </w:pPr>
    </w:p>
    <w:p w14:paraId="09E88715"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B93F71D" w14:textId="77777777" w:rsidR="0057181C" w:rsidRPr="0057181C" w:rsidRDefault="0057181C" w:rsidP="00FA6E3C">
      <w:pPr>
        <w:jc w:val="center"/>
        <w:rPr>
          <w:b/>
          <w:lang w:val="de-DE"/>
        </w:rPr>
      </w:pPr>
      <w:r w:rsidRPr="0057181C">
        <w:rPr>
          <w:b/>
          <w:lang w:val="de-DE"/>
        </w:rPr>
        <w:lastRenderedPageBreak/>
        <w:t>FÖDERALER ÖFFENTLICHER DIENST MOBILITÄT UND TRANSPORTWESEN</w:t>
      </w:r>
    </w:p>
    <w:p w14:paraId="367BED73" w14:textId="77777777" w:rsidR="0057181C" w:rsidRPr="0057181C" w:rsidRDefault="0057181C" w:rsidP="00FA6E3C">
      <w:pPr>
        <w:jc w:val="center"/>
        <w:rPr>
          <w:b/>
          <w:lang w:val="de-DE"/>
        </w:rPr>
      </w:pPr>
    </w:p>
    <w:p w14:paraId="4B512D6B" w14:textId="77777777" w:rsidR="0057181C" w:rsidRPr="0057181C" w:rsidRDefault="0057181C" w:rsidP="00FA6E3C">
      <w:pPr>
        <w:jc w:val="center"/>
        <w:rPr>
          <w:b/>
          <w:lang w:val="de-DE"/>
        </w:rPr>
      </w:pPr>
    </w:p>
    <w:p w14:paraId="04483725" w14:textId="77777777" w:rsidR="0057181C" w:rsidRPr="0057181C" w:rsidRDefault="0057181C" w:rsidP="00FA6E3C">
      <w:pPr>
        <w:jc w:val="center"/>
        <w:rPr>
          <w:b/>
          <w:lang w:val="de-DE"/>
        </w:rPr>
      </w:pPr>
      <w:r w:rsidRPr="0057181C">
        <w:rPr>
          <w:b/>
          <w:lang w:val="de-DE"/>
        </w:rPr>
        <w:t>16. JUNI 2021 - Gesetz zur Abänderung des Belgischen Schifffahrtsgesetzbuches</w:t>
      </w:r>
    </w:p>
    <w:p w14:paraId="61782EAD" w14:textId="77777777" w:rsidR="0057181C" w:rsidRPr="0057181C" w:rsidRDefault="0057181C" w:rsidP="00FA6E3C">
      <w:pPr>
        <w:jc w:val="center"/>
        <w:rPr>
          <w:lang w:val="de-DE"/>
        </w:rPr>
      </w:pPr>
    </w:p>
    <w:p w14:paraId="5AA39171" w14:textId="77777777" w:rsidR="0057181C" w:rsidRPr="0057181C" w:rsidRDefault="0057181C" w:rsidP="00FA6E3C">
      <w:pPr>
        <w:jc w:val="center"/>
        <w:rPr>
          <w:lang w:val="de-DE"/>
        </w:rPr>
      </w:pPr>
    </w:p>
    <w:p w14:paraId="500F79C9" w14:textId="77777777" w:rsidR="0057181C" w:rsidRPr="0057181C" w:rsidRDefault="0057181C" w:rsidP="00FA6E3C">
      <w:pPr>
        <w:ind w:left="1416" w:firstLine="708"/>
        <w:jc w:val="both"/>
        <w:rPr>
          <w:lang w:val="de-DE"/>
        </w:rPr>
      </w:pPr>
      <w:r w:rsidRPr="0057181C">
        <w:rPr>
          <w:lang w:val="de-DE"/>
        </w:rPr>
        <w:t>PHILIPPE, König der Belgier,</w:t>
      </w:r>
    </w:p>
    <w:p w14:paraId="7CBFF6C6" w14:textId="77777777" w:rsidR="0057181C" w:rsidRPr="0057181C" w:rsidRDefault="0057181C" w:rsidP="00FA6E3C">
      <w:pPr>
        <w:ind w:left="1416" w:firstLine="708"/>
        <w:jc w:val="both"/>
        <w:rPr>
          <w:lang w:val="de-DE"/>
        </w:rPr>
      </w:pPr>
    </w:p>
    <w:p w14:paraId="6B6AF334" w14:textId="77777777" w:rsidR="0057181C" w:rsidRPr="0057181C" w:rsidRDefault="0057181C" w:rsidP="00FA6E3C">
      <w:pPr>
        <w:ind w:left="708" w:firstLine="708"/>
        <w:jc w:val="both"/>
        <w:rPr>
          <w:lang w:val="de-DE"/>
        </w:rPr>
      </w:pPr>
      <w:r w:rsidRPr="0057181C">
        <w:rPr>
          <w:lang w:val="de-DE"/>
        </w:rPr>
        <w:t>Allen Gegenwärtigen und Zukünftigen, Unser Gruß!</w:t>
      </w:r>
    </w:p>
    <w:p w14:paraId="0100F3AD" w14:textId="77777777" w:rsidR="0057181C" w:rsidRPr="0057181C" w:rsidRDefault="0057181C" w:rsidP="00FA6E3C">
      <w:pPr>
        <w:ind w:left="708" w:firstLine="708"/>
        <w:jc w:val="both"/>
        <w:rPr>
          <w:lang w:val="de-DE"/>
        </w:rPr>
      </w:pPr>
    </w:p>
    <w:p w14:paraId="1C90E8F9" w14:textId="77777777" w:rsidR="0057181C" w:rsidRPr="0057181C" w:rsidRDefault="0057181C" w:rsidP="00FA6E3C">
      <w:pPr>
        <w:ind w:left="708" w:firstLine="708"/>
        <w:jc w:val="both"/>
        <w:rPr>
          <w:lang w:val="de-DE"/>
        </w:rPr>
      </w:pPr>
    </w:p>
    <w:p w14:paraId="7E4669FA" w14:textId="77777777" w:rsidR="0057181C" w:rsidRPr="0057181C" w:rsidRDefault="0057181C" w:rsidP="00FA6E3C">
      <w:pPr>
        <w:ind w:firstLine="708"/>
        <w:jc w:val="both"/>
        <w:rPr>
          <w:lang w:val="de-DE"/>
        </w:rPr>
      </w:pPr>
      <w:r w:rsidRPr="0057181C">
        <w:rPr>
          <w:lang w:val="de-DE"/>
        </w:rPr>
        <w:t>Die Abgeordnetenkammer hat das Folgende angenommen und Wir sanktionieren es:</w:t>
      </w:r>
    </w:p>
    <w:p w14:paraId="6E5C9923" w14:textId="77777777" w:rsidR="0057181C" w:rsidRPr="0057181C" w:rsidRDefault="0057181C" w:rsidP="00FA6E3C">
      <w:pPr>
        <w:ind w:firstLine="708"/>
        <w:jc w:val="both"/>
        <w:rPr>
          <w:lang w:val="de-DE"/>
        </w:rPr>
      </w:pPr>
    </w:p>
    <w:p w14:paraId="716BB8F1" w14:textId="77777777" w:rsidR="0057181C" w:rsidRPr="0057181C" w:rsidRDefault="0057181C" w:rsidP="00FA6E3C">
      <w:pPr>
        <w:ind w:firstLine="708"/>
        <w:jc w:val="both"/>
        <w:rPr>
          <w:lang w:val="de-DE"/>
        </w:rPr>
      </w:pPr>
    </w:p>
    <w:p w14:paraId="4CA2DEAD" w14:textId="77777777" w:rsidR="0057181C" w:rsidRPr="0057181C" w:rsidRDefault="0057181C" w:rsidP="00FA6E3C">
      <w:pPr>
        <w:jc w:val="center"/>
        <w:rPr>
          <w:lang w:val="de-DE"/>
        </w:rPr>
      </w:pPr>
      <w:r w:rsidRPr="0057181C">
        <w:rPr>
          <w:lang w:val="de-DE"/>
        </w:rPr>
        <w:t xml:space="preserve">KAPITEL 1 - </w:t>
      </w:r>
      <w:r w:rsidRPr="0057181C">
        <w:rPr>
          <w:i/>
          <w:lang w:val="de-DE"/>
        </w:rPr>
        <w:t>Einleitende Bestimmung</w:t>
      </w:r>
    </w:p>
    <w:p w14:paraId="1F4566B2" w14:textId="77777777" w:rsidR="0057181C" w:rsidRPr="0057181C" w:rsidRDefault="0057181C" w:rsidP="00FA6E3C">
      <w:pPr>
        <w:jc w:val="both"/>
        <w:rPr>
          <w:lang w:val="de-DE"/>
        </w:rPr>
      </w:pPr>
    </w:p>
    <w:p w14:paraId="448177F5" w14:textId="77777777" w:rsidR="0057181C" w:rsidRPr="0057181C" w:rsidRDefault="0057181C" w:rsidP="00FA6E3C">
      <w:pPr>
        <w:jc w:val="both"/>
        <w:rPr>
          <w:lang w:val="de-DE"/>
        </w:rPr>
      </w:pPr>
    </w:p>
    <w:p w14:paraId="35E3BBCF" w14:textId="77777777" w:rsidR="0057181C" w:rsidRPr="0057181C" w:rsidRDefault="0057181C" w:rsidP="00FA6E3C">
      <w:pPr>
        <w:ind w:firstLine="708"/>
        <w:jc w:val="both"/>
        <w:rPr>
          <w:lang w:val="de-DE"/>
        </w:rPr>
      </w:pPr>
      <w:r w:rsidRPr="0057181C">
        <w:rPr>
          <w:b/>
          <w:lang w:val="de-DE"/>
        </w:rPr>
        <w:t>Artikel 1 -</w:t>
      </w:r>
      <w:r w:rsidRPr="0057181C">
        <w:rPr>
          <w:lang w:val="de-DE"/>
        </w:rPr>
        <w:t xml:space="preserve"> Vorliegendes Gesetz regelt eine in Artikel 74 der Verfassung erwähnte Angelegenheit.</w:t>
      </w:r>
    </w:p>
    <w:p w14:paraId="7CA8CAD0" w14:textId="77777777" w:rsidR="0057181C" w:rsidRPr="0057181C" w:rsidRDefault="0057181C" w:rsidP="00FA6E3C">
      <w:pPr>
        <w:ind w:firstLine="708"/>
        <w:jc w:val="both"/>
        <w:rPr>
          <w:lang w:val="de-DE"/>
        </w:rPr>
      </w:pPr>
    </w:p>
    <w:p w14:paraId="72798CDD" w14:textId="77777777" w:rsidR="0057181C" w:rsidRPr="0057181C" w:rsidRDefault="0057181C" w:rsidP="00FA6E3C">
      <w:pPr>
        <w:ind w:firstLine="708"/>
        <w:jc w:val="both"/>
        <w:rPr>
          <w:lang w:val="de-DE"/>
        </w:rPr>
      </w:pPr>
    </w:p>
    <w:p w14:paraId="3C1DEB81" w14:textId="77777777" w:rsidR="0057181C" w:rsidRPr="0057181C" w:rsidRDefault="0057181C" w:rsidP="00D8711C">
      <w:pPr>
        <w:jc w:val="center"/>
        <w:rPr>
          <w:lang w:val="de-DE"/>
        </w:rPr>
      </w:pPr>
      <w:r w:rsidRPr="0057181C">
        <w:rPr>
          <w:lang w:val="de-DE"/>
        </w:rPr>
        <w:t>(…)</w:t>
      </w:r>
    </w:p>
    <w:p w14:paraId="62E07905" w14:textId="77777777" w:rsidR="0057181C" w:rsidRPr="0057181C" w:rsidRDefault="0057181C" w:rsidP="00FA6E3C">
      <w:pPr>
        <w:ind w:firstLine="708"/>
        <w:jc w:val="both"/>
        <w:rPr>
          <w:lang w:val="de-DE"/>
        </w:rPr>
      </w:pPr>
    </w:p>
    <w:p w14:paraId="588FA7C1" w14:textId="77777777" w:rsidR="0057181C" w:rsidRPr="0057181C" w:rsidRDefault="0057181C" w:rsidP="00FA6E3C">
      <w:pPr>
        <w:ind w:firstLine="708"/>
        <w:jc w:val="both"/>
        <w:rPr>
          <w:lang w:val="de-DE"/>
        </w:rPr>
      </w:pPr>
    </w:p>
    <w:p w14:paraId="1A238962" w14:textId="77777777" w:rsidR="0057181C" w:rsidRPr="0057181C" w:rsidRDefault="0057181C" w:rsidP="00FA6E3C">
      <w:pPr>
        <w:jc w:val="center"/>
        <w:rPr>
          <w:i/>
          <w:lang w:val="de-DE"/>
        </w:rPr>
      </w:pPr>
      <w:r w:rsidRPr="0057181C">
        <w:rPr>
          <w:lang w:val="de-DE"/>
        </w:rPr>
        <w:t xml:space="preserve">KAPITEL 8 - </w:t>
      </w:r>
      <w:r w:rsidRPr="0057181C">
        <w:rPr>
          <w:i/>
          <w:lang w:val="de-DE"/>
        </w:rPr>
        <w:t>Abänderungen des Sozialstrafgesetzbuches</w:t>
      </w:r>
    </w:p>
    <w:p w14:paraId="605A2827" w14:textId="77777777" w:rsidR="0057181C" w:rsidRPr="0057181C" w:rsidRDefault="0057181C" w:rsidP="00FA6E3C">
      <w:pPr>
        <w:jc w:val="center"/>
        <w:rPr>
          <w:i/>
          <w:lang w:val="de-DE"/>
        </w:rPr>
      </w:pPr>
    </w:p>
    <w:p w14:paraId="7DC338CE" w14:textId="77777777" w:rsidR="0057181C" w:rsidRPr="0057181C" w:rsidRDefault="0057181C" w:rsidP="00FA6E3C">
      <w:pPr>
        <w:jc w:val="center"/>
        <w:rPr>
          <w:lang w:val="de-DE"/>
        </w:rPr>
      </w:pPr>
    </w:p>
    <w:p w14:paraId="45673278" w14:textId="77777777" w:rsidR="0057181C" w:rsidRPr="0057181C" w:rsidRDefault="0057181C" w:rsidP="00FA6E3C">
      <w:pPr>
        <w:ind w:firstLine="708"/>
        <w:jc w:val="both"/>
        <w:rPr>
          <w:lang w:val="de-DE"/>
        </w:rPr>
      </w:pPr>
      <w:r w:rsidRPr="0057181C">
        <w:rPr>
          <w:b/>
          <w:lang w:val="de-DE"/>
        </w:rPr>
        <w:t>Art. 140 -</w:t>
      </w:r>
      <w:r w:rsidRPr="0057181C">
        <w:rPr>
          <w:lang w:val="de-DE"/>
        </w:rPr>
        <w:t xml:space="preserve"> Artikel 100/6 des Sozialstrafgesetzbuches wird wie folgt abgeändert:</w:t>
      </w:r>
    </w:p>
    <w:p w14:paraId="2307F458" w14:textId="77777777" w:rsidR="0057181C" w:rsidRPr="0057181C" w:rsidRDefault="0057181C" w:rsidP="00FA6E3C">
      <w:pPr>
        <w:ind w:firstLine="708"/>
        <w:jc w:val="both"/>
        <w:rPr>
          <w:lang w:val="de-DE"/>
        </w:rPr>
      </w:pPr>
    </w:p>
    <w:p w14:paraId="0335AA24" w14:textId="77777777" w:rsidR="0057181C" w:rsidRPr="0057181C" w:rsidRDefault="0057181C" w:rsidP="00FA6E3C">
      <w:pPr>
        <w:ind w:firstLine="708"/>
        <w:jc w:val="both"/>
        <w:rPr>
          <w:lang w:val="de-DE"/>
        </w:rPr>
      </w:pPr>
      <w:r w:rsidRPr="0057181C">
        <w:rPr>
          <w:lang w:val="de-DE"/>
        </w:rPr>
        <w:t>1. In Absatz 2 werden die Wörter "vertreten durch den für die Beschäftigung zuständigen Minister, den für die sozialen Angelegenheiten zuständigen Minister, den für die Wirtschaft zuständigen Minister und den für die Justiz zuständigen Minister" durch die Wörter "vertreten durch den für die Beschäftigung zuständigen Minister, den für die sozialen Angelegenheiten zuständigen Minister, den für die Wirtschaft zuständigen Minister, den für die Mobilität zuständigen Minister, den für die Justiz zuständigen Minister und den für die maritime Mobilität zuständigen Minister" ersetzt.</w:t>
      </w:r>
    </w:p>
    <w:p w14:paraId="3CCCD635" w14:textId="77777777" w:rsidR="0057181C" w:rsidRPr="0057181C" w:rsidRDefault="0057181C" w:rsidP="00FA6E3C">
      <w:pPr>
        <w:ind w:firstLine="708"/>
        <w:jc w:val="both"/>
        <w:rPr>
          <w:lang w:val="de-DE"/>
        </w:rPr>
      </w:pPr>
    </w:p>
    <w:p w14:paraId="194292C4" w14:textId="77777777" w:rsidR="0057181C" w:rsidRPr="0057181C" w:rsidRDefault="0057181C" w:rsidP="00FA6E3C">
      <w:pPr>
        <w:ind w:firstLine="708"/>
        <w:jc w:val="both"/>
        <w:rPr>
          <w:lang w:val="de-DE"/>
        </w:rPr>
      </w:pPr>
      <w:r w:rsidRPr="0057181C">
        <w:rPr>
          <w:lang w:val="de-DE"/>
        </w:rPr>
        <w:t>2. Absatz 3 wird durch eine Nr. 5 mit folgendem Wortlaut ergänzt:</w:t>
      </w:r>
    </w:p>
    <w:p w14:paraId="2A0515B6" w14:textId="77777777" w:rsidR="0057181C" w:rsidRPr="0057181C" w:rsidRDefault="0057181C" w:rsidP="00FA6E3C">
      <w:pPr>
        <w:ind w:firstLine="708"/>
        <w:jc w:val="both"/>
        <w:rPr>
          <w:lang w:val="de-DE"/>
        </w:rPr>
      </w:pPr>
    </w:p>
    <w:p w14:paraId="201EBCEA" w14:textId="77777777" w:rsidR="0057181C" w:rsidRPr="0057181C" w:rsidRDefault="0057181C" w:rsidP="00FA6E3C">
      <w:pPr>
        <w:ind w:firstLine="708"/>
        <w:jc w:val="both"/>
        <w:rPr>
          <w:lang w:val="de-DE"/>
        </w:rPr>
      </w:pPr>
      <w:r w:rsidRPr="0057181C">
        <w:rPr>
          <w:lang w:val="de-DE"/>
        </w:rPr>
        <w:t>"5. die Erhebung von Informationen, die erforderlich sind, um den in Artikel 1.1.1.2 Nr. 5 des Belgischen Schifffahrtsgesetzbuches erwähnten Schifffahrtskontrolleuren zu ermöglichen, ihre gesetzlichen Aufträge auszuführen."</w:t>
      </w:r>
    </w:p>
    <w:p w14:paraId="56420FA9" w14:textId="77777777" w:rsidR="0057181C" w:rsidRPr="0057181C" w:rsidRDefault="0057181C" w:rsidP="00FA6E3C">
      <w:pPr>
        <w:ind w:firstLine="708"/>
        <w:jc w:val="both"/>
        <w:rPr>
          <w:lang w:val="de-DE"/>
        </w:rPr>
      </w:pPr>
    </w:p>
    <w:p w14:paraId="3F5F9824" w14:textId="77777777" w:rsidR="0057181C" w:rsidRPr="0057181C" w:rsidRDefault="0057181C" w:rsidP="00FA6E3C">
      <w:pPr>
        <w:ind w:firstLine="708"/>
        <w:jc w:val="both"/>
        <w:rPr>
          <w:lang w:val="de-DE"/>
        </w:rPr>
      </w:pPr>
      <w:r w:rsidRPr="0057181C">
        <w:rPr>
          <w:lang w:val="de-DE"/>
        </w:rPr>
        <w:t>3. In Absatz 4 werden zwischen den Wörtern "zur Abänderung des Sozialstrafgesetzbuchs" und den Wörtern "erwähnten E-Pr.-Muster" die Wörter "und in Artikel 4.2.1.26/2 Absatz 1 des Belgischen Schifffahrtsgesetzbuches" eingefügt.</w:t>
      </w:r>
    </w:p>
    <w:p w14:paraId="515C7D6F" w14:textId="77777777" w:rsidR="0057181C" w:rsidRPr="0057181C" w:rsidRDefault="0057181C" w:rsidP="00FA6E3C">
      <w:pPr>
        <w:ind w:firstLine="708"/>
        <w:jc w:val="both"/>
        <w:rPr>
          <w:lang w:val="de-DE"/>
        </w:rPr>
      </w:pPr>
    </w:p>
    <w:p w14:paraId="6444FBCA" w14:textId="77777777" w:rsidR="0057181C" w:rsidRPr="0057181C" w:rsidRDefault="0057181C" w:rsidP="00FA6E3C">
      <w:pPr>
        <w:ind w:firstLine="708"/>
        <w:jc w:val="both"/>
        <w:rPr>
          <w:lang w:val="de-DE"/>
        </w:rPr>
      </w:pPr>
      <w:r w:rsidRPr="0057181C">
        <w:rPr>
          <w:lang w:val="de-DE"/>
        </w:rPr>
        <w:t>4. In Absatz 6 werden zwischen den Wörtern "zur Abänderung des Sozialstrafgesetzbuchs" und den Wörtern "erwähnten Protokolle" die Wörter "und in Artikel 4.2.1.26/2 des Belgischen Schifffahrtsgesetzbuches" eingefügt.</w:t>
      </w:r>
    </w:p>
    <w:p w14:paraId="457C66E0" w14:textId="77777777" w:rsidR="0057181C" w:rsidRPr="0057181C" w:rsidRDefault="0057181C" w:rsidP="00FA6E3C">
      <w:pPr>
        <w:ind w:firstLine="708"/>
        <w:jc w:val="both"/>
        <w:rPr>
          <w:lang w:val="de-DE"/>
        </w:rPr>
      </w:pPr>
    </w:p>
    <w:p w14:paraId="508367D4" w14:textId="77777777" w:rsidR="0057181C" w:rsidRPr="0057181C" w:rsidRDefault="0057181C" w:rsidP="00FA6E3C">
      <w:pPr>
        <w:ind w:firstLine="708"/>
        <w:jc w:val="both"/>
        <w:rPr>
          <w:lang w:val="de-DE"/>
        </w:rPr>
      </w:pPr>
    </w:p>
    <w:p w14:paraId="5C3322A8" w14:textId="77777777" w:rsidR="0057181C" w:rsidRPr="0057181C" w:rsidRDefault="0057181C" w:rsidP="00FA6E3C">
      <w:pPr>
        <w:ind w:firstLine="708"/>
        <w:jc w:val="both"/>
        <w:rPr>
          <w:lang w:val="de-DE"/>
        </w:rPr>
      </w:pPr>
      <w:r w:rsidRPr="0057181C">
        <w:rPr>
          <w:b/>
          <w:lang w:val="de-DE"/>
        </w:rPr>
        <w:t>Art. 141 -</w:t>
      </w:r>
      <w:r w:rsidRPr="0057181C">
        <w:rPr>
          <w:lang w:val="de-DE"/>
        </w:rPr>
        <w:t xml:space="preserve"> Artikel 100/8 § 1 Absatz 2 desselben Gesetzbuches wird durch eine Nr. 7 mit folgendem Wortlaut ergänzt:</w:t>
      </w:r>
    </w:p>
    <w:p w14:paraId="30C55D6D" w14:textId="77777777" w:rsidR="0057181C" w:rsidRPr="0057181C" w:rsidRDefault="0057181C" w:rsidP="00FA6E3C">
      <w:pPr>
        <w:ind w:firstLine="708"/>
        <w:jc w:val="both"/>
        <w:rPr>
          <w:lang w:val="de-DE"/>
        </w:rPr>
      </w:pPr>
    </w:p>
    <w:p w14:paraId="1E9DE2A3" w14:textId="77777777" w:rsidR="0057181C" w:rsidRPr="0057181C" w:rsidRDefault="0057181C" w:rsidP="00FA6E3C">
      <w:pPr>
        <w:ind w:firstLine="708"/>
        <w:jc w:val="both"/>
        <w:rPr>
          <w:lang w:val="de-DE"/>
        </w:rPr>
      </w:pPr>
      <w:r w:rsidRPr="0057181C">
        <w:rPr>
          <w:lang w:val="de-DE"/>
        </w:rPr>
        <w:t>"7. den leitenden Beamten der Inspektionsdienste der Generaldirektion Schifffahrt des Föderalen Öffentlichen Dienstes Mobilität und Transportwesen."</w:t>
      </w:r>
    </w:p>
    <w:p w14:paraId="2A0C37FF" w14:textId="77777777" w:rsidR="0057181C" w:rsidRPr="0057181C" w:rsidRDefault="0057181C" w:rsidP="00FA6E3C">
      <w:pPr>
        <w:ind w:firstLine="708"/>
        <w:jc w:val="both"/>
        <w:rPr>
          <w:lang w:val="de-DE"/>
        </w:rPr>
      </w:pPr>
    </w:p>
    <w:p w14:paraId="31CCEEA1" w14:textId="77777777" w:rsidR="0057181C" w:rsidRPr="0057181C" w:rsidRDefault="0057181C" w:rsidP="00FA6E3C">
      <w:pPr>
        <w:ind w:firstLine="708"/>
        <w:jc w:val="both"/>
        <w:rPr>
          <w:lang w:val="de-DE"/>
        </w:rPr>
      </w:pPr>
    </w:p>
    <w:p w14:paraId="1DEB6AC9" w14:textId="77777777" w:rsidR="0057181C" w:rsidRPr="0057181C" w:rsidRDefault="0057181C" w:rsidP="00FA6E3C">
      <w:pPr>
        <w:ind w:firstLine="708"/>
        <w:jc w:val="both"/>
        <w:rPr>
          <w:lang w:val="de-DE"/>
        </w:rPr>
      </w:pPr>
      <w:r w:rsidRPr="0057181C">
        <w:rPr>
          <w:b/>
          <w:lang w:val="de-DE"/>
        </w:rPr>
        <w:t>Art. 142 -</w:t>
      </w:r>
      <w:r w:rsidRPr="0057181C">
        <w:rPr>
          <w:lang w:val="de-DE"/>
        </w:rPr>
        <w:t xml:space="preserve"> In Artikel 100/9 Absatz 2 desselben Gesetzbuches werden die Wörter "des für die Beschäftigung zuständigen Ministers, des für die sozialen Angelegenheiten zuständigen Ministers, des für die Wirtschaft zuständigen Ministers oder des für die Justiz zuständigen Ministers oder der Gerichtsbehörden" durch die Wörter "des für die Beschäftigung zuständigen Ministers, des für die sozialen Angelegenheiten zuständigen Ministers, des für die Wirtschaft zuständigen Ministers, des für die Mobilität zuständigen Ministers, des für die Justiz zuständigen Ministers oder der Gerichtsbehörden oder des für die maritime Mobilität zuständigen Ministers" ersetzt.</w:t>
      </w:r>
    </w:p>
    <w:p w14:paraId="6B6C61C1" w14:textId="77777777" w:rsidR="0057181C" w:rsidRPr="0057181C" w:rsidRDefault="0057181C" w:rsidP="00FA6E3C">
      <w:pPr>
        <w:ind w:firstLine="708"/>
        <w:jc w:val="both"/>
        <w:rPr>
          <w:lang w:val="de-DE"/>
        </w:rPr>
      </w:pPr>
    </w:p>
    <w:p w14:paraId="37EF26EB" w14:textId="77777777" w:rsidR="0057181C" w:rsidRPr="0057181C" w:rsidRDefault="0057181C" w:rsidP="00FA6E3C">
      <w:pPr>
        <w:ind w:firstLine="708"/>
        <w:jc w:val="both"/>
        <w:rPr>
          <w:lang w:val="de-DE"/>
        </w:rPr>
      </w:pPr>
    </w:p>
    <w:p w14:paraId="6CB4DE4F" w14:textId="77777777" w:rsidR="0057181C" w:rsidRPr="0057181C" w:rsidRDefault="0057181C" w:rsidP="00FA6E3C">
      <w:pPr>
        <w:ind w:firstLine="708"/>
        <w:jc w:val="both"/>
        <w:rPr>
          <w:lang w:val="de-DE"/>
        </w:rPr>
      </w:pPr>
      <w:r w:rsidRPr="0057181C">
        <w:rPr>
          <w:b/>
          <w:lang w:val="de-DE"/>
        </w:rPr>
        <w:t>Art. 143 -</w:t>
      </w:r>
      <w:r w:rsidRPr="0057181C">
        <w:rPr>
          <w:lang w:val="de-DE"/>
        </w:rPr>
        <w:t xml:space="preserve"> Artikel 100/10 desselben Gesetzbuches wird wie folgt abgeändert:</w:t>
      </w:r>
    </w:p>
    <w:p w14:paraId="71C16DD7" w14:textId="77777777" w:rsidR="0057181C" w:rsidRPr="0057181C" w:rsidRDefault="0057181C" w:rsidP="00FA6E3C">
      <w:pPr>
        <w:ind w:firstLine="708"/>
        <w:jc w:val="both"/>
        <w:rPr>
          <w:lang w:val="de-DE"/>
        </w:rPr>
      </w:pPr>
    </w:p>
    <w:p w14:paraId="249FB5BC" w14:textId="77777777" w:rsidR="0057181C" w:rsidRPr="0057181C" w:rsidRDefault="0057181C" w:rsidP="00FA6E3C">
      <w:pPr>
        <w:ind w:firstLine="708"/>
        <w:jc w:val="both"/>
        <w:rPr>
          <w:lang w:val="de-DE"/>
        </w:rPr>
      </w:pPr>
      <w:r w:rsidRPr="0057181C">
        <w:rPr>
          <w:lang w:val="de-DE"/>
        </w:rPr>
        <w:t>1. In § 5 werden zwischen den Wörtern "Mittelstand und Energie" und den Wörtern "und auf das Ausländeramt" die Wörter ", auf die Inspektionsdienste der Generaldirektion Schifffahrt des Föderalen Öffentlichen Dienstes Mobilität und Transportwesen" eingefügt.</w:t>
      </w:r>
    </w:p>
    <w:p w14:paraId="1E0BC50A" w14:textId="77777777" w:rsidR="0057181C" w:rsidRPr="0057181C" w:rsidRDefault="0057181C" w:rsidP="00FA6E3C">
      <w:pPr>
        <w:ind w:firstLine="708"/>
        <w:jc w:val="both"/>
        <w:rPr>
          <w:lang w:val="de-DE"/>
        </w:rPr>
      </w:pPr>
    </w:p>
    <w:p w14:paraId="4492DF02" w14:textId="77777777" w:rsidR="0057181C" w:rsidRPr="0057181C" w:rsidRDefault="0057181C" w:rsidP="00FA6E3C">
      <w:pPr>
        <w:ind w:firstLine="708"/>
        <w:jc w:val="both"/>
        <w:rPr>
          <w:lang w:val="de-DE"/>
        </w:rPr>
      </w:pPr>
      <w:r w:rsidRPr="0057181C">
        <w:rPr>
          <w:lang w:val="de-DE"/>
        </w:rPr>
        <w:t>2. Ein § 8 mit folgendem Wortlaut wird eingefügt:</w:t>
      </w:r>
    </w:p>
    <w:p w14:paraId="5182296A" w14:textId="77777777" w:rsidR="0057181C" w:rsidRPr="0057181C" w:rsidRDefault="0057181C" w:rsidP="00FA6E3C">
      <w:pPr>
        <w:ind w:firstLine="708"/>
        <w:jc w:val="both"/>
        <w:rPr>
          <w:lang w:val="de-DE"/>
        </w:rPr>
      </w:pPr>
    </w:p>
    <w:p w14:paraId="097BB19C" w14:textId="77777777" w:rsidR="0057181C" w:rsidRPr="0057181C" w:rsidRDefault="0057181C" w:rsidP="00FA6E3C">
      <w:pPr>
        <w:ind w:firstLine="708"/>
        <w:jc w:val="both"/>
        <w:rPr>
          <w:lang w:val="de-DE"/>
        </w:rPr>
      </w:pPr>
      <w:r w:rsidRPr="0057181C">
        <w:rPr>
          <w:lang w:val="de-DE"/>
        </w:rPr>
        <w:t>"§ 8 - Die Paragraphen 1 bis 6 des vorliegenden Artikels finden keine Anwendung auf die in Artikel 4.2.1.26/2 des Belgischen Schiffahrtsgesetzbuches erwähnten Protokolle.</w:t>
      </w:r>
    </w:p>
    <w:p w14:paraId="695968F0" w14:textId="77777777" w:rsidR="0057181C" w:rsidRPr="0057181C" w:rsidRDefault="0057181C" w:rsidP="00FA6E3C">
      <w:pPr>
        <w:ind w:firstLine="708"/>
        <w:jc w:val="both"/>
        <w:rPr>
          <w:lang w:val="de-DE"/>
        </w:rPr>
      </w:pPr>
    </w:p>
    <w:p w14:paraId="261BB307" w14:textId="77777777" w:rsidR="0057181C" w:rsidRPr="0057181C" w:rsidRDefault="0057181C" w:rsidP="00FA6E3C">
      <w:pPr>
        <w:ind w:firstLine="708"/>
        <w:jc w:val="both"/>
        <w:rPr>
          <w:lang w:val="de-DE"/>
        </w:rPr>
      </w:pPr>
      <w:r w:rsidRPr="0057181C">
        <w:rPr>
          <w:lang w:val="de-DE"/>
        </w:rPr>
        <w:t>Der Zugriff auf die E-Pr.-Datenbank hinsichtlich der in Absatz 1 erwähnten Protokolle wird ausschließlich durch Artikel 4.2.1.26/3 des Belgischen Schifffahrtsgesetzbuches geregelt."</w:t>
      </w:r>
    </w:p>
    <w:p w14:paraId="0FAFE658" w14:textId="77777777" w:rsidR="0057181C" w:rsidRPr="0057181C" w:rsidRDefault="0057181C" w:rsidP="00FA6E3C">
      <w:pPr>
        <w:ind w:firstLine="708"/>
        <w:jc w:val="both"/>
        <w:rPr>
          <w:lang w:val="de-DE"/>
        </w:rPr>
      </w:pPr>
    </w:p>
    <w:p w14:paraId="6A24666E" w14:textId="77777777" w:rsidR="0057181C" w:rsidRPr="0057181C" w:rsidRDefault="0057181C" w:rsidP="00FA6E3C">
      <w:pPr>
        <w:ind w:firstLine="708"/>
        <w:jc w:val="both"/>
        <w:rPr>
          <w:lang w:val="de-DE"/>
        </w:rPr>
      </w:pPr>
    </w:p>
    <w:p w14:paraId="117A671A" w14:textId="77777777" w:rsidR="0057181C" w:rsidRPr="002F15B8" w:rsidRDefault="0057181C" w:rsidP="005C4CE1">
      <w:pPr>
        <w:jc w:val="center"/>
        <w:rPr>
          <w:lang w:val="de-DE"/>
        </w:rPr>
      </w:pPr>
      <w:r w:rsidRPr="002F15B8">
        <w:rPr>
          <w:lang w:val="de-DE"/>
        </w:rPr>
        <w:t>(…)</w:t>
      </w:r>
    </w:p>
    <w:p w14:paraId="1FD1FB75" w14:textId="77777777" w:rsidR="0057181C" w:rsidRPr="002F15B8" w:rsidRDefault="0057181C" w:rsidP="00FA6E3C">
      <w:pPr>
        <w:ind w:firstLine="708"/>
        <w:jc w:val="both"/>
        <w:rPr>
          <w:lang w:val="de-DE"/>
        </w:rPr>
      </w:pPr>
    </w:p>
    <w:p w14:paraId="55A87505" w14:textId="77777777" w:rsidR="0057181C" w:rsidRPr="002F15B8" w:rsidRDefault="0057181C" w:rsidP="00FA6E3C">
      <w:pPr>
        <w:ind w:firstLine="708"/>
        <w:jc w:val="both"/>
        <w:rPr>
          <w:lang w:val="de-DE"/>
        </w:rPr>
      </w:pPr>
    </w:p>
    <w:p w14:paraId="3A9E1F87" w14:textId="77777777" w:rsidR="0057181C" w:rsidRPr="002F15B8" w:rsidRDefault="0057181C">
      <w:pPr>
        <w:rPr>
          <w:lang w:val="de-DE"/>
        </w:rPr>
      </w:pPr>
      <w:r w:rsidRPr="002F15B8">
        <w:rPr>
          <w:lang w:val="de-DE"/>
        </w:rPr>
        <w:br w:type="page"/>
      </w:r>
    </w:p>
    <w:p w14:paraId="5F2C484C" w14:textId="77777777" w:rsidR="0057181C" w:rsidRPr="0057181C" w:rsidRDefault="0057181C" w:rsidP="00FA6E3C">
      <w:pPr>
        <w:jc w:val="center"/>
        <w:rPr>
          <w:i/>
          <w:lang w:val="de-DE"/>
        </w:rPr>
      </w:pPr>
      <w:r w:rsidRPr="0057181C">
        <w:rPr>
          <w:lang w:val="de-DE"/>
        </w:rPr>
        <w:lastRenderedPageBreak/>
        <w:t xml:space="preserve">KAPITEL 10 ­ </w:t>
      </w:r>
      <w:r w:rsidRPr="0057181C">
        <w:rPr>
          <w:i/>
          <w:lang w:val="de-DE"/>
        </w:rPr>
        <w:t>Aufhebungsbestimmungen</w:t>
      </w:r>
    </w:p>
    <w:p w14:paraId="40DE65AC" w14:textId="77777777" w:rsidR="0057181C" w:rsidRPr="0057181C" w:rsidRDefault="0057181C" w:rsidP="00FA6E3C">
      <w:pPr>
        <w:jc w:val="center"/>
        <w:rPr>
          <w:i/>
          <w:lang w:val="de-DE"/>
        </w:rPr>
      </w:pPr>
    </w:p>
    <w:p w14:paraId="2EEF5E10" w14:textId="77777777" w:rsidR="0057181C" w:rsidRPr="0057181C" w:rsidRDefault="0057181C" w:rsidP="00FA6E3C">
      <w:pPr>
        <w:jc w:val="center"/>
        <w:rPr>
          <w:lang w:val="de-DE"/>
        </w:rPr>
      </w:pPr>
    </w:p>
    <w:p w14:paraId="2FF858D7" w14:textId="77777777" w:rsidR="0057181C" w:rsidRPr="0057181C" w:rsidRDefault="0057181C" w:rsidP="00FA6E3C">
      <w:pPr>
        <w:ind w:firstLine="708"/>
        <w:jc w:val="both"/>
        <w:rPr>
          <w:lang w:val="de-DE"/>
        </w:rPr>
      </w:pPr>
      <w:r w:rsidRPr="0057181C">
        <w:rPr>
          <w:b/>
          <w:lang w:val="de-DE"/>
        </w:rPr>
        <w:t>Art. 145 -</w:t>
      </w:r>
      <w:r w:rsidRPr="0057181C">
        <w:rPr>
          <w:lang w:val="de-DE"/>
        </w:rPr>
        <w:t xml:space="preserve"> Das Gesetz vom 5. Juli 2018 über die Vergnügungsschifffahrt wird aufgehoben.</w:t>
      </w:r>
    </w:p>
    <w:p w14:paraId="6574FF74" w14:textId="77777777" w:rsidR="0057181C" w:rsidRPr="0057181C" w:rsidRDefault="0057181C" w:rsidP="00FA6E3C">
      <w:pPr>
        <w:ind w:firstLine="708"/>
        <w:jc w:val="both"/>
        <w:rPr>
          <w:lang w:val="de-DE"/>
        </w:rPr>
      </w:pPr>
    </w:p>
    <w:p w14:paraId="5478ECB1" w14:textId="77777777" w:rsidR="0057181C" w:rsidRPr="0057181C" w:rsidRDefault="0057181C" w:rsidP="00FA6E3C">
      <w:pPr>
        <w:ind w:firstLine="708"/>
        <w:jc w:val="both"/>
        <w:rPr>
          <w:lang w:val="de-DE"/>
        </w:rPr>
      </w:pPr>
    </w:p>
    <w:p w14:paraId="3E1D1D30" w14:textId="77777777" w:rsidR="0057181C" w:rsidRPr="0057181C" w:rsidRDefault="0057181C" w:rsidP="00FA6E3C">
      <w:pPr>
        <w:ind w:firstLine="708"/>
        <w:jc w:val="both"/>
        <w:rPr>
          <w:lang w:val="de-DE"/>
        </w:rPr>
      </w:pPr>
      <w:r w:rsidRPr="0057181C">
        <w:rPr>
          <w:lang w:val="de-DE"/>
        </w:rPr>
        <w:t>Brüssel, den 16. Juni 2021</w:t>
      </w:r>
    </w:p>
    <w:p w14:paraId="7DF5A0F0" w14:textId="77777777" w:rsidR="0057181C" w:rsidRPr="0057181C" w:rsidRDefault="0057181C" w:rsidP="00FA6E3C">
      <w:pPr>
        <w:ind w:firstLine="708"/>
        <w:jc w:val="both"/>
        <w:rPr>
          <w:lang w:val="de-DE"/>
        </w:rPr>
      </w:pPr>
    </w:p>
    <w:p w14:paraId="532C039C" w14:textId="77777777" w:rsidR="0057181C" w:rsidRPr="0057181C" w:rsidRDefault="0057181C" w:rsidP="00FA6E3C">
      <w:pPr>
        <w:ind w:firstLine="708"/>
        <w:jc w:val="both"/>
        <w:rPr>
          <w:lang w:val="de-DE"/>
        </w:rPr>
      </w:pPr>
    </w:p>
    <w:p w14:paraId="5A934B37" w14:textId="77777777" w:rsidR="0057181C" w:rsidRPr="0057181C" w:rsidRDefault="0057181C" w:rsidP="00FA6E3C">
      <w:pPr>
        <w:jc w:val="center"/>
        <w:rPr>
          <w:lang w:val="de-DE"/>
        </w:rPr>
      </w:pPr>
      <w:r w:rsidRPr="0057181C">
        <w:rPr>
          <w:lang w:val="de-DE"/>
        </w:rPr>
        <w:t>PHILIPPE</w:t>
      </w:r>
    </w:p>
    <w:p w14:paraId="5FB96B20" w14:textId="77777777" w:rsidR="0057181C" w:rsidRPr="0057181C" w:rsidRDefault="0057181C" w:rsidP="00FA6E3C">
      <w:pPr>
        <w:jc w:val="center"/>
        <w:rPr>
          <w:lang w:val="de-DE"/>
        </w:rPr>
      </w:pPr>
    </w:p>
    <w:p w14:paraId="674F84E9" w14:textId="77777777" w:rsidR="0057181C" w:rsidRPr="0057181C" w:rsidRDefault="0057181C" w:rsidP="00FA6E3C">
      <w:pPr>
        <w:jc w:val="center"/>
        <w:rPr>
          <w:lang w:val="de-DE"/>
        </w:rPr>
      </w:pPr>
      <w:r w:rsidRPr="0057181C">
        <w:rPr>
          <w:lang w:val="de-DE"/>
        </w:rPr>
        <w:t>Von Königs wegen:</w:t>
      </w:r>
    </w:p>
    <w:p w14:paraId="70AADA20" w14:textId="77777777" w:rsidR="0057181C" w:rsidRPr="0057181C" w:rsidRDefault="0057181C" w:rsidP="00FA6E3C">
      <w:pPr>
        <w:jc w:val="center"/>
        <w:rPr>
          <w:lang w:val="de-DE"/>
        </w:rPr>
      </w:pPr>
    </w:p>
    <w:p w14:paraId="657EE4A6" w14:textId="77777777" w:rsidR="0057181C" w:rsidRPr="0057181C" w:rsidRDefault="0057181C" w:rsidP="00FA6E3C">
      <w:pPr>
        <w:jc w:val="center"/>
        <w:rPr>
          <w:lang w:val="de-DE"/>
        </w:rPr>
      </w:pPr>
      <w:r w:rsidRPr="0057181C">
        <w:rPr>
          <w:lang w:val="de-DE"/>
        </w:rPr>
        <w:t>Der Minister der Mobilität</w:t>
      </w:r>
    </w:p>
    <w:p w14:paraId="5016AB37" w14:textId="77777777" w:rsidR="0057181C" w:rsidRPr="0057181C" w:rsidRDefault="0057181C" w:rsidP="00FA6E3C">
      <w:pPr>
        <w:jc w:val="center"/>
        <w:rPr>
          <w:lang w:val="de-DE"/>
        </w:rPr>
      </w:pPr>
      <w:r w:rsidRPr="0057181C">
        <w:rPr>
          <w:lang w:val="de-DE"/>
        </w:rPr>
        <w:t>G. GILKINET</w:t>
      </w:r>
    </w:p>
    <w:p w14:paraId="10B340F0" w14:textId="77777777" w:rsidR="0057181C" w:rsidRPr="0057181C" w:rsidRDefault="0057181C" w:rsidP="00FA6E3C">
      <w:pPr>
        <w:jc w:val="center"/>
        <w:rPr>
          <w:lang w:val="de-DE"/>
        </w:rPr>
      </w:pPr>
    </w:p>
    <w:p w14:paraId="47CEF680" w14:textId="77777777" w:rsidR="0057181C" w:rsidRPr="0057181C" w:rsidRDefault="0057181C" w:rsidP="00FA6E3C">
      <w:pPr>
        <w:jc w:val="center"/>
        <w:rPr>
          <w:lang w:val="de-DE"/>
        </w:rPr>
      </w:pPr>
      <w:r w:rsidRPr="0057181C">
        <w:rPr>
          <w:lang w:val="de-DE"/>
        </w:rPr>
        <w:t>Der Minister der Justiz und der Nordsee</w:t>
      </w:r>
    </w:p>
    <w:p w14:paraId="69D378FE" w14:textId="77777777" w:rsidR="0057181C" w:rsidRPr="0057181C" w:rsidRDefault="0057181C" w:rsidP="00FA6E3C">
      <w:pPr>
        <w:jc w:val="center"/>
        <w:rPr>
          <w:lang w:val="de-DE"/>
        </w:rPr>
      </w:pPr>
      <w:r w:rsidRPr="0057181C">
        <w:rPr>
          <w:lang w:val="de-DE"/>
        </w:rPr>
        <w:t>V. VAN QUICKENBORNE</w:t>
      </w:r>
    </w:p>
    <w:p w14:paraId="70D5A913" w14:textId="77777777" w:rsidR="0057181C" w:rsidRPr="0057181C" w:rsidRDefault="0057181C" w:rsidP="00FA6E3C">
      <w:pPr>
        <w:jc w:val="center"/>
        <w:rPr>
          <w:lang w:val="de-DE"/>
        </w:rPr>
      </w:pPr>
    </w:p>
    <w:p w14:paraId="4FC420F5" w14:textId="77777777" w:rsidR="0057181C" w:rsidRPr="0057181C" w:rsidRDefault="0057181C" w:rsidP="00FA6E3C">
      <w:pPr>
        <w:jc w:val="center"/>
        <w:rPr>
          <w:lang w:val="de-DE"/>
        </w:rPr>
      </w:pPr>
      <w:r w:rsidRPr="0057181C">
        <w:rPr>
          <w:lang w:val="de-DE"/>
        </w:rPr>
        <w:t>Mit dem Staatssiegel versehen:</w:t>
      </w:r>
    </w:p>
    <w:p w14:paraId="323135F0" w14:textId="77777777" w:rsidR="0057181C" w:rsidRPr="0057181C" w:rsidRDefault="0057181C" w:rsidP="00FA6E3C">
      <w:pPr>
        <w:jc w:val="center"/>
        <w:rPr>
          <w:lang w:val="de-DE"/>
        </w:rPr>
      </w:pPr>
    </w:p>
    <w:p w14:paraId="24EF1759" w14:textId="77777777" w:rsidR="0057181C" w:rsidRPr="0057181C" w:rsidRDefault="0057181C" w:rsidP="00FA6E3C">
      <w:pPr>
        <w:jc w:val="center"/>
        <w:rPr>
          <w:lang w:val="de-DE"/>
        </w:rPr>
      </w:pPr>
      <w:r w:rsidRPr="0057181C">
        <w:rPr>
          <w:lang w:val="de-DE"/>
        </w:rPr>
        <w:t>Der Minister der Justiz</w:t>
      </w:r>
    </w:p>
    <w:p w14:paraId="035F7F09" w14:textId="77777777" w:rsidR="0057181C" w:rsidRPr="0057181C" w:rsidRDefault="0057181C" w:rsidP="00FA6E3C">
      <w:pPr>
        <w:jc w:val="center"/>
        <w:rPr>
          <w:lang w:val="de-DE"/>
        </w:rPr>
      </w:pPr>
      <w:r w:rsidRPr="0057181C">
        <w:rPr>
          <w:lang w:val="de-DE"/>
        </w:rPr>
        <w:t>V. VAN QUICKENBORNE</w:t>
      </w:r>
    </w:p>
    <w:p w14:paraId="3892EAD9" w14:textId="77777777" w:rsidR="00233F36" w:rsidRPr="00C80000" w:rsidRDefault="00233F36" w:rsidP="00E1687C">
      <w:pPr>
        <w:jc w:val="both"/>
        <w:rPr>
          <w:lang w:val="de-DE"/>
        </w:rPr>
      </w:pPr>
    </w:p>
    <w:sectPr w:rsidR="00233F36" w:rsidRPr="00C80000" w:rsidSect="00FD46B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86864384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2F15B8"/>
    <w:rsid w:val="003024C1"/>
    <w:rsid w:val="00330774"/>
    <w:rsid w:val="003725C6"/>
    <w:rsid w:val="00385261"/>
    <w:rsid w:val="004F0197"/>
    <w:rsid w:val="0051470C"/>
    <w:rsid w:val="0057181C"/>
    <w:rsid w:val="005A4492"/>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77CF3C"/>
  <w15:docId w15:val="{2CF27352-67F8-4C4C-9460-1F9C2DD26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81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564</Words>
  <Characters>3660</Characters>
  <Application>Microsoft Office Word</Application>
  <DocSecurity>0</DocSecurity>
  <Lines>46</Lines>
  <Paragraphs>2</Paragraphs>
  <ScaleCrop>false</ScaleCrop>
  <Company/>
  <LinksUpToDate>false</LinksUpToDate>
  <CharactersWithSpaces>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2023-02-16T14:27:00Z</dcterms:created>
  <dcterms:modified xsi:type="dcterms:W3CDTF">2023-02-16T14:45:00Z</dcterms:modified>
</cp:coreProperties>
</file>