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3CA04" w14:textId="77777777" w:rsidR="00681D97" w:rsidRPr="00681D97" w:rsidRDefault="00681D97" w:rsidP="00681D97">
      <w:pPr>
        <w:jc w:val="both"/>
        <w:rPr>
          <w:b/>
          <w:bCs/>
          <w:lang w:val="de-DE"/>
        </w:rPr>
      </w:pPr>
      <w:r w:rsidRPr="00681D97">
        <w:rPr>
          <w:b/>
          <w:lang w:val="de-DE"/>
        </w:rPr>
        <w:t>23. APRIL 2019 - Königlicher Erlass zur Abänderung des Königlichen Erlasses vom 18. Juni 1990 zur Festlegung der Liste der technischen Krankenpflegeleistungen und der Liste der Handlungen, die Ärzte Krankenpflegefachkräften anvertrauen können, sowie der Modalitäten für die Durchführung dieser Leistungen und Handlungen und der Qualifikationsbedingungen, die die Krankenpflegefachkräfte erfüllen müssen</w:t>
      </w:r>
    </w:p>
    <w:p w14:paraId="4FEA8405" w14:textId="77777777" w:rsidR="00233F36" w:rsidRPr="00C80000" w:rsidRDefault="00233F36" w:rsidP="00127CA8">
      <w:pPr>
        <w:jc w:val="both"/>
        <w:rPr>
          <w:lang w:val="de-DE"/>
        </w:rPr>
      </w:pPr>
    </w:p>
    <w:p w14:paraId="72D78F73" w14:textId="77777777" w:rsidR="00233F36" w:rsidRPr="00C80000" w:rsidRDefault="00233F36">
      <w:pPr>
        <w:rPr>
          <w:lang w:val="de-DE"/>
        </w:rPr>
      </w:pPr>
    </w:p>
    <w:p w14:paraId="52A73499" w14:textId="0F8B44C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81D97">
        <w:rPr>
          <w:lang w:val="de-DE"/>
        </w:rPr>
        <w:t>6. November 2023</w:t>
      </w:r>
      <w:r w:rsidRPr="00C80000">
        <w:rPr>
          <w:lang w:val="de-DE"/>
        </w:rPr>
        <w:t>)</w:t>
      </w:r>
    </w:p>
    <w:p w14:paraId="7399BB4E" w14:textId="77777777" w:rsidR="00233F36" w:rsidRPr="00127CA8" w:rsidRDefault="00233F36" w:rsidP="000F5F44">
      <w:pPr>
        <w:jc w:val="center"/>
        <w:rPr>
          <w:lang w:val="de-DE"/>
        </w:rPr>
      </w:pPr>
    </w:p>
    <w:p w14:paraId="6BB3847D" w14:textId="77777777" w:rsidR="00233F36" w:rsidRPr="00C80000" w:rsidRDefault="00233F36" w:rsidP="00CA081B">
      <w:pPr>
        <w:jc w:val="center"/>
        <w:rPr>
          <w:lang w:val="de-DE"/>
        </w:rPr>
      </w:pPr>
    </w:p>
    <w:p w14:paraId="60EE91A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B561F83" w14:textId="77777777" w:rsidR="00E1687C" w:rsidRDefault="00E1687C" w:rsidP="00CA081B">
      <w:pPr>
        <w:jc w:val="both"/>
        <w:rPr>
          <w:lang w:val="de-DE"/>
        </w:rPr>
      </w:pPr>
    </w:p>
    <w:p w14:paraId="7203C3BF" w14:textId="77777777" w:rsidR="00E1687C" w:rsidRPr="00C80000" w:rsidRDefault="00E1687C" w:rsidP="00CA081B">
      <w:pPr>
        <w:jc w:val="both"/>
        <w:rPr>
          <w:lang w:val="de-DE"/>
        </w:rPr>
      </w:pPr>
    </w:p>
    <w:p w14:paraId="15796A7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B5D81AC" w14:textId="77777777" w:rsidR="00681D97" w:rsidRPr="00681D97" w:rsidRDefault="00681D97" w:rsidP="009712F4">
      <w:pPr>
        <w:jc w:val="center"/>
        <w:rPr>
          <w:b/>
          <w:lang w:val="de-DE"/>
        </w:rPr>
      </w:pPr>
      <w:r w:rsidRPr="00681D97">
        <w:rPr>
          <w:b/>
          <w:lang w:val="de-DE"/>
        </w:rPr>
        <w:lastRenderedPageBreak/>
        <w:t>FÖDERALER ÖFFENTLICHER DIENST VOLKSGESUNDHEIT, SICHERHEIT DER NAHRUNGSMITTELKETTE UND UMWELT</w:t>
      </w:r>
    </w:p>
    <w:p w14:paraId="0D447AA1" w14:textId="77777777" w:rsidR="00681D97" w:rsidRPr="00681D97" w:rsidRDefault="00681D97" w:rsidP="009712F4">
      <w:pPr>
        <w:rPr>
          <w:bCs/>
          <w:lang w:val="de-DE"/>
        </w:rPr>
      </w:pPr>
    </w:p>
    <w:p w14:paraId="17212F7C" w14:textId="77777777" w:rsidR="00681D97" w:rsidRPr="00681D97" w:rsidRDefault="00681D97">
      <w:pPr>
        <w:rPr>
          <w:lang w:val="de-DE"/>
        </w:rPr>
      </w:pPr>
    </w:p>
    <w:p w14:paraId="6F2755FA" w14:textId="77777777" w:rsidR="00681D97" w:rsidRPr="00681D97" w:rsidRDefault="00681D97" w:rsidP="00B94B83">
      <w:pPr>
        <w:jc w:val="both"/>
        <w:rPr>
          <w:b/>
          <w:bCs/>
          <w:lang w:val="de-DE"/>
        </w:rPr>
      </w:pPr>
      <w:r w:rsidRPr="00681D97">
        <w:rPr>
          <w:b/>
          <w:lang w:val="de-DE"/>
        </w:rPr>
        <w:t>23. APRIL 2019 - Königlicher Erlass zur Abänderung des Königlichen Erlasses vom 18. Juni 1990 zur Festlegung der Liste der technischen Krankenpflegeleistungen und der Liste der Handlungen, die Ärzte Krankenpflegefachkräften anvertrauen können, sowie der Modalitäten für die Durchführung dieser Leistungen und Handlungen und der Qualifikationsbedingungen, die die Krankenpflegefachkräfte erfüllen müssen</w:t>
      </w:r>
    </w:p>
    <w:p w14:paraId="531A3EEC" w14:textId="77777777" w:rsidR="00681D97" w:rsidRPr="00681D97" w:rsidRDefault="00681D97" w:rsidP="00B94B83">
      <w:pPr>
        <w:jc w:val="both"/>
        <w:rPr>
          <w:lang w:val="de-DE"/>
        </w:rPr>
      </w:pPr>
    </w:p>
    <w:p w14:paraId="30ECBB2D" w14:textId="77777777" w:rsidR="00681D97" w:rsidRPr="00681D97" w:rsidRDefault="00681D97" w:rsidP="00B94B83">
      <w:pPr>
        <w:jc w:val="both"/>
        <w:rPr>
          <w:lang w:val="de-DE"/>
        </w:rPr>
      </w:pPr>
    </w:p>
    <w:p w14:paraId="04D58637" w14:textId="77777777" w:rsidR="00681D97" w:rsidRPr="00681D97" w:rsidRDefault="00681D97" w:rsidP="00B94B83">
      <w:pPr>
        <w:jc w:val="both"/>
        <w:rPr>
          <w:lang w:val="de-DE"/>
        </w:rPr>
      </w:pPr>
      <w:r w:rsidRPr="00681D97">
        <w:rPr>
          <w:lang w:val="de-DE"/>
        </w:rPr>
        <w:tab/>
      </w:r>
      <w:r w:rsidRPr="00681D97">
        <w:rPr>
          <w:lang w:val="de-DE"/>
        </w:rPr>
        <w:tab/>
      </w:r>
      <w:r w:rsidRPr="00681D97">
        <w:rPr>
          <w:lang w:val="de-DE"/>
        </w:rPr>
        <w:tab/>
        <w:t>PHILIPPE, König der Belgier,</w:t>
      </w:r>
    </w:p>
    <w:p w14:paraId="0E8AAFCB" w14:textId="77777777" w:rsidR="00681D97" w:rsidRPr="00681D97" w:rsidRDefault="00681D97" w:rsidP="00B94B83">
      <w:pPr>
        <w:jc w:val="both"/>
        <w:rPr>
          <w:lang w:val="de-DE"/>
        </w:rPr>
      </w:pPr>
    </w:p>
    <w:p w14:paraId="7986C0FB" w14:textId="77777777" w:rsidR="00681D97" w:rsidRPr="00681D97" w:rsidRDefault="00681D97" w:rsidP="00B94B83">
      <w:pPr>
        <w:jc w:val="both"/>
        <w:rPr>
          <w:lang w:val="de-DE"/>
        </w:rPr>
      </w:pPr>
      <w:r w:rsidRPr="00681D97">
        <w:rPr>
          <w:lang w:val="de-DE"/>
        </w:rPr>
        <w:tab/>
      </w:r>
      <w:r w:rsidRPr="00681D97">
        <w:rPr>
          <w:lang w:val="de-DE"/>
        </w:rPr>
        <w:tab/>
        <w:t>Allen Gegenwärtigen und Zukünftigen, Unser Gruß!</w:t>
      </w:r>
    </w:p>
    <w:p w14:paraId="41A64CE7" w14:textId="77777777" w:rsidR="00681D97" w:rsidRPr="00681D97" w:rsidRDefault="00681D97" w:rsidP="00B94B83">
      <w:pPr>
        <w:jc w:val="both"/>
        <w:rPr>
          <w:lang w:val="de-DE"/>
        </w:rPr>
      </w:pPr>
    </w:p>
    <w:p w14:paraId="23E10D2A" w14:textId="77777777" w:rsidR="00681D97" w:rsidRPr="00681D97" w:rsidRDefault="00681D97" w:rsidP="00B94B83">
      <w:pPr>
        <w:jc w:val="both"/>
        <w:rPr>
          <w:lang w:val="de-DE"/>
        </w:rPr>
      </w:pPr>
    </w:p>
    <w:p w14:paraId="0BC2D688" w14:textId="77777777" w:rsidR="00681D97" w:rsidRPr="00681D97" w:rsidRDefault="00681D97" w:rsidP="00B94B83">
      <w:pPr>
        <w:jc w:val="both"/>
        <w:rPr>
          <w:lang w:val="de-DE"/>
        </w:rPr>
      </w:pPr>
      <w:r w:rsidRPr="00681D97">
        <w:rPr>
          <w:lang w:val="de-DE"/>
        </w:rPr>
        <w:tab/>
        <w:t>Aufgrund des am 10. Mai 2015 koordinierten Gesetzes über die Ausübung der Gesundheitspflegeberufe, des Artikels 46 § 1 Nr. 2 und 3, abgeändert durch das Gesetz vom 11. August 2017;</w:t>
      </w:r>
    </w:p>
    <w:p w14:paraId="4CACE3D1" w14:textId="77777777" w:rsidR="00681D97" w:rsidRPr="00681D97" w:rsidRDefault="00681D97" w:rsidP="00B94B83">
      <w:pPr>
        <w:jc w:val="both"/>
        <w:rPr>
          <w:lang w:val="de-DE"/>
        </w:rPr>
      </w:pPr>
    </w:p>
    <w:p w14:paraId="1FAC9C8C" w14:textId="77777777" w:rsidR="00681D97" w:rsidRPr="00681D97" w:rsidRDefault="00681D97" w:rsidP="00B94B83">
      <w:pPr>
        <w:jc w:val="both"/>
        <w:rPr>
          <w:lang w:val="de-DE"/>
        </w:rPr>
      </w:pPr>
      <w:r w:rsidRPr="00681D97">
        <w:rPr>
          <w:lang w:val="de-DE"/>
        </w:rPr>
        <w:tab/>
        <w:t>Aufgrund des Königlichen Erlasses vom 18. Juni 1990 zur Festlegung der Liste der technischen Krankenpflegeleistungen und der Liste der Handlungen, die Ärzte Krankenpflegefachkräften anvertrauen können, sowie der Modalitäten für die Durchführung dieser Leistungen und Handlungen und der Qualifikationsbedingungen, die die Krankenpflegefachkräfte erfüllen müssen;</w:t>
      </w:r>
    </w:p>
    <w:p w14:paraId="3BFE759C" w14:textId="77777777" w:rsidR="00681D97" w:rsidRPr="00681D97" w:rsidRDefault="00681D97" w:rsidP="00B94B83">
      <w:pPr>
        <w:jc w:val="both"/>
        <w:rPr>
          <w:lang w:val="de-DE"/>
        </w:rPr>
      </w:pPr>
    </w:p>
    <w:p w14:paraId="2BF2B7D7" w14:textId="77777777" w:rsidR="00681D97" w:rsidRPr="00681D97" w:rsidRDefault="00681D97" w:rsidP="00B94B83">
      <w:pPr>
        <w:jc w:val="both"/>
        <w:rPr>
          <w:lang w:val="de-DE"/>
        </w:rPr>
      </w:pPr>
      <w:r w:rsidRPr="00681D97">
        <w:rPr>
          <w:lang w:val="de-DE"/>
        </w:rPr>
        <w:tab/>
        <w:t>Aufgrund der gemeinsamen Stellungnahme des Rates der Zahnheilkunde und der Fachkommission für Krankenpflege vom 2. Mai 2018;</w:t>
      </w:r>
    </w:p>
    <w:p w14:paraId="1983889A" w14:textId="77777777" w:rsidR="00681D97" w:rsidRPr="00681D97" w:rsidRDefault="00681D97" w:rsidP="00B94B83">
      <w:pPr>
        <w:jc w:val="both"/>
        <w:rPr>
          <w:lang w:val="de-DE"/>
        </w:rPr>
      </w:pPr>
    </w:p>
    <w:p w14:paraId="661C3916" w14:textId="77777777" w:rsidR="00681D97" w:rsidRPr="00681D97" w:rsidRDefault="00681D97" w:rsidP="00B94B83">
      <w:pPr>
        <w:jc w:val="both"/>
        <w:rPr>
          <w:lang w:val="de-DE"/>
        </w:rPr>
      </w:pPr>
      <w:r w:rsidRPr="00681D97">
        <w:rPr>
          <w:lang w:val="de-DE"/>
        </w:rPr>
        <w:tab/>
        <w:t>Aufgrund der Stellungnahme des Finanzinspektors vom 24. Januar 2019;</w:t>
      </w:r>
    </w:p>
    <w:p w14:paraId="63C6E339" w14:textId="77777777" w:rsidR="00681D97" w:rsidRPr="00681D97" w:rsidRDefault="00681D97" w:rsidP="00B94B83">
      <w:pPr>
        <w:jc w:val="both"/>
        <w:rPr>
          <w:lang w:val="de-DE"/>
        </w:rPr>
      </w:pPr>
    </w:p>
    <w:p w14:paraId="6007E091" w14:textId="77777777" w:rsidR="00681D97" w:rsidRPr="00681D97" w:rsidRDefault="00681D97" w:rsidP="00B94B83">
      <w:pPr>
        <w:jc w:val="both"/>
        <w:rPr>
          <w:lang w:val="de-DE"/>
        </w:rPr>
      </w:pPr>
      <w:r w:rsidRPr="00681D97">
        <w:rPr>
          <w:lang w:val="de-DE"/>
        </w:rPr>
        <w:tab/>
        <w:t>Aufgrund des Antrags auf Begutachtung binnen einer Frist von dreißig Tagen, der am 11. Februar 2019 beim Staatsrat eingereicht worden ist, in Anwendung von Artikel 84 § 1 Absatz 1 Nr. 2 der am 12. Januar 1973 koordinierten Gesetze über den Staatsrat;</w:t>
      </w:r>
    </w:p>
    <w:p w14:paraId="293EF2DE" w14:textId="77777777" w:rsidR="00681D97" w:rsidRPr="00681D97" w:rsidRDefault="00681D97" w:rsidP="00B94B83">
      <w:pPr>
        <w:jc w:val="both"/>
        <w:rPr>
          <w:lang w:val="de-DE"/>
        </w:rPr>
      </w:pPr>
    </w:p>
    <w:p w14:paraId="6EF80078" w14:textId="77777777" w:rsidR="00681D97" w:rsidRPr="00681D97" w:rsidRDefault="00681D97" w:rsidP="00B94B83">
      <w:pPr>
        <w:jc w:val="both"/>
        <w:rPr>
          <w:lang w:val="de-DE"/>
        </w:rPr>
      </w:pPr>
      <w:r w:rsidRPr="00681D97">
        <w:rPr>
          <w:lang w:val="de-DE"/>
        </w:rPr>
        <w:tab/>
        <w:t>In der Erwägung, dass kein Gutachten binnen dieser Frist übermittelt worden ist;</w:t>
      </w:r>
    </w:p>
    <w:p w14:paraId="3B36E2EC" w14:textId="77777777" w:rsidR="00681D97" w:rsidRPr="00681D97" w:rsidRDefault="00681D97" w:rsidP="00B94B83">
      <w:pPr>
        <w:jc w:val="both"/>
        <w:rPr>
          <w:lang w:val="de-DE"/>
        </w:rPr>
      </w:pPr>
    </w:p>
    <w:p w14:paraId="43AC3DCB" w14:textId="77777777" w:rsidR="00681D97" w:rsidRPr="00681D97" w:rsidRDefault="00681D97" w:rsidP="00B94B83">
      <w:pPr>
        <w:jc w:val="both"/>
        <w:rPr>
          <w:lang w:val="de-DE"/>
        </w:rPr>
      </w:pPr>
      <w:r w:rsidRPr="00681D97">
        <w:rPr>
          <w:lang w:val="de-DE"/>
        </w:rPr>
        <w:tab/>
        <w:t>Aufgrund von Artikel 84 § 4 Absatz 2 der am 12. Januar 1973 koordinierten Gesetze über den Staatsrat;</w:t>
      </w:r>
    </w:p>
    <w:p w14:paraId="41CB6837" w14:textId="77777777" w:rsidR="00681D97" w:rsidRPr="00681D97" w:rsidRDefault="00681D97" w:rsidP="00B94B83">
      <w:pPr>
        <w:jc w:val="both"/>
        <w:rPr>
          <w:lang w:val="de-DE"/>
        </w:rPr>
      </w:pPr>
    </w:p>
    <w:p w14:paraId="3369ED28" w14:textId="77777777" w:rsidR="00681D97" w:rsidRPr="00681D97" w:rsidRDefault="00681D97" w:rsidP="00B94B83">
      <w:pPr>
        <w:jc w:val="both"/>
        <w:rPr>
          <w:lang w:val="de-DE"/>
        </w:rPr>
      </w:pPr>
      <w:r w:rsidRPr="00681D97">
        <w:rPr>
          <w:lang w:val="de-DE"/>
        </w:rPr>
        <w:tab/>
        <w:t>Auf Vorschlag der Ministerin der Volksgesundheit</w:t>
      </w:r>
    </w:p>
    <w:p w14:paraId="01BBF5F2" w14:textId="77777777" w:rsidR="00681D97" w:rsidRPr="00681D97" w:rsidRDefault="00681D97" w:rsidP="00B94B83">
      <w:pPr>
        <w:jc w:val="both"/>
        <w:rPr>
          <w:lang w:val="de-DE"/>
        </w:rPr>
      </w:pPr>
    </w:p>
    <w:p w14:paraId="22D6F34C" w14:textId="77777777" w:rsidR="00681D97" w:rsidRPr="00681D97" w:rsidRDefault="00681D97" w:rsidP="00B94B83">
      <w:pPr>
        <w:jc w:val="both"/>
        <w:rPr>
          <w:lang w:val="de-DE"/>
        </w:rPr>
      </w:pPr>
    </w:p>
    <w:p w14:paraId="2B406ECC" w14:textId="77777777" w:rsidR="00681D97" w:rsidRPr="00681D97" w:rsidRDefault="00681D97" w:rsidP="00B94B83">
      <w:pPr>
        <w:jc w:val="both"/>
        <w:rPr>
          <w:lang w:val="de-DE"/>
        </w:rPr>
      </w:pPr>
      <w:r w:rsidRPr="00681D97">
        <w:rPr>
          <w:lang w:val="de-DE"/>
        </w:rPr>
        <w:tab/>
      </w:r>
      <w:r w:rsidRPr="00681D97">
        <w:rPr>
          <w:lang w:val="de-DE"/>
        </w:rPr>
        <w:tab/>
        <w:t>Haben Wir beschlossen und erlassen Wir:</w:t>
      </w:r>
    </w:p>
    <w:p w14:paraId="61E75DD3" w14:textId="77777777" w:rsidR="00681D97" w:rsidRPr="00681D97" w:rsidRDefault="00681D97" w:rsidP="00B94B83">
      <w:pPr>
        <w:jc w:val="both"/>
        <w:rPr>
          <w:lang w:val="de-DE"/>
        </w:rPr>
      </w:pPr>
    </w:p>
    <w:p w14:paraId="04076011" w14:textId="77777777" w:rsidR="00681D97" w:rsidRPr="00681D97" w:rsidRDefault="00681D97" w:rsidP="00B94B83">
      <w:pPr>
        <w:jc w:val="both"/>
        <w:rPr>
          <w:lang w:val="de-DE"/>
        </w:rPr>
      </w:pPr>
    </w:p>
    <w:p w14:paraId="29FD1BAF" w14:textId="77777777" w:rsidR="00681D97" w:rsidRPr="00681D97" w:rsidRDefault="00681D97" w:rsidP="00B94B83">
      <w:pPr>
        <w:jc w:val="both"/>
        <w:rPr>
          <w:lang w:val="de-DE"/>
        </w:rPr>
      </w:pPr>
      <w:r w:rsidRPr="00681D97">
        <w:rPr>
          <w:lang w:val="de-DE"/>
        </w:rPr>
        <w:tab/>
      </w:r>
      <w:r w:rsidRPr="00681D97">
        <w:rPr>
          <w:b/>
          <w:lang w:val="de-DE"/>
        </w:rPr>
        <w:t>Artikel 1</w:t>
      </w:r>
      <w:r w:rsidRPr="00681D97">
        <w:rPr>
          <w:lang w:val="de-DE"/>
        </w:rPr>
        <w:t xml:space="preserve"> - In der Überschrift des Königlichen Erlasses vom 18. Juni 1990 zur Festlegung der Liste der technischen Krankenpflegeleistungen und der Liste der Handlungen, die Ärzte Krankenpflegefachkräften anvertrauen können, sowie der Modalitäten für die Durchführung dieser Leistungen und Handlungen und der Qualifikationsbedingungen, die die </w:t>
      </w:r>
      <w:r w:rsidRPr="00681D97">
        <w:rPr>
          <w:lang w:val="de-DE"/>
        </w:rPr>
        <w:lastRenderedPageBreak/>
        <w:t>Krankenpflegefachkräfte erfüllen müssen, ersetzt durch den Königlichen Erlass vom 13. Juli 2006 und abgeändert durch den Königlichen Erlass vom 25. April 2014, werden zwischen den Wörtern "die Ärzte" und dem Wort "Krankenpflegefachkräften" die Wörter "oder Zahnärzte" eingefügt.</w:t>
      </w:r>
    </w:p>
    <w:p w14:paraId="6E1BC231" w14:textId="77777777" w:rsidR="00681D97" w:rsidRPr="00681D97" w:rsidRDefault="00681D97" w:rsidP="00B94B83">
      <w:pPr>
        <w:jc w:val="both"/>
        <w:rPr>
          <w:lang w:val="de-DE"/>
        </w:rPr>
      </w:pPr>
    </w:p>
    <w:p w14:paraId="39F5C5CA" w14:textId="77777777" w:rsidR="00681D97" w:rsidRPr="00681D97" w:rsidRDefault="00681D97" w:rsidP="00B94B83">
      <w:pPr>
        <w:jc w:val="both"/>
        <w:rPr>
          <w:lang w:val="de-DE"/>
        </w:rPr>
      </w:pPr>
    </w:p>
    <w:p w14:paraId="24B1B71E" w14:textId="77777777" w:rsidR="00681D97" w:rsidRPr="00681D97" w:rsidRDefault="00681D97" w:rsidP="00B94B83">
      <w:pPr>
        <w:jc w:val="both"/>
        <w:rPr>
          <w:lang w:val="de-DE"/>
        </w:rPr>
      </w:pPr>
      <w:r w:rsidRPr="00681D97">
        <w:rPr>
          <w:lang w:val="de-DE"/>
        </w:rPr>
        <w:tab/>
      </w:r>
      <w:r w:rsidRPr="00681D97">
        <w:rPr>
          <w:b/>
          <w:bCs/>
          <w:lang w:val="de-DE"/>
        </w:rPr>
        <w:t>Art. 2 -</w:t>
      </w:r>
      <w:r w:rsidRPr="00681D97">
        <w:rPr>
          <w:lang w:val="de-DE"/>
        </w:rPr>
        <w:t xml:space="preserve"> In Artikel 1 desselben Erlasses, zuletzt abgeändert durch den Königlichen Erlass vom 25. April 2014, werden zwischen den Wörtern "dass ein Arzt" und den Wörtern "und eine Krankenpflegefachkraft" die Wörter "oder Zahnarzt im Rahmen seiner Befugnisse" eingefügt.</w:t>
      </w:r>
    </w:p>
    <w:p w14:paraId="50CAC07B" w14:textId="77777777" w:rsidR="00681D97" w:rsidRPr="00681D97" w:rsidRDefault="00681D97" w:rsidP="00B94B83">
      <w:pPr>
        <w:jc w:val="both"/>
        <w:rPr>
          <w:lang w:val="de-DE"/>
        </w:rPr>
      </w:pPr>
    </w:p>
    <w:p w14:paraId="0D470C92" w14:textId="77777777" w:rsidR="00681D97" w:rsidRPr="00681D97" w:rsidRDefault="00681D97" w:rsidP="00B94B83">
      <w:pPr>
        <w:jc w:val="both"/>
        <w:rPr>
          <w:lang w:val="de-DE"/>
        </w:rPr>
      </w:pPr>
    </w:p>
    <w:p w14:paraId="79BA075D" w14:textId="77777777" w:rsidR="00681D97" w:rsidRPr="00681D97" w:rsidRDefault="00681D97" w:rsidP="00B94B83">
      <w:pPr>
        <w:jc w:val="both"/>
        <w:rPr>
          <w:lang w:val="de-DE"/>
        </w:rPr>
      </w:pPr>
      <w:r w:rsidRPr="00681D97">
        <w:rPr>
          <w:lang w:val="de-DE"/>
        </w:rPr>
        <w:tab/>
      </w:r>
      <w:r w:rsidRPr="00681D97">
        <w:rPr>
          <w:b/>
          <w:bCs/>
          <w:lang w:val="de-DE"/>
        </w:rPr>
        <w:t>Art. 3 -</w:t>
      </w:r>
      <w:r w:rsidRPr="00681D97">
        <w:rPr>
          <w:lang w:val="de-DE"/>
        </w:rPr>
        <w:t xml:space="preserve"> In Artikel 4</w:t>
      </w:r>
      <w:r w:rsidRPr="00681D97">
        <w:rPr>
          <w:i/>
          <w:iCs/>
          <w:lang w:val="de-DE"/>
        </w:rPr>
        <w:t>bis</w:t>
      </w:r>
      <w:r w:rsidRPr="00681D97">
        <w:rPr>
          <w:lang w:val="de-DE"/>
        </w:rPr>
        <w:t xml:space="preserve"> desselben Erlasses, eingefügt durch den Königlichen Erlass vom 25. April 2014, werden zwischen den Wörtern ", die von Ärzten" und den Wörtern "anvertraut werden können," die Wörter "oder Zahnärzten" eingefügt.</w:t>
      </w:r>
    </w:p>
    <w:p w14:paraId="70B9822E" w14:textId="77777777" w:rsidR="00681D97" w:rsidRPr="00681D97" w:rsidRDefault="00681D97" w:rsidP="00B94B83">
      <w:pPr>
        <w:jc w:val="both"/>
        <w:rPr>
          <w:lang w:val="de-DE"/>
        </w:rPr>
      </w:pPr>
    </w:p>
    <w:p w14:paraId="17C4013F" w14:textId="77777777" w:rsidR="00681D97" w:rsidRPr="00681D97" w:rsidRDefault="00681D97" w:rsidP="00B94B83">
      <w:pPr>
        <w:jc w:val="both"/>
        <w:rPr>
          <w:lang w:val="de-DE"/>
        </w:rPr>
      </w:pPr>
    </w:p>
    <w:p w14:paraId="55707BF7" w14:textId="77777777" w:rsidR="00681D97" w:rsidRPr="00681D97" w:rsidRDefault="00681D97" w:rsidP="00B94B83">
      <w:pPr>
        <w:jc w:val="both"/>
        <w:rPr>
          <w:lang w:val="de-DE"/>
        </w:rPr>
      </w:pPr>
      <w:r w:rsidRPr="00681D97">
        <w:rPr>
          <w:lang w:val="de-DE"/>
        </w:rPr>
        <w:tab/>
      </w:r>
      <w:r w:rsidRPr="00681D97">
        <w:rPr>
          <w:b/>
          <w:bCs/>
          <w:lang w:val="de-DE"/>
        </w:rPr>
        <w:t>Art. 4 -</w:t>
      </w:r>
      <w:r w:rsidRPr="00681D97">
        <w:rPr>
          <w:lang w:val="de-DE"/>
        </w:rPr>
        <w:t xml:space="preserve"> In Artikel 5 desselben Erlasses, abgeändert durch den Königlichen Erlass vom 25. April 2014, werden zwischen den Wörtern ", die von Ärzten" und den Wörtern "anvertraut werden können," die Wörter "oder Zahnärzten im Rahmen ihrer Befugnisse" eingefügt.</w:t>
      </w:r>
    </w:p>
    <w:p w14:paraId="5750A7C4" w14:textId="77777777" w:rsidR="00681D97" w:rsidRPr="00681D97" w:rsidRDefault="00681D97" w:rsidP="00B94B83">
      <w:pPr>
        <w:jc w:val="both"/>
        <w:rPr>
          <w:lang w:val="de-DE"/>
        </w:rPr>
      </w:pPr>
    </w:p>
    <w:p w14:paraId="4C40FFC4" w14:textId="77777777" w:rsidR="00681D97" w:rsidRPr="00681D97" w:rsidRDefault="00681D97" w:rsidP="00B94B83">
      <w:pPr>
        <w:jc w:val="both"/>
        <w:rPr>
          <w:lang w:val="de-DE"/>
        </w:rPr>
      </w:pPr>
    </w:p>
    <w:p w14:paraId="74A0DBD1" w14:textId="77777777" w:rsidR="00681D97" w:rsidRPr="00681D97" w:rsidRDefault="00681D97" w:rsidP="00B94B83">
      <w:pPr>
        <w:jc w:val="both"/>
        <w:rPr>
          <w:lang w:val="de-DE"/>
        </w:rPr>
      </w:pPr>
      <w:r w:rsidRPr="00681D97">
        <w:rPr>
          <w:lang w:val="de-DE"/>
        </w:rPr>
        <w:tab/>
      </w:r>
      <w:r w:rsidRPr="00681D97">
        <w:rPr>
          <w:b/>
          <w:bCs/>
          <w:lang w:val="de-DE"/>
        </w:rPr>
        <w:t>Art. 5 -</w:t>
      </w:r>
      <w:r w:rsidRPr="00681D97">
        <w:rPr>
          <w:lang w:val="de-DE"/>
        </w:rPr>
        <w:t xml:space="preserve"> In Artikel 6 desselben Erlasses, abgeändert durch den Königlichen Erlass vom 25. April 2014, werden zwischen den Wörtern ", die von Ärzten" und den Wörtern "anvertraut werden können," die Wörter "oder Zahnärzten" eingefügt.</w:t>
      </w:r>
    </w:p>
    <w:p w14:paraId="5A1DC40E" w14:textId="77777777" w:rsidR="00681D97" w:rsidRPr="00681D97" w:rsidRDefault="00681D97" w:rsidP="00B94B83">
      <w:pPr>
        <w:jc w:val="both"/>
        <w:rPr>
          <w:lang w:val="de-DE"/>
        </w:rPr>
      </w:pPr>
    </w:p>
    <w:p w14:paraId="42F732EA" w14:textId="77777777" w:rsidR="00681D97" w:rsidRPr="00681D97" w:rsidRDefault="00681D97" w:rsidP="00B94B83">
      <w:pPr>
        <w:jc w:val="both"/>
        <w:rPr>
          <w:lang w:val="de-DE"/>
        </w:rPr>
      </w:pPr>
    </w:p>
    <w:p w14:paraId="20690F14" w14:textId="77777777" w:rsidR="00681D97" w:rsidRPr="00681D97" w:rsidRDefault="00681D97" w:rsidP="00B94B83">
      <w:pPr>
        <w:jc w:val="both"/>
        <w:rPr>
          <w:lang w:val="de-DE"/>
        </w:rPr>
      </w:pPr>
      <w:r w:rsidRPr="00681D97">
        <w:rPr>
          <w:lang w:val="de-DE"/>
        </w:rPr>
        <w:tab/>
      </w:r>
      <w:r w:rsidRPr="00681D97">
        <w:rPr>
          <w:b/>
          <w:bCs/>
          <w:lang w:val="de-DE"/>
        </w:rPr>
        <w:t>Art. 6 -</w:t>
      </w:r>
      <w:r w:rsidRPr="00681D97">
        <w:rPr>
          <w:lang w:val="de-DE"/>
        </w:rPr>
        <w:t xml:space="preserve"> In Artikel 7 desselben Erlasses, zuletzt abgeändert durch den Königlichen Erlass vom 25. April 2014, werden zwischen den Wörtern ", die von Ärzten" und den Wörtern "anvertraut werden können," die Wörter "oder Zahnärzten" eingefügt.</w:t>
      </w:r>
    </w:p>
    <w:p w14:paraId="79744475" w14:textId="77777777" w:rsidR="00681D97" w:rsidRPr="00681D97" w:rsidRDefault="00681D97" w:rsidP="00B94B83">
      <w:pPr>
        <w:jc w:val="both"/>
        <w:rPr>
          <w:lang w:val="de-DE"/>
        </w:rPr>
      </w:pPr>
    </w:p>
    <w:p w14:paraId="7C7346AB" w14:textId="77777777" w:rsidR="00681D97" w:rsidRPr="00681D97" w:rsidRDefault="00681D97" w:rsidP="00B94B83">
      <w:pPr>
        <w:jc w:val="both"/>
        <w:rPr>
          <w:lang w:val="de-DE"/>
        </w:rPr>
      </w:pPr>
    </w:p>
    <w:p w14:paraId="6D6B0C39" w14:textId="77777777" w:rsidR="00681D97" w:rsidRPr="00681D97" w:rsidRDefault="00681D97" w:rsidP="00B94B83">
      <w:pPr>
        <w:jc w:val="both"/>
        <w:rPr>
          <w:lang w:val="de-DE"/>
        </w:rPr>
      </w:pPr>
      <w:r w:rsidRPr="00681D97">
        <w:rPr>
          <w:lang w:val="de-DE"/>
        </w:rPr>
        <w:tab/>
      </w:r>
      <w:r w:rsidRPr="00681D97">
        <w:rPr>
          <w:b/>
          <w:bCs/>
          <w:lang w:val="de-DE"/>
        </w:rPr>
        <w:t>Art. 7 -</w:t>
      </w:r>
      <w:r w:rsidRPr="00681D97">
        <w:rPr>
          <w:lang w:val="de-DE"/>
        </w:rPr>
        <w:t xml:space="preserve"> Artikel 7</w:t>
      </w:r>
      <w:r w:rsidRPr="00681D97">
        <w:rPr>
          <w:i/>
          <w:iCs/>
          <w:lang w:val="de-DE"/>
        </w:rPr>
        <w:t>ter</w:t>
      </w:r>
      <w:r w:rsidRPr="00681D97">
        <w:rPr>
          <w:lang w:val="de-DE"/>
        </w:rPr>
        <w:t xml:space="preserve"> desselben Erlasses, eingefügt durch den Königlichen Erlass vom 13. Juli 2006, umnummeriert durch den Königlichen Erlass vom 21. April 2007 und ersetzt durch den Königlichen Erlass vom 25. April 2014, wird wie folgt abgeändert:</w:t>
      </w:r>
    </w:p>
    <w:p w14:paraId="3EC0DB85" w14:textId="77777777" w:rsidR="00681D97" w:rsidRPr="00681D97" w:rsidRDefault="00681D97" w:rsidP="00B94B83">
      <w:pPr>
        <w:jc w:val="both"/>
        <w:rPr>
          <w:lang w:val="de-DE"/>
        </w:rPr>
      </w:pPr>
    </w:p>
    <w:p w14:paraId="07B25E0D" w14:textId="77777777" w:rsidR="00681D97" w:rsidRPr="00681D97" w:rsidRDefault="00681D97" w:rsidP="00B94B83">
      <w:pPr>
        <w:jc w:val="both"/>
        <w:rPr>
          <w:lang w:val="de-DE"/>
        </w:rPr>
      </w:pPr>
      <w:r w:rsidRPr="00681D97">
        <w:rPr>
          <w:lang w:val="de-DE"/>
        </w:rPr>
        <w:tab/>
        <w:t>1. In Absatz 2 werden zwischen den Wörtern "Die von Ärzten" und den Wörtern "anvertrauten Handlungen," die Wörter "oder Zahnärzten" eingefügt.</w:t>
      </w:r>
    </w:p>
    <w:p w14:paraId="60CEDF4E" w14:textId="77777777" w:rsidR="00681D97" w:rsidRPr="00681D97" w:rsidRDefault="00681D97" w:rsidP="00B94B83">
      <w:pPr>
        <w:jc w:val="both"/>
        <w:rPr>
          <w:lang w:val="de-DE"/>
        </w:rPr>
      </w:pPr>
    </w:p>
    <w:p w14:paraId="7B599138" w14:textId="77777777" w:rsidR="00681D97" w:rsidRPr="00681D97" w:rsidRDefault="00681D97" w:rsidP="00B94B83">
      <w:pPr>
        <w:jc w:val="both"/>
        <w:rPr>
          <w:lang w:val="de-DE"/>
        </w:rPr>
      </w:pPr>
      <w:r w:rsidRPr="00681D97">
        <w:rPr>
          <w:lang w:val="de-DE"/>
        </w:rPr>
        <w:tab/>
        <w:t>2. In Absatz 4 werden zwischen den Wörtern ", die von einem Arzt" und den Wörtern "anvertraut werden kann" die Wörter "oder Zahnarzt im Rahmen seiner Befugnisse" eingefügt.</w:t>
      </w:r>
    </w:p>
    <w:p w14:paraId="36250209" w14:textId="77777777" w:rsidR="00681D97" w:rsidRPr="00681D97" w:rsidRDefault="00681D97" w:rsidP="00B94B83">
      <w:pPr>
        <w:jc w:val="both"/>
        <w:rPr>
          <w:lang w:val="de-DE"/>
        </w:rPr>
      </w:pPr>
    </w:p>
    <w:p w14:paraId="44CBF44D" w14:textId="77777777" w:rsidR="00681D97" w:rsidRPr="00681D97" w:rsidRDefault="00681D97" w:rsidP="00B94B83">
      <w:pPr>
        <w:jc w:val="both"/>
        <w:rPr>
          <w:lang w:val="de-DE"/>
        </w:rPr>
      </w:pPr>
      <w:r w:rsidRPr="00681D97">
        <w:rPr>
          <w:lang w:val="de-DE"/>
        </w:rPr>
        <w:tab/>
        <w:t>3. In Absatz 5 werden zwischen den Wörtern "die von Ärzten" und den Wörtern "anvertrauten medizinischen Handlungen," die Wörter "oder Zahnärzten" eingefügt.</w:t>
      </w:r>
    </w:p>
    <w:p w14:paraId="5F68106D" w14:textId="77777777" w:rsidR="00681D97" w:rsidRPr="00681D97" w:rsidRDefault="00681D97" w:rsidP="00B94B83">
      <w:pPr>
        <w:jc w:val="both"/>
        <w:rPr>
          <w:lang w:val="de-DE"/>
        </w:rPr>
      </w:pPr>
    </w:p>
    <w:p w14:paraId="364B195D" w14:textId="77777777" w:rsidR="00681D97" w:rsidRPr="00681D97" w:rsidRDefault="00681D97" w:rsidP="00B94B83">
      <w:pPr>
        <w:jc w:val="both"/>
        <w:rPr>
          <w:lang w:val="de-DE"/>
        </w:rPr>
      </w:pPr>
    </w:p>
    <w:p w14:paraId="1D647CC2" w14:textId="77777777" w:rsidR="004D2485" w:rsidRDefault="004D2485">
      <w:pPr>
        <w:rPr>
          <w:lang w:val="de-DE"/>
        </w:rPr>
      </w:pPr>
      <w:r>
        <w:rPr>
          <w:lang w:val="de-DE"/>
        </w:rPr>
        <w:br w:type="page"/>
      </w:r>
    </w:p>
    <w:p w14:paraId="7A18D09C" w14:textId="2CC1AF07" w:rsidR="00681D97" w:rsidRPr="00681D97" w:rsidRDefault="00681D97" w:rsidP="00B94B83">
      <w:pPr>
        <w:jc w:val="both"/>
        <w:rPr>
          <w:lang w:val="de-DE"/>
        </w:rPr>
      </w:pPr>
      <w:r w:rsidRPr="00681D97">
        <w:rPr>
          <w:lang w:val="de-DE"/>
        </w:rPr>
        <w:lastRenderedPageBreak/>
        <w:tab/>
      </w:r>
      <w:r w:rsidRPr="00681D97">
        <w:rPr>
          <w:b/>
          <w:bCs/>
          <w:lang w:val="de-DE"/>
        </w:rPr>
        <w:t>Art. 8 -</w:t>
      </w:r>
      <w:r w:rsidRPr="00681D97">
        <w:rPr>
          <w:lang w:val="de-DE"/>
        </w:rPr>
        <w:t xml:space="preserve"> Artikel 7</w:t>
      </w:r>
      <w:r w:rsidRPr="00681D97">
        <w:rPr>
          <w:i/>
          <w:lang w:val="de-DE"/>
        </w:rPr>
        <w:t>quater</w:t>
      </w:r>
      <w:r w:rsidRPr="00681D97">
        <w:rPr>
          <w:lang w:val="de-DE"/>
        </w:rPr>
        <w:t xml:space="preserve"> desselben Erlasses, eingefügt durch den Königlichen Erlass vom 13. Juli 2006, umnummeriert durch den Königlichen Erlass vom 21. April 2007 und zuletzt abgeändert durch den Königlichen Erlass vom 25. April 2014, wird wie folgt abgeändert:</w:t>
      </w:r>
    </w:p>
    <w:p w14:paraId="2507E9FC" w14:textId="77777777" w:rsidR="00681D97" w:rsidRPr="00681D97" w:rsidRDefault="00681D97" w:rsidP="00B94B83">
      <w:pPr>
        <w:jc w:val="both"/>
        <w:rPr>
          <w:lang w:val="de-DE"/>
        </w:rPr>
      </w:pPr>
    </w:p>
    <w:p w14:paraId="3BA81F05" w14:textId="77777777" w:rsidR="00681D97" w:rsidRPr="00681D97" w:rsidRDefault="00681D97" w:rsidP="00B94B83">
      <w:pPr>
        <w:jc w:val="both"/>
        <w:rPr>
          <w:lang w:val="de-DE"/>
        </w:rPr>
      </w:pPr>
      <w:r w:rsidRPr="00681D97">
        <w:rPr>
          <w:lang w:val="de-DE"/>
        </w:rPr>
        <w:tab/>
        <w:t>1. In § 1 werden die Wörter "von Ärzten" jeweils durch die Wörter "von Ärzten oder Zahnärzten" ersetzt.</w:t>
      </w:r>
    </w:p>
    <w:p w14:paraId="3BBADEAE" w14:textId="77777777" w:rsidR="00681D97" w:rsidRPr="00681D97" w:rsidRDefault="00681D97" w:rsidP="00B94B83">
      <w:pPr>
        <w:jc w:val="both"/>
        <w:rPr>
          <w:lang w:val="de-DE"/>
        </w:rPr>
      </w:pPr>
    </w:p>
    <w:p w14:paraId="0AFD8737" w14:textId="77777777" w:rsidR="00681D97" w:rsidRPr="00681D97" w:rsidRDefault="00681D97" w:rsidP="00B94B83">
      <w:pPr>
        <w:jc w:val="both"/>
        <w:rPr>
          <w:lang w:val="de-DE"/>
        </w:rPr>
      </w:pPr>
      <w:r w:rsidRPr="00681D97">
        <w:rPr>
          <w:lang w:val="de-DE"/>
        </w:rPr>
        <w:tab/>
        <w:t>2. In § 2 werden zwischen den Wörtern "der Arzt" und den Wörtern "folgende Regeln einhalten:" die Wörter "oder Zahnarzt" eingefügt.</w:t>
      </w:r>
    </w:p>
    <w:p w14:paraId="3B38FFD4" w14:textId="77777777" w:rsidR="00681D97" w:rsidRPr="00681D97" w:rsidRDefault="00681D97" w:rsidP="00B94B83">
      <w:pPr>
        <w:jc w:val="both"/>
        <w:rPr>
          <w:lang w:val="de-DE"/>
        </w:rPr>
      </w:pPr>
    </w:p>
    <w:p w14:paraId="14BB405C" w14:textId="77777777" w:rsidR="00681D97" w:rsidRPr="00681D97" w:rsidRDefault="00681D97" w:rsidP="00B94B83">
      <w:pPr>
        <w:jc w:val="both"/>
        <w:rPr>
          <w:lang w:val="de-DE"/>
        </w:rPr>
      </w:pPr>
      <w:r w:rsidRPr="00681D97">
        <w:rPr>
          <w:lang w:val="de-DE"/>
        </w:rPr>
        <w:tab/>
        <w:t>3. In § 3 wird das Wort "Arzt" jeweils durch die Wörter "Arzt oder Zahnarzt" ersetzt.</w:t>
      </w:r>
    </w:p>
    <w:p w14:paraId="6EA0C2D0" w14:textId="77777777" w:rsidR="00681D97" w:rsidRPr="00681D97" w:rsidRDefault="00681D97" w:rsidP="00B94B83">
      <w:pPr>
        <w:jc w:val="both"/>
        <w:rPr>
          <w:lang w:val="de-DE"/>
        </w:rPr>
      </w:pPr>
    </w:p>
    <w:p w14:paraId="285EAB03" w14:textId="77777777" w:rsidR="00681D97" w:rsidRPr="00681D97" w:rsidRDefault="00681D97" w:rsidP="00B94B83">
      <w:pPr>
        <w:jc w:val="both"/>
        <w:rPr>
          <w:lang w:val="de-DE"/>
        </w:rPr>
      </w:pPr>
      <w:r w:rsidRPr="00681D97">
        <w:rPr>
          <w:lang w:val="de-DE"/>
        </w:rPr>
        <w:tab/>
        <w:t>4. In § 4 werden die Wörter "des Arztes" jeweils durch die Wörter "des Arztes oder Zahnarztes" und wird das Wort "Arzt" jeweils durch die Wörter "Arzt oder Zahnarzt" ersetzt.</w:t>
      </w:r>
    </w:p>
    <w:p w14:paraId="52D358E5" w14:textId="77777777" w:rsidR="00681D97" w:rsidRPr="00681D97" w:rsidRDefault="00681D97" w:rsidP="00B94B83">
      <w:pPr>
        <w:jc w:val="both"/>
        <w:rPr>
          <w:lang w:val="de-DE"/>
        </w:rPr>
      </w:pPr>
    </w:p>
    <w:p w14:paraId="11063BFC" w14:textId="77777777" w:rsidR="00681D97" w:rsidRPr="00681D97" w:rsidRDefault="00681D97" w:rsidP="00B94B83">
      <w:pPr>
        <w:jc w:val="both"/>
        <w:rPr>
          <w:lang w:val="de-DE"/>
        </w:rPr>
      </w:pPr>
      <w:r w:rsidRPr="00681D97">
        <w:rPr>
          <w:lang w:val="de-DE"/>
        </w:rPr>
        <w:tab/>
        <w:t>5. In § 5 wird das Wort "Arzt" jeweils durch die Wörter "Arzt oder Zahnarzt" ersetzt.</w:t>
      </w:r>
    </w:p>
    <w:p w14:paraId="3737F083" w14:textId="77777777" w:rsidR="00681D97" w:rsidRPr="00681D97" w:rsidRDefault="00681D97" w:rsidP="00B94B83">
      <w:pPr>
        <w:jc w:val="both"/>
        <w:rPr>
          <w:lang w:val="de-DE"/>
        </w:rPr>
      </w:pPr>
    </w:p>
    <w:p w14:paraId="7812B3BE" w14:textId="77777777" w:rsidR="00681D97" w:rsidRPr="00681D97" w:rsidRDefault="00681D97" w:rsidP="00B94B83">
      <w:pPr>
        <w:jc w:val="both"/>
        <w:rPr>
          <w:lang w:val="de-DE"/>
        </w:rPr>
      </w:pPr>
    </w:p>
    <w:p w14:paraId="00867E48" w14:textId="77777777" w:rsidR="00681D97" w:rsidRPr="00681D97" w:rsidRDefault="00681D97" w:rsidP="00B94B83">
      <w:pPr>
        <w:jc w:val="both"/>
        <w:rPr>
          <w:lang w:val="de-DE"/>
        </w:rPr>
      </w:pPr>
      <w:r w:rsidRPr="00681D97">
        <w:rPr>
          <w:lang w:val="de-DE"/>
        </w:rPr>
        <w:tab/>
      </w:r>
      <w:r w:rsidRPr="00681D97">
        <w:rPr>
          <w:b/>
          <w:bCs/>
          <w:lang w:val="de-DE"/>
        </w:rPr>
        <w:t>Art. 9 -</w:t>
      </w:r>
      <w:r w:rsidRPr="00681D97">
        <w:rPr>
          <w:lang w:val="de-DE"/>
        </w:rPr>
        <w:t xml:space="preserve"> In der Überschrift der Anlage 2 zum selben Erlass, ersetzt durch den Königlichen Erlass vom 25. April 2014, werden zwischen den Wörtern "die Ärzte" und dem Wort "Krankenpflegefachkräften" die Wörter "oder Zahnärzte im Rahmen ihrer Befugnisse" eingefügt.</w:t>
      </w:r>
    </w:p>
    <w:p w14:paraId="42A7462E" w14:textId="77777777" w:rsidR="00681D97" w:rsidRPr="00681D97" w:rsidRDefault="00681D97" w:rsidP="00B94B83">
      <w:pPr>
        <w:jc w:val="both"/>
        <w:rPr>
          <w:lang w:val="de-DE"/>
        </w:rPr>
      </w:pPr>
    </w:p>
    <w:p w14:paraId="263C2B21" w14:textId="77777777" w:rsidR="00681D97" w:rsidRPr="00681D97" w:rsidRDefault="00681D97" w:rsidP="00B94B83">
      <w:pPr>
        <w:jc w:val="both"/>
        <w:rPr>
          <w:lang w:val="de-DE"/>
        </w:rPr>
      </w:pPr>
    </w:p>
    <w:p w14:paraId="6D4F5CD0" w14:textId="77777777" w:rsidR="00681D97" w:rsidRPr="00681D97" w:rsidRDefault="00681D97" w:rsidP="00B94B83">
      <w:pPr>
        <w:jc w:val="both"/>
        <w:rPr>
          <w:lang w:val="de-DE"/>
        </w:rPr>
      </w:pPr>
      <w:r w:rsidRPr="00681D97">
        <w:rPr>
          <w:lang w:val="de-DE"/>
        </w:rPr>
        <w:tab/>
      </w:r>
      <w:r w:rsidRPr="00681D97">
        <w:rPr>
          <w:b/>
          <w:bCs/>
          <w:lang w:val="de-DE"/>
        </w:rPr>
        <w:t>Art. 10 -</w:t>
      </w:r>
      <w:r w:rsidRPr="00681D97">
        <w:rPr>
          <w:lang w:val="de-DE"/>
        </w:rPr>
        <w:t xml:space="preserve"> Der für die Volksgesundheit zuständige Minister ist mit der Ausführung des vorliegenden Erlasses beauftragt.</w:t>
      </w:r>
    </w:p>
    <w:p w14:paraId="18A890E0" w14:textId="77777777" w:rsidR="00681D97" w:rsidRPr="00681D97" w:rsidRDefault="00681D97" w:rsidP="00B94B83">
      <w:pPr>
        <w:jc w:val="both"/>
        <w:rPr>
          <w:lang w:val="de-DE"/>
        </w:rPr>
      </w:pPr>
    </w:p>
    <w:p w14:paraId="15CA97DA" w14:textId="77777777" w:rsidR="00681D97" w:rsidRPr="00681D97" w:rsidRDefault="00681D97" w:rsidP="00B94B83">
      <w:pPr>
        <w:jc w:val="both"/>
        <w:rPr>
          <w:lang w:val="de-DE"/>
        </w:rPr>
      </w:pPr>
    </w:p>
    <w:p w14:paraId="18303BB2" w14:textId="77777777" w:rsidR="00681D97" w:rsidRPr="00681D97" w:rsidRDefault="00681D97" w:rsidP="00B94B83">
      <w:pPr>
        <w:jc w:val="both"/>
        <w:rPr>
          <w:lang w:val="de-DE"/>
        </w:rPr>
      </w:pPr>
      <w:r w:rsidRPr="00681D97">
        <w:rPr>
          <w:lang w:val="de-DE"/>
        </w:rPr>
        <w:tab/>
        <w:t>Gegeben zu Brüssel, den 23. April 2019</w:t>
      </w:r>
    </w:p>
    <w:p w14:paraId="0D6EE9AB" w14:textId="77777777" w:rsidR="00681D97" w:rsidRPr="00681D97" w:rsidRDefault="00681D97" w:rsidP="00B94B83">
      <w:pPr>
        <w:jc w:val="both"/>
        <w:rPr>
          <w:lang w:val="de-DE"/>
        </w:rPr>
      </w:pPr>
    </w:p>
    <w:p w14:paraId="7306FBF7" w14:textId="77777777" w:rsidR="00681D97" w:rsidRPr="00681D97" w:rsidRDefault="00681D97" w:rsidP="00B94B83">
      <w:pPr>
        <w:jc w:val="both"/>
        <w:rPr>
          <w:lang w:val="de-DE"/>
        </w:rPr>
      </w:pPr>
    </w:p>
    <w:p w14:paraId="6DFD316F" w14:textId="77777777" w:rsidR="00681D97" w:rsidRPr="00681D97" w:rsidRDefault="00681D97" w:rsidP="00B94B83">
      <w:pPr>
        <w:jc w:val="center"/>
        <w:rPr>
          <w:lang w:val="de-DE"/>
        </w:rPr>
      </w:pPr>
      <w:r w:rsidRPr="00681D97">
        <w:rPr>
          <w:lang w:val="de-DE"/>
        </w:rPr>
        <w:t>PHILIPPE</w:t>
      </w:r>
    </w:p>
    <w:p w14:paraId="255E4F29" w14:textId="77777777" w:rsidR="00681D97" w:rsidRPr="00681D97" w:rsidRDefault="00681D97" w:rsidP="00B94B83">
      <w:pPr>
        <w:jc w:val="center"/>
        <w:rPr>
          <w:lang w:val="de-DE"/>
        </w:rPr>
      </w:pPr>
    </w:p>
    <w:p w14:paraId="2E0F97A9" w14:textId="77777777" w:rsidR="00681D97" w:rsidRPr="00681D97" w:rsidRDefault="00681D97" w:rsidP="00B94B83">
      <w:pPr>
        <w:jc w:val="center"/>
        <w:rPr>
          <w:lang w:val="de-DE"/>
        </w:rPr>
      </w:pPr>
      <w:r w:rsidRPr="00681D97">
        <w:rPr>
          <w:lang w:val="de-DE"/>
        </w:rPr>
        <w:t>Von Königs wegen:</w:t>
      </w:r>
    </w:p>
    <w:p w14:paraId="2739F7FA" w14:textId="77777777" w:rsidR="00681D97" w:rsidRPr="00681D97" w:rsidRDefault="00681D97" w:rsidP="00B94B83">
      <w:pPr>
        <w:jc w:val="center"/>
        <w:rPr>
          <w:lang w:val="de-DE"/>
        </w:rPr>
      </w:pPr>
    </w:p>
    <w:p w14:paraId="75EAF388" w14:textId="77777777" w:rsidR="00681D97" w:rsidRPr="00681D97" w:rsidRDefault="00681D97" w:rsidP="00B94B83">
      <w:pPr>
        <w:jc w:val="center"/>
        <w:rPr>
          <w:lang w:val="de-DE"/>
        </w:rPr>
      </w:pPr>
      <w:r w:rsidRPr="00681D97">
        <w:rPr>
          <w:lang w:val="de-DE"/>
        </w:rPr>
        <w:t>Die Ministerin der Volksgesundheit</w:t>
      </w:r>
    </w:p>
    <w:p w14:paraId="518D8DB5" w14:textId="77777777" w:rsidR="00681D97" w:rsidRPr="00681D97" w:rsidRDefault="00681D97" w:rsidP="00B94B83">
      <w:pPr>
        <w:jc w:val="center"/>
        <w:rPr>
          <w:lang w:val="de-DE"/>
        </w:rPr>
      </w:pPr>
      <w:r w:rsidRPr="00681D97">
        <w:rPr>
          <w:lang w:val="de-DE"/>
        </w:rPr>
        <w:t>M. DE BLOCK</w:t>
      </w:r>
    </w:p>
    <w:p w14:paraId="6DF5A58D" w14:textId="77777777" w:rsidR="00233F36" w:rsidRPr="00C80000" w:rsidRDefault="00233F36" w:rsidP="00E1687C">
      <w:pPr>
        <w:jc w:val="both"/>
        <w:rPr>
          <w:lang w:val="de-DE"/>
        </w:rPr>
      </w:pPr>
    </w:p>
    <w:sectPr w:rsidR="00233F36" w:rsidRPr="00C80000" w:rsidSect="00190CE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311147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A7FBB"/>
    <w:rsid w:val="003024C1"/>
    <w:rsid w:val="00330774"/>
    <w:rsid w:val="003725C6"/>
    <w:rsid w:val="00385261"/>
    <w:rsid w:val="004D2485"/>
    <w:rsid w:val="004F0197"/>
    <w:rsid w:val="0051470C"/>
    <w:rsid w:val="005D55BA"/>
    <w:rsid w:val="00681D9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A32D97"/>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D9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920</Words>
  <Characters>5498</Characters>
  <Application>Microsoft Office Word</Application>
  <DocSecurity>0</DocSecurity>
  <Lines>45</Lines>
  <Paragraphs>12</Paragraphs>
  <ScaleCrop>false</ScaleCrop>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2023-11-22T11:27:00Z</dcterms:created>
  <dcterms:modified xsi:type="dcterms:W3CDTF">2023-11-22T11:29:00Z</dcterms:modified>
</cp:coreProperties>
</file>