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A30F9" w14:textId="77777777" w:rsidR="00806E25" w:rsidRPr="00D308A5" w:rsidRDefault="003C0472" w:rsidP="003C0472">
      <w:pPr>
        <w:jc w:val="center"/>
        <w:rPr>
          <w:lang w:val="de-DE"/>
        </w:rPr>
      </w:pPr>
      <w:r>
        <w:rPr>
          <w:b/>
          <w:bCs/>
          <w:lang w:val="de-DE"/>
        </w:rPr>
        <w:t>5. FEBRUAR 2016</w:t>
      </w:r>
      <w:r w:rsidRPr="00AB3D69">
        <w:rPr>
          <w:b/>
          <w:bCs/>
          <w:lang w:val="de-DE"/>
        </w:rPr>
        <w:t xml:space="preserve"> - </w:t>
      </w:r>
      <w:r>
        <w:rPr>
          <w:b/>
          <w:bCs/>
          <w:lang w:val="de-DE"/>
        </w:rPr>
        <w:t xml:space="preserve">Königlicher </w:t>
      </w:r>
      <w:r w:rsidRPr="00AB3D69">
        <w:rPr>
          <w:b/>
          <w:bCs/>
          <w:lang w:val="de-DE"/>
        </w:rPr>
        <w:t>Erlass</w:t>
      </w:r>
      <w:r>
        <w:rPr>
          <w:b/>
          <w:bCs/>
          <w:lang w:val="de-DE"/>
        </w:rPr>
        <w:t xml:space="preserve"> </w:t>
      </w:r>
      <w:r w:rsidRPr="00CA61CB">
        <w:rPr>
          <w:b/>
          <w:bCs/>
          <w:lang w:val="de-DE"/>
        </w:rPr>
        <w:t>über die Herstellun</w:t>
      </w:r>
      <w:r>
        <w:rPr>
          <w:b/>
          <w:bCs/>
          <w:lang w:val="de-DE"/>
        </w:rPr>
        <w:t xml:space="preserve">g und das Inverkehrbringen von </w:t>
      </w:r>
      <w:r w:rsidRPr="00CA61CB">
        <w:rPr>
          <w:b/>
          <w:bCs/>
          <w:lang w:val="de-DE"/>
        </w:rPr>
        <w:t>Erzeugnissen auf Tabakbasis und pflanzlichen Raucherzeugnissen</w:t>
      </w:r>
    </w:p>
    <w:p w14:paraId="0495931B" w14:textId="77777777" w:rsidR="00806E25" w:rsidRPr="00D308A5" w:rsidRDefault="00806E25">
      <w:pPr>
        <w:rPr>
          <w:lang w:val="de-DE"/>
        </w:rPr>
      </w:pPr>
    </w:p>
    <w:p w14:paraId="793933B1" w14:textId="79C91952" w:rsidR="00806E25" w:rsidRDefault="009703D2">
      <w:pPr>
        <w:rPr>
          <w:i/>
          <w:iCs/>
          <w:lang w:val="de-DE"/>
        </w:rPr>
      </w:pPr>
      <w:r>
        <w:rPr>
          <w:i/>
          <w:iCs/>
          <w:lang w:val="de-DE"/>
        </w:rPr>
        <w:t>[Aufgehoben durch Art. 18 des K.E. vom 3. März 2024 (B.S. vom 19.März 2024)]</w:t>
      </w:r>
    </w:p>
    <w:p w14:paraId="70A092E2" w14:textId="77777777" w:rsidR="009703D2" w:rsidRDefault="009703D2">
      <w:pPr>
        <w:rPr>
          <w:i/>
          <w:iCs/>
          <w:lang w:val="de-DE"/>
        </w:rPr>
      </w:pPr>
    </w:p>
    <w:p w14:paraId="534C9F92" w14:textId="77777777" w:rsidR="009703D2" w:rsidRDefault="009703D2">
      <w:pPr>
        <w:rPr>
          <w:i/>
          <w:iCs/>
          <w:lang w:val="de-DE"/>
        </w:rPr>
      </w:pPr>
    </w:p>
    <w:p w14:paraId="3653252A" w14:textId="73F8773D" w:rsidR="009703D2" w:rsidRPr="009703D2" w:rsidRDefault="009703D2" w:rsidP="009703D2">
      <w:pPr>
        <w:jc w:val="both"/>
        <w:rPr>
          <w:i/>
          <w:iCs/>
          <w:lang w:val="de-DE"/>
        </w:rPr>
      </w:pPr>
      <w:r>
        <w:rPr>
          <w:i/>
          <w:iCs/>
          <w:lang w:val="de-DE"/>
        </w:rPr>
        <w:t>Der aufgehobene Text befindet sich in M://A. TEXTES CONSOLIDES/Textes abrogés/AR/2016/060205AR.med.abr.docx</w:t>
      </w:r>
    </w:p>
    <w:p w14:paraId="67E4971B" w14:textId="77777777" w:rsidR="00806E25" w:rsidRPr="00D308A5" w:rsidRDefault="00806E25" w:rsidP="000F5F44">
      <w:pPr>
        <w:jc w:val="both"/>
        <w:rPr>
          <w:lang w:val="de-DE"/>
        </w:rPr>
      </w:pPr>
    </w:p>
    <w:sectPr w:rsidR="00806E25" w:rsidRPr="00D308A5" w:rsidSect="00194D45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F44"/>
    <w:rsid w:val="000F5F44"/>
    <w:rsid w:val="0011292F"/>
    <w:rsid w:val="001A797A"/>
    <w:rsid w:val="00266D2A"/>
    <w:rsid w:val="002808C9"/>
    <w:rsid w:val="003C0472"/>
    <w:rsid w:val="0051470C"/>
    <w:rsid w:val="005B1B62"/>
    <w:rsid w:val="00744EA9"/>
    <w:rsid w:val="007D5F55"/>
    <w:rsid w:val="00806E25"/>
    <w:rsid w:val="00841371"/>
    <w:rsid w:val="009703D2"/>
    <w:rsid w:val="00A72987"/>
    <w:rsid w:val="00B96F99"/>
    <w:rsid w:val="00BB0109"/>
    <w:rsid w:val="00D22132"/>
    <w:rsid w:val="00D308A5"/>
    <w:rsid w:val="00DC1548"/>
    <w:rsid w:val="00E323F1"/>
    <w:rsid w:val="00F2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A3AC47"/>
  <w15:docId w15:val="{AFB92A92-918D-47EA-B552-59834567E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0472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3C0472"/>
    <w:rPr>
      <w:sz w:val="20"/>
      <w:szCs w:val="20"/>
      <w:lang w:val="fr-BE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MSE</dc:creator>
  <cp:keywords/>
  <dc:description/>
  <cp:lastModifiedBy>Mireille Servais</cp:lastModifiedBy>
  <cp:revision>3</cp:revision>
  <dcterms:created xsi:type="dcterms:W3CDTF">2025-05-12T08:00:00Z</dcterms:created>
  <dcterms:modified xsi:type="dcterms:W3CDTF">2025-05-12T08:01:00Z</dcterms:modified>
</cp:coreProperties>
</file>