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B0C07" w14:textId="77777777" w:rsidR="00823828" w:rsidRPr="00823828" w:rsidRDefault="00823828" w:rsidP="00823828">
      <w:pPr>
        <w:jc w:val="both"/>
        <w:rPr>
          <w:b/>
          <w:lang w:val="de-DE"/>
        </w:rPr>
      </w:pPr>
      <w:r w:rsidRPr="00823828">
        <w:rPr>
          <w:b/>
          <w:bCs/>
          <w:lang w:val="de-DE"/>
        </w:rPr>
        <w:t>8. OKTOBER 2015 -</w:t>
      </w:r>
      <w:r w:rsidRPr="00823828">
        <w:rPr>
          <w:b/>
          <w:lang w:val="de-DE"/>
        </w:rPr>
        <w:t xml:space="preserve"> Königlicher Erlass zur Abänderung des Königlichen Erlasses vom 15. Juli 2002 zur Ausführung von Titel III Kapitel III</w:t>
      </w:r>
      <w:r w:rsidRPr="00823828">
        <w:rPr>
          <w:b/>
          <w:i/>
          <w:iCs/>
          <w:lang w:val="de-DE"/>
        </w:rPr>
        <w:t>bis</w:t>
      </w:r>
      <w:r w:rsidRPr="00823828">
        <w:rPr>
          <w:b/>
          <w:lang w:val="de-DE"/>
        </w:rPr>
        <w:t xml:space="preserve"> des am 14. Juli 1994 koordinierten Gesetzes über die Gesundheitspflege- und Entschädigungspflicht-versicherung</w:t>
      </w:r>
    </w:p>
    <w:p w14:paraId="2ED08FD4" w14:textId="77777777" w:rsidR="00233F36" w:rsidRPr="00C80000" w:rsidRDefault="00233F36" w:rsidP="00127CA8">
      <w:pPr>
        <w:jc w:val="both"/>
        <w:rPr>
          <w:lang w:val="de-DE"/>
        </w:rPr>
      </w:pPr>
    </w:p>
    <w:p w14:paraId="122A7E9A" w14:textId="77777777" w:rsidR="00233F36" w:rsidRPr="00C80000" w:rsidRDefault="00233F36">
      <w:pPr>
        <w:rPr>
          <w:lang w:val="de-DE"/>
        </w:rPr>
      </w:pPr>
    </w:p>
    <w:p w14:paraId="03479179" w14:textId="151D04B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23828">
        <w:rPr>
          <w:lang w:val="de-DE"/>
        </w:rPr>
        <w:t>16. Mai 2023</w:t>
      </w:r>
      <w:r w:rsidRPr="00C80000">
        <w:rPr>
          <w:lang w:val="de-DE"/>
        </w:rPr>
        <w:t>)</w:t>
      </w:r>
    </w:p>
    <w:p w14:paraId="6BA472EC" w14:textId="77777777" w:rsidR="00233F36" w:rsidRPr="00127CA8" w:rsidRDefault="00233F36" w:rsidP="000F5F44">
      <w:pPr>
        <w:jc w:val="center"/>
        <w:rPr>
          <w:lang w:val="de-DE"/>
        </w:rPr>
      </w:pPr>
    </w:p>
    <w:p w14:paraId="1ED9A8C5" w14:textId="77777777" w:rsidR="00233F36" w:rsidRPr="00C80000" w:rsidRDefault="00233F36" w:rsidP="00CA081B">
      <w:pPr>
        <w:jc w:val="center"/>
        <w:rPr>
          <w:lang w:val="de-DE"/>
        </w:rPr>
      </w:pPr>
    </w:p>
    <w:p w14:paraId="1F2C60A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4851E19" w14:textId="77777777" w:rsidR="00E1687C" w:rsidRDefault="00E1687C" w:rsidP="00CA081B">
      <w:pPr>
        <w:jc w:val="both"/>
        <w:rPr>
          <w:lang w:val="de-DE"/>
        </w:rPr>
      </w:pPr>
    </w:p>
    <w:p w14:paraId="01E04B60" w14:textId="77777777" w:rsidR="00E1687C" w:rsidRPr="00C80000" w:rsidRDefault="00E1687C" w:rsidP="00CA081B">
      <w:pPr>
        <w:jc w:val="both"/>
        <w:rPr>
          <w:lang w:val="de-DE"/>
        </w:rPr>
      </w:pPr>
    </w:p>
    <w:p w14:paraId="14B84E6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96904B" w14:textId="77777777" w:rsidR="00823828" w:rsidRPr="00823828" w:rsidRDefault="00823828" w:rsidP="00823828">
      <w:pPr>
        <w:jc w:val="center"/>
        <w:rPr>
          <w:b/>
          <w:lang w:val="de-DE"/>
        </w:rPr>
      </w:pPr>
      <w:r w:rsidRPr="00823828">
        <w:rPr>
          <w:b/>
          <w:lang w:val="de-DE"/>
        </w:rPr>
        <w:lastRenderedPageBreak/>
        <w:t>FÖDERALER ÖFFENTLICHER DIENST SOZIALE SICHERHEIT</w:t>
      </w:r>
    </w:p>
    <w:p w14:paraId="4D2A4F7B" w14:textId="77777777" w:rsidR="00823828" w:rsidRPr="00823828" w:rsidRDefault="00823828" w:rsidP="00BE6596">
      <w:pPr>
        <w:jc w:val="both"/>
        <w:rPr>
          <w:b/>
          <w:lang w:val="de-DE"/>
        </w:rPr>
      </w:pPr>
    </w:p>
    <w:p w14:paraId="6B381166" w14:textId="77777777" w:rsidR="00823828" w:rsidRPr="00823828" w:rsidRDefault="00823828" w:rsidP="00BE6596">
      <w:pPr>
        <w:jc w:val="both"/>
        <w:rPr>
          <w:b/>
          <w:lang w:val="de-DE"/>
        </w:rPr>
      </w:pPr>
    </w:p>
    <w:p w14:paraId="61006F96" w14:textId="77777777" w:rsidR="00823828" w:rsidRPr="00823828" w:rsidRDefault="00823828" w:rsidP="00BE6596">
      <w:pPr>
        <w:jc w:val="both"/>
        <w:rPr>
          <w:b/>
          <w:lang w:val="de-DE"/>
        </w:rPr>
      </w:pPr>
      <w:r w:rsidRPr="00823828">
        <w:rPr>
          <w:b/>
          <w:bCs/>
          <w:lang w:val="de-DE"/>
        </w:rPr>
        <w:t>8. OKTOBER 2015 -</w:t>
      </w:r>
      <w:r w:rsidRPr="00823828">
        <w:rPr>
          <w:b/>
          <w:lang w:val="de-DE"/>
        </w:rPr>
        <w:t xml:space="preserve"> Königlicher Erlass zur Abänderung des Königlichen Erlasses vom 15. Juli 2002 zur Ausführung von Titel III Kapitel III</w:t>
      </w:r>
      <w:r w:rsidRPr="00823828">
        <w:rPr>
          <w:b/>
          <w:i/>
          <w:iCs/>
          <w:lang w:val="de-DE"/>
        </w:rPr>
        <w:t>bis</w:t>
      </w:r>
      <w:r w:rsidRPr="00823828">
        <w:rPr>
          <w:b/>
          <w:lang w:val="de-DE"/>
        </w:rPr>
        <w:t xml:space="preserve"> des am 14. Juli 1994 koordinierten Gesetzes über die Gesundheitspflege- und Entschädigungspflicht-versicherung</w:t>
      </w:r>
    </w:p>
    <w:p w14:paraId="68C5BF4E" w14:textId="77777777" w:rsidR="00823828" w:rsidRPr="00823828" w:rsidRDefault="00823828" w:rsidP="00632020">
      <w:pPr>
        <w:jc w:val="both"/>
        <w:rPr>
          <w:lang w:val="de-DE"/>
        </w:rPr>
      </w:pPr>
    </w:p>
    <w:p w14:paraId="0549102C" w14:textId="77777777" w:rsidR="00823828" w:rsidRPr="00823828" w:rsidRDefault="00823828" w:rsidP="00632020">
      <w:pPr>
        <w:jc w:val="both"/>
        <w:rPr>
          <w:lang w:val="de-DE"/>
        </w:rPr>
      </w:pPr>
    </w:p>
    <w:p w14:paraId="5EFE0C9F" w14:textId="77777777" w:rsidR="00823828" w:rsidRPr="00823828" w:rsidRDefault="00823828" w:rsidP="00632020">
      <w:pPr>
        <w:jc w:val="both"/>
        <w:rPr>
          <w:lang w:val="de-DE"/>
        </w:rPr>
      </w:pPr>
      <w:r w:rsidRPr="00823828">
        <w:rPr>
          <w:lang w:val="de-DE"/>
        </w:rPr>
        <w:tab/>
      </w:r>
      <w:r w:rsidRPr="00823828">
        <w:rPr>
          <w:lang w:val="de-DE"/>
        </w:rPr>
        <w:tab/>
      </w:r>
      <w:r w:rsidRPr="00823828">
        <w:rPr>
          <w:lang w:val="de-DE"/>
        </w:rPr>
        <w:tab/>
        <w:t>PHILIPPE, König der Belgier,</w:t>
      </w:r>
    </w:p>
    <w:p w14:paraId="53372925" w14:textId="77777777" w:rsidR="00823828" w:rsidRPr="00823828" w:rsidRDefault="00823828" w:rsidP="00632020">
      <w:pPr>
        <w:jc w:val="both"/>
        <w:rPr>
          <w:lang w:val="de-DE"/>
        </w:rPr>
      </w:pPr>
    </w:p>
    <w:p w14:paraId="0632542D" w14:textId="77777777" w:rsidR="00823828" w:rsidRPr="00823828" w:rsidRDefault="00823828" w:rsidP="00632020">
      <w:pPr>
        <w:jc w:val="both"/>
        <w:rPr>
          <w:lang w:val="de-DE"/>
        </w:rPr>
      </w:pPr>
      <w:r w:rsidRPr="00823828">
        <w:rPr>
          <w:lang w:val="de-DE"/>
        </w:rPr>
        <w:tab/>
      </w:r>
      <w:r w:rsidRPr="00823828">
        <w:rPr>
          <w:lang w:val="de-DE"/>
        </w:rPr>
        <w:tab/>
        <w:t>Allen Gegenwärtigen und Zukünftigen, Unser Gruß!</w:t>
      </w:r>
    </w:p>
    <w:p w14:paraId="53D3ECC2" w14:textId="77777777" w:rsidR="00823828" w:rsidRPr="00823828" w:rsidRDefault="00823828" w:rsidP="00632020">
      <w:pPr>
        <w:jc w:val="both"/>
        <w:rPr>
          <w:lang w:val="de-DE"/>
        </w:rPr>
      </w:pPr>
    </w:p>
    <w:p w14:paraId="042EA0FA" w14:textId="77777777" w:rsidR="00823828" w:rsidRPr="00823828" w:rsidRDefault="00823828" w:rsidP="00632020">
      <w:pPr>
        <w:jc w:val="both"/>
        <w:rPr>
          <w:lang w:val="de-DE"/>
        </w:rPr>
      </w:pPr>
    </w:p>
    <w:p w14:paraId="0BE249C6" w14:textId="77777777" w:rsidR="00823828" w:rsidRPr="00823828" w:rsidRDefault="00823828" w:rsidP="00632020">
      <w:pPr>
        <w:jc w:val="both"/>
        <w:rPr>
          <w:lang w:val="de-DE"/>
        </w:rPr>
      </w:pPr>
      <w:r w:rsidRPr="00823828">
        <w:rPr>
          <w:lang w:val="de-DE"/>
        </w:rPr>
        <w:tab/>
        <w:t>Aufgrund des am 14. Juli 1994 koordinierten Gesetzes über die Gesundheitspflege- und Entschädigungspflichtversicherung, des Artikels 37</w:t>
      </w:r>
      <w:r w:rsidRPr="00823828">
        <w:rPr>
          <w:i/>
          <w:lang w:val="de-DE"/>
        </w:rPr>
        <w:t>duodecies</w:t>
      </w:r>
      <w:r w:rsidRPr="00823828">
        <w:rPr>
          <w:lang w:val="de-DE"/>
        </w:rPr>
        <w:t xml:space="preserve"> § 1 Absatz 2 und § 3, eingefügt durch das Gesetz vom 5. Juni 2002 und abgeändert durch das Gesetz vom 27. Dezember 2005;</w:t>
      </w:r>
    </w:p>
    <w:p w14:paraId="0334F831" w14:textId="77777777" w:rsidR="00823828" w:rsidRPr="00823828" w:rsidRDefault="00823828" w:rsidP="00632020">
      <w:pPr>
        <w:jc w:val="both"/>
        <w:rPr>
          <w:lang w:val="de-DE"/>
        </w:rPr>
      </w:pPr>
    </w:p>
    <w:p w14:paraId="22221950" w14:textId="77777777" w:rsidR="00823828" w:rsidRPr="00823828" w:rsidRDefault="00823828" w:rsidP="00632020">
      <w:pPr>
        <w:jc w:val="both"/>
        <w:rPr>
          <w:lang w:val="de-DE"/>
        </w:rPr>
      </w:pPr>
      <w:r w:rsidRPr="00823828">
        <w:rPr>
          <w:lang w:val="de-DE"/>
        </w:rPr>
        <w:tab/>
        <w:t>Aufgrund des Königlichen Erlasses vom 15. Juli 2002 zur Ausführung von Titel III Kapitel III</w:t>
      </w:r>
      <w:r w:rsidRPr="00823828">
        <w:rPr>
          <w:i/>
          <w:iCs/>
          <w:lang w:val="de-DE"/>
        </w:rPr>
        <w:t>bis</w:t>
      </w:r>
      <w:r w:rsidRPr="00823828">
        <w:rPr>
          <w:lang w:val="de-DE"/>
        </w:rPr>
        <w:t xml:space="preserve"> des am 14. Juli 1994 koordinierten Gesetzes über die Gesundheitspflege- und Entschädigungspflichtversicherung;</w:t>
      </w:r>
    </w:p>
    <w:p w14:paraId="1131DDAC" w14:textId="77777777" w:rsidR="00823828" w:rsidRPr="00823828" w:rsidRDefault="00823828" w:rsidP="00632020">
      <w:pPr>
        <w:jc w:val="both"/>
        <w:rPr>
          <w:lang w:val="de-DE"/>
        </w:rPr>
      </w:pPr>
    </w:p>
    <w:p w14:paraId="4111BE2A" w14:textId="77777777" w:rsidR="00823828" w:rsidRPr="00823828" w:rsidRDefault="00823828" w:rsidP="00632020">
      <w:pPr>
        <w:jc w:val="both"/>
        <w:rPr>
          <w:lang w:val="de-DE"/>
        </w:rPr>
      </w:pPr>
      <w:r w:rsidRPr="00823828">
        <w:rPr>
          <w:lang w:val="de-DE"/>
        </w:rPr>
        <w:tab/>
        <w:t>Aufgrund der Stellungnahme der Haushaltskontrollkommission vom 29. Januar 2014;</w:t>
      </w:r>
    </w:p>
    <w:p w14:paraId="60B93150" w14:textId="77777777" w:rsidR="00823828" w:rsidRPr="00823828" w:rsidRDefault="00823828" w:rsidP="00632020">
      <w:pPr>
        <w:jc w:val="both"/>
        <w:rPr>
          <w:lang w:val="de-DE"/>
        </w:rPr>
      </w:pPr>
    </w:p>
    <w:p w14:paraId="3BA5C505" w14:textId="77777777" w:rsidR="00823828" w:rsidRPr="00823828" w:rsidRDefault="00823828" w:rsidP="00632020">
      <w:pPr>
        <w:jc w:val="both"/>
        <w:rPr>
          <w:lang w:val="de-DE"/>
        </w:rPr>
      </w:pPr>
      <w:r w:rsidRPr="00823828">
        <w:rPr>
          <w:lang w:val="de-DE"/>
        </w:rPr>
        <w:tab/>
        <w:t>Aufgrund der Stellungnahme des Gesundheitspflegeversicherungsausschusses vom 3. Februar 2014;</w:t>
      </w:r>
    </w:p>
    <w:p w14:paraId="61842D6D" w14:textId="77777777" w:rsidR="00823828" w:rsidRPr="00823828" w:rsidRDefault="00823828" w:rsidP="00632020">
      <w:pPr>
        <w:jc w:val="both"/>
        <w:rPr>
          <w:lang w:val="de-DE"/>
        </w:rPr>
      </w:pPr>
    </w:p>
    <w:p w14:paraId="26CF9BEB" w14:textId="77777777" w:rsidR="00823828" w:rsidRPr="00823828" w:rsidRDefault="00823828" w:rsidP="00632020">
      <w:pPr>
        <w:jc w:val="both"/>
        <w:rPr>
          <w:lang w:val="de-DE"/>
        </w:rPr>
      </w:pPr>
      <w:r w:rsidRPr="00823828">
        <w:rPr>
          <w:lang w:val="de-DE"/>
        </w:rPr>
        <w:tab/>
        <w:t>Aufgrund der Stellungnahme des Finanzinspektors vom 13. März 2014;</w:t>
      </w:r>
    </w:p>
    <w:p w14:paraId="059D60BD" w14:textId="77777777" w:rsidR="00823828" w:rsidRPr="00823828" w:rsidRDefault="00823828" w:rsidP="00632020">
      <w:pPr>
        <w:jc w:val="both"/>
        <w:rPr>
          <w:lang w:val="de-DE"/>
        </w:rPr>
      </w:pPr>
    </w:p>
    <w:p w14:paraId="0194E863" w14:textId="77777777" w:rsidR="00823828" w:rsidRPr="00823828" w:rsidRDefault="00823828" w:rsidP="00632020">
      <w:pPr>
        <w:jc w:val="both"/>
        <w:rPr>
          <w:lang w:val="de-DE"/>
        </w:rPr>
      </w:pPr>
      <w:r w:rsidRPr="00823828">
        <w:rPr>
          <w:lang w:val="de-DE"/>
        </w:rPr>
        <w:tab/>
        <w:t>Aufgrund des Einverständnisses des Ministers des Haushalts vom 8. Juli 2015;</w:t>
      </w:r>
    </w:p>
    <w:p w14:paraId="48A3DA82" w14:textId="77777777" w:rsidR="00823828" w:rsidRPr="00823828" w:rsidRDefault="00823828" w:rsidP="00632020">
      <w:pPr>
        <w:jc w:val="both"/>
        <w:rPr>
          <w:lang w:val="de-DE"/>
        </w:rPr>
      </w:pPr>
    </w:p>
    <w:p w14:paraId="51027E13" w14:textId="77777777" w:rsidR="00823828" w:rsidRPr="00823828" w:rsidRDefault="00823828" w:rsidP="00632020">
      <w:pPr>
        <w:jc w:val="both"/>
        <w:rPr>
          <w:lang w:val="de-DE"/>
        </w:rPr>
      </w:pPr>
      <w:r w:rsidRPr="00823828">
        <w:rPr>
          <w:lang w:val="de-DE"/>
        </w:rPr>
        <w:tab/>
        <w:t>Aufgrund des Gutachtens Nr. 58.039/2/V des Staatsrates vom 14. September 2015, abgegeben in Anwendung von Artikel 84 § 1 Absatz 1 Nr. 2 der am 12. Januar 1973 koordinierten Gesetze über den Staatsrat;</w:t>
      </w:r>
    </w:p>
    <w:p w14:paraId="67AB83D4" w14:textId="77777777" w:rsidR="00823828" w:rsidRPr="00823828" w:rsidRDefault="00823828" w:rsidP="00632020">
      <w:pPr>
        <w:jc w:val="both"/>
        <w:rPr>
          <w:lang w:val="de-DE"/>
        </w:rPr>
      </w:pPr>
    </w:p>
    <w:p w14:paraId="39ED4F8E" w14:textId="77777777" w:rsidR="00823828" w:rsidRPr="00823828" w:rsidRDefault="00823828" w:rsidP="00632020">
      <w:pPr>
        <w:jc w:val="both"/>
        <w:rPr>
          <w:lang w:val="de-DE"/>
        </w:rPr>
      </w:pPr>
      <w:r w:rsidRPr="00823828">
        <w:rPr>
          <w:lang w:val="de-DE"/>
        </w:rPr>
        <w:tab/>
        <w:t>Auf Vorschlag der Ministerin der Sozialen Angelegenheiten</w:t>
      </w:r>
    </w:p>
    <w:p w14:paraId="6011D7DF" w14:textId="77777777" w:rsidR="00823828" w:rsidRPr="00823828" w:rsidRDefault="00823828" w:rsidP="00632020">
      <w:pPr>
        <w:jc w:val="both"/>
        <w:rPr>
          <w:lang w:val="de-DE"/>
        </w:rPr>
      </w:pPr>
    </w:p>
    <w:p w14:paraId="27936553" w14:textId="77777777" w:rsidR="00823828" w:rsidRPr="00823828" w:rsidRDefault="00823828" w:rsidP="00632020">
      <w:pPr>
        <w:jc w:val="both"/>
        <w:rPr>
          <w:lang w:val="de-DE"/>
        </w:rPr>
      </w:pPr>
    </w:p>
    <w:p w14:paraId="5CA2D66D" w14:textId="77777777" w:rsidR="00823828" w:rsidRPr="00823828" w:rsidRDefault="00823828" w:rsidP="00632020">
      <w:pPr>
        <w:jc w:val="both"/>
        <w:rPr>
          <w:lang w:val="de-DE"/>
        </w:rPr>
      </w:pPr>
      <w:r w:rsidRPr="00823828">
        <w:rPr>
          <w:lang w:val="de-DE"/>
        </w:rPr>
        <w:tab/>
      </w:r>
      <w:r w:rsidRPr="00823828">
        <w:rPr>
          <w:lang w:val="de-DE"/>
        </w:rPr>
        <w:tab/>
        <w:t>Haben Wir beschlossen und erlassen Wir:</w:t>
      </w:r>
    </w:p>
    <w:p w14:paraId="6E08F30E" w14:textId="77777777" w:rsidR="00823828" w:rsidRPr="00823828" w:rsidRDefault="00823828" w:rsidP="00BE6596">
      <w:pPr>
        <w:jc w:val="both"/>
        <w:rPr>
          <w:lang w:val="de-DE"/>
        </w:rPr>
      </w:pPr>
    </w:p>
    <w:p w14:paraId="686149A8" w14:textId="77777777" w:rsidR="00823828" w:rsidRPr="00823828" w:rsidRDefault="00823828" w:rsidP="00BE6596">
      <w:pPr>
        <w:jc w:val="both"/>
        <w:rPr>
          <w:lang w:val="de-DE"/>
        </w:rPr>
      </w:pPr>
    </w:p>
    <w:p w14:paraId="7753AFAF" w14:textId="77777777" w:rsidR="00823828" w:rsidRPr="00823828" w:rsidRDefault="00823828" w:rsidP="00195BA5">
      <w:pPr>
        <w:ind w:firstLine="708"/>
        <w:jc w:val="both"/>
        <w:rPr>
          <w:lang w:val="de-DE"/>
        </w:rPr>
      </w:pPr>
      <w:r w:rsidRPr="00823828">
        <w:rPr>
          <w:b/>
          <w:lang w:val="de-DE"/>
        </w:rPr>
        <w:t>Artikel 1 -</w:t>
      </w:r>
      <w:r w:rsidRPr="00823828">
        <w:rPr>
          <w:lang w:val="de-DE"/>
        </w:rPr>
        <w:t xml:space="preserve"> Artikel 6 des Königlichen Erlasses vom 15. Juli 2002 zur Ausführung von Titel III Kapitel III</w:t>
      </w:r>
      <w:r w:rsidRPr="00823828">
        <w:rPr>
          <w:i/>
          <w:iCs/>
          <w:lang w:val="de-DE"/>
        </w:rPr>
        <w:t>bis</w:t>
      </w:r>
      <w:r w:rsidRPr="00823828">
        <w:rPr>
          <w:lang w:val="de-DE"/>
        </w:rPr>
        <w:t xml:space="preserve"> des am 14. Juli 1994 koordinierten Gesetzes über die Gesundheitspflege- und Entschädigungspflichtversicherung, abgeändert durch den Königlichen Erlass vom 20. November 2009, wird aufgehoben.</w:t>
      </w:r>
    </w:p>
    <w:p w14:paraId="6087BDDD" w14:textId="77777777" w:rsidR="00823828" w:rsidRPr="00823828" w:rsidRDefault="00823828" w:rsidP="00BE6596">
      <w:pPr>
        <w:jc w:val="both"/>
        <w:rPr>
          <w:lang w:val="de-DE"/>
        </w:rPr>
      </w:pPr>
    </w:p>
    <w:p w14:paraId="528BB9B3" w14:textId="77777777" w:rsidR="00823828" w:rsidRPr="00823828" w:rsidRDefault="00823828" w:rsidP="00BE6596">
      <w:pPr>
        <w:jc w:val="both"/>
        <w:rPr>
          <w:lang w:val="de-DE"/>
        </w:rPr>
      </w:pPr>
    </w:p>
    <w:p w14:paraId="5706FFE4" w14:textId="77777777" w:rsidR="00823828" w:rsidRDefault="00823828">
      <w:pPr>
        <w:rPr>
          <w:b/>
          <w:bCs/>
          <w:lang w:val="de-DE"/>
        </w:rPr>
      </w:pPr>
      <w:r>
        <w:rPr>
          <w:b/>
          <w:bCs/>
          <w:lang w:val="de-DE"/>
        </w:rPr>
        <w:br w:type="page"/>
      </w:r>
    </w:p>
    <w:p w14:paraId="555FEFE1" w14:textId="154A1B53" w:rsidR="00823828" w:rsidRPr="00823828" w:rsidRDefault="00823828" w:rsidP="00195BA5">
      <w:pPr>
        <w:ind w:firstLine="708"/>
        <w:jc w:val="both"/>
        <w:rPr>
          <w:lang w:val="de-DE"/>
        </w:rPr>
      </w:pPr>
      <w:r w:rsidRPr="00823828">
        <w:rPr>
          <w:b/>
          <w:bCs/>
          <w:lang w:val="de-DE"/>
        </w:rPr>
        <w:lastRenderedPageBreak/>
        <w:t>Art. 2 -</w:t>
      </w:r>
      <w:r w:rsidRPr="00823828">
        <w:rPr>
          <w:lang w:val="de-DE"/>
        </w:rPr>
        <w:t xml:space="preserve"> Artikel 18 desselben Erlasses, abgeändert durch den Königlichen Erlass vom 3. Juni 2007, wird wie folgt abgeändert:</w:t>
      </w:r>
    </w:p>
    <w:p w14:paraId="5C825B23" w14:textId="77777777" w:rsidR="00823828" w:rsidRPr="00823828" w:rsidRDefault="00823828" w:rsidP="00BE6596">
      <w:pPr>
        <w:jc w:val="both"/>
        <w:rPr>
          <w:lang w:val="de-DE"/>
        </w:rPr>
      </w:pPr>
    </w:p>
    <w:p w14:paraId="0FEF23BC" w14:textId="77777777" w:rsidR="00823828" w:rsidRPr="00823828" w:rsidRDefault="00823828" w:rsidP="00195BA5">
      <w:pPr>
        <w:ind w:firstLine="708"/>
        <w:jc w:val="both"/>
        <w:rPr>
          <w:lang w:val="de-DE"/>
        </w:rPr>
      </w:pPr>
      <w:r w:rsidRPr="00823828">
        <w:rPr>
          <w:lang w:val="de-DE"/>
        </w:rPr>
        <w:t>1. In Absatz 2 werden die Wörter "in der die Einkünfte angegeben sind, über die sie während des Kalenderjahres verfügt haben" durch die Wörter "in der sie für jede berücksichtigte Einkommensart angeben, ob sie diese während des Kalenderjahres erhalten haben" ersetzt.</w:t>
      </w:r>
    </w:p>
    <w:p w14:paraId="643AAADA" w14:textId="77777777" w:rsidR="00823828" w:rsidRPr="00823828" w:rsidRDefault="00823828" w:rsidP="00BE6596">
      <w:pPr>
        <w:jc w:val="both"/>
        <w:rPr>
          <w:lang w:val="de-DE"/>
        </w:rPr>
      </w:pPr>
    </w:p>
    <w:p w14:paraId="39B958F1" w14:textId="77777777" w:rsidR="00823828" w:rsidRPr="00823828" w:rsidRDefault="00823828" w:rsidP="00195BA5">
      <w:pPr>
        <w:ind w:firstLine="708"/>
        <w:jc w:val="both"/>
        <w:rPr>
          <w:lang w:val="de-DE"/>
        </w:rPr>
      </w:pPr>
      <w:r w:rsidRPr="00823828">
        <w:rPr>
          <w:lang w:val="de-DE"/>
        </w:rPr>
        <w:t>2. Die Absätze 5, 6 und 7 werden wie folgt ersetzt:</w:t>
      </w:r>
    </w:p>
    <w:p w14:paraId="1695F709" w14:textId="77777777" w:rsidR="00823828" w:rsidRPr="00823828" w:rsidRDefault="00823828" w:rsidP="00BE6596">
      <w:pPr>
        <w:jc w:val="both"/>
        <w:rPr>
          <w:lang w:val="de-DE"/>
        </w:rPr>
      </w:pPr>
    </w:p>
    <w:p w14:paraId="1232D3D0" w14:textId="77777777" w:rsidR="00823828" w:rsidRPr="00823828" w:rsidRDefault="00823828" w:rsidP="00195BA5">
      <w:pPr>
        <w:ind w:firstLine="708"/>
        <w:jc w:val="both"/>
        <w:rPr>
          <w:lang w:val="de-DE"/>
        </w:rPr>
      </w:pPr>
      <w:r w:rsidRPr="00823828">
        <w:rPr>
          <w:lang w:val="de-DE"/>
        </w:rPr>
        <w:t>"Unter steuerbaren Bruttoeinkünften versteht man den Betrag der Einkünfte, wie sie für die Einkommensteuer vor jedem Abzug, jeder Ermäßigung, jeder Befreiung und jeder Immunisierung festgelegt werden.</w:t>
      </w:r>
    </w:p>
    <w:p w14:paraId="42F4873D" w14:textId="77777777" w:rsidR="00823828" w:rsidRPr="00823828" w:rsidRDefault="00823828" w:rsidP="00BE6596">
      <w:pPr>
        <w:jc w:val="both"/>
        <w:rPr>
          <w:lang w:val="de-DE"/>
        </w:rPr>
      </w:pPr>
    </w:p>
    <w:p w14:paraId="39F4FD3C" w14:textId="77777777" w:rsidR="00823828" w:rsidRPr="00823828" w:rsidRDefault="00823828" w:rsidP="00195BA5">
      <w:pPr>
        <w:ind w:firstLine="708"/>
        <w:jc w:val="both"/>
        <w:rPr>
          <w:lang w:val="de-DE"/>
        </w:rPr>
      </w:pPr>
      <w:r w:rsidRPr="00823828">
        <w:rPr>
          <w:lang w:val="de-DE"/>
        </w:rPr>
        <w:t>Die Einkünfte, die in Belgien aufgrund von internationalen Abkommen zur Vermeidung der Doppelbesteuerung oder aufgrund von anderen internationalen Verträgen oder Vereinbarungen steuerfrei sind, ungeachtet, ob sie für die Berechnung der Steuer in Bezug auf andere Einkünfte gelten oder nicht, sowie die Einkünfte der in Artikel 227 Nr. 1 des Einkommensteuergesetzbuches 1992 erwähnten Personen, die gemäß den Artikeln 230 oder 231 § 1 Nr. 2 desselben Gesetzbuches steuerfrei sind, werden ebenfalls berücksichtigt.</w:t>
      </w:r>
    </w:p>
    <w:p w14:paraId="06A3CAFB" w14:textId="77777777" w:rsidR="00823828" w:rsidRPr="00823828" w:rsidRDefault="00823828" w:rsidP="00BE6596">
      <w:pPr>
        <w:jc w:val="both"/>
        <w:rPr>
          <w:lang w:val="de-DE"/>
        </w:rPr>
      </w:pPr>
    </w:p>
    <w:p w14:paraId="54AEAD0A" w14:textId="77777777" w:rsidR="00823828" w:rsidRPr="00823828" w:rsidRDefault="00823828" w:rsidP="00195BA5">
      <w:pPr>
        <w:ind w:firstLine="708"/>
        <w:jc w:val="both"/>
        <w:rPr>
          <w:lang w:val="de-DE"/>
        </w:rPr>
      </w:pPr>
      <w:r w:rsidRPr="00823828">
        <w:rPr>
          <w:lang w:val="de-DE"/>
        </w:rPr>
        <w:t>Ebenfalls berücksichtigt werden Einkünfte ausländischer Herkunft derselben Art wie die vorerwähnten, die von den in Artikel 227 Nr. 1 des EStGB 92 erwähnten Personen bezogen werden.</w:t>
      </w:r>
    </w:p>
    <w:p w14:paraId="4C3138C4" w14:textId="77777777" w:rsidR="00823828" w:rsidRPr="00823828" w:rsidRDefault="00823828" w:rsidP="00BE6596">
      <w:pPr>
        <w:jc w:val="both"/>
        <w:rPr>
          <w:lang w:val="de-DE"/>
        </w:rPr>
      </w:pPr>
    </w:p>
    <w:p w14:paraId="175B92C5" w14:textId="77777777" w:rsidR="00823828" w:rsidRPr="00823828" w:rsidRDefault="00823828" w:rsidP="00195BA5">
      <w:pPr>
        <w:ind w:firstLine="708"/>
        <w:jc w:val="both"/>
        <w:rPr>
          <w:lang w:val="de-DE"/>
        </w:rPr>
      </w:pPr>
      <w:r w:rsidRPr="00823828">
        <w:rPr>
          <w:lang w:val="de-DE"/>
        </w:rPr>
        <w:t>Bei der Festlegung des Betrags der Einkünfte des betreffenden Begünstigten werden jedoch die folgenden Einkünfte berücksichtigt:</w:t>
      </w:r>
    </w:p>
    <w:p w14:paraId="2F1A41B2" w14:textId="77777777" w:rsidR="00823828" w:rsidRPr="00823828" w:rsidRDefault="00823828" w:rsidP="00BE6596">
      <w:pPr>
        <w:jc w:val="both"/>
        <w:rPr>
          <w:lang w:val="de-DE"/>
        </w:rPr>
      </w:pPr>
    </w:p>
    <w:p w14:paraId="1D571100" w14:textId="77777777" w:rsidR="00823828" w:rsidRPr="00823828" w:rsidRDefault="00823828" w:rsidP="00195BA5">
      <w:pPr>
        <w:ind w:firstLine="708"/>
        <w:jc w:val="both"/>
        <w:rPr>
          <w:lang w:val="de-DE"/>
        </w:rPr>
      </w:pPr>
      <w:r w:rsidRPr="00823828">
        <w:rPr>
          <w:lang w:val="de-DE"/>
        </w:rPr>
        <w:t>1. die gemäß Artikel 22 § 1 Absatz 1 des EstGB 92 festgelegten Einkünfte aus beweglichen Gütern,</w:t>
      </w:r>
    </w:p>
    <w:p w14:paraId="3033DD7B" w14:textId="77777777" w:rsidR="00823828" w:rsidRPr="00823828" w:rsidRDefault="00823828" w:rsidP="00BE6596">
      <w:pPr>
        <w:jc w:val="both"/>
        <w:rPr>
          <w:lang w:val="de-DE"/>
        </w:rPr>
      </w:pPr>
    </w:p>
    <w:p w14:paraId="50C47F2A" w14:textId="77777777" w:rsidR="00823828" w:rsidRPr="00823828" w:rsidRDefault="00823828" w:rsidP="00195BA5">
      <w:pPr>
        <w:ind w:firstLine="708"/>
        <w:jc w:val="both"/>
        <w:rPr>
          <w:lang w:val="de-DE"/>
        </w:rPr>
      </w:pPr>
      <w:r w:rsidRPr="00823828">
        <w:rPr>
          <w:lang w:val="de-DE"/>
        </w:rPr>
        <w:t>2. Einkünfte, deren Erklärung gegenüber der Steuerverwaltung in Anwendung von Artikel 313 des EstGB 92 nicht verpflichtend ist,</w:t>
      </w:r>
    </w:p>
    <w:p w14:paraId="1D4F530A" w14:textId="77777777" w:rsidR="00823828" w:rsidRPr="00823828" w:rsidRDefault="00823828" w:rsidP="00BE6596">
      <w:pPr>
        <w:jc w:val="both"/>
        <w:rPr>
          <w:lang w:val="de-DE"/>
        </w:rPr>
      </w:pPr>
    </w:p>
    <w:p w14:paraId="073165E0" w14:textId="77777777" w:rsidR="00823828" w:rsidRPr="00823828" w:rsidRDefault="00823828" w:rsidP="00195BA5">
      <w:pPr>
        <w:ind w:firstLine="708"/>
        <w:jc w:val="both"/>
        <w:rPr>
          <w:lang w:val="de-DE"/>
        </w:rPr>
      </w:pPr>
      <w:r w:rsidRPr="00823828">
        <w:rPr>
          <w:lang w:val="de-DE"/>
        </w:rPr>
        <w:t>3. der Bruttobetrag der in Artikel 23 § 1 Nr. 1 bis 3 des EStGB 92 erwähnten beruflichen Einkünfte, der fiktiv auf 100/80 des Unterschieds zwischen Bruttogewinn oder Bruttoertrag und den diesbezüglichen beruflichen Aufwendungen festgelegt wird,</w:t>
      </w:r>
    </w:p>
    <w:p w14:paraId="0D1E018B" w14:textId="77777777" w:rsidR="00823828" w:rsidRPr="00823828" w:rsidRDefault="00823828" w:rsidP="00BE6596">
      <w:pPr>
        <w:jc w:val="both"/>
        <w:rPr>
          <w:lang w:val="de-DE"/>
        </w:rPr>
      </w:pPr>
    </w:p>
    <w:p w14:paraId="532DE9B1" w14:textId="77777777" w:rsidR="00823828" w:rsidRPr="00823828" w:rsidRDefault="00823828" w:rsidP="00195BA5">
      <w:pPr>
        <w:ind w:firstLine="708"/>
        <w:jc w:val="both"/>
        <w:rPr>
          <w:lang w:val="de-DE"/>
        </w:rPr>
      </w:pPr>
      <w:r w:rsidRPr="00823828">
        <w:rPr>
          <w:lang w:val="de-DE"/>
        </w:rPr>
        <w:t>4. der Bruttobetrag der in Artikel 171 Nr. 1 Buchstaben </w:t>
      </w:r>
      <w:r w:rsidRPr="00823828">
        <w:rPr>
          <w:i/>
          <w:iCs/>
          <w:lang w:val="de-DE"/>
        </w:rPr>
        <w:t>d)</w:t>
      </w:r>
      <w:r w:rsidRPr="00823828">
        <w:rPr>
          <w:lang w:val="de-DE"/>
        </w:rPr>
        <w:t xml:space="preserve"> bis </w:t>
      </w:r>
      <w:r w:rsidRPr="00823828">
        <w:rPr>
          <w:i/>
          <w:iCs/>
          <w:lang w:val="de-DE"/>
        </w:rPr>
        <w:t>h)</w:t>
      </w:r>
      <w:r w:rsidRPr="00823828">
        <w:rPr>
          <w:lang w:val="de-DE"/>
        </w:rPr>
        <w:t>, Nr. 2 Buchstaben </w:t>
      </w:r>
      <w:r w:rsidRPr="00823828">
        <w:rPr>
          <w:i/>
          <w:iCs/>
          <w:lang w:val="de-DE"/>
        </w:rPr>
        <w:t>b)</w:t>
      </w:r>
      <w:r w:rsidRPr="00823828">
        <w:rPr>
          <w:lang w:val="de-DE"/>
        </w:rPr>
        <w:t xml:space="preserve"> bis </w:t>
      </w:r>
      <w:r w:rsidRPr="00823828">
        <w:rPr>
          <w:i/>
          <w:iCs/>
          <w:lang w:val="de-DE"/>
        </w:rPr>
        <w:t>e)</w:t>
      </w:r>
      <w:r w:rsidRPr="00823828">
        <w:rPr>
          <w:lang w:val="de-DE"/>
        </w:rPr>
        <w:t>, Nr. 2</w:t>
      </w:r>
      <w:r w:rsidRPr="00823828">
        <w:rPr>
          <w:i/>
          <w:iCs/>
          <w:lang w:val="de-DE"/>
        </w:rPr>
        <w:t>quater</w:t>
      </w:r>
      <w:r w:rsidRPr="00823828">
        <w:rPr>
          <w:lang w:val="de-DE"/>
        </w:rPr>
        <w:t>, Nr. 3</w:t>
      </w:r>
      <w:r w:rsidRPr="00823828">
        <w:rPr>
          <w:i/>
          <w:iCs/>
          <w:lang w:val="de-DE"/>
        </w:rPr>
        <w:t>bis</w:t>
      </w:r>
      <w:r w:rsidRPr="00823828">
        <w:rPr>
          <w:lang w:val="de-DE"/>
        </w:rPr>
        <w:t xml:space="preserve"> und Nr. 4 Buchstaben </w:t>
      </w:r>
      <w:r w:rsidRPr="00823828">
        <w:rPr>
          <w:i/>
          <w:iCs/>
          <w:lang w:val="de-DE"/>
        </w:rPr>
        <w:t>f)</w:t>
      </w:r>
      <w:r w:rsidRPr="00823828">
        <w:rPr>
          <w:lang w:val="de-DE"/>
        </w:rPr>
        <w:t xml:space="preserve"> bis </w:t>
      </w:r>
      <w:r w:rsidRPr="00823828">
        <w:rPr>
          <w:i/>
          <w:iCs/>
          <w:lang w:val="de-DE"/>
        </w:rPr>
        <w:t>h)</w:t>
      </w:r>
      <w:r w:rsidRPr="00823828">
        <w:rPr>
          <w:lang w:val="de-DE"/>
        </w:rPr>
        <w:t xml:space="preserve"> und den Artikeln 515</w:t>
      </w:r>
      <w:r w:rsidRPr="00823828">
        <w:rPr>
          <w:i/>
          <w:lang w:val="de-DE"/>
        </w:rPr>
        <w:t xml:space="preserve">bis </w:t>
      </w:r>
      <w:r w:rsidRPr="00823828">
        <w:rPr>
          <w:lang w:val="de-DE"/>
        </w:rPr>
        <w:t>Absatz 5, 515</w:t>
      </w:r>
      <w:r w:rsidRPr="00823828">
        <w:rPr>
          <w:i/>
          <w:lang w:val="de-DE"/>
        </w:rPr>
        <w:t>quater</w:t>
      </w:r>
      <w:r w:rsidRPr="00823828">
        <w:rPr>
          <w:lang w:val="de-DE"/>
        </w:rPr>
        <w:t xml:space="preserve"> und 515</w:t>
      </w:r>
      <w:r w:rsidRPr="00823828">
        <w:rPr>
          <w:i/>
          <w:lang w:val="de-DE"/>
        </w:rPr>
        <w:t>octies</w:t>
      </w:r>
      <w:r w:rsidRPr="00823828">
        <w:rPr>
          <w:lang w:val="de-DE"/>
        </w:rPr>
        <w:t xml:space="preserve"> des EStGB 92 erwähnten Sparguthaben, Kapitalien und Rückkaufswerte bis zur Höhe der Rente, die aus ihrer Umrechnung gemäß dem in Artikel 73 des Ausführungserlasses zum EStGB 92 festgelegten Koeffizienten hervorgeht, und das während eines Zeitraums von zehn Jahren ab dem Jahr, in dem das Kapital oder der Rückkaufswert gezahlt worden ist."</w:t>
      </w:r>
    </w:p>
    <w:p w14:paraId="236B0DFC" w14:textId="77777777" w:rsidR="00823828" w:rsidRPr="00823828" w:rsidRDefault="00823828" w:rsidP="00BE6596">
      <w:pPr>
        <w:jc w:val="both"/>
        <w:rPr>
          <w:lang w:val="de-DE"/>
        </w:rPr>
      </w:pPr>
    </w:p>
    <w:p w14:paraId="5D04387D" w14:textId="77777777" w:rsidR="00823828" w:rsidRPr="00823828" w:rsidRDefault="00823828" w:rsidP="00195BA5">
      <w:pPr>
        <w:ind w:firstLine="708"/>
        <w:jc w:val="both"/>
        <w:rPr>
          <w:lang w:val="de-DE"/>
        </w:rPr>
      </w:pPr>
      <w:r w:rsidRPr="00823828">
        <w:rPr>
          <w:lang w:val="de-DE"/>
        </w:rPr>
        <w:t>3. Der Artikel wird durch einen Absatz mit folgendem Wortlaut ergänzt:</w:t>
      </w:r>
    </w:p>
    <w:p w14:paraId="05F7F93E" w14:textId="77777777" w:rsidR="00823828" w:rsidRPr="00823828" w:rsidRDefault="00823828" w:rsidP="00BE6596">
      <w:pPr>
        <w:jc w:val="both"/>
        <w:rPr>
          <w:lang w:val="de-DE"/>
        </w:rPr>
      </w:pPr>
    </w:p>
    <w:p w14:paraId="15216D3C" w14:textId="77777777" w:rsidR="00823828" w:rsidRPr="00823828" w:rsidRDefault="00823828" w:rsidP="00195BA5">
      <w:pPr>
        <w:ind w:firstLine="708"/>
        <w:jc w:val="both"/>
        <w:rPr>
          <w:lang w:val="de-DE"/>
        </w:rPr>
      </w:pPr>
      <w:r w:rsidRPr="00823828">
        <w:rPr>
          <w:lang w:val="de-DE"/>
        </w:rPr>
        <w:t>"Nicht berücksichtigt werden das Katastereinkommen, die Miete oder der Mietwert der Wohnung, die aufgrund von Artikel 12 § 3 des EStGB 92 steuerfrei sind."</w:t>
      </w:r>
    </w:p>
    <w:p w14:paraId="3E6842A1" w14:textId="77777777" w:rsidR="00823828" w:rsidRPr="00823828" w:rsidRDefault="00823828" w:rsidP="00BE6596">
      <w:pPr>
        <w:jc w:val="both"/>
        <w:rPr>
          <w:lang w:val="de-DE"/>
        </w:rPr>
      </w:pPr>
    </w:p>
    <w:p w14:paraId="40D0FE4B" w14:textId="77777777" w:rsidR="00823828" w:rsidRPr="00823828" w:rsidRDefault="00823828" w:rsidP="00B004E1">
      <w:pPr>
        <w:ind w:firstLine="708"/>
        <w:jc w:val="both"/>
        <w:rPr>
          <w:lang w:val="de-DE"/>
        </w:rPr>
      </w:pPr>
      <w:r w:rsidRPr="00823828">
        <w:rPr>
          <w:b/>
          <w:bCs/>
          <w:lang w:val="de-DE"/>
        </w:rPr>
        <w:t>Art. 3 -</w:t>
      </w:r>
      <w:r w:rsidRPr="00823828">
        <w:rPr>
          <w:lang w:val="de-DE"/>
        </w:rPr>
        <w:t xml:space="preserve"> In Artikel 23 desselben Erlasses, abgeändert durch die Königlichen Erlasse vom 8. April 2003, 6. März 2007 und 22. März 2010, werden die Wörter "Anlage II" jeweils durch die Wörter "Anlage I" ersetzt.</w:t>
      </w:r>
    </w:p>
    <w:p w14:paraId="2CB85AFD" w14:textId="77777777" w:rsidR="00823828" w:rsidRPr="00823828" w:rsidRDefault="00823828" w:rsidP="00BE6596">
      <w:pPr>
        <w:jc w:val="both"/>
        <w:rPr>
          <w:lang w:val="de-DE"/>
        </w:rPr>
      </w:pPr>
    </w:p>
    <w:p w14:paraId="37876A49" w14:textId="77777777" w:rsidR="00823828" w:rsidRPr="00823828" w:rsidRDefault="00823828" w:rsidP="00BE6596">
      <w:pPr>
        <w:jc w:val="both"/>
        <w:rPr>
          <w:lang w:val="de-DE"/>
        </w:rPr>
      </w:pPr>
    </w:p>
    <w:p w14:paraId="61054C35" w14:textId="77777777" w:rsidR="00823828" w:rsidRPr="00823828" w:rsidRDefault="00823828" w:rsidP="00B004E1">
      <w:pPr>
        <w:ind w:firstLine="708"/>
        <w:jc w:val="both"/>
        <w:rPr>
          <w:lang w:val="de-DE"/>
        </w:rPr>
      </w:pPr>
      <w:r w:rsidRPr="00823828">
        <w:rPr>
          <w:b/>
          <w:bCs/>
          <w:lang w:val="de-DE"/>
        </w:rPr>
        <w:t>Art. 4 -</w:t>
      </w:r>
      <w:r w:rsidRPr="00823828">
        <w:rPr>
          <w:lang w:val="de-DE"/>
        </w:rPr>
        <w:t xml:space="preserve"> Im selben Erlass wird Anlage I durch die Anlage zu vorliegendem Erlass ersetzt und Anlage II wird aufgehoben.</w:t>
      </w:r>
    </w:p>
    <w:p w14:paraId="2349775B" w14:textId="77777777" w:rsidR="00823828" w:rsidRPr="00823828" w:rsidRDefault="00823828" w:rsidP="00BE6596">
      <w:pPr>
        <w:jc w:val="both"/>
        <w:rPr>
          <w:lang w:val="de-DE"/>
        </w:rPr>
      </w:pPr>
    </w:p>
    <w:p w14:paraId="54749953" w14:textId="77777777" w:rsidR="00823828" w:rsidRPr="00823828" w:rsidRDefault="00823828" w:rsidP="00BE6596">
      <w:pPr>
        <w:jc w:val="both"/>
        <w:rPr>
          <w:lang w:val="de-DE"/>
        </w:rPr>
      </w:pPr>
    </w:p>
    <w:p w14:paraId="182AF8FF" w14:textId="77777777" w:rsidR="00823828" w:rsidRPr="00823828" w:rsidRDefault="00823828" w:rsidP="00B004E1">
      <w:pPr>
        <w:ind w:firstLine="708"/>
        <w:jc w:val="both"/>
        <w:rPr>
          <w:lang w:val="de-DE"/>
        </w:rPr>
      </w:pPr>
      <w:r w:rsidRPr="00823828">
        <w:rPr>
          <w:b/>
          <w:bCs/>
          <w:lang w:val="de-DE"/>
        </w:rPr>
        <w:t>Art. 5 -</w:t>
      </w:r>
      <w:r w:rsidRPr="00823828">
        <w:rPr>
          <w:lang w:val="de-DE"/>
        </w:rPr>
        <w:t xml:space="preserve"> Der für die Sozialen Angelegenheiten zuständige Minister ist mit der Ausführung des vorliegenden Erlasses beauftragt.</w:t>
      </w:r>
    </w:p>
    <w:p w14:paraId="439EFB12" w14:textId="77777777" w:rsidR="00823828" w:rsidRPr="00823828" w:rsidRDefault="00823828" w:rsidP="00BE6596">
      <w:pPr>
        <w:jc w:val="both"/>
        <w:rPr>
          <w:lang w:val="de-DE"/>
        </w:rPr>
      </w:pPr>
    </w:p>
    <w:p w14:paraId="4512B05D" w14:textId="77777777" w:rsidR="00823828" w:rsidRPr="00823828" w:rsidRDefault="00823828" w:rsidP="00BE6596">
      <w:pPr>
        <w:jc w:val="both"/>
        <w:rPr>
          <w:lang w:val="de-DE"/>
        </w:rPr>
      </w:pPr>
    </w:p>
    <w:p w14:paraId="7904BCEB" w14:textId="77777777" w:rsidR="00823828" w:rsidRPr="00823828" w:rsidRDefault="00823828" w:rsidP="00B004E1">
      <w:pPr>
        <w:ind w:firstLine="708"/>
        <w:jc w:val="both"/>
        <w:rPr>
          <w:lang w:val="de-DE"/>
        </w:rPr>
      </w:pPr>
      <w:r w:rsidRPr="00823828">
        <w:rPr>
          <w:lang w:val="de-DE"/>
        </w:rPr>
        <w:t>Gegeben zu Brüssel, den 8. Oktober 2015</w:t>
      </w:r>
    </w:p>
    <w:p w14:paraId="45D07B1B" w14:textId="77777777" w:rsidR="00823828" w:rsidRPr="00823828" w:rsidRDefault="00823828" w:rsidP="00BE6596">
      <w:pPr>
        <w:jc w:val="both"/>
        <w:rPr>
          <w:lang w:val="de-DE"/>
        </w:rPr>
      </w:pPr>
    </w:p>
    <w:p w14:paraId="6A0F9ED6" w14:textId="77777777" w:rsidR="00823828" w:rsidRPr="00823828" w:rsidRDefault="00823828" w:rsidP="00BE6596">
      <w:pPr>
        <w:jc w:val="both"/>
        <w:rPr>
          <w:lang w:val="de-DE"/>
        </w:rPr>
      </w:pPr>
    </w:p>
    <w:p w14:paraId="744D6463" w14:textId="77777777" w:rsidR="00823828" w:rsidRPr="00823828" w:rsidRDefault="00823828" w:rsidP="00823828">
      <w:pPr>
        <w:jc w:val="center"/>
        <w:rPr>
          <w:lang w:val="de-DE"/>
        </w:rPr>
      </w:pPr>
      <w:r w:rsidRPr="00823828">
        <w:rPr>
          <w:lang w:val="de-DE"/>
        </w:rPr>
        <w:t>PHILIPPE</w:t>
      </w:r>
    </w:p>
    <w:p w14:paraId="58111257" w14:textId="77777777" w:rsidR="00823828" w:rsidRPr="00823828" w:rsidRDefault="00823828" w:rsidP="00823828">
      <w:pPr>
        <w:jc w:val="center"/>
        <w:rPr>
          <w:lang w:val="de-DE"/>
        </w:rPr>
      </w:pPr>
    </w:p>
    <w:p w14:paraId="21F96E7F" w14:textId="77777777" w:rsidR="00823828" w:rsidRPr="00823828" w:rsidRDefault="00823828" w:rsidP="00823828">
      <w:pPr>
        <w:jc w:val="center"/>
        <w:rPr>
          <w:lang w:val="de-DE"/>
        </w:rPr>
      </w:pPr>
      <w:r w:rsidRPr="00823828">
        <w:rPr>
          <w:lang w:val="de-DE"/>
        </w:rPr>
        <w:t>Von Königs wegen:</w:t>
      </w:r>
    </w:p>
    <w:p w14:paraId="7910BE46" w14:textId="77777777" w:rsidR="00823828" w:rsidRPr="00823828" w:rsidRDefault="00823828" w:rsidP="00823828">
      <w:pPr>
        <w:jc w:val="center"/>
        <w:rPr>
          <w:lang w:val="de-DE"/>
        </w:rPr>
      </w:pPr>
    </w:p>
    <w:p w14:paraId="12606FDB" w14:textId="77777777" w:rsidR="00823828" w:rsidRPr="00823828" w:rsidRDefault="00823828" w:rsidP="00823828">
      <w:pPr>
        <w:jc w:val="center"/>
        <w:rPr>
          <w:lang w:val="de-DE"/>
        </w:rPr>
      </w:pPr>
      <w:r w:rsidRPr="00823828">
        <w:rPr>
          <w:lang w:val="de-DE"/>
        </w:rPr>
        <w:t>Die Ministerin der Sozialen Angelegenheiten und der Volksgesundheit</w:t>
      </w:r>
    </w:p>
    <w:p w14:paraId="18AFD1BE" w14:textId="77777777" w:rsidR="00823828" w:rsidRPr="00823828" w:rsidRDefault="00823828" w:rsidP="00823828">
      <w:pPr>
        <w:jc w:val="center"/>
        <w:rPr>
          <w:lang w:val="de-DE"/>
        </w:rPr>
      </w:pPr>
      <w:r w:rsidRPr="00823828">
        <w:rPr>
          <w:lang w:val="de-DE"/>
        </w:rPr>
        <w:t>M. DE BLOCK</w:t>
      </w:r>
    </w:p>
    <w:p w14:paraId="2C0E2DCE" w14:textId="77777777" w:rsidR="00823828" w:rsidRPr="00823828" w:rsidRDefault="00823828" w:rsidP="00B004E1">
      <w:pPr>
        <w:rPr>
          <w:lang w:val="de-DE"/>
        </w:rPr>
      </w:pPr>
    </w:p>
    <w:p w14:paraId="37001220" w14:textId="77777777" w:rsidR="00823828" w:rsidRPr="00823828" w:rsidRDefault="00823828" w:rsidP="00BE6596">
      <w:pPr>
        <w:jc w:val="both"/>
        <w:rPr>
          <w:lang w:val="de-DE"/>
        </w:rPr>
      </w:pPr>
    </w:p>
    <w:p w14:paraId="18C42ABF" w14:textId="77777777" w:rsidR="00823828" w:rsidRPr="00823828" w:rsidRDefault="00823828" w:rsidP="00BE6596">
      <w:pPr>
        <w:jc w:val="both"/>
        <w:rPr>
          <w:lang w:val="de-DE"/>
        </w:rPr>
        <w:sectPr w:rsidR="00823828" w:rsidRPr="00823828" w:rsidSect="00F51E03">
          <w:pgSz w:w="11906" w:h="16838" w:code="9"/>
          <w:pgMar w:top="1418" w:right="1418" w:bottom="1418" w:left="1418" w:header="709" w:footer="709" w:gutter="0"/>
          <w:cols w:space="708"/>
          <w:docGrid w:linePitch="360"/>
        </w:sectPr>
      </w:pPr>
    </w:p>
    <w:p w14:paraId="3C4CB691" w14:textId="51263ACC" w:rsidR="00823828" w:rsidRDefault="00823828" w:rsidP="00823828">
      <w:pPr>
        <w:ind w:left="-567" w:right="-709"/>
        <w:jc w:val="center"/>
        <w:rPr>
          <w:lang w:val="de-DE"/>
        </w:rPr>
      </w:pPr>
      <w:r w:rsidRPr="00823828">
        <w:rPr>
          <w:lang w:val="de-DE"/>
        </w:rPr>
        <w:lastRenderedPageBreak/>
        <w:t>Anlage I</w:t>
      </w:r>
    </w:p>
    <w:p w14:paraId="5DA2FF3A" w14:textId="77777777" w:rsidR="00823828" w:rsidRDefault="00823828" w:rsidP="00823828">
      <w:pPr>
        <w:ind w:left="-567" w:right="-709"/>
        <w:jc w:val="both"/>
        <w:rPr>
          <w:lang w:val="de-DE"/>
        </w:rPr>
      </w:pPr>
    </w:p>
    <w:p w14:paraId="03166A2D" w14:textId="77777777" w:rsidR="00823828" w:rsidRDefault="00823828" w:rsidP="00823828">
      <w:pPr>
        <w:ind w:left="-567" w:right="-709"/>
        <w:jc w:val="both"/>
        <w:rPr>
          <w:lang w:val="de-DE"/>
        </w:rPr>
      </w:pPr>
    </w:p>
    <w:tbl>
      <w:tblPr>
        <w:tblStyle w:val="Grilledutableau"/>
        <w:tblW w:w="10201" w:type="dxa"/>
        <w:tblInd w:w="-567" w:type="dxa"/>
        <w:tblLook w:val="04A0" w:firstRow="1" w:lastRow="0" w:firstColumn="1" w:lastColumn="0" w:noHBand="0" w:noVBand="1"/>
      </w:tblPr>
      <w:tblGrid>
        <w:gridCol w:w="10201"/>
      </w:tblGrid>
      <w:tr w:rsidR="00823828" w14:paraId="4B63E9D6" w14:textId="77777777" w:rsidTr="00823828">
        <w:tc>
          <w:tcPr>
            <w:tcW w:w="10201" w:type="dxa"/>
          </w:tcPr>
          <w:p w14:paraId="15ADC1A8" w14:textId="658A5930" w:rsidR="00823828" w:rsidRDefault="00823828" w:rsidP="00823828">
            <w:pPr>
              <w:ind w:left="-567" w:right="-709"/>
              <w:jc w:val="center"/>
              <w:rPr>
                <w:b/>
                <w:sz w:val="28"/>
                <w:szCs w:val="28"/>
                <w:lang w:val="de-DE"/>
              </w:rPr>
            </w:pPr>
            <w:r w:rsidRPr="00823828">
              <w:rPr>
                <w:b/>
                <w:sz w:val="28"/>
                <w:lang w:val="de-DE"/>
              </w:rPr>
              <w:t>Ehrenwörtliche Erklärung</w:t>
            </w:r>
          </w:p>
          <w:p w14:paraId="72769CA2" w14:textId="783BE88E" w:rsidR="00823828" w:rsidRPr="00823828" w:rsidRDefault="00823828" w:rsidP="00823828">
            <w:pPr>
              <w:ind w:left="-567" w:right="-709"/>
              <w:jc w:val="center"/>
              <w:rPr>
                <w:b/>
                <w:sz w:val="28"/>
                <w:szCs w:val="28"/>
                <w:lang w:val="de-DE"/>
              </w:rPr>
            </w:pPr>
            <w:r w:rsidRPr="00823828">
              <w:rPr>
                <w:b/>
                <w:sz w:val="28"/>
                <w:lang w:val="de-DE"/>
              </w:rPr>
              <w:t>Fakturierbarer Höchstbetrag</w:t>
            </w:r>
          </w:p>
        </w:tc>
      </w:tr>
    </w:tbl>
    <w:p w14:paraId="3E551CE2" w14:textId="77777777" w:rsidR="00823828" w:rsidRPr="00823828" w:rsidRDefault="00823828" w:rsidP="004075C5">
      <w:pPr>
        <w:rPr>
          <w:b/>
          <w:color w:val="00B050"/>
          <w:lang w:val="de-DE"/>
        </w:rPr>
      </w:pPr>
    </w:p>
    <w:p w14:paraId="6241E2E4" w14:textId="77777777" w:rsidR="00823828" w:rsidRPr="00823828" w:rsidRDefault="00823828" w:rsidP="0074441A">
      <w:pPr>
        <w:ind w:left="-709" w:firstLine="142"/>
        <w:rPr>
          <w:b/>
          <w:i/>
          <w:lang w:val="de-DE"/>
        </w:rPr>
      </w:pPr>
      <w:r w:rsidRPr="00823828">
        <w:rPr>
          <w:b/>
          <w:i/>
          <w:lang w:val="de-DE"/>
        </w:rPr>
        <w:t>Identifizierung des Versicherungsträgers, der die Akte verwaltet:</w:t>
      </w:r>
    </w:p>
    <w:p w14:paraId="14AA2809" w14:textId="77777777" w:rsidR="00823828" w:rsidRPr="00823828" w:rsidRDefault="00823828" w:rsidP="004075C5">
      <w:pPr>
        <w:rPr>
          <w:b/>
          <w:i/>
          <w:lang w:val="de-DE"/>
        </w:rPr>
      </w:pPr>
    </w:p>
    <w:tbl>
      <w:tblPr>
        <w:tblW w:w="1033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2066"/>
        <w:gridCol w:w="2066"/>
        <w:gridCol w:w="2066"/>
        <w:gridCol w:w="2066"/>
      </w:tblGrid>
      <w:tr w:rsidR="00823828" w:rsidRPr="0069143C" w14:paraId="3553CA41" w14:textId="77777777" w:rsidTr="009E3FA1">
        <w:trPr>
          <w:trHeight w:val="247"/>
        </w:trPr>
        <w:tc>
          <w:tcPr>
            <w:tcW w:w="2066" w:type="dxa"/>
            <w:tcBorders>
              <w:top w:val="single" w:sz="4" w:space="0" w:color="auto"/>
              <w:left w:val="single" w:sz="4" w:space="0" w:color="auto"/>
              <w:bottom w:val="single" w:sz="4" w:space="0" w:color="auto"/>
              <w:right w:val="single" w:sz="4" w:space="0" w:color="auto"/>
            </w:tcBorders>
            <w:hideMark/>
          </w:tcPr>
          <w:p w14:paraId="5ECEA7A0" w14:textId="77777777" w:rsidR="00823828" w:rsidRPr="0069143C" w:rsidRDefault="00823828" w:rsidP="0074441A">
            <w:pPr>
              <w:spacing w:line="276" w:lineRule="auto"/>
              <w:rPr>
                <w:sz w:val="18"/>
                <w:szCs w:val="18"/>
              </w:rPr>
            </w:pPr>
            <w:r>
              <w:rPr>
                <w:sz w:val="18"/>
              </w:rPr>
              <w:t xml:space="preserve">Haushaltsmitglied 1 </w:t>
            </w:r>
          </w:p>
        </w:tc>
        <w:tc>
          <w:tcPr>
            <w:tcW w:w="2066" w:type="dxa"/>
            <w:tcBorders>
              <w:top w:val="single" w:sz="4" w:space="0" w:color="auto"/>
              <w:left w:val="single" w:sz="4" w:space="0" w:color="auto"/>
              <w:bottom w:val="single" w:sz="4" w:space="0" w:color="auto"/>
              <w:right w:val="single" w:sz="4" w:space="0" w:color="auto"/>
            </w:tcBorders>
            <w:hideMark/>
          </w:tcPr>
          <w:p w14:paraId="39019478" w14:textId="77777777" w:rsidR="00823828" w:rsidRPr="0069143C" w:rsidRDefault="00823828" w:rsidP="0074441A">
            <w:pPr>
              <w:spacing w:line="276" w:lineRule="auto"/>
              <w:rPr>
                <w:sz w:val="18"/>
                <w:szCs w:val="18"/>
              </w:rPr>
            </w:pPr>
            <w:r>
              <w:rPr>
                <w:sz w:val="18"/>
              </w:rPr>
              <w:t xml:space="preserve">Haushaltsmitglied 2 </w:t>
            </w:r>
          </w:p>
        </w:tc>
        <w:tc>
          <w:tcPr>
            <w:tcW w:w="2066" w:type="dxa"/>
            <w:tcBorders>
              <w:top w:val="single" w:sz="4" w:space="0" w:color="auto"/>
              <w:left w:val="single" w:sz="4" w:space="0" w:color="auto"/>
              <w:bottom w:val="single" w:sz="4" w:space="0" w:color="auto"/>
              <w:right w:val="single" w:sz="4" w:space="0" w:color="auto"/>
            </w:tcBorders>
            <w:hideMark/>
          </w:tcPr>
          <w:p w14:paraId="0CA9964A" w14:textId="77777777" w:rsidR="00823828" w:rsidRPr="0069143C" w:rsidRDefault="00823828" w:rsidP="0074441A">
            <w:pPr>
              <w:spacing w:line="276" w:lineRule="auto"/>
              <w:rPr>
                <w:sz w:val="18"/>
                <w:szCs w:val="18"/>
              </w:rPr>
            </w:pPr>
            <w:r>
              <w:rPr>
                <w:sz w:val="18"/>
              </w:rPr>
              <w:t>Haushaltsmitglied 3</w:t>
            </w:r>
          </w:p>
        </w:tc>
        <w:tc>
          <w:tcPr>
            <w:tcW w:w="2066" w:type="dxa"/>
            <w:tcBorders>
              <w:top w:val="single" w:sz="4" w:space="0" w:color="auto"/>
              <w:left w:val="single" w:sz="4" w:space="0" w:color="auto"/>
              <w:bottom w:val="single" w:sz="4" w:space="0" w:color="auto"/>
              <w:right w:val="single" w:sz="4" w:space="0" w:color="auto"/>
            </w:tcBorders>
            <w:hideMark/>
          </w:tcPr>
          <w:p w14:paraId="60F74E6D" w14:textId="77777777" w:rsidR="00823828" w:rsidRPr="0069143C" w:rsidRDefault="00823828" w:rsidP="0074441A">
            <w:pPr>
              <w:spacing w:line="276" w:lineRule="auto"/>
              <w:rPr>
                <w:sz w:val="18"/>
                <w:szCs w:val="18"/>
              </w:rPr>
            </w:pPr>
            <w:r>
              <w:rPr>
                <w:sz w:val="18"/>
              </w:rPr>
              <w:t>Haushaltsmitglied 4</w:t>
            </w:r>
          </w:p>
        </w:tc>
        <w:tc>
          <w:tcPr>
            <w:tcW w:w="2066" w:type="dxa"/>
            <w:tcBorders>
              <w:top w:val="single" w:sz="4" w:space="0" w:color="auto"/>
              <w:left w:val="single" w:sz="4" w:space="0" w:color="auto"/>
              <w:bottom w:val="single" w:sz="4" w:space="0" w:color="auto"/>
              <w:right w:val="single" w:sz="4" w:space="0" w:color="auto"/>
            </w:tcBorders>
            <w:hideMark/>
          </w:tcPr>
          <w:p w14:paraId="0A88989F" w14:textId="77777777" w:rsidR="00823828" w:rsidRPr="0069143C" w:rsidRDefault="00823828" w:rsidP="0074441A">
            <w:pPr>
              <w:spacing w:line="276" w:lineRule="auto"/>
              <w:rPr>
                <w:sz w:val="18"/>
                <w:szCs w:val="18"/>
              </w:rPr>
            </w:pPr>
            <w:r>
              <w:rPr>
                <w:sz w:val="18"/>
              </w:rPr>
              <w:t>Haushaltsmitglied 5</w:t>
            </w:r>
          </w:p>
        </w:tc>
      </w:tr>
      <w:tr w:rsidR="00823828" w:rsidRPr="0069143C" w14:paraId="0FFD9BE9" w14:textId="77777777" w:rsidTr="009E3FA1">
        <w:trPr>
          <w:trHeight w:val="247"/>
        </w:trPr>
        <w:tc>
          <w:tcPr>
            <w:tcW w:w="2066" w:type="dxa"/>
            <w:tcBorders>
              <w:top w:val="single" w:sz="4" w:space="0" w:color="auto"/>
              <w:left w:val="single" w:sz="4" w:space="0" w:color="auto"/>
              <w:bottom w:val="single" w:sz="4" w:space="0" w:color="auto"/>
              <w:right w:val="single" w:sz="4" w:space="0" w:color="auto"/>
            </w:tcBorders>
            <w:hideMark/>
          </w:tcPr>
          <w:p w14:paraId="6A82E5D2" w14:textId="77777777" w:rsidR="00823828" w:rsidRPr="0069143C" w:rsidRDefault="00823828" w:rsidP="0074441A">
            <w:pPr>
              <w:spacing w:line="276" w:lineRule="auto"/>
              <w:rPr>
                <w:sz w:val="18"/>
                <w:szCs w:val="18"/>
              </w:rPr>
            </w:pPr>
            <w:r>
              <w:rPr>
                <w:sz w:val="18"/>
              </w:rPr>
              <w:t>Name und Vorname:</w:t>
            </w:r>
          </w:p>
        </w:tc>
        <w:tc>
          <w:tcPr>
            <w:tcW w:w="2066" w:type="dxa"/>
            <w:tcBorders>
              <w:top w:val="single" w:sz="4" w:space="0" w:color="auto"/>
              <w:left w:val="single" w:sz="4" w:space="0" w:color="auto"/>
              <w:bottom w:val="single" w:sz="4" w:space="0" w:color="auto"/>
              <w:right w:val="single" w:sz="4" w:space="0" w:color="auto"/>
            </w:tcBorders>
            <w:hideMark/>
          </w:tcPr>
          <w:p w14:paraId="3AB78AB2" w14:textId="77777777" w:rsidR="00823828" w:rsidRPr="0069143C" w:rsidRDefault="00823828" w:rsidP="0074441A">
            <w:pPr>
              <w:spacing w:line="276" w:lineRule="auto"/>
              <w:rPr>
                <w:sz w:val="18"/>
                <w:szCs w:val="18"/>
              </w:rPr>
            </w:pPr>
            <w:r>
              <w:rPr>
                <w:sz w:val="18"/>
              </w:rPr>
              <w:t>Name und Vorname:</w:t>
            </w:r>
          </w:p>
        </w:tc>
        <w:tc>
          <w:tcPr>
            <w:tcW w:w="2066" w:type="dxa"/>
            <w:tcBorders>
              <w:top w:val="single" w:sz="4" w:space="0" w:color="auto"/>
              <w:left w:val="single" w:sz="4" w:space="0" w:color="auto"/>
              <w:bottom w:val="single" w:sz="4" w:space="0" w:color="auto"/>
              <w:right w:val="single" w:sz="4" w:space="0" w:color="auto"/>
            </w:tcBorders>
            <w:hideMark/>
          </w:tcPr>
          <w:p w14:paraId="2E50AD9A" w14:textId="77777777" w:rsidR="00823828" w:rsidRPr="0069143C" w:rsidRDefault="00823828" w:rsidP="0074441A">
            <w:pPr>
              <w:spacing w:line="276" w:lineRule="auto"/>
              <w:rPr>
                <w:sz w:val="18"/>
                <w:szCs w:val="18"/>
              </w:rPr>
            </w:pPr>
            <w:r>
              <w:rPr>
                <w:sz w:val="18"/>
              </w:rPr>
              <w:t>Name und Vorname:</w:t>
            </w:r>
          </w:p>
        </w:tc>
        <w:tc>
          <w:tcPr>
            <w:tcW w:w="2066" w:type="dxa"/>
            <w:tcBorders>
              <w:top w:val="single" w:sz="4" w:space="0" w:color="auto"/>
              <w:left w:val="single" w:sz="4" w:space="0" w:color="auto"/>
              <w:bottom w:val="single" w:sz="4" w:space="0" w:color="auto"/>
              <w:right w:val="single" w:sz="4" w:space="0" w:color="auto"/>
            </w:tcBorders>
            <w:hideMark/>
          </w:tcPr>
          <w:p w14:paraId="6820A5BD" w14:textId="77777777" w:rsidR="00823828" w:rsidRPr="0069143C" w:rsidRDefault="00823828" w:rsidP="0074441A">
            <w:pPr>
              <w:spacing w:line="276" w:lineRule="auto"/>
              <w:rPr>
                <w:sz w:val="18"/>
                <w:szCs w:val="18"/>
              </w:rPr>
            </w:pPr>
            <w:r>
              <w:rPr>
                <w:sz w:val="18"/>
              </w:rPr>
              <w:t>Name und Vorname:</w:t>
            </w:r>
          </w:p>
        </w:tc>
        <w:tc>
          <w:tcPr>
            <w:tcW w:w="2066" w:type="dxa"/>
            <w:tcBorders>
              <w:top w:val="single" w:sz="4" w:space="0" w:color="auto"/>
              <w:left w:val="single" w:sz="4" w:space="0" w:color="auto"/>
              <w:bottom w:val="single" w:sz="4" w:space="0" w:color="auto"/>
              <w:right w:val="single" w:sz="4" w:space="0" w:color="auto"/>
            </w:tcBorders>
            <w:hideMark/>
          </w:tcPr>
          <w:p w14:paraId="478337B9" w14:textId="77777777" w:rsidR="00823828" w:rsidRPr="0069143C" w:rsidRDefault="00823828" w:rsidP="0074441A">
            <w:pPr>
              <w:spacing w:line="276" w:lineRule="auto"/>
              <w:rPr>
                <w:sz w:val="18"/>
                <w:szCs w:val="18"/>
              </w:rPr>
            </w:pPr>
            <w:r>
              <w:rPr>
                <w:sz w:val="18"/>
              </w:rPr>
              <w:t>Name und Vorname:</w:t>
            </w:r>
          </w:p>
        </w:tc>
      </w:tr>
      <w:tr w:rsidR="00823828" w:rsidRPr="0069143C" w14:paraId="7B80EDE1" w14:textId="77777777" w:rsidTr="009E3FA1">
        <w:trPr>
          <w:trHeight w:val="270"/>
        </w:trPr>
        <w:tc>
          <w:tcPr>
            <w:tcW w:w="2066" w:type="dxa"/>
            <w:tcBorders>
              <w:top w:val="single" w:sz="4" w:space="0" w:color="auto"/>
              <w:left w:val="single" w:sz="4" w:space="0" w:color="auto"/>
              <w:bottom w:val="single" w:sz="4" w:space="0" w:color="auto"/>
              <w:right w:val="single" w:sz="4" w:space="0" w:color="auto"/>
            </w:tcBorders>
            <w:hideMark/>
          </w:tcPr>
          <w:p w14:paraId="0F52FC1C" w14:textId="77777777" w:rsidR="00823828" w:rsidRPr="0069143C" w:rsidRDefault="00823828" w:rsidP="0074441A">
            <w:pPr>
              <w:spacing w:line="276" w:lineRule="auto"/>
              <w:rPr>
                <w:sz w:val="18"/>
                <w:szCs w:val="18"/>
              </w:rPr>
            </w:pPr>
            <w:r>
              <w:rPr>
                <w:sz w:val="18"/>
              </w:rPr>
              <w:t>ENSS</w:t>
            </w:r>
          </w:p>
        </w:tc>
        <w:tc>
          <w:tcPr>
            <w:tcW w:w="2066" w:type="dxa"/>
            <w:tcBorders>
              <w:top w:val="single" w:sz="4" w:space="0" w:color="auto"/>
              <w:left w:val="single" w:sz="4" w:space="0" w:color="auto"/>
              <w:bottom w:val="single" w:sz="4" w:space="0" w:color="auto"/>
              <w:right w:val="single" w:sz="4" w:space="0" w:color="auto"/>
            </w:tcBorders>
            <w:hideMark/>
          </w:tcPr>
          <w:p w14:paraId="7D9E7611" w14:textId="77777777" w:rsidR="00823828" w:rsidRPr="0069143C" w:rsidRDefault="00823828" w:rsidP="0074441A">
            <w:pPr>
              <w:spacing w:line="276" w:lineRule="auto"/>
              <w:rPr>
                <w:sz w:val="18"/>
                <w:szCs w:val="18"/>
              </w:rPr>
            </w:pPr>
            <w:r>
              <w:rPr>
                <w:sz w:val="18"/>
              </w:rPr>
              <w:t>ENSS</w:t>
            </w:r>
          </w:p>
        </w:tc>
        <w:tc>
          <w:tcPr>
            <w:tcW w:w="2066" w:type="dxa"/>
            <w:tcBorders>
              <w:top w:val="single" w:sz="4" w:space="0" w:color="auto"/>
              <w:left w:val="single" w:sz="4" w:space="0" w:color="auto"/>
              <w:bottom w:val="single" w:sz="4" w:space="0" w:color="auto"/>
              <w:right w:val="single" w:sz="4" w:space="0" w:color="auto"/>
            </w:tcBorders>
            <w:hideMark/>
          </w:tcPr>
          <w:p w14:paraId="43245759" w14:textId="77777777" w:rsidR="00823828" w:rsidRPr="0069143C" w:rsidRDefault="00823828" w:rsidP="0074441A">
            <w:pPr>
              <w:spacing w:line="276" w:lineRule="auto"/>
              <w:rPr>
                <w:sz w:val="18"/>
                <w:szCs w:val="18"/>
              </w:rPr>
            </w:pPr>
            <w:r>
              <w:rPr>
                <w:sz w:val="18"/>
              </w:rPr>
              <w:t>ENSS</w:t>
            </w:r>
          </w:p>
        </w:tc>
        <w:tc>
          <w:tcPr>
            <w:tcW w:w="2066" w:type="dxa"/>
            <w:tcBorders>
              <w:top w:val="single" w:sz="4" w:space="0" w:color="auto"/>
              <w:left w:val="single" w:sz="4" w:space="0" w:color="auto"/>
              <w:bottom w:val="single" w:sz="4" w:space="0" w:color="auto"/>
              <w:right w:val="single" w:sz="4" w:space="0" w:color="auto"/>
            </w:tcBorders>
            <w:hideMark/>
          </w:tcPr>
          <w:p w14:paraId="6437BDD5" w14:textId="77777777" w:rsidR="00823828" w:rsidRPr="0069143C" w:rsidRDefault="00823828" w:rsidP="0074441A">
            <w:pPr>
              <w:spacing w:line="276" w:lineRule="auto"/>
              <w:rPr>
                <w:sz w:val="18"/>
                <w:szCs w:val="18"/>
              </w:rPr>
            </w:pPr>
            <w:r>
              <w:rPr>
                <w:sz w:val="18"/>
              </w:rPr>
              <w:t>ENSS</w:t>
            </w:r>
          </w:p>
        </w:tc>
        <w:tc>
          <w:tcPr>
            <w:tcW w:w="2066" w:type="dxa"/>
            <w:tcBorders>
              <w:top w:val="single" w:sz="4" w:space="0" w:color="auto"/>
              <w:left w:val="single" w:sz="4" w:space="0" w:color="auto"/>
              <w:bottom w:val="single" w:sz="4" w:space="0" w:color="auto"/>
              <w:right w:val="single" w:sz="4" w:space="0" w:color="auto"/>
            </w:tcBorders>
            <w:hideMark/>
          </w:tcPr>
          <w:p w14:paraId="497A7FAD" w14:textId="77777777" w:rsidR="00823828" w:rsidRPr="0069143C" w:rsidRDefault="00823828" w:rsidP="0074441A">
            <w:pPr>
              <w:spacing w:line="276" w:lineRule="auto"/>
              <w:rPr>
                <w:sz w:val="18"/>
                <w:szCs w:val="18"/>
              </w:rPr>
            </w:pPr>
            <w:r>
              <w:rPr>
                <w:sz w:val="18"/>
              </w:rPr>
              <w:t>ENSS</w:t>
            </w:r>
          </w:p>
        </w:tc>
      </w:tr>
    </w:tbl>
    <w:p w14:paraId="1C32CF5F" w14:textId="77777777" w:rsidR="00823828" w:rsidRPr="0069143C" w:rsidRDefault="00823828" w:rsidP="0074441A">
      <w:pPr>
        <w:tabs>
          <w:tab w:val="left" w:pos="3360"/>
        </w:tabs>
        <w:spacing w:before="120"/>
        <w:ind w:hanging="567"/>
      </w:pPr>
      <w:r>
        <w:t xml:space="preserve">Anwendbarer Bezugszeitraum: </w:t>
      </w:r>
      <w:r>
        <w:t xml:space="preserve"> heutiger Monat </w:t>
      </w:r>
      <w:r>
        <w:t> 1 Jahr</w:t>
      </w:r>
    </w:p>
    <w:p w14:paraId="644A2216" w14:textId="77777777" w:rsidR="00823828" w:rsidRPr="0069143C" w:rsidRDefault="00823828" w:rsidP="004075C5">
      <w:pPr>
        <w:tabs>
          <w:tab w:val="left" w:pos="3360"/>
        </w:tabs>
      </w:pPr>
      <w:r>
        <w:tab/>
      </w:r>
    </w:p>
    <w:p w14:paraId="0B0A9723" w14:textId="77777777" w:rsidR="00823828" w:rsidRDefault="00823828" w:rsidP="00BB1D36">
      <w:pPr>
        <w:ind w:hanging="567"/>
        <w:rPr>
          <w:lang w:val="de-DE"/>
        </w:rPr>
      </w:pPr>
      <w:r w:rsidRPr="00823828">
        <w:rPr>
          <w:lang w:val="de-DE"/>
        </w:rPr>
        <w:t>Die Einkünfte, über die ich während des anwendbaren Bezugszeitraums verfüge/verfügte, sind Folgende:</w:t>
      </w:r>
    </w:p>
    <w:p w14:paraId="62E09732" w14:textId="77777777" w:rsidR="00823828" w:rsidRPr="00823828" w:rsidRDefault="00823828" w:rsidP="00BB1D36">
      <w:pPr>
        <w:ind w:hanging="567"/>
        <w:rPr>
          <w:lang w:val="de-DE"/>
        </w:rPr>
      </w:pPr>
    </w:p>
    <w:p w14:paraId="3054D7D5" w14:textId="77777777" w:rsidR="00823828" w:rsidRPr="00823828" w:rsidRDefault="00823828" w:rsidP="0074441A">
      <w:pPr>
        <w:spacing w:after="120"/>
        <w:ind w:hanging="567"/>
        <w:rPr>
          <w:lang w:val="de-DE"/>
        </w:rPr>
      </w:pPr>
      <w:r w:rsidRPr="00823828">
        <w:rPr>
          <w:b/>
          <w:lang w:val="de-DE"/>
        </w:rPr>
        <w:t>(Kreuzen Sie nur die Kästchen an, die sich auf die Art der bezogenen Einkünfte beziehen.)</w:t>
      </w:r>
    </w:p>
    <w:tbl>
      <w:tblPr>
        <w:tblpPr w:leftFromText="141" w:rightFromText="141" w:vertAnchor="text" w:horzAnchor="margin" w:tblpXSpec="center" w:tblpY="39"/>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992"/>
        <w:gridCol w:w="992"/>
        <w:gridCol w:w="992"/>
        <w:gridCol w:w="993"/>
        <w:gridCol w:w="992"/>
      </w:tblGrid>
      <w:tr w:rsidR="00823828" w:rsidRPr="0069143C" w14:paraId="29147F68" w14:textId="77777777" w:rsidTr="00BB1D36">
        <w:tc>
          <w:tcPr>
            <w:tcW w:w="5392" w:type="dxa"/>
            <w:tcBorders>
              <w:top w:val="single" w:sz="4" w:space="0" w:color="auto"/>
              <w:left w:val="single" w:sz="4" w:space="0" w:color="auto"/>
              <w:bottom w:val="single" w:sz="4" w:space="0" w:color="auto"/>
              <w:right w:val="single" w:sz="4" w:space="0" w:color="auto"/>
            </w:tcBorders>
          </w:tcPr>
          <w:p w14:paraId="41E8D01C" w14:textId="77777777" w:rsidR="00823828" w:rsidRPr="00823828" w:rsidRDefault="00823828" w:rsidP="0069143C">
            <w:pPr>
              <w:spacing w:line="276" w:lineRule="auto"/>
              <w:rPr>
                <w:sz w:val="18"/>
                <w:szCs w:val="18"/>
                <w:lang w:val="de-DE"/>
              </w:rPr>
            </w:pPr>
          </w:p>
          <w:p w14:paraId="1B8491D3"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hideMark/>
          </w:tcPr>
          <w:p w14:paraId="47DB025A" w14:textId="77777777" w:rsidR="00823828" w:rsidRPr="0069143C" w:rsidRDefault="00823828" w:rsidP="0069143C">
            <w:pPr>
              <w:spacing w:line="276" w:lineRule="auto"/>
              <w:rPr>
                <w:sz w:val="18"/>
                <w:szCs w:val="18"/>
              </w:rPr>
            </w:pPr>
            <w:r>
              <w:rPr>
                <w:sz w:val="18"/>
              </w:rPr>
              <w:t>Haushalts-mitglied 1</w:t>
            </w:r>
          </w:p>
        </w:tc>
        <w:tc>
          <w:tcPr>
            <w:tcW w:w="992" w:type="dxa"/>
            <w:tcBorders>
              <w:top w:val="single" w:sz="4" w:space="0" w:color="auto"/>
              <w:left w:val="single" w:sz="4" w:space="0" w:color="auto"/>
              <w:bottom w:val="single" w:sz="4" w:space="0" w:color="auto"/>
              <w:right w:val="single" w:sz="4" w:space="0" w:color="auto"/>
            </w:tcBorders>
            <w:hideMark/>
          </w:tcPr>
          <w:p w14:paraId="37F6011A" w14:textId="77777777" w:rsidR="00823828" w:rsidRPr="0069143C" w:rsidRDefault="00823828" w:rsidP="0069143C">
            <w:pPr>
              <w:spacing w:line="276" w:lineRule="auto"/>
              <w:rPr>
                <w:sz w:val="18"/>
                <w:szCs w:val="18"/>
              </w:rPr>
            </w:pPr>
            <w:r>
              <w:rPr>
                <w:sz w:val="18"/>
              </w:rPr>
              <w:t>Haushalts-mitglied 2</w:t>
            </w:r>
          </w:p>
        </w:tc>
        <w:tc>
          <w:tcPr>
            <w:tcW w:w="992" w:type="dxa"/>
            <w:tcBorders>
              <w:top w:val="single" w:sz="4" w:space="0" w:color="auto"/>
              <w:left w:val="single" w:sz="4" w:space="0" w:color="auto"/>
              <w:bottom w:val="single" w:sz="4" w:space="0" w:color="auto"/>
              <w:right w:val="single" w:sz="4" w:space="0" w:color="auto"/>
            </w:tcBorders>
            <w:hideMark/>
          </w:tcPr>
          <w:p w14:paraId="73950414" w14:textId="77777777" w:rsidR="00823828" w:rsidRPr="0069143C" w:rsidRDefault="00823828" w:rsidP="0069143C">
            <w:pPr>
              <w:spacing w:line="276" w:lineRule="auto"/>
              <w:rPr>
                <w:sz w:val="18"/>
                <w:szCs w:val="18"/>
              </w:rPr>
            </w:pPr>
            <w:r>
              <w:rPr>
                <w:sz w:val="18"/>
              </w:rPr>
              <w:t>Haushalts-mitglied 3</w:t>
            </w:r>
          </w:p>
        </w:tc>
        <w:tc>
          <w:tcPr>
            <w:tcW w:w="993" w:type="dxa"/>
            <w:tcBorders>
              <w:top w:val="single" w:sz="4" w:space="0" w:color="auto"/>
              <w:left w:val="single" w:sz="4" w:space="0" w:color="auto"/>
              <w:bottom w:val="single" w:sz="4" w:space="0" w:color="auto"/>
              <w:right w:val="single" w:sz="4" w:space="0" w:color="auto"/>
            </w:tcBorders>
            <w:hideMark/>
          </w:tcPr>
          <w:p w14:paraId="36CA77F7" w14:textId="77777777" w:rsidR="00823828" w:rsidRPr="0069143C" w:rsidRDefault="00823828" w:rsidP="0069143C">
            <w:pPr>
              <w:spacing w:line="276" w:lineRule="auto"/>
              <w:rPr>
                <w:sz w:val="18"/>
                <w:szCs w:val="18"/>
              </w:rPr>
            </w:pPr>
            <w:r>
              <w:rPr>
                <w:sz w:val="18"/>
              </w:rPr>
              <w:t>Haushalts-mitglied 4</w:t>
            </w:r>
          </w:p>
        </w:tc>
        <w:tc>
          <w:tcPr>
            <w:tcW w:w="992" w:type="dxa"/>
            <w:tcBorders>
              <w:top w:val="single" w:sz="4" w:space="0" w:color="auto"/>
              <w:left w:val="single" w:sz="4" w:space="0" w:color="auto"/>
              <w:bottom w:val="single" w:sz="4" w:space="0" w:color="auto"/>
              <w:right w:val="single" w:sz="4" w:space="0" w:color="auto"/>
            </w:tcBorders>
            <w:hideMark/>
          </w:tcPr>
          <w:p w14:paraId="10690C96" w14:textId="77777777" w:rsidR="00823828" w:rsidRPr="0069143C" w:rsidRDefault="00823828" w:rsidP="0069143C">
            <w:pPr>
              <w:spacing w:line="276" w:lineRule="auto"/>
              <w:rPr>
                <w:sz w:val="18"/>
                <w:szCs w:val="18"/>
              </w:rPr>
            </w:pPr>
            <w:r>
              <w:rPr>
                <w:sz w:val="18"/>
              </w:rPr>
              <w:t>Haushalts-mitglied 5</w:t>
            </w:r>
          </w:p>
        </w:tc>
      </w:tr>
      <w:tr w:rsidR="00823828" w:rsidRPr="0069143C" w14:paraId="4C10A602" w14:textId="77777777" w:rsidTr="00BB1D36">
        <w:tc>
          <w:tcPr>
            <w:tcW w:w="10353" w:type="dxa"/>
            <w:gridSpan w:val="6"/>
            <w:tcBorders>
              <w:top w:val="single" w:sz="4" w:space="0" w:color="auto"/>
              <w:left w:val="single" w:sz="4" w:space="0" w:color="auto"/>
              <w:bottom w:val="single" w:sz="4" w:space="0" w:color="auto"/>
              <w:right w:val="single" w:sz="4" w:space="0" w:color="auto"/>
            </w:tcBorders>
            <w:hideMark/>
          </w:tcPr>
          <w:p w14:paraId="12687301" w14:textId="77777777" w:rsidR="00823828" w:rsidRPr="0069143C" w:rsidRDefault="00823828" w:rsidP="004D7155">
            <w:pPr>
              <w:spacing w:line="276" w:lineRule="auto"/>
              <w:jc w:val="center"/>
              <w:rPr>
                <w:b/>
                <w:sz w:val="18"/>
                <w:szCs w:val="18"/>
              </w:rPr>
            </w:pPr>
            <w:r>
              <w:rPr>
                <w:b/>
                <w:sz w:val="18"/>
              </w:rPr>
              <w:t>BERUFLICHE EINKÜNFTE UND ERSATZEINKÜNFTE</w:t>
            </w:r>
          </w:p>
        </w:tc>
      </w:tr>
      <w:tr w:rsidR="00823828" w:rsidRPr="00C9744C" w14:paraId="4EA953E3"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35BD80DB" w14:textId="77777777" w:rsidR="00823828" w:rsidRPr="00823828" w:rsidRDefault="00823828" w:rsidP="0074441A">
            <w:pPr>
              <w:rPr>
                <w:sz w:val="18"/>
                <w:szCs w:val="18"/>
                <w:lang w:val="de-DE"/>
              </w:rPr>
            </w:pPr>
            <w:r w:rsidRPr="00823828">
              <w:rPr>
                <w:sz w:val="18"/>
                <w:lang w:val="de-DE"/>
              </w:rPr>
              <w:t>Berufliche Einkünfte und damit verbundene Vorteile, Entlohnungen von Unternehmensleitern, Einkünfte von Selbständigen, ...</w:t>
            </w:r>
          </w:p>
        </w:tc>
        <w:tc>
          <w:tcPr>
            <w:tcW w:w="992" w:type="dxa"/>
            <w:tcBorders>
              <w:top w:val="single" w:sz="4" w:space="0" w:color="auto"/>
              <w:left w:val="single" w:sz="4" w:space="0" w:color="auto"/>
              <w:bottom w:val="single" w:sz="4" w:space="0" w:color="auto"/>
              <w:right w:val="single" w:sz="4" w:space="0" w:color="auto"/>
            </w:tcBorders>
          </w:tcPr>
          <w:p w14:paraId="42051B23"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8EEF5CA"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2582BAF"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6B90C897"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2C6C37E7" w14:textId="77777777" w:rsidR="00823828" w:rsidRPr="00823828" w:rsidRDefault="00823828" w:rsidP="0069143C">
            <w:pPr>
              <w:spacing w:line="276" w:lineRule="auto"/>
              <w:rPr>
                <w:sz w:val="18"/>
                <w:szCs w:val="18"/>
                <w:lang w:val="de-DE"/>
              </w:rPr>
            </w:pPr>
          </w:p>
        </w:tc>
      </w:tr>
      <w:tr w:rsidR="00823828" w:rsidRPr="00C9744C" w14:paraId="3E062900"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5104036E" w14:textId="77777777" w:rsidR="00823828" w:rsidRPr="00823828" w:rsidRDefault="00823828" w:rsidP="0074441A">
            <w:pPr>
              <w:rPr>
                <w:sz w:val="18"/>
                <w:szCs w:val="18"/>
                <w:lang w:val="de-DE"/>
              </w:rPr>
            </w:pPr>
            <w:r w:rsidRPr="00823828">
              <w:rPr>
                <w:sz w:val="18"/>
                <w:lang w:val="de-DE"/>
              </w:rPr>
              <w:t>Arbeitslosigkeit mit Betriebszuschlag (frühere Frühpension)</w:t>
            </w:r>
          </w:p>
        </w:tc>
        <w:tc>
          <w:tcPr>
            <w:tcW w:w="992" w:type="dxa"/>
            <w:tcBorders>
              <w:top w:val="single" w:sz="4" w:space="0" w:color="auto"/>
              <w:left w:val="single" w:sz="4" w:space="0" w:color="auto"/>
              <w:bottom w:val="single" w:sz="4" w:space="0" w:color="auto"/>
              <w:right w:val="single" w:sz="4" w:space="0" w:color="auto"/>
            </w:tcBorders>
          </w:tcPr>
          <w:p w14:paraId="2204763E"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2038F5DA"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443C710E"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5DC9FD27"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29019D8E" w14:textId="77777777" w:rsidR="00823828" w:rsidRPr="00823828" w:rsidRDefault="00823828" w:rsidP="0069143C">
            <w:pPr>
              <w:spacing w:line="276" w:lineRule="auto"/>
              <w:rPr>
                <w:sz w:val="18"/>
                <w:szCs w:val="18"/>
                <w:lang w:val="de-DE"/>
              </w:rPr>
            </w:pPr>
          </w:p>
        </w:tc>
      </w:tr>
      <w:tr w:rsidR="00823828" w:rsidRPr="00C9744C" w14:paraId="70E255C0"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0D5FCBBB" w14:textId="77777777" w:rsidR="00823828" w:rsidRPr="00823828" w:rsidRDefault="00823828" w:rsidP="0074441A">
            <w:pPr>
              <w:rPr>
                <w:sz w:val="18"/>
                <w:szCs w:val="18"/>
                <w:lang w:val="de-DE"/>
              </w:rPr>
            </w:pPr>
            <w:r w:rsidRPr="00823828">
              <w:rPr>
                <w:sz w:val="18"/>
                <w:lang w:val="de-DE"/>
              </w:rPr>
              <w:t>Gesetzliche Krankheits- und Invaliditätsentschädigungen (Arbeitsunfähigkeit, die von der Krankenkasse bezahlt wird)</w:t>
            </w:r>
          </w:p>
        </w:tc>
        <w:tc>
          <w:tcPr>
            <w:tcW w:w="992" w:type="dxa"/>
            <w:tcBorders>
              <w:top w:val="single" w:sz="4" w:space="0" w:color="auto"/>
              <w:left w:val="single" w:sz="4" w:space="0" w:color="auto"/>
              <w:bottom w:val="single" w:sz="4" w:space="0" w:color="auto"/>
              <w:right w:val="single" w:sz="4" w:space="0" w:color="auto"/>
            </w:tcBorders>
          </w:tcPr>
          <w:p w14:paraId="2F177989"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329E43E1"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7C9ED0AC"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73B850B1"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0FC7A09" w14:textId="77777777" w:rsidR="00823828" w:rsidRPr="00823828" w:rsidRDefault="00823828" w:rsidP="0069143C">
            <w:pPr>
              <w:spacing w:line="276" w:lineRule="auto"/>
              <w:rPr>
                <w:sz w:val="18"/>
                <w:szCs w:val="18"/>
                <w:lang w:val="de-DE"/>
              </w:rPr>
            </w:pPr>
          </w:p>
        </w:tc>
      </w:tr>
      <w:tr w:rsidR="00823828" w:rsidRPr="00C9744C" w14:paraId="4C6A14E5"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3600A694" w14:textId="77777777" w:rsidR="00823828" w:rsidRPr="00823828" w:rsidRDefault="00823828" w:rsidP="0074441A">
            <w:pPr>
              <w:rPr>
                <w:sz w:val="18"/>
                <w:szCs w:val="18"/>
                <w:lang w:val="de-DE"/>
              </w:rPr>
            </w:pPr>
            <w:r w:rsidRPr="00823828">
              <w:rPr>
                <w:sz w:val="18"/>
                <w:lang w:val="de-DE"/>
              </w:rPr>
              <w:t>Außergesetzliches Krankengeld oder andere Zulagen, die infolge eines Lohnausfalls gewährt werden</w:t>
            </w:r>
          </w:p>
        </w:tc>
        <w:tc>
          <w:tcPr>
            <w:tcW w:w="992" w:type="dxa"/>
            <w:tcBorders>
              <w:top w:val="single" w:sz="4" w:space="0" w:color="auto"/>
              <w:left w:val="single" w:sz="4" w:space="0" w:color="auto"/>
              <w:bottom w:val="single" w:sz="4" w:space="0" w:color="auto"/>
              <w:right w:val="single" w:sz="4" w:space="0" w:color="auto"/>
            </w:tcBorders>
          </w:tcPr>
          <w:p w14:paraId="52035C7F"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6006115"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37994084"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0D4CD249"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72BF530" w14:textId="77777777" w:rsidR="00823828" w:rsidRPr="00823828" w:rsidRDefault="00823828" w:rsidP="0069143C">
            <w:pPr>
              <w:spacing w:line="276" w:lineRule="auto"/>
              <w:rPr>
                <w:sz w:val="18"/>
                <w:szCs w:val="18"/>
                <w:lang w:val="de-DE"/>
              </w:rPr>
            </w:pPr>
          </w:p>
        </w:tc>
      </w:tr>
      <w:tr w:rsidR="00823828" w:rsidRPr="0069143C" w14:paraId="12FAA643"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1CB06298" w14:textId="77777777" w:rsidR="00823828" w:rsidRPr="0069143C" w:rsidRDefault="00823828" w:rsidP="0074441A">
            <w:pPr>
              <w:rPr>
                <w:sz w:val="18"/>
                <w:szCs w:val="18"/>
              </w:rPr>
            </w:pPr>
            <w:proofErr w:type="spellStart"/>
            <w:r>
              <w:rPr>
                <w:sz w:val="18"/>
              </w:rPr>
              <w:t>Arbeitslosengeld</w:t>
            </w:r>
            <w:proofErr w:type="spellEnd"/>
          </w:p>
        </w:tc>
        <w:tc>
          <w:tcPr>
            <w:tcW w:w="992" w:type="dxa"/>
            <w:tcBorders>
              <w:top w:val="single" w:sz="4" w:space="0" w:color="auto"/>
              <w:left w:val="single" w:sz="4" w:space="0" w:color="auto"/>
              <w:bottom w:val="single" w:sz="4" w:space="0" w:color="auto"/>
              <w:right w:val="single" w:sz="4" w:space="0" w:color="auto"/>
            </w:tcBorders>
          </w:tcPr>
          <w:p w14:paraId="35C32D0C" w14:textId="77777777" w:rsidR="00823828" w:rsidRPr="0069143C" w:rsidRDefault="00823828" w:rsidP="0069143C">
            <w:pPr>
              <w:spacing w:line="276" w:lineRule="auto"/>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A3F84F" w14:textId="77777777" w:rsidR="00823828" w:rsidRPr="0069143C" w:rsidRDefault="00823828" w:rsidP="0069143C">
            <w:pPr>
              <w:spacing w:line="276" w:lineRule="auto"/>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79A518" w14:textId="77777777" w:rsidR="00823828" w:rsidRPr="0069143C" w:rsidRDefault="00823828" w:rsidP="0069143C">
            <w:pPr>
              <w:spacing w:line="276" w:lineRule="auto"/>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61BF84F9" w14:textId="77777777" w:rsidR="00823828" w:rsidRPr="0069143C" w:rsidRDefault="00823828" w:rsidP="0069143C">
            <w:pPr>
              <w:spacing w:line="276" w:lineRule="auto"/>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D3D05" w14:textId="77777777" w:rsidR="00823828" w:rsidRPr="0069143C" w:rsidRDefault="00823828" w:rsidP="0069143C">
            <w:pPr>
              <w:spacing w:line="276" w:lineRule="auto"/>
              <w:rPr>
                <w:sz w:val="18"/>
                <w:szCs w:val="18"/>
              </w:rPr>
            </w:pPr>
          </w:p>
        </w:tc>
      </w:tr>
      <w:tr w:rsidR="00823828" w:rsidRPr="00C9744C" w14:paraId="665EFB54"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34C909B8" w14:textId="77777777" w:rsidR="00823828" w:rsidRPr="00823828" w:rsidRDefault="00823828" w:rsidP="0074441A">
            <w:pPr>
              <w:rPr>
                <w:sz w:val="18"/>
                <w:szCs w:val="18"/>
                <w:lang w:val="de-DE"/>
              </w:rPr>
            </w:pPr>
            <w:r w:rsidRPr="00823828">
              <w:rPr>
                <w:sz w:val="18"/>
                <w:lang w:val="de-DE"/>
              </w:rPr>
              <w:t>Pension (gesetzliche oder außergesetzliche) sowie Urlaubsgeld</w:t>
            </w:r>
          </w:p>
        </w:tc>
        <w:tc>
          <w:tcPr>
            <w:tcW w:w="992" w:type="dxa"/>
            <w:tcBorders>
              <w:top w:val="single" w:sz="4" w:space="0" w:color="auto"/>
              <w:left w:val="single" w:sz="4" w:space="0" w:color="auto"/>
              <w:bottom w:val="single" w:sz="4" w:space="0" w:color="auto"/>
              <w:right w:val="single" w:sz="4" w:space="0" w:color="auto"/>
            </w:tcBorders>
          </w:tcPr>
          <w:p w14:paraId="1F86A639"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BA38C09"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1C3FF902"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5D407CFE"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E08101E" w14:textId="77777777" w:rsidR="00823828" w:rsidRPr="00823828" w:rsidRDefault="00823828" w:rsidP="0069143C">
            <w:pPr>
              <w:spacing w:line="276" w:lineRule="auto"/>
              <w:rPr>
                <w:sz w:val="18"/>
                <w:szCs w:val="18"/>
                <w:lang w:val="de-DE"/>
              </w:rPr>
            </w:pPr>
          </w:p>
        </w:tc>
      </w:tr>
      <w:tr w:rsidR="00823828" w:rsidRPr="00C9744C" w14:paraId="02F36888" w14:textId="77777777" w:rsidTr="00BB1D36">
        <w:tc>
          <w:tcPr>
            <w:tcW w:w="10353" w:type="dxa"/>
            <w:gridSpan w:val="6"/>
            <w:tcBorders>
              <w:top w:val="single" w:sz="4" w:space="0" w:color="auto"/>
              <w:left w:val="single" w:sz="4" w:space="0" w:color="auto"/>
              <w:bottom w:val="single" w:sz="4" w:space="0" w:color="auto"/>
              <w:right w:val="single" w:sz="4" w:space="0" w:color="auto"/>
            </w:tcBorders>
            <w:hideMark/>
          </w:tcPr>
          <w:p w14:paraId="64DCBAB4" w14:textId="77777777" w:rsidR="00823828" w:rsidRPr="00823828" w:rsidRDefault="00823828" w:rsidP="004D7155">
            <w:pPr>
              <w:spacing w:line="276" w:lineRule="auto"/>
              <w:jc w:val="center"/>
              <w:rPr>
                <w:b/>
                <w:sz w:val="18"/>
                <w:szCs w:val="18"/>
                <w:lang w:val="de-DE"/>
              </w:rPr>
            </w:pPr>
            <w:r w:rsidRPr="00823828">
              <w:rPr>
                <w:b/>
                <w:sz w:val="18"/>
                <w:lang w:val="de-DE"/>
              </w:rPr>
              <w:t>EINKÜNFTE AUS UNBEWEGLICHEN GÜTERN - EIGENTÜMER (ODER NIEßBRAUCHER) IN BELGIEN ODER IM AUSLAND</w:t>
            </w:r>
          </w:p>
        </w:tc>
      </w:tr>
      <w:tr w:rsidR="00823828" w:rsidRPr="00C9744C" w14:paraId="2184FF59"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4EFDD46A" w14:textId="77777777" w:rsidR="00823828" w:rsidRPr="00823828" w:rsidRDefault="00823828" w:rsidP="0074441A">
            <w:pPr>
              <w:spacing w:line="276" w:lineRule="auto"/>
              <w:rPr>
                <w:sz w:val="18"/>
                <w:szCs w:val="18"/>
                <w:lang w:val="de-DE"/>
              </w:rPr>
            </w:pPr>
            <w:r w:rsidRPr="00823828">
              <w:rPr>
                <w:sz w:val="18"/>
                <w:lang w:val="de-DE"/>
              </w:rPr>
              <w:t>Unbewegliche Güter (Gebäude, Wohnungen, Grundstücke, ...), die in Belgien steuerpflichtig sind oder nicht, mit Ausnahme der Wohnung</w:t>
            </w:r>
          </w:p>
        </w:tc>
        <w:tc>
          <w:tcPr>
            <w:tcW w:w="992" w:type="dxa"/>
            <w:tcBorders>
              <w:top w:val="single" w:sz="4" w:space="0" w:color="auto"/>
              <w:left w:val="single" w:sz="4" w:space="0" w:color="auto"/>
              <w:bottom w:val="single" w:sz="4" w:space="0" w:color="auto"/>
              <w:right w:val="single" w:sz="4" w:space="0" w:color="auto"/>
            </w:tcBorders>
          </w:tcPr>
          <w:p w14:paraId="7ACACA63"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0C32DAD"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ABC2D79"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50295CD0"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DDA79F1" w14:textId="77777777" w:rsidR="00823828" w:rsidRPr="00823828" w:rsidRDefault="00823828" w:rsidP="0069143C">
            <w:pPr>
              <w:spacing w:line="276" w:lineRule="auto"/>
              <w:rPr>
                <w:sz w:val="18"/>
                <w:szCs w:val="18"/>
                <w:lang w:val="de-DE"/>
              </w:rPr>
            </w:pPr>
          </w:p>
        </w:tc>
      </w:tr>
      <w:tr w:rsidR="00823828" w:rsidRPr="0069143C" w14:paraId="17EAA1BB" w14:textId="77777777" w:rsidTr="00BB1D36">
        <w:tc>
          <w:tcPr>
            <w:tcW w:w="10353" w:type="dxa"/>
            <w:gridSpan w:val="6"/>
            <w:tcBorders>
              <w:top w:val="single" w:sz="4" w:space="0" w:color="auto"/>
              <w:left w:val="single" w:sz="4" w:space="0" w:color="auto"/>
              <w:bottom w:val="single" w:sz="4" w:space="0" w:color="auto"/>
              <w:right w:val="single" w:sz="4" w:space="0" w:color="auto"/>
            </w:tcBorders>
            <w:hideMark/>
          </w:tcPr>
          <w:p w14:paraId="0644C949" w14:textId="77777777" w:rsidR="00823828" w:rsidRPr="0069143C" w:rsidRDefault="00823828" w:rsidP="004D7155">
            <w:pPr>
              <w:spacing w:line="276" w:lineRule="auto"/>
              <w:jc w:val="center"/>
              <w:rPr>
                <w:b/>
                <w:sz w:val="18"/>
                <w:szCs w:val="18"/>
              </w:rPr>
            </w:pPr>
            <w:r>
              <w:rPr>
                <w:b/>
                <w:sz w:val="18"/>
              </w:rPr>
              <w:t>EINKÜNFTE AUS BEWEGLICHEN GÜTERN</w:t>
            </w:r>
          </w:p>
        </w:tc>
      </w:tr>
      <w:tr w:rsidR="00823828" w:rsidRPr="00C9744C" w14:paraId="1FE635CA"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1F4B3CDB" w14:textId="77777777" w:rsidR="00823828" w:rsidRPr="00823828" w:rsidRDefault="00823828" w:rsidP="0074441A">
            <w:pPr>
              <w:rPr>
                <w:sz w:val="18"/>
                <w:szCs w:val="18"/>
                <w:lang w:val="de-DE"/>
              </w:rPr>
            </w:pPr>
            <w:r w:rsidRPr="00823828">
              <w:rPr>
                <w:sz w:val="18"/>
                <w:lang w:val="de-DE"/>
              </w:rPr>
              <w:t>Einkünfte aus beweglichen Gütern (Zinsen, Dividenden, usw.), die in Belgien angegeben sind oder nicht</w:t>
            </w:r>
          </w:p>
        </w:tc>
        <w:tc>
          <w:tcPr>
            <w:tcW w:w="992" w:type="dxa"/>
            <w:tcBorders>
              <w:top w:val="single" w:sz="4" w:space="0" w:color="auto"/>
              <w:left w:val="single" w:sz="4" w:space="0" w:color="auto"/>
              <w:bottom w:val="single" w:sz="4" w:space="0" w:color="auto"/>
              <w:right w:val="single" w:sz="4" w:space="0" w:color="auto"/>
            </w:tcBorders>
          </w:tcPr>
          <w:p w14:paraId="246A60B2"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200C5CEA"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15554517"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03485328"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8AAEA2B" w14:textId="77777777" w:rsidR="00823828" w:rsidRPr="00823828" w:rsidRDefault="00823828" w:rsidP="0069143C">
            <w:pPr>
              <w:spacing w:line="276" w:lineRule="auto"/>
              <w:rPr>
                <w:sz w:val="18"/>
                <w:szCs w:val="18"/>
                <w:lang w:val="de-DE"/>
              </w:rPr>
            </w:pPr>
          </w:p>
        </w:tc>
      </w:tr>
      <w:tr w:rsidR="00823828" w:rsidRPr="00C9744C" w14:paraId="7A3F89D4"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5DAA3966" w14:textId="77777777" w:rsidR="00823828" w:rsidRPr="00823828" w:rsidRDefault="00823828" w:rsidP="0074441A">
            <w:pPr>
              <w:rPr>
                <w:sz w:val="18"/>
                <w:szCs w:val="18"/>
                <w:lang w:val="de-DE"/>
              </w:rPr>
            </w:pPr>
            <w:r w:rsidRPr="00823828">
              <w:rPr>
                <w:sz w:val="18"/>
                <w:lang w:val="de-DE"/>
              </w:rPr>
              <w:t>Renten, als solche geltenden Kapitalvermögen oder Rückkaufswerte (Gruppenversicherung, Lebensversicherung, usw.)</w:t>
            </w:r>
          </w:p>
        </w:tc>
        <w:tc>
          <w:tcPr>
            <w:tcW w:w="992" w:type="dxa"/>
            <w:tcBorders>
              <w:top w:val="single" w:sz="4" w:space="0" w:color="auto"/>
              <w:left w:val="single" w:sz="4" w:space="0" w:color="auto"/>
              <w:bottom w:val="single" w:sz="4" w:space="0" w:color="auto"/>
              <w:right w:val="single" w:sz="4" w:space="0" w:color="auto"/>
            </w:tcBorders>
          </w:tcPr>
          <w:p w14:paraId="6668E365"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0E87A0C"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19F0ED3"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5E08A724"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D00FEE7" w14:textId="77777777" w:rsidR="00823828" w:rsidRPr="00823828" w:rsidRDefault="00823828" w:rsidP="0069143C">
            <w:pPr>
              <w:spacing w:line="276" w:lineRule="auto"/>
              <w:rPr>
                <w:sz w:val="18"/>
                <w:szCs w:val="18"/>
                <w:lang w:val="de-DE"/>
              </w:rPr>
            </w:pPr>
          </w:p>
        </w:tc>
      </w:tr>
      <w:tr w:rsidR="00823828" w:rsidRPr="0069143C" w14:paraId="3A1A1E0A" w14:textId="77777777" w:rsidTr="00BB1D36">
        <w:tc>
          <w:tcPr>
            <w:tcW w:w="10353" w:type="dxa"/>
            <w:gridSpan w:val="6"/>
            <w:tcBorders>
              <w:top w:val="single" w:sz="4" w:space="0" w:color="auto"/>
              <w:left w:val="single" w:sz="4" w:space="0" w:color="auto"/>
              <w:bottom w:val="single" w:sz="4" w:space="0" w:color="auto"/>
              <w:right w:val="single" w:sz="4" w:space="0" w:color="auto"/>
            </w:tcBorders>
            <w:hideMark/>
          </w:tcPr>
          <w:p w14:paraId="729786C5" w14:textId="77777777" w:rsidR="00823828" w:rsidRPr="0069143C" w:rsidRDefault="00823828" w:rsidP="004D7155">
            <w:pPr>
              <w:spacing w:line="276" w:lineRule="auto"/>
              <w:jc w:val="center"/>
              <w:rPr>
                <w:b/>
                <w:sz w:val="18"/>
                <w:szCs w:val="18"/>
              </w:rPr>
            </w:pPr>
            <w:r>
              <w:rPr>
                <w:b/>
                <w:sz w:val="18"/>
              </w:rPr>
              <w:t>SONSTIGE EINKÜNFTE</w:t>
            </w:r>
          </w:p>
        </w:tc>
      </w:tr>
      <w:tr w:rsidR="00823828" w:rsidRPr="00C9744C" w14:paraId="16E5F3E5"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16FF43D2" w14:textId="77777777" w:rsidR="00823828" w:rsidRPr="00823828" w:rsidRDefault="00823828" w:rsidP="0074441A">
            <w:pPr>
              <w:rPr>
                <w:sz w:val="18"/>
                <w:szCs w:val="18"/>
                <w:lang w:val="de-DE"/>
              </w:rPr>
            </w:pPr>
            <w:r w:rsidRPr="00823828">
              <w:rPr>
                <w:sz w:val="18"/>
                <w:lang w:val="de-DE"/>
              </w:rPr>
              <w:t>Alle anderen in Belgien steuerbaren Einkünfte (Unterhalt, Studienbörse, usw.)</w:t>
            </w:r>
          </w:p>
        </w:tc>
        <w:tc>
          <w:tcPr>
            <w:tcW w:w="992" w:type="dxa"/>
            <w:tcBorders>
              <w:top w:val="single" w:sz="4" w:space="0" w:color="auto"/>
              <w:left w:val="single" w:sz="4" w:space="0" w:color="auto"/>
              <w:bottom w:val="single" w:sz="4" w:space="0" w:color="auto"/>
              <w:right w:val="single" w:sz="4" w:space="0" w:color="auto"/>
            </w:tcBorders>
          </w:tcPr>
          <w:p w14:paraId="59D98F20"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0A54B58A"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EC52CB9"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1D519AE3"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5EAFBCAC" w14:textId="77777777" w:rsidR="00823828" w:rsidRPr="00823828" w:rsidRDefault="00823828" w:rsidP="0069143C">
            <w:pPr>
              <w:spacing w:line="276" w:lineRule="auto"/>
              <w:rPr>
                <w:sz w:val="18"/>
                <w:szCs w:val="18"/>
                <w:lang w:val="de-DE"/>
              </w:rPr>
            </w:pPr>
          </w:p>
        </w:tc>
      </w:tr>
      <w:tr w:rsidR="00823828" w:rsidRPr="00C9744C" w14:paraId="7EE0229F" w14:textId="77777777" w:rsidTr="00BB1D36">
        <w:tc>
          <w:tcPr>
            <w:tcW w:w="5392" w:type="dxa"/>
            <w:tcBorders>
              <w:top w:val="single" w:sz="4" w:space="0" w:color="auto"/>
              <w:left w:val="single" w:sz="4" w:space="0" w:color="auto"/>
              <w:bottom w:val="single" w:sz="4" w:space="0" w:color="auto"/>
              <w:right w:val="single" w:sz="4" w:space="0" w:color="auto"/>
            </w:tcBorders>
            <w:hideMark/>
          </w:tcPr>
          <w:p w14:paraId="0ECA50C4" w14:textId="77777777" w:rsidR="00823828" w:rsidRPr="00823828" w:rsidRDefault="00823828" w:rsidP="0074441A">
            <w:pPr>
              <w:rPr>
                <w:sz w:val="18"/>
                <w:szCs w:val="18"/>
                <w:lang w:val="de-DE"/>
              </w:rPr>
            </w:pPr>
            <w:r w:rsidRPr="00823828">
              <w:rPr>
                <w:sz w:val="18"/>
                <w:lang w:val="de-DE"/>
              </w:rPr>
              <w:t>Ausländische Einkünfte, die aufgrund von internationalen Abkommen zur Vermeidung der Doppelbesteuerung in Belgien steuerfrei sind</w:t>
            </w:r>
          </w:p>
        </w:tc>
        <w:tc>
          <w:tcPr>
            <w:tcW w:w="992" w:type="dxa"/>
            <w:tcBorders>
              <w:top w:val="single" w:sz="4" w:space="0" w:color="auto"/>
              <w:left w:val="single" w:sz="4" w:space="0" w:color="auto"/>
              <w:bottom w:val="single" w:sz="4" w:space="0" w:color="auto"/>
              <w:right w:val="single" w:sz="4" w:space="0" w:color="auto"/>
            </w:tcBorders>
          </w:tcPr>
          <w:p w14:paraId="02892801"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2D055B3"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6D749BBA" w14:textId="77777777" w:rsidR="00823828" w:rsidRPr="00823828" w:rsidRDefault="00823828" w:rsidP="0069143C">
            <w:pPr>
              <w:spacing w:line="276" w:lineRule="auto"/>
              <w:rPr>
                <w:sz w:val="18"/>
                <w:szCs w:val="18"/>
                <w:lang w:val="de-DE"/>
              </w:rPr>
            </w:pPr>
          </w:p>
        </w:tc>
        <w:tc>
          <w:tcPr>
            <w:tcW w:w="993" w:type="dxa"/>
            <w:tcBorders>
              <w:top w:val="single" w:sz="4" w:space="0" w:color="auto"/>
              <w:left w:val="single" w:sz="4" w:space="0" w:color="auto"/>
              <w:bottom w:val="single" w:sz="4" w:space="0" w:color="auto"/>
              <w:right w:val="single" w:sz="4" w:space="0" w:color="auto"/>
            </w:tcBorders>
          </w:tcPr>
          <w:p w14:paraId="2D872E66" w14:textId="77777777" w:rsidR="00823828" w:rsidRPr="00823828" w:rsidRDefault="00823828" w:rsidP="0069143C">
            <w:pPr>
              <w:spacing w:line="276" w:lineRule="auto"/>
              <w:rPr>
                <w:sz w:val="18"/>
                <w:szCs w:val="18"/>
                <w:lang w:val="de-DE"/>
              </w:rPr>
            </w:pPr>
          </w:p>
        </w:tc>
        <w:tc>
          <w:tcPr>
            <w:tcW w:w="992" w:type="dxa"/>
            <w:tcBorders>
              <w:top w:val="single" w:sz="4" w:space="0" w:color="auto"/>
              <w:left w:val="single" w:sz="4" w:space="0" w:color="auto"/>
              <w:bottom w:val="single" w:sz="4" w:space="0" w:color="auto"/>
              <w:right w:val="single" w:sz="4" w:space="0" w:color="auto"/>
            </w:tcBorders>
          </w:tcPr>
          <w:p w14:paraId="360BD466" w14:textId="77777777" w:rsidR="00823828" w:rsidRPr="00823828" w:rsidRDefault="00823828" w:rsidP="0069143C">
            <w:pPr>
              <w:spacing w:line="276" w:lineRule="auto"/>
              <w:rPr>
                <w:sz w:val="18"/>
                <w:szCs w:val="18"/>
                <w:lang w:val="de-DE"/>
              </w:rPr>
            </w:pPr>
          </w:p>
        </w:tc>
      </w:tr>
      <w:tr w:rsidR="00823828" w:rsidRPr="0069143C" w14:paraId="56E3F76F" w14:textId="77777777" w:rsidTr="00BB1D36">
        <w:tc>
          <w:tcPr>
            <w:tcW w:w="10353" w:type="dxa"/>
            <w:gridSpan w:val="6"/>
            <w:tcBorders>
              <w:top w:val="single" w:sz="4" w:space="0" w:color="auto"/>
              <w:left w:val="single" w:sz="4" w:space="0" w:color="auto"/>
              <w:bottom w:val="single" w:sz="4" w:space="0" w:color="auto"/>
              <w:right w:val="single" w:sz="4" w:space="0" w:color="auto"/>
            </w:tcBorders>
            <w:hideMark/>
          </w:tcPr>
          <w:p w14:paraId="779D183B" w14:textId="77777777" w:rsidR="00823828" w:rsidRPr="00823828" w:rsidRDefault="00823828" w:rsidP="0069143C">
            <w:pPr>
              <w:spacing w:line="276" w:lineRule="auto"/>
              <w:rPr>
                <w:i/>
                <w:sz w:val="18"/>
                <w:szCs w:val="18"/>
                <w:lang w:val="de-DE"/>
              </w:rPr>
            </w:pPr>
            <w:r w:rsidRPr="00823828">
              <w:rPr>
                <w:i/>
                <w:sz w:val="18"/>
                <w:lang w:val="de-DE"/>
              </w:rPr>
              <w:t>Ich erkläre ehrenwörtlich, dass diese Erklärung richtig und vollständig ist und dass ich alle Belege in Bezug auf die von mir bezogenen Einkünfte übermittelt habe, anhand deren der Gesamtbetrag der von mir bezogenen Einkünfte ermittelt werden kann.</w:t>
            </w:r>
          </w:p>
          <w:p w14:paraId="60B793FB" w14:textId="77777777" w:rsidR="00823828" w:rsidRPr="00823828" w:rsidRDefault="00823828" w:rsidP="0069143C">
            <w:pPr>
              <w:spacing w:line="276" w:lineRule="auto"/>
              <w:rPr>
                <w:i/>
                <w:sz w:val="18"/>
                <w:szCs w:val="18"/>
                <w:lang w:val="de-DE"/>
              </w:rPr>
            </w:pPr>
            <w:r w:rsidRPr="00823828">
              <w:rPr>
                <w:i/>
                <w:sz w:val="18"/>
                <w:lang w:val="de-DE"/>
              </w:rPr>
              <w:t>Ich erteile den betreffenden Krankenkassen und den mit der Kontrolle beauftragten Diensten des Landesinstituts für Kranken- und Invalidenversicherung die Erlaubnis, meine steuerbaren Bruttoeinkünfte beim Föderalen Öffentlichen Dienst Finanzen oder bei den Schuldnern dieser Einkünfte zu überprüfen.</w:t>
            </w:r>
          </w:p>
          <w:p w14:paraId="7DB4EA75" w14:textId="77777777" w:rsidR="00823828" w:rsidRPr="00823828" w:rsidRDefault="00823828" w:rsidP="0069143C">
            <w:pPr>
              <w:spacing w:line="276" w:lineRule="auto"/>
              <w:rPr>
                <w:i/>
                <w:sz w:val="18"/>
                <w:szCs w:val="18"/>
                <w:lang w:val="de-DE"/>
              </w:rPr>
            </w:pPr>
            <w:r w:rsidRPr="00823828">
              <w:rPr>
                <w:i/>
                <w:sz w:val="18"/>
                <w:lang w:val="de-DE"/>
              </w:rPr>
              <w:t>Ich erteile meiner Krankenkasse die Erlaubnis, die in diesem Dokument enthaltenen Informationen, die mich betreffen, gegebenenfalls der Krankenkasse mitzuteilen, die die Akte des Haushalts verwaltet, dem ich angehöre.</w:t>
            </w:r>
          </w:p>
          <w:p w14:paraId="20938863" w14:textId="77777777" w:rsidR="00823828" w:rsidRPr="0069143C" w:rsidRDefault="00823828" w:rsidP="0069143C">
            <w:pPr>
              <w:spacing w:line="276" w:lineRule="auto"/>
              <w:rPr>
                <w:i/>
                <w:color w:val="000000" w:themeColor="text1"/>
                <w:sz w:val="18"/>
                <w:szCs w:val="18"/>
              </w:rPr>
            </w:pPr>
            <w:r w:rsidRPr="00823828">
              <w:rPr>
                <w:i/>
                <w:sz w:val="18"/>
                <w:lang w:val="de-DE"/>
              </w:rPr>
              <w:t>Ich bin mir bewusst, dass eine falsche oder unvollständige Erklärung Geldbußen, eine Verwaltungsstrafe oder Rechtsverfolgungen zur Folge haben kann, unbeschadet möglicher Rückforderungen gemäß den Artikeln 230 bis 236 des Sozialstrafgesetzbuches und dem Artikel 168quinquies des am 14. </w:t>
            </w:r>
            <w:r>
              <w:rPr>
                <w:i/>
                <w:sz w:val="18"/>
              </w:rPr>
              <w:t>Juli 1994 koordinierten Gesetzes über die Gesundheitspflege- und Entschädigungspflichtversicherung.</w:t>
            </w:r>
          </w:p>
        </w:tc>
      </w:tr>
      <w:tr w:rsidR="00823828" w:rsidRPr="00C9744C" w14:paraId="265DA2DA" w14:textId="77777777" w:rsidTr="00BB1D36">
        <w:tc>
          <w:tcPr>
            <w:tcW w:w="10353" w:type="dxa"/>
            <w:gridSpan w:val="6"/>
            <w:tcBorders>
              <w:top w:val="single" w:sz="4" w:space="0" w:color="auto"/>
              <w:left w:val="single" w:sz="4" w:space="0" w:color="auto"/>
              <w:bottom w:val="single" w:sz="4" w:space="0" w:color="auto"/>
              <w:right w:val="single" w:sz="4" w:space="0" w:color="auto"/>
            </w:tcBorders>
          </w:tcPr>
          <w:p w14:paraId="02984361" w14:textId="77777777" w:rsidR="00823828" w:rsidRPr="00823828" w:rsidRDefault="00823828" w:rsidP="0074441A">
            <w:pPr>
              <w:spacing w:after="200"/>
              <w:rPr>
                <w:sz w:val="18"/>
                <w:szCs w:val="18"/>
                <w:lang w:val="de-DE"/>
              </w:rPr>
            </w:pPr>
            <w:r w:rsidRPr="00823828">
              <w:rPr>
                <w:sz w:val="18"/>
                <w:lang w:val="de-DE"/>
              </w:rPr>
              <w:t>Datum und Unterschrift von Haushaltsmitglied 1</w:t>
            </w:r>
          </w:p>
        </w:tc>
      </w:tr>
      <w:tr w:rsidR="00823828" w:rsidRPr="00C9744C" w14:paraId="57744779" w14:textId="77777777" w:rsidTr="00BB1D36">
        <w:tc>
          <w:tcPr>
            <w:tcW w:w="10353" w:type="dxa"/>
            <w:gridSpan w:val="6"/>
            <w:tcBorders>
              <w:top w:val="single" w:sz="4" w:space="0" w:color="auto"/>
              <w:left w:val="single" w:sz="4" w:space="0" w:color="auto"/>
              <w:bottom w:val="single" w:sz="4" w:space="0" w:color="auto"/>
              <w:right w:val="single" w:sz="4" w:space="0" w:color="auto"/>
            </w:tcBorders>
          </w:tcPr>
          <w:p w14:paraId="713D4B07" w14:textId="77777777" w:rsidR="00823828" w:rsidRPr="00823828" w:rsidRDefault="00823828" w:rsidP="0074441A">
            <w:pPr>
              <w:spacing w:after="200"/>
              <w:rPr>
                <w:sz w:val="18"/>
                <w:szCs w:val="18"/>
                <w:lang w:val="de-DE"/>
              </w:rPr>
            </w:pPr>
            <w:r w:rsidRPr="00823828">
              <w:rPr>
                <w:sz w:val="18"/>
                <w:lang w:val="de-DE"/>
              </w:rPr>
              <w:t xml:space="preserve">Datum und Unterschrift von Haushaltsmitglied 2 </w:t>
            </w:r>
          </w:p>
        </w:tc>
      </w:tr>
      <w:tr w:rsidR="00823828" w:rsidRPr="00C9744C" w14:paraId="0CE934D1" w14:textId="77777777" w:rsidTr="00BB1D36">
        <w:tc>
          <w:tcPr>
            <w:tcW w:w="10353" w:type="dxa"/>
            <w:gridSpan w:val="6"/>
            <w:tcBorders>
              <w:top w:val="single" w:sz="4" w:space="0" w:color="auto"/>
              <w:left w:val="single" w:sz="4" w:space="0" w:color="auto"/>
              <w:bottom w:val="single" w:sz="4" w:space="0" w:color="auto"/>
              <w:right w:val="single" w:sz="4" w:space="0" w:color="auto"/>
            </w:tcBorders>
          </w:tcPr>
          <w:p w14:paraId="22E6D795" w14:textId="77777777" w:rsidR="00823828" w:rsidRPr="00823828" w:rsidRDefault="00823828" w:rsidP="0074441A">
            <w:pPr>
              <w:spacing w:after="200"/>
              <w:rPr>
                <w:sz w:val="18"/>
                <w:szCs w:val="18"/>
                <w:lang w:val="de-DE"/>
              </w:rPr>
            </w:pPr>
            <w:r w:rsidRPr="00823828">
              <w:rPr>
                <w:sz w:val="18"/>
                <w:lang w:val="de-DE"/>
              </w:rPr>
              <w:t xml:space="preserve">Datum und Unterschrift von Haushaltsmitglied 3 </w:t>
            </w:r>
          </w:p>
        </w:tc>
      </w:tr>
      <w:tr w:rsidR="00823828" w:rsidRPr="00C9744C" w14:paraId="1CE8AB02" w14:textId="77777777" w:rsidTr="00BB1D36">
        <w:tc>
          <w:tcPr>
            <w:tcW w:w="10353" w:type="dxa"/>
            <w:gridSpan w:val="6"/>
            <w:tcBorders>
              <w:top w:val="single" w:sz="4" w:space="0" w:color="auto"/>
              <w:left w:val="single" w:sz="4" w:space="0" w:color="auto"/>
              <w:bottom w:val="single" w:sz="4" w:space="0" w:color="auto"/>
              <w:right w:val="single" w:sz="4" w:space="0" w:color="auto"/>
            </w:tcBorders>
          </w:tcPr>
          <w:p w14:paraId="699BE68D" w14:textId="77777777" w:rsidR="00823828" w:rsidRPr="00823828" w:rsidRDefault="00823828" w:rsidP="0074441A">
            <w:pPr>
              <w:spacing w:after="200"/>
              <w:rPr>
                <w:sz w:val="18"/>
                <w:szCs w:val="18"/>
                <w:lang w:val="de-DE"/>
              </w:rPr>
            </w:pPr>
            <w:r w:rsidRPr="00823828">
              <w:rPr>
                <w:sz w:val="18"/>
                <w:lang w:val="de-DE"/>
              </w:rPr>
              <w:t>Datum und Unterschrift von Haushaltsmitglied 4</w:t>
            </w:r>
          </w:p>
        </w:tc>
      </w:tr>
      <w:tr w:rsidR="00823828" w:rsidRPr="00C9744C" w14:paraId="6B225AE8" w14:textId="77777777" w:rsidTr="00BB1D36">
        <w:tc>
          <w:tcPr>
            <w:tcW w:w="10353" w:type="dxa"/>
            <w:gridSpan w:val="6"/>
            <w:tcBorders>
              <w:top w:val="single" w:sz="4" w:space="0" w:color="auto"/>
              <w:left w:val="single" w:sz="4" w:space="0" w:color="auto"/>
              <w:bottom w:val="single" w:sz="4" w:space="0" w:color="auto"/>
              <w:right w:val="single" w:sz="4" w:space="0" w:color="auto"/>
            </w:tcBorders>
          </w:tcPr>
          <w:p w14:paraId="24F521E7" w14:textId="77777777" w:rsidR="00823828" w:rsidRPr="00823828" w:rsidRDefault="00823828" w:rsidP="0074441A">
            <w:pPr>
              <w:spacing w:after="200"/>
              <w:rPr>
                <w:sz w:val="18"/>
                <w:szCs w:val="18"/>
                <w:lang w:val="de-DE"/>
              </w:rPr>
            </w:pPr>
            <w:r w:rsidRPr="00823828">
              <w:rPr>
                <w:sz w:val="18"/>
                <w:lang w:val="de-DE"/>
              </w:rPr>
              <w:t xml:space="preserve">Datum und Unterschrift von Haushaltsmitglied 5 </w:t>
            </w:r>
          </w:p>
        </w:tc>
      </w:tr>
    </w:tbl>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823828" w:rsidRPr="00C9744C" w14:paraId="3B21DD4E" w14:textId="77777777" w:rsidTr="004D7155">
        <w:trPr>
          <w:trHeight w:val="53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14:paraId="200654C5" w14:textId="77777777" w:rsidR="00823828" w:rsidRPr="00823828" w:rsidRDefault="00823828" w:rsidP="004D7155">
            <w:pPr>
              <w:jc w:val="center"/>
              <w:rPr>
                <w:b/>
                <w:sz w:val="21"/>
                <w:szCs w:val="21"/>
                <w:lang w:val="de-DE"/>
              </w:rPr>
            </w:pPr>
            <w:r w:rsidRPr="00823828">
              <w:rPr>
                <w:b/>
                <w:sz w:val="21"/>
                <w:lang w:val="de-DE"/>
              </w:rPr>
              <w:lastRenderedPageBreak/>
              <w:t>Beispiele von Belegen,</w:t>
            </w:r>
          </w:p>
          <w:p w14:paraId="2DEEBEFE" w14:textId="0685DCFA" w:rsidR="00823828" w:rsidRPr="00823828" w:rsidRDefault="00823828" w:rsidP="004D7155">
            <w:pPr>
              <w:jc w:val="center"/>
              <w:rPr>
                <w:b/>
                <w:sz w:val="21"/>
                <w:lang w:val="de-DE"/>
              </w:rPr>
            </w:pPr>
            <w:r w:rsidRPr="00823828">
              <w:rPr>
                <w:b/>
                <w:sz w:val="21"/>
                <w:lang w:val="de-DE"/>
              </w:rPr>
              <w:t>anhand deren der genaue steuerpflichtige Bruttobetrag der Einkünfte festgelegt werden kann</w:t>
            </w:r>
          </w:p>
        </w:tc>
      </w:tr>
      <w:tr w:rsidR="00823828" w:rsidRPr="00C9744C" w14:paraId="6958AA16" w14:textId="77777777" w:rsidTr="004D7155">
        <w:tc>
          <w:tcPr>
            <w:tcW w:w="10206" w:type="dxa"/>
            <w:gridSpan w:val="2"/>
            <w:tcBorders>
              <w:top w:val="single" w:sz="4" w:space="0" w:color="auto"/>
              <w:left w:val="single" w:sz="4" w:space="0" w:color="auto"/>
              <w:bottom w:val="single" w:sz="4" w:space="0" w:color="auto"/>
              <w:right w:val="single" w:sz="4" w:space="0" w:color="auto"/>
            </w:tcBorders>
            <w:hideMark/>
          </w:tcPr>
          <w:p w14:paraId="1D33DAAC" w14:textId="77777777" w:rsidR="00823828" w:rsidRPr="00823828" w:rsidRDefault="00823828" w:rsidP="00FA1479">
            <w:pPr>
              <w:rPr>
                <w:sz w:val="21"/>
                <w:szCs w:val="21"/>
                <w:lang w:val="de-DE"/>
              </w:rPr>
            </w:pPr>
            <w:r w:rsidRPr="00823828">
              <w:rPr>
                <w:sz w:val="21"/>
                <w:lang w:val="de-DE"/>
              </w:rPr>
              <w:t>Der Steuerbescheid in Bezug auf die Steuer der natürlichen Personen bezüglich der Einkünfte im Bezugszeitraum oder, falls nicht vorhanden, der jüngste Steuerbescheid muss immer vorgelegt werden.</w:t>
            </w:r>
          </w:p>
        </w:tc>
      </w:tr>
      <w:tr w:rsidR="00823828" w:rsidRPr="00E72979" w14:paraId="5911D7C1" w14:textId="77777777" w:rsidTr="004D7155">
        <w:tc>
          <w:tcPr>
            <w:tcW w:w="10206" w:type="dxa"/>
            <w:gridSpan w:val="2"/>
            <w:tcBorders>
              <w:top w:val="single" w:sz="4" w:space="0" w:color="auto"/>
              <w:left w:val="single" w:sz="4" w:space="0" w:color="auto"/>
              <w:bottom w:val="single" w:sz="4" w:space="0" w:color="auto"/>
              <w:right w:val="single" w:sz="4" w:space="0" w:color="auto"/>
            </w:tcBorders>
            <w:hideMark/>
          </w:tcPr>
          <w:p w14:paraId="0981F147" w14:textId="77777777" w:rsidR="00823828" w:rsidRPr="00E72979" w:rsidRDefault="00823828" w:rsidP="00823828">
            <w:pPr>
              <w:numPr>
                <w:ilvl w:val="0"/>
                <w:numId w:val="2"/>
              </w:numPr>
              <w:jc w:val="center"/>
              <w:rPr>
                <w:b/>
                <w:sz w:val="21"/>
                <w:szCs w:val="21"/>
              </w:rPr>
            </w:pPr>
            <w:proofErr w:type="spellStart"/>
            <w:r>
              <w:rPr>
                <w:b/>
                <w:sz w:val="21"/>
              </w:rPr>
              <w:t>Berufliche</w:t>
            </w:r>
            <w:proofErr w:type="spellEnd"/>
            <w:r>
              <w:rPr>
                <w:b/>
                <w:sz w:val="21"/>
              </w:rPr>
              <w:t xml:space="preserve"> </w:t>
            </w:r>
            <w:proofErr w:type="spellStart"/>
            <w:r>
              <w:rPr>
                <w:b/>
                <w:sz w:val="21"/>
              </w:rPr>
              <w:t>Einkünfte</w:t>
            </w:r>
            <w:proofErr w:type="spellEnd"/>
            <w:r>
              <w:rPr>
                <w:b/>
                <w:sz w:val="21"/>
              </w:rPr>
              <w:t xml:space="preserve"> </w:t>
            </w:r>
            <w:proofErr w:type="spellStart"/>
            <w:r>
              <w:rPr>
                <w:b/>
                <w:sz w:val="21"/>
              </w:rPr>
              <w:t>und</w:t>
            </w:r>
            <w:proofErr w:type="spellEnd"/>
            <w:r>
              <w:rPr>
                <w:b/>
                <w:sz w:val="21"/>
              </w:rPr>
              <w:t xml:space="preserve"> </w:t>
            </w:r>
            <w:proofErr w:type="spellStart"/>
            <w:r>
              <w:rPr>
                <w:b/>
                <w:sz w:val="21"/>
              </w:rPr>
              <w:t>Ersatzeinkünfte</w:t>
            </w:r>
            <w:proofErr w:type="spellEnd"/>
          </w:p>
        </w:tc>
      </w:tr>
      <w:tr w:rsidR="00823828" w:rsidRPr="00E72979" w14:paraId="362DD457" w14:textId="77777777" w:rsidTr="004D7155">
        <w:tc>
          <w:tcPr>
            <w:tcW w:w="5103" w:type="dxa"/>
            <w:tcBorders>
              <w:top w:val="single" w:sz="4" w:space="0" w:color="auto"/>
              <w:left w:val="single" w:sz="4" w:space="0" w:color="auto"/>
              <w:bottom w:val="single" w:sz="4" w:space="0" w:color="auto"/>
              <w:right w:val="single" w:sz="4" w:space="0" w:color="auto"/>
            </w:tcBorders>
          </w:tcPr>
          <w:p w14:paraId="1C8EF257" w14:textId="77777777" w:rsidR="00823828" w:rsidRPr="00E72979" w:rsidRDefault="00823828" w:rsidP="00FA1479">
            <w:pPr>
              <w:rPr>
                <w:sz w:val="21"/>
                <w:szCs w:val="21"/>
              </w:rPr>
            </w:pPr>
          </w:p>
          <w:p w14:paraId="32F3A44F" w14:textId="77777777" w:rsidR="00823828" w:rsidRPr="00823828" w:rsidRDefault="00823828" w:rsidP="00FA1479">
            <w:pPr>
              <w:rPr>
                <w:sz w:val="21"/>
                <w:szCs w:val="21"/>
                <w:lang w:val="de-DE"/>
              </w:rPr>
            </w:pPr>
            <w:r w:rsidRPr="00823828">
              <w:rPr>
                <w:sz w:val="21"/>
                <w:lang w:val="de-DE"/>
              </w:rPr>
              <w:t>Berufliche Einkünfte, Löhne, Entlohnungen von Unternehmensleitern, Selbstständigen ... (mit: Urlaubsgeld, dreizehnter Monat, Fahrtkosten zwischen Wohnsitz und Arbeitsplatz)</w:t>
            </w:r>
          </w:p>
          <w:p w14:paraId="47F34716" w14:textId="77777777" w:rsidR="00823828" w:rsidRPr="00823828" w:rsidRDefault="00823828" w:rsidP="00FA1479">
            <w:pPr>
              <w:rPr>
                <w:sz w:val="21"/>
                <w:szCs w:val="21"/>
                <w:lang w:val="de-DE"/>
              </w:rPr>
            </w:pPr>
          </w:p>
          <w:p w14:paraId="5AFAEF68" w14:textId="77777777" w:rsidR="00823828" w:rsidRPr="00823828" w:rsidRDefault="00823828" w:rsidP="00FA1479">
            <w:pPr>
              <w:rPr>
                <w:sz w:val="21"/>
                <w:szCs w:val="21"/>
                <w:lang w:val="de-DE"/>
              </w:rPr>
            </w:pPr>
            <w:r w:rsidRPr="00823828">
              <w:rPr>
                <w:sz w:val="21"/>
                <w:lang w:val="de-DE"/>
              </w:rPr>
              <w:t>Für Selbständige werden diese Einkünfte fiktiv auf 100/80 des Unterschieds zwischen Bruttogewinn oder Bruttoertrag und den diesbezüglichen beruflichen Aufwendungen festgelegt.</w:t>
            </w:r>
          </w:p>
        </w:tc>
        <w:tc>
          <w:tcPr>
            <w:tcW w:w="5103" w:type="dxa"/>
            <w:tcBorders>
              <w:top w:val="single" w:sz="4" w:space="0" w:color="auto"/>
              <w:left w:val="single" w:sz="4" w:space="0" w:color="auto"/>
              <w:bottom w:val="single" w:sz="4" w:space="0" w:color="auto"/>
              <w:right w:val="single" w:sz="4" w:space="0" w:color="auto"/>
            </w:tcBorders>
            <w:hideMark/>
          </w:tcPr>
          <w:p w14:paraId="67BF4F81" w14:textId="77777777" w:rsidR="00823828" w:rsidRPr="00E72979" w:rsidRDefault="00823828" w:rsidP="00823828">
            <w:pPr>
              <w:pStyle w:val="Paragraphedeliste"/>
              <w:widowControl w:val="0"/>
              <w:numPr>
                <w:ilvl w:val="0"/>
                <w:numId w:val="3"/>
              </w:numPr>
              <w:rPr>
                <w:sz w:val="21"/>
                <w:szCs w:val="21"/>
              </w:rPr>
            </w:pPr>
            <w:r>
              <w:rPr>
                <w:sz w:val="21"/>
              </w:rPr>
              <w:t xml:space="preserve">Lohnzettel vom Landesamt für den Jahresurlaub für das Urlaubsgeld der Arbeiter (+ Karte 281.10 - zusammenfassende Aufstellung 325.10), </w:t>
            </w:r>
          </w:p>
          <w:p w14:paraId="315A0931" w14:textId="77777777" w:rsidR="00823828" w:rsidRPr="00E72979" w:rsidRDefault="00823828" w:rsidP="00823828">
            <w:pPr>
              <w:pStyle w:val="Paragraphedeliste"/>
              <w:widowControl w:val="0"/>
              <w:numPr>
                <w:ilvl w:val="0"/>
                <w:numId w:val="3"/>
              </w:numPr>
              <w:rPr>
                <w:sz w:val="21"/>
                <w:szCs w:val="21"/>
              </w:rPr>
            </w:pPr>
            <w:r>
              <w:rPr>
                <w:sz w:val="21"/>
              </w:rPr>
              <w:t xml:space="preserve">Entlohnung des Unternehmensleiters (+ Karte 281.20 - zusammenfassende Aufstellung 325.20), </w:t>
            </w:r>
          </w:p>
          <w:p w14:paraId="661F63E8" w14:textId="77777777" w:rsidR="00823828" w:rsidRPr="00E72979" w:rsidRDefault="00823828" w:rsidP="00823828">
            <w:pPr>
              <w:pStyle w:val="Paragraphedeliste"/>
              <w:widowControl w:val="0"/>
              <w:numPr>
                <w:ilvl w:val="0"/>
                <w:numId w:val="3"/>
              </w:numPr>
              <w:rPr>
                <w:sz w:val="21"/>
                <w:szCs w:val="21"/>
              </w:rPr>
            </w:pPr>
            <w:r>
              <w:rPr>
                <w:sz w:val="21"/>
              </w:rPr>
              <w:t xml:space="preserve">Nachweis von Provisionen, Maklergebühren, Rückvergütung, Honoraren, Entgelten, Grafikationen, Vergütungen, Vorteilen jeglicher Art (+ Karte 281.50 - zusammenfassende Aufstellung 325.50), </w:t>
            </w:r>
          </w:p>
          <w:p w14:paraId="5D48A394" w14:textId="77777777" w:rsidR="00823828" w:rsidRPr="00E72979" w:rsidRDefault="00823828" w:rsidP="00823828">
            <w:pPr>
              <w:pStyle w:val="Paragraphedeliste"/>
              <w:widowControl w:val="0"/>
              <w:numPr>
                <w:ilvl w:val="0"/>
                <w:numId w:val="3"/>
              </w:numPr>
              <w:rPr>
                <w:sz w:val="21"/>
                <w:szCs w:val="21"/>
              </w:rPr>
            </w:pPr>
            <w:r>
              <w:rPr>
                <w:sz w:val="21"/>
              </w:rPr>
              <w:t xml:space="preserve">Dokumente des Buchhalters, der die Einkünfte eines Selbständigen erfasst, </w:t>
            </w:r>
          </w:p>
          <w:p w14:paraId="46B85EF9" w14:textId="77777777" w:rsidR="00823828" w:rsidRPr="00E72979" w:rsidRDefault="00823828" w:rsidP="00823828">
            <w:pPr>
              <w:pStyle w:val="Paragraphedeliste"/>
              <w:widowControl w:val="0"/>
              <w:numPr>
                <w:ilvl w:val="0"/>
                <w:numId w:val="3"/>
              </w:numPr>
              <w:rPr>
                <w:sz w:val="21"/>
                <w:szCs w:val="21"/>
              </w:rPr>
            </w:pPr>
            <w:r>
              <w:rPr>
                <w:sz w:val="21"/>
              </w:rPr>
              <w:t xml:space="preserve">Urheberrechte und verwandte Schutzrechte (+ Karte 281.45 - zusammenfassende Aufstellung 325.45), </w:t>
            </w:r>
          </w:p>
          <w:p w14:paraId="2A205A1D" w14:textId="77777777" w:rsidR="00823828" w:rsidRPr="00E72979" w:rsidRDefault="00823828" w:rsidP="00823828">
            <w:pPr>
              <w:pStyle w:val="Paragraphedeliste"/>
              <w:widowControl w:val="0"/>
              <w:numPr>
                <w:ilvl w:val="0"/>
                <w:numId w:val="3"/>
              </w:numPr>
              <w:rPr>
                <w:sz w:val="21"/>
                <w:szCs w:val="21"/>
              </w:rPr>
            </w:pPr>
            <w:r>
              <w:rPr>
                <w:sz w:val="21"/>
              </w:rPr>
              <w:t>Mehrwertsteuererklärung, ...</w:t>
            </w:r>
          </w:p>
        </w:tc>
      </w:tr>
      <w:tr w:rsidR="00823828" w:rsidRPr="00C9744C" w14:paraId="38D2A615"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1737E43A" w14:textId="77777777" w:rsidR="00823828" w:rsidRPr="00E72979" w:rsidRDefault="00823828" w:rsidP="00FA1479">
            <w:pPr>
              <w:rPr>
                <w:sz w:val="21"/>
                <w:szCs w:val="21"/>
              </w:rPr>
            </w:pPr>
            <w:r>
              <w:rPr>
                <w:sz w:val="21"/>
              </w:rPr>
              <w:t>Arbeitslosengeld</w:t>
            </w:r>
          </w:p>
        </w:tc>
        <w:tc>
          <w:tcPr>
            <w:tcW w:w="5103" w:type="dxa"/>
            <w:tcBorders>
              <w:top w:val="single" w:sz="4" w:space="0" w:color="auto"/>
              <w:left w:val="single" w:sz="4" w:space="0" w:color="auto"/>
              <w:bottom w:val="single" w:sz="4" w:space="0" w:color="auto"/>
              <w:right w:val="single" w:sz="4" w:space="0" w:color="auto"/>
            </w:tcBorders>
            <w:hideMark/>
          </w:tcPr>
          <w:p w14:paraId="563B37A5" w14:textId="77777777" w:rsidR="00823828" w:rsidRPr="00823828" w:rsidRDefault="00823828" w:rsidP="00FA1479">
            <w:pPr>
              <w:rPr>
                <w:sz w:val="21"/>
                <w:szCs w:val="21"/>
                <w:lang w:val="de-DE"/>
              </w:rPr>
            </w:pPr>
            <w:r w:rsidRPr="00823828">
              <w:rPr>
                <w:snapToGrid w:val="0"/>
                <w:sz w:val="21"/>
                <w:lang w:val="de-DE"/>
              </w:rPr>
              <w:t>Bescheinigung der Auszahlungseinrichtung des Arbeitslosengeldes + Bankkontoauszug (+ Karte 281.13 - zusammenfassende Aufstellung 325.13), ...</w:t>
            </w:r>
          </w:p>
        </w:tc>
      </w:tr>
      <w:tr w:rsidR="00823828" w:rsidRPr="00C9744C" w14:paraId="0263B492" w14:textId="77777777" w:rsidTr="004D7155">
        <w:tc>
          <w:tcPr>
            <w:tcW w:w="5103" w:type="dxa"/>
            <w:tcBorders>
              <w:top w:val="single" w:sz="4" w:space="0" w:color="auto"/>
              <w:left w:val="single" w:sz="4" w:space="0" w:color="auto"/>
              <w:bottom w:val="single" w:sz="4" w:space="0" w:color="auto"/>
              <w:right w:val="single" w:sz="4" w:space="0" w:color="auto"/>
            </w:tcBorders>
          </w:tcPr>
          <w:p w14:paraId="043A581D" w14:textId="77777777" w:rsidR="00823828" w:rsidRPr="00823828" w:rsidRDefault="00823828" w:rsidP="00FA1479">
            <w:pPr>
              <w:rPr>
                <w:sz w:val="21"/>
                <w:szCs w:val="21"/>
                <w:lang w:val="de-DE"/>
              </w:rPr>
            </w:pPr>
            <w:r w:rsidRPr="00823828">
              <w:rPr>
                <w:sz w:val="21"/>
                <w:lang w:val="de-DE"/>
              </w:rPr>
              <w:t>Gesetzliche Krankheits- und Invaliditätsentschädigungen (Arbeitsunfähigkeit, die von der Krankenkasse bezahlt wird, Mutterschaftsurlaub, Invalidität, ...)</w:t>
            </w:r>
          </w:p>
        </w:tc>
        <w:tc>
          <w:tcPr>
            <w:tcW w:w="5103" w:type="dxa"/>
            <w:tcBorders>
              <w:top w:val="single" w:sz="4" w:space="0" w:color="auto"/>
              <w:left w:val="single" w:sz="4" w:space="0" w:color="auto"/>
              <w:bottom w:val="single" w:sz="4" w:space="0" w:color="auto"/>
              <w:right w:val="single" w:sz="4" w:space="0" w:color="auto"/>
            </w:tcBorders>
            <w:hideMark/>
          </w:tcPr>
          <w:p w14:paraId="4D52F3E7" w14:textId="77777777" w:rsidR="00823828" w:rsidRPr="00823828" w:rsidRDefault="00823828" w:rsidP="00FA1479">
            <w:pPr>
              <w:rPr>
                <w:sz w:val="21"/>
                <w:szCs w:val="21"/>
                <w:lang w:val="de-DE"/>
              </w:rPr>
            </w:pPr>
            <w:r w:rsidRPr="00823828">
              <w:rPr>
                <w:sz w:val="21"/>
                <w:lang w:val="de-DE"/>
              </w:rPr>
              <w:t>Bescheinigung der Krankenkasse (+ Karte 281.12 - zusammenfassende Aufstellung 325.12)</w:t>
            </w:r>
          </w:p>
        </w:tc>
      </w:tr>
      <w:tr w:rsidR="00823828" w:rsidRPr="00C9744C" w14:paraId="608300D0"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4612FBBD" w14:textId="77777777" w:rsidR="00823828" w:rsidRPr="00E72979" w:rsidRDefault="00823828" w:rsidP="00FA1479">
            <w:pPr>
              <w:rPr>
                <w:sz w:val="21"/>
                <w:szCs w:val="21"/>
              </w:rPr>
            </w:pPr>
            <w:proofErr w:type="spellStart"/>
            <w:r>
              <w:rPr>
                <w:sz w:val="21"/>
              </w:rPr>
              <w:t>Außergesetzliches</w:t>
            </w:r>
            <w:proofErr w:type="spellEnd"/>
            <w:r>
              <w:rPr>
                <w:sz w:val="21"/>
              </w:rPr>
              <w:t xml:space="preserve"> </w:t>
            </w:r>
            <w:proofErr w:type="spellStart"/>
            <w:r>
              <w:rPr>
                <w:sz w:val="21"/>
              </w:rPr>
              <w:t>Krankengeld</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61504C11" w14:textId="77777777" w:rsidR="00823828" w:rsidRPr="00823828" w:rsidRDefault="00823828" w:rsidP="00FA1479">
            <w:pPr>
              <w:rPr>
                <w:sz w:val="21"/>
                <w:szCs w:val="21"/>
                <w:lang w:val="de-DE"/>
              </w:rPr>
            </w:pPr>
            <w:r w:rsidRPr="00823828">
              <w:rPr>
                <w:sz w:val="21"/>
                <w:lang w:val="de-DE"/>
              </w:rPr>
              <w:t>Bescheinigung der Auszahlungseinrichtung für außergesetzliche Entschädigungen für zeitweilige oder bleibende Unfähigkeit (+ Karte 281.14 - zusammenfassende Aufstellung 325.14)</w:t>
            </w:r>
          </w:p>
        </w:tc>
      </w:tr>
      <w:tr w:rsidR="00823828" w:rsidRPr="00E72979" w14:paraId="48739434"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1CC32732" w14:textId="77777777" w:rsidR="00823828" w:rsidRPr="00823828" w:rsidRDefault="00823828" w:rsidP="00FA1479">
            <w:pPr>
              <w:rPr>
                <w:sz w:val="21"/>
                <w:szCs w:val="21"/>
                <w:lang w:val="de-DE"/>
              </w:rPr>
            </w:pPr>
            <w:r w:rsidRPr="00823828">
              <w:rPr>
                <w:sz w:val="21"/>
                <w:lang w:val="de-DE"/>
              </w:rPr>
              <w:t>Arbeitslosigkeit mit Betriebszuschlag (frühere Frühpension)</w:t>
            </w:r>
          </w:p>
        </w:tc>
        <w:tc>
          <w:tcPr>
            <w:tcW w:w="5103" w:type="dxa"/>
            <w:tcBorders>
              <w:top w:val="single" w:sz="4" w:space="0" w:color="auto"/>
              <w:left w:val="single" w:sz="4" w:space="0" w:color="auto"/>
              <w:bottom w:val="single" w:sz="4" w:space="0" w:color="auto"/>
              <w:right w:val="single" w:sz="4" w:space="0" w:color="auto"/>
            </w:tcBorders>
            <w:hideMark/>
          </w:tcPr>
          <w:p w14:paraId="05C377C5" w14:textId="77777777" w:rsidR="00823828" w:rsidRPr="00823828" w:rsidRDefault="00823828" w:rsidP="00823828">
            <w:pPr>
              <w:widowControl w:val="0"/>
              <w:numPr>
                <w:ilvl w:val="0"/>
                <w:numId w:val="4"/>
              </w:numPr>
              <w:contextualSpacing/>
              <w:rPr>
                <w:sz w:val="21"/>
                <w:szCs w:val="21"/>
                <w:lang w:val="de-DE"/>
              </w:rPr>
            </w:pPr>
            <w:r w:rsidRPr="00823828">
              <w:rPr>
                <w:sz w:val="21"/>
                <w:lang w:val="de-DE"/>
              </w:rPr>
              <w:t xml:space="preserve">Bescheinigung des Arbeitgebers, der die Zusatzentschädigung zahlt (+ Karte 281.17 - zusammenfassende Aufstellung 325.17), </w:t>
            </w:r>
          </w:p>
          <w:p w14:paraId="36D6626F" w14:textId="77777777" w:rsidR="00823828" w:rsidRPr="00823828" w:rsidRDefault="00823828" w:rsidP="00823828">
            <w:pPr>
              <w:widowControl w:val="0"/>
              <w:numPr>
                <w:ilvl w:val="0"/>
                <w:numId w:val="4"/>
              </w:numPr>
              <w:contextualSpacing/>
              <w:rPr>
                <w:sz w:val="21"/>
                <w:szCs w:val="21"/>
                <w:lang w:val="de-DE"/>
              </w:rPr>
            </w:pPr>
            <w:r w:rsidRPr="00823828">
              <w:rPr>
                <w:sz w:val="21"/>
                <w:lang w:val="de-DE"/>
              </w:rPr>
              <w:t xml:space="preserve">Bescheinigung der Auszahlungseinrichtung des Arbeitslosengeldes (+ Karte 281.13 - zusammenfassende Aufstellung 325.13), </w:t>
            </w:r>
          </w:p>
          <w:p w14:paraId="598B1A0F" w14:textId="77777777" w:rsidR="00823828" w:rsidRPr="00E72979" w:rsidRDefault="00823828" w:rsidP="00823828">
            <w:pPr>
              <w:widowControl w:val="0"/>
              <w:numPr>
                <w:ilvl w:val="0"/>
                <w:numId w:val="4"/>
              </w:numPr>
              <w:contextualSpacing/>
              <w:rPr>
                <w:sz w:val="21"/>
                <w:szCs w:val="21"/>
              </w:rPr>
            </w:pPr>
            <w:r>
              <w:rPr>
                <w:sz w:val="21"/>
              </w:rPr>
              <w:t>Bankkontoauszug, ...</w:t>
            </w:r>
          </w:p>
        </w:tc>
      </w:tr>
      <w:tr w:rsidR="00823828" w:rsidRPr="00C9744C" w14:paraId="53B80C2C"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1509782B" w14:textId="77777777" w:rsidR="00823828" w:rsidRPr="00823828" w:rsidRDefault="00823828" w:rsidP="00FA1479">
            <w:pPr>
              <w:rPr>
                <w:sz w:val="21"/>
                <w:szCs w:val="21"/>
                <w:lang w:val="de-DE"/>
              </w:rPr>
            </w:pPr>
            <w:r w:rsidRPr="00823828">
              <w:rPr>
                <w:sz w:val="21"/>
                <w:lang w:val="de-DE"/>
              </w:rPr>
              <w:t>Alle anderen Zulagen, die infolge eines Lohnausfalls gewährt werden (darunter: Laufbahnunterbrechung)</w:t>
            </w:r>
          </w:p>
        </w:tc>
        <w:tc>
          <w:tcPr>
            <w:tcW w:w="5103" w:type="dxa"/>
            <w:tcBorders>
              <w:top w:val="single" w:sz="4" w:space="0" w:color="auto"/>
              <w:left w:val="single" w:sz="4" w:space="0" w:color="auto"/>
              <w:bottom w:val="single" w:sz="4" w:space="0" w:color="auto"/>
              <w:right w:val="single" w:sz="4" w:space="0" w:color="auto"/>
            </w:tcBorders>
            <w:hideMark/>
          </w:tcPr>
          <w:p w14:paraId="2753C4F7" w14:textId="77777777" w:rsidR="00823828" w:rsidRPr="00823828" w:rsidRDefault="00823828" w:rsidP="00FA1479">
            <w:pPr>
              <w:rPr>
                <w:sz w:val="21"/>
                <w:szCs w:val="21"/>
                <w:lang w:val="de-DE"/>
              </w:rPr>
            </w:pPr>
            <w:r w:rsidRPr="00823828">
              <w:rPr>
                <w:sz w:val="21"/>
                <w:lang w:val="de-DE"/>
              </w:rPr>
              <w:t xml:space="preserve">Bescheinigung der Auszahlungseinrichtung, des Fonds für Arbeitsunfälle oder des Fonds für Berufskrankheiten (+ Karte 281.14 - zusammenfassende Aufstellung 325.14 oder 281.16 - zusammenfassende Aufstellung 325.16), ...  </w:t>
            </w:r>
          </w:p>
        </w:tc>
      </w:tr>
      <w:tr w:rsidR="00823828" w:rsidRPr="00C9744C" w14:paraId="2C5F14DB"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56B7E905" w14:textId="77777777" w:rsidR="00823828" w:rsidRPr="00E72979" w:rsidRDefault="00823828" w:rsidP="00FA1479">
            <w:pPr>
              <w:rPr>
                <w:sz w:val="21"/>
                <w:szCs w:val="21"/>
              </w:rPr>
            </w:pPr>
            <w:proofErr w:type="spellStart"/>
            <w:r>
              <w:rPr>
                <w:sz w:val="21"/>
              </w:rPr>
              <w:t>Pensionen</w:t>
            </w:r>
            <w:proofErr w:type="spellEnd"/>
            <w:r>
              <w:rPr>
                <w:sz w:val="21"/>
              </w:rPr>
              <w:t xml:space="preserve"> (</w:t>
            </w:r>
            <w:proofErr w:type="spellStart"/>
            <w:r>
              <w:rPr>
                <w:sz w:val="21"/>
              </w:rPr>
              <w:t>gesetzliche</w:t>
            </w:r>
            <w:proofErr w:type="spellEnd"/>
            <w:r>
              <w:rPr>
                <w:sz w:val="21"/>
              </w:rPr>
              <w:t xml:space="preserve"> </w:t>
            </w:r>
            <w:proofErr w:type="spellStart"/>
            <w:r>
              <w:rPr>
                <w:sz w:val="21"/>
              </w:rPr>
              <w:t>oder</w:t>
            </w:r>
            <w:proofErr w:type="spellEnd"/>
            <w:r>
              <w:rPr>
                <w:sz w:val="21"/>
              </w:rPr>
              <w:t xml:space="preserve"> </w:t>
            </w:r>
            <w:proofErr w:type="spellStart"/>
            <w:r>
              <w:rPr>
                <w:sz w:val="21"/>
              </w:rPr>
              <w:t>außergesetzliche</w:t>
            </w:r>
            <w:proofErr w:type="spellEnd"/>
            <w:r>
              <w:rPr>
                <w:sz w:val="21"/>
              </w:rPr>
              <w:t>)</w:t>
            </w:r>
          </w:p>
        </w:tc>
        <w:tc>
          <w:tcPr>
            <w:tcW w:w="5103" w:type="dxa"/>
            <w:tcBorders>
              <w:top w:val="single" w:sz="4" w:space="0" w:color="auto"/>
              <w:left w:val="single" w:sz="4" w:space="0" w:color="auto"/>
              <w:bottom w:val="single" w:sz="4" w:space="0" w:color="auto"/>
              <w:right w:val="single" w:sz="4" w:space="0" w:color="auto"/>
            </w:tcBorders>
            <w:hideMark/>
          </w:tcPr>
          <w:p w14:paraId="68735A60" w14:textId="77777777" w:rsidR="00823828" w:rsidRPr="00823828" w:rsidRDefault="00823828" w:rsidP="00FA1479">
            <w:pPr>
              <w:rPr>
                <w:sz w:val="21"/>
                <w:szCs w:val="21"/>
                <w:lang w:val="de-DE"/>
              </w:rPr>
            </w:pPr>
            <w:r w:rsidRPr="00823828">
              <w:rPr>
                <w:sz w:val="21"/>
                <w:lang w:val="de-DE"/>
              </w:rPr>
              <w:t>Bescheinigung des Landespensionsamts + Bankkontoauszug (+ Karte 281.11 - zusammenfassende Aufstellung 325.11), ...</w:t>
            </w:r>
          </w:p>
        </w:tc>
      </w:tr>
      <w:tr w:rsidR="00823828" w:rsidRPr="00C9744C" w14:paraId="32249FE8" w14:textId="77777777" w:rsidTr="004D7155">
        <w:tc>
          <w:tcPr>
            <w:tcW w:w="10206" w:type="dxa"/>
            <w:gridSpan w:val="2"/>
            <w:tcBorders>
              <w:top w:val="single" w:sz="4" w:space="0" w:color="auto"/>
              <w:left w:val="single" w:sz="4" w:space="0" w:color="auto"/>
              <w:bottom w:val="single" w:sz="4" w:space="0" w:color="auto"/>
              <w:right w:val="single" w:sz="4" w:space="0" w:color="auto"/>
            </w:tcBorders>
            <w:hideMark/>
          </w:tcPr>
          <w:p w14:paraId="56AFD253" w14:textId="77777777" w:rsidR="00823828" w:rsidRPr="00823828" w:rsidRDefault="00823828" w:rsidP="004D7155">
            <w:pPr>
              <w:jc w:val="center"/>
              <w:rPr>
                <w:sz w:val="21"/>
                <w:szCs w:val="21"/>
                <w:highlight w:val="green"/>
                <w:lang w:val="de-DE"/>
              </w:rPr>
            </w:pPr>
            <w:r w:rsidRPr="00823828">
              <w:rPr>
                <w:b/>
                <w:sz w:val="21"/>
                <w:lang w:val="de-DE"/>
              </w:rPr>
              <w:t>2. Einkünfte aus unbeweglichen Gütern - Eigentümer (oder Nießbraucher) in Belgien oder im Ausland</w:t>
            </w:r>
          </w:p>
        </w:tc>
      </w:tr>
      <w:tr w:rsidR="00823828" w:rsidRPr="00C9744C" w14:paraId="0C581A05" w14:textId="77777777" w:rsidTr="004D7155">
        <w:trPr>
          <w:trHeight w:val="597"/>
        </w:trPr>
        <w:tc>
          <w:tcPr>
            <w:tcW w:w="5103" w:type="dxa"/>
            <w:tcBorders>
              <w:top w:val="single" w:sz="4" w:space="0" w:color="auto"/>
              <w:left w:val="single" w:sz="4" w:space="0" w:color="auto"/>
              <w:right w:val="single" w:sz="4" w:space="0" w:color="auto"/>
            </w:tcBorders>
            <w:hideMark/>
          </w:tcPr>
          <w:p w14:paraId="42175462" w14:textId="77777777" w:rsidR="00823828" w:rsidRPr="00823828" w:rsidRDefault="00823828" w:rsidP="00FA1479">
            <w:pPr>
              <w:rPr>
                <w:sz w:val="21"/>
                <w:szCs w:val="21"/>
                <w:lang w:val="de-DE"/>
              </w:rPr>
            </w:pPr>
            <w:r w:rsidRPr="00823828">
              <w:rPr>
                <w:sz w:val="21"/>
                <w:lang w:val="de-DE"/>
              </w:rPr>
              <w:t>Von unbeweglichen Gütern, die an Personen vermietet werden, die sie nicht zu beruflichen Zwecken nutzen</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140D09EC" w14:textId="77777777" w:rsidR="00823828" w:rsidRPr="00823828" w:rsidRDefault="00823828" w:rsidP="00823828">
            <w:pPr>
              <w:widowControl w:val="0"/>
              <w:numPr>
                <w:ilvl w:val="0"/>
                <w:numId w:val="5"/>
              </w:numPr>
              <w:contextualSpacing/>
              <w:jc w:val="both"/>
              <w:rPr>
                <w:sz w:val="21"/>
                <w:szCs w:val="21"/>
                <w:lang w:val="de-DE"/>
              </w:rPr>
            </w:pPr>
            <w:r w:rsidRPr="00823828">
              <w:rPr>
                <w:sz w:val="21"/>
                <w:lang w:val="de-DE"/>
              </w:rPr>
              <w:t xml:space="preserve">Steuerbescheid in Bezug auf den Immobiliensteuer-vorabzug, </w:t>
            </w:r>
          </w:p>
          <w:p w14:paraId="53425FCD" w14:textId="77777777" w:rsidR="00823828" w:rsidRPr="00823828" w:rsidRDefault="00823828" w:rsidP="00823828">
            <w:pPr>
              <w:widowControl w:val="0"/>
              <w:numPr>
                <w:ilvl w:val="0"/>
                <w:numId w:val="5"/>
              </w:numPr>
              <w:contextualSpacing/>
              <w:jc w:val="both"/>
              <w:rPr>
                <w:sz w:val="21"/>
                <w:szCs w:val="21"/>
                <w:lang w:val="de-DE"/>
              </w:rPr>
            </w:pPr>
            <w:r w:rsidRPr="00823828">
              <w:rPr>
                <w:sz w:val="21"/>
                <w:lang w:val="de-DE"/>
              </w:rPr>
              <w:t xml:space="preserve">Mietvertrag oder Mietquittung, wenn vermietet, </w:t>
            </w:r>
          </w:p>
          <w:p w14:paraId="346216BD" w14:textId="77777777" w:rsidR="00823828" w:rsidRPr="00E72979" w:rsidRDefault="00823828" w:rsidP="00823828">
            <w:pPr>
              <w:widowControl w:val="0"/>
              <w:numPr>
                <w:ilvl w:val="0"/>
                <w:numId w:val="5"/>
              </w:numPr>
              <w:contextualSpacing/>
              <w:jc w:val="both"/>
              <w:rPr>
                <w:sz w:val="21"/>
                <w:szCs w:val="21"/>
              </w:rPr>
            </w:pPr>
            <w:r>
              <w:rPr>
                <w:sz w:val="21"/>
              </w:rPr>
              <w:t xml:space="preserve">Notarielle Urkunde bei Erbpacht, </w:t>
            </w:r>
          </w:p>
          <w:p w14:paraId="320F0D47" w14:textId="77777777" w:rsidR="00823828" w:rsidRPr="00E72979" w:rsidRDefault="00823828" w:rsidP="00823828">
            <w:pPr>
              <w:widowControl w:val="0"/>
              <w:numPr>
                <w:ilvl w:val="0"/>
                <w:numId w:val="5"/>
              </w:numPr>
              <w:contextualSpacing/>
              <w:jc w:val="both"/>
              <w:rPr>
                <w:sz w:val="21"/>
                <w:szCs w:val="21"/>
              </w:rPr>
            </w:pPr>
            <w:r>
              <w:rPr>
                <w:sz w:val="21"/>
              </w:rPr>
              <w:t xml:space="preserve">Kaufurkunde des unbeweglichen Gutes, </w:t>
            </w:r>
          </w:p>
          <w:p w14:paraId="067D349D" w14:textId="77777777" w:rsidR="00823828" w:rsidRPr="00823828" w:rsidRDefault="00823828" w:rsidP="00823828">
            <w:pPr>
              <w:widowControl w:val="0"/>
              <w:numPr>
                <w:ilvl w:val="0"/>
                <w:numId w:val="5"/>
              </w:numPr>
              <w:contextualSpacing/>
              <w:jc w:val="both"/>
              <w:rPr>
                <w:sz w:val="21"/>
                <w:szCs w:val="21"/>
                <w:lang w:val="de-DE"/>
              </w:rPr>
            </w:pPr>
            <w:r w:rsidRPr="00823828">
              <w:rPr>
                <w:sz w:val="21"/>
                <w:lang w:val="de-DE"/>
              </w:rPr>
              <w:t>Bescheinigung des ausländischen Besteuerungsdiens-tes in Bezug auf ein unbewegliches Gut, wenn sich das Gut im Ausland befindet, ...</w:t>
            </w:r>
          </w:p>
        </w:tc>
      </w:tr>
      <w:tr w:rsidR="00823828" w:rsidRPr="00C9744C" w14:paraId="6FD25FFD"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2AEAE106" w14:textId="77777777" w:rsidR="00823828" w:rsidRPr="00823828" w:rsidRDefault="00823828" w:rsidP="00E72979">
            <w:pPr>
              <w:rPr>
                <w:sz w:val="21"/>
                <w:szCs w:val="21"/>
                <w:lang w:val="de-DE"/>
              </w:rPr>
            </w:pPr>
            <w:r w:rsidRPr="00823828">
              <w:rPr>
                <w:sz w:val="21"/>
                <w:lang w:val="de-DE"/>
              </w:rPr>
              <w:t>= die sie zu beruflichen Zwecken nutzen</w:t>
            </w:r>
          </w:p>
        </w:tc>
        <w:tc>
          <w:tcPr>
            <w:tcW w:w="5103" w:type="dxa"/>
            <w:vMerge/>
            <w:tcBorders>
              <w:top w:val="single" w:sz="4" w:space="0" w:color="auto"/>
              <w:left w:val="single" w:sz="4" w:space="0" w:color="auto"/>
              <w:bottom w:val="single" w:sz="4" w:space="0" w:color="auto"/>
              <w:right w:val="single" w:sz="4" w:space="0" w:color="auto"/>
            </w:tcBorders>
            <w:hideMark/>
          </w:tcPr>
          <w:p w14:paraId="0FC7674B" w14:textId="77777777" w:rsidR="00823828" w:rsidRPr="00823828" w:rsidRDefault="00823828" w:rsidP="008732D4">
            <w:pPr>
              <w:rPr>
                <w:sz w:val="21"/>
                <w:szCs w:val="21"/>
                <w:lang w:val="de-DE"/>
              </w:rPr>
            </w:pPr>
          </w:p>
        </w:tc>
      </w:tr>
      <w:tr w:rsidR="00823828" w:rsidRPr="00C9744C" w14:paraId="5E6D49B7"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74B97281" w14:textId="77777777" w:rsidR="00823828" w:rsidRPr="00823828" w:rsidRDefault="00823828" w:rsidP="00E72979">
            <w:pPr>
              <w:rPr>
                <w:sz w:val="21"/>
                <w:szCs w:val="21"/>
                <w:lang w:val="de-DE"/>
              </w:rPr>
            </w:pPr>
            <w:r w:rsidRPr="00823828">
              <w:rPr>
                <w:sz w:val="21"/>
                <w:lang w:val="de-DE"/>
              </w:rPr>
              <w:t>Von nicht vermieteten unbeweglichen Gütern (z. B. Zweitwohnung)</w:t>
            </w:r>
          </w:p>
        </w:tc>
        <w:tc>
          <w:tcPr>
            <w:tcW w:w="5103" w:type="dxa"/>
            <w:vMerge/>
            <w:tcBorders>
              <w:top w:val="single" w:sz="4" w:space="0" w:color="auto"/>
              <w:left w:val="single" w:sz="4" w:space="0" w:color="auto"/>
              <w:bottom w:val="single" w:sz="4" w:space="0" w:color="auto"/>
              <w:right w:val="single" w:sz="4" w:space="0" w:color="auto"/>
            </w:tcBorders>
            <w:hideMark/>
          </w:tcPr>
          <w:p w14:paraId="096AB9F9" w14:textId="77777777" w:rsidR="00823828" w:rsidRPr="00823828" w:rsidRDefault="00823828" w:rsidP="008732D4">
            <w:pPr>
              <w:rPr>
                <w:sz w:val="21"/>
                <w:szCs w:val="21"/>
                <w:lang w:val="de-DE"/>
              </w:rPr>
            </w:pPr>
          </w:p>
        </w:tc>
      </w:tr>
      <w:tr w:rsidR="00823828" w:rsidRPr="00C9744C" w14:paraId="068D3DB1"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21B1DD87" w14:textId="77777777" w:rsidR="00823828" w:rsidRPr="00C9744C" w:rsidRDefault="00823828" w:rsidP="00E72979">
            <w:pPr>
              <w:rPr>
                <w:sz w:val="21"/>
                <w:szCs w:val="21"/>
                <w:lang w:val="de-DE"/>
              </w:rPr>
            </w:pPr>
            <w:r w:rsidRPr="00C9744C">
              <w:rPr>
                <w:sz w:val="21"/>
                <w:lang w:val="de-DE"/>
              </w:rPr>
              <w:t>Andere Situationen (z. B. Landpachtvertrag)</w:t>
            </w:r>
          </w:p>
        </w:tc>
        <w:tc>
          <w:tcPr>
            <w:tcW w:w="5103" w:type="dxa"/>
            <w:vMerge/>
            <w:tcBorders>
              <w:top w:val="single" w:sz="4" w:space="0" w:color="auto"/>
              <w:left w:val="single" w:sz="4" w:space="0" w:color="auto"/>
              <w:bottom w:val="single" w:sz="4" w:space="0" w:color="auto"/>
              <w:right w:val="single" w:sz="4" w:space="0" w:color="auto"/>
            </w:tcBorders>
            <w:hideMark/>
          </w:tcPr>
          <w:p w14:paraId="3F8C5B09" w14:textId="77777777" w:rsidR="00823828" w:rsidRPr="00C9744C" w:rsidRDefault="00823828" w:rsidP="008732D4">
            <w:pPr>
              <w:rPr>
                <w:sz w:val="21"/>
                <w:szCs w:val="21"/>
                <w:lang w:val="de-DE"/>
              </w:rPr>
            </w:pPr>
          </w:p>
        </w:tc>
      </w:tr>
    </w:tbl>
    <w:p w14:paraId="753FC3DF" w14:textId="0E09EA93" w:rsidR="004D7155" w:rsidRPr="00C9744C" w:rsidRDefault="004D7155">
      <w:pPr>
        <w:rPr>
          <w:lang w:val="de-DE"/>
        </w:rPr>
      </w:pPr>
    </w:p>
    <w:tbl>
      <w:tblPr>
        <w:tblW w:w="1031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216"/>
      </w:tblGrid>
      <w:tr w:rsidR="00823828" w:rsidRPr="00E72979" w14:paraId="3935B94F" w14:textId="77777777" w:rsidTr="004D7155">
        <w:tc>
          <w:tcPr>
            <w:tcW w:w="10319" w:type="dxa"/>
            <w:gridSpan w:val="2"/>
            <w:tcBorders>
              <w:top w:val="single" w:sz="4" w:space="0" w:color="auto"/>
              <w:left w:val="single" w:sz="4" w:space="0" w:color="auto"/>
              <w:bottom w:val="single" w:sz="4" w:space="0" w:color="auto"/>
              <w:right w:val="single" w:sz="4" w:space="0" w:color="auto"/>
            </w:tcBorders>
            <w:hideMark/>
          </w:tcPr>
          <w:p w14:paraId="73846579" w14:textId="2339A370" w:rsidR="00823828" w:rsidRPr="00E72979" w:rsidRDefault="00823828" w:rsidP="004D7155">
            <w:pPr>
              <w:spacing w:line="276" w:lineRule="auto"/>
              <w:jc w:val="center"/>
              <w:rPr>
                <w:sz w:val="21"/>
                <w:szCs w:val="21"/>
                <w:highlight w:val="green"/>
              </w:rPr>
            </w:pPr>
            <w:r>
              <w:rPr>
                <w:b/>
                <w:sz w:val="21"/>
              </w:rPr>
              <w:t>3. Einkünfte aus beweglichen Gütern</w:t>
            </w:r>
          </w:p>
        </w:tc>
      </w:tr>
      <w:tr w:rsidR="00823828" w:rsidRPr="00C9744C" w14:paraId="66B19445" w14:textId="77777777" w:rsidTr="004D7155">
        <w:tc>
          <w:tcPr>
            <w:tcW w:w="5103" w:type="dxa"/>
            <w:tcBorders>
              <w:top w:val="single" w:sz="4" w:space="0" w:color="auto"/>
              <w:left w:val="single" w:sz="4" w:space="0" w:color="auto"/>
              <w:bottom w:val="single" w:sz="4" w:space="0" w:color="auto"/>
              <w:right w:val="single" w:sz="4" w:space="0" w:color="auto"/>
            </w:tcBorders>
            <w:hideMark/>
          </w:tcPr>
          <w:p w14:paraId="5D12EA55" w14:textId="77777777" w:rsidR="00823828" w:rsidRPr="00823828" w:rsidRDefault="00823828" w:rsidP="00FA1479">
            <w:pPr>
              <w:rPr>
                <w:sz w:val="21"/>
                <w:szCs w:val="21"/>
                <w:lang w:val="de-DE"/>
              </w:rPr>
            </w:pPr>
            <w:r w:rsidRPr="00823828">
              <w:rPr>
                <w:sz w:val="21"/>
                <w:lang w:val="de-DE"/>
              </w:rPr>
              <w:t>Erhalten in Belgien oder im Ausland (Zinsen, Dividenden, ...), in Belgien angegeben oder nicht</w:t>
            </w:r>
          </w:p>
        </w:tc>
        <w:tc>
          <w:tcPr>
            <w:tcW w:w="5216" w:type="dxa"/>
            <w:tcBorders>
              <w:top w:val="single" w:sz="4" w:space="0" w:color="auto"/>
              <w:left w:val="single" w:sz="4" w:space="0" w:color="auto"/>
              <w:bottom w:val="single" w:sz="4" w:space="0" w:color="auto"/>
              <w:right w:val="single" w:sz="4" w:space="0" w:color="auto"/>
            </w:tcBorders>
            <w:hideMark/>
          </w:tcPr>
          <w:p w14:paraId="39B4A887" w14:textId="77777777" w:rsidR="00823828" w:rsidRPr="00823828" w:rsidRDefault="00823828" w:rsidP="00823828">
            <w:pPr>
              <w:numPr>
                <w:ilvl w:val="0"/>
                <w:numId w:val="6"/>
              </w:numPr>
              <w:contextualSpacing/>
              <w:rPr>
                <w:sz w:val="21"/>
                <w:szCs w:val="21"/>
                <w:lang w:val="de-DE"/>
              </w:rPr>
            </w:pPr>
            <w:r w:rsidRPr="00823828">
              <w:rPr>
                <w:sz w:val="21"/>
                <w:lang w:val="de-DE"/>
              </w:rPr>
              <w:t xml:space="preserve">Aufstellungen und Unterlagen, die den Bezug von Renten und Dividenden belegen, </w:t>
            </w:r>
          </w:p>
          <w:p w14:paraId="62B2213A" w14:textId="77777777" w:rsidR="00823828" w:rsidRPr="00823828" w:rsidRDefault="00823828" w:rsidP="00823828">
            <w:pPr>
              <w:numPr>
                <w:ilvl w:val="0"/>
                <w:numId w:val="6"/>
              </w:numPr>
              <w:contextualSpacing/>
              <w:rPr>
                <w:sz w:val="21"/>
                <w:szCs w:val="21"/>
                <w:lang w:val="de-DE"/>
              </w:rPr>
            </w:pPr>
            <w:r w:rsidRPr="00823828">
              <w:rPr>
                <w:sz w:val="21"/>
                <w:lang w:val="de-DE"/>
              </w:rPr>
              <w:t>Bankkontoauszug, der den Bezug von Leibrenten oder zeitlich begrenzten Renten belegt (+ Karte 281.40 - zusammenfassende Aufstellung 325.40), ...</w:t>
            </w:r>
          </w:p>
        </w:tc>
      </w:tr>
    </w:tbl>
    <w:p w14:paraId="14159F39" w14:textId="21BD1EB5" w:rsidR="00823828" w:rsidRPr="004D7155" w:rsidRDefault="00823828">
      <w:pPr>
        <w:rPr>
          <w:lang w:val="de-DE"/>
        </w:rPr>
      </w:pPr>
    </w:p>
    <w:tbl>
      <w:tblPr>
        <w:tblW w:w="1031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961"/>
      </w:tblGrid>
      <w:tr w:rsidR="00823828" w:rsidRPr="00C9744C" w14:paraId="1B0D9C9C" w14:textId="77777777" w:rsidTr="00C9744C">
        <w:tc>
          <w:tcPr>
            <w:tcW w:w="5358" w:type="dxa"/>
            <w:tcBorders>
              <w:top w:val="single" w:sz="4" w:space="0" w:color="auto"/>
              <w:left w:val="single" w:sz="4" w:space="0" w:color="auto"/>
              <w:bottom w:val="single" w:sz="4" w:space="0" w:color="auto"/>
              <w:right w:val="single" w:sz="4" w:space="0" w:color="auto"/>
            </w:tcBorders>
            <w:hideMark/>
          </w:tcPr>
          <w:p w14:paraId="459211FA" w14:textId="5D15456F" w:rsidR="00823828" w:rsidRPr="00823828" w:rsidRDefault="00823828" w:rsidP="00FA1479">
            <w:pPr>
              <w:rPr>
                <w:sz w:val="21"/>
                <w:szCs w:val="21"/>
                <w:lang w:val="de-DE"/>
              </w:rPr>
            </w:pPr>
            <w:r w:rsidRPr="00823828">
              <w:rPr>
                <w:sz w:val="21"/>
                <w:lang w:val="de-DE"/>
              </w:rPr>
              <w:lastRenderedPageBreak/>
              <w:t>Renten, als solche geltenden Kapitalvermögen oder Rückkaufswerte (Gruppenversicherung, Lebensversicherung, Pensionssparen, ...)</w:t>
            </w:r>
          </w:p>
        </w:tc>
        <w:tc>
          <w:tcPr>
            <w:tcW w:w="4961" w:type="dxa"/>
            <w:tcBorders>
              <w:top w:val="single" w:sz="4" w:space="0" w:color="auto"/>
              <w:left w:val="single" w:sz="4" w:space="0" w:color="auto"/>
              <w:bottom w:val="single" w:sz="4" w:space="0" w:color="auto"/>
              <w:right w:val="single" w:sz="4" w:space="0" w:color="auto"/>
            </w:tcBorders>
            <w:hideMark/>
          </w:tcPr>
          <w:p w14:paraId="0FC887C7" w14:textId="77777777" w:rsidR="00823828" w:rsidRPr="00823828" w:rsidRDefault="00823828" w:rsidP="00FA1479">
            <w:pPr>
              <w:rPr>
                <w:sz w:val="21"/>
                <w:szCs w:val="21"/>
                <w:lang w:val="de-DE"/>
              </w:rPr>
            </w:pPr>
            <w:r w:rsidRPr="00823828">
              <w:rPr>
                <w:sz w:val="21"/>
                <w:lang w:val="de-DE"/>
              </w:rPr>
              <w:t>Bescheinigung des Bankinstituts oder der Versicherung, die die Rente auszahlt (+ Karte 281.15 - zusammenfassende Aufstellung 325.15), ...</w:t>
            </w:r>
          </w:p>
        </w:tc>
      </w:tr>
      <w:tr w:rsidR="00823828" w:rsidRPr="00E72979" w14:paraId="02CD0347" w14:textId="77777777" w:rsidTr="00C9744C">
        <w:tc>
          <w:tcPr>
            <w:tcW w:w="10319" w:type="dxa"/>
            <w:gridSpan w:val="2"/>
            <w:tcBorders>
              <w:top w:val="single" w:sz="4" w:space="0" w:color="auto"/>
              <w:left w:val="single" w:sz="4" w:space="0" w:color="auto"/>
              <w:bottom w:val="single" w:sz="4" w:space="0" w:color="auto"/>
              <w:right w:val="single" w:sz="4" w:space="0" w:color="auto"/>
            </w:tcBorders>
            <w:hideMark/>
          </w:tcPr>
          <w:p w14:paraId="743DD2CD" w14:textId="77777777" w:rsidR="00823828" w:rsidRPr="00E72979" w:rsidRDefault="00823828" w:rsidP="004D7155">
            <w:pPr>
              <w:jc w:val="center"/>
              <w:rPr>
                <w:sz w:val="21"/>
                <w:szCs w:val="21"/>
                <w:highlight w:val="green"/>
              </w:rPr>
            </w:pPr>
            <w:r>
              <w:rPr>
                <w:b/>
                <w:sz w:val="21"/>
              </w:rPr>
              <w:t>4. Sonstige Einkünfte</w:t>
            </w:r>
          </w:p>
        </w:tc>
      </w:tr>
      <w:tr w:rsidR="00823828" w:rsidRPr="00C9744C" w14:paraId="6785737E" w14:textId="77777777" w:rsidTr="00C9744C">
        <w:tc>
          <w:tcPr>
            <w:tcW w:w="5358" w:type="dxa"/>
            <w:tcBorders>
              <w:top w:val="single" w:sz="4" w:space="0" w:color="auto"/>
              <w:left w:val="single" w:sz="4" w:space="0" w:color="auto"/>
              <w:bottom w:val="single" w:sz="4" w:space="0" w:color="auto"/>
              <w:right w:val="single" w:sz="4" w:space="0" w:color="auto"/>
            </w:tcBorders>
            <w:hideMark/>
          </w:tcPr>
          <w:p w14:paraId="0E037790" w14:textId="77777777" w:rsidR="00823828" w:rsidRPr="00823828" w:rsidRDefault="00823828" w:rsidP="00FA1479">
            <w:pPr>
              <w:rPr>
                <w:sz w:val="21"/>
                <w:szCs w:val="21"/>
                <w:lang w:val="de-DE"/>
              </w:rPr>
            </w:pPr>
            <w:r w:rsidRPr="00823828">
              <w:rPr>
                <w:sz w:val="21"/>
                <w:lang w:val="de-DE"/>
              </w:rPr>
              <w:t>Alle anderen in Belgien steuerbaren Einkünfte (z. B. Unterhalt)</w:t>
            </w:r>
          </w:p>
        </w:tc>
        <w:tc>
          <w:tcPr>
            <w:tcW w:w="4961" w:type="dxa"/>
            <w:tcBorders>
              <w:top w:val="single" w:sz="4" w:space="0" w:color="auto"/>
              <w:left w:val="single" w:sz="4" w:space="0" w:color="auto"/>
              <w:bottom w:val="single" w:sz="4" w:space="0" w:color="auto"/>
              <w:right w:val="single" w:sz="4" w:space="0" w:color="auto"/>
            </w:tcBorders>
            <w:hideMark/>
          </w:tcPr>
          <w:p w14:paraId="360E8EB5" w14:textId="77777777" w:rsidR="00823828" w:rsidRPr="00823828" w:rsidRDefault="00823828" w:rsidP="00FA1479">
            <w:pPr>
              <w:rPr>
                <w:sz w:val="21"/>
                <w:szCs w:val="21"/>
                <w:lang w:val="de-DE"/>
              </w:rPr>
            </w:pPr>
            <w:r w:rsidRPr="00823828">
              <w:rPr>
                <w:sz w:val="21"/>
                <w:lang w:val="de-DE"/>
              </w:rPr>
              <w:t>Bankkontoauszug in Bezug auf den erhaltenen Unterhalt (+ Karte 281.30 - zusammenfassende Aufstellung 325.30), ...</w:t>
            </w:r>
          </w:p>
        </w:tc>
      </w:tr>
      <w:tr w:rsidR="00823828" w:rsidRPr="00E72979" w14:paraId="2A89366B" w14:textId="77777777" w:rsidTr="00C9744C">
        <w:tc>
          <w:tcPr>
            <w:tcW w:w="5358" w:type="dxa"/>
            <w:tcBorders>
              <w:top w:val="single" w:sz="4" w:space="0" w:color="auto"/>
              <w:left w:val="single" w:sz="4" w:space="0" w:color="auto"/>
              <w:bottom w:val="single" w:sz="4" w:space="0" w:color="auto"/>
              <w:right w:val="single" w:sz="4" w:space="0" w:color="auto"/>
            </w:tcBorders>
            <w:hideMark/>
          </w:tcPr>
          <w:p w14:paraId="05AC9C64" w14:textId="77777777" w:rsidR="00823828" w:rsidRPr="00823828" w:rsidRDefault="00823828" w:rsidP="00FA1479">
            <w:pPr>
              <w:rPr>
                <w:sz w:val="21"/>
                <w:szCs w:val="21"/>
                <w:lang w:val="de-DE"/>
              </w:rPr>
            </w:pPr>
            <w:r w:rsidRPr="00823828">
              <w:rPr>
                <w:sz w:val="21"/>
                <w:lang w:val="de-DE"/>
              </w:rPr>
              <w:t>Ausländische Einkünfte, die in Belgien zur Vermeidung von Doppelbesteuerung steuerfrei sind</w:t>
            </w:r>
          </w:p>
        </w:tc>
        <w:tc>
          <w:tcPr>
            <w:tcW w:w="4961" w:type="dxa"/>
            <w:vMerge w:val="restart"/>
            <w:tcBorders>
              <w:top w:val="single" w:sz="4" w:space="0" w:color="auto"/>
              <w:left w:val="single" w:sz="4" w:space="0" w:color="auto"/>
              <w:bottom w:val="single" w:sz="4" w:space="0" w:color="auto"/>
              <w:right w:val="single" w:sz="4" w:space="0" w:color="auto"/>
            </w:tcBorders>
            <w:hideMark/>
          </w:tcPr>
          <w:p w14:paraId="49F86638" w14:textId="77777777" w:rsidR="00823828" w:rsidRPr="00E72979" w:rsidRDefault="00823828" w:rsidP="00823828">
            <w:pPr>
              <w:widowControl w:val="0"/>
              <w:numPr>
                <w:ilvl w:val="0"/>
                <w:numId w:val="7"/>
              </w:numPr>
              <w:contextualSpacing/>
              <w:rPr>
                <w:b/>
                <w:sz w:val="21"/>
                <w:szCs w:val="21"/>
              </w:rPr>
            </w:pPr>
            <w:r>
              <w:rPr>
                <w:sz w:val="21"/>
              </w:rPr>
              <w:t xml:space="preserve">Lohnzettel, </w:t>
            </w:r>
          </w:p>
          <w:p w14:paraId="59764D88" w14:textId="77777777" w:rsidR="00823828" w:rsidRPr="00E72979" w:rsidRDefault="00823828" w:rsidP="00823828">
            <w:pPr>
              <w:widowControl w:val="0"/>
              <w:numPr>
                <w:ilvl w:val="0"/>
                <w:numId w:val="7"/>
              </w:numPr>
              <w:contextualSpacing/>
              <w:rPr>
                <w:b/>
                <w:sz w:val="21"/>
                <w:szCs w:val="21"/>
              </w:rPr>
            </w:pPr>
            <w:r>
              <w:rPr>
                <w:sz w:val="21"/>
              </w:rPr>
              <w:t>ausländischer Steuerbescheid.</w:t>
            </w:r>
          </w:p>
        </w:tc>
      </w:tr>
      <w:tr w:rsidR="00823828" w:rsidRPr="00C9744C" w14:paraId="3F3E8EDC" w14:textId="77777777" w:rsidTr="00C9744C">
        <w:tc>
          <w:tcPr>
            <w:tcW w:w="5358" w:type="dxa"/>
            <w:tcBorders>
              <w:top w:val="single" w:sz="4" w:space="0" w:color="auto"/>
              <w:left w:val="single" w:sz="4" w:space="0" w:color="auto"/>
              <w:bottom w:val="single" w:sz="4" w:space="0" w:color="auto"/>
              <w:right w:val="single" w:sz="4" w:space="0" w:color="auto"/>
            </w:tcBorders>
            <w:hideMark/>
          </w:tcPr>
          <w:p w14:paraId="6CF982CE" w14:textId="77777777" w:rsidR="00823828" w:rsidRPr="00823828" w:rsidRDefault="00823828" w:rsidP="00FA1479">
            <w:pPr>
              <w:rPr>
                <w:sz w:val="21"/>
                <w:szCs w:val="21"/>
                <w:lang w:val="de-DE"/>
              </w:rPr>
            </w:pPr>
            <w:r w:rsidRPr="00823828">
              <w:rPr>
                <w:sz w:val="21"/>
                <w:lang w:val="de-DE"/>
              </w:rPr>
              <w:t>unterliegt der Steuer für Gebietsfremde</w:t>
            </w:r>
          </w:p>
        </w:tc>
        <w:tc>
          <w:tcPr>
            <w:tcW w:w="4961" w:type="dxa"/>
            <w:vMerge/>
            <w:tcBorders>
              <w:top w:val="single" w:sz="4" w:space="0" w:color="auto"/>
              <w:left w:val="single" w:sz="4" w:space="0" w:color="auto"/>
              <w:bottom w:val="single" w:sz="4" w:space="0" w:color="auto"/>
              <w:right w:val="single" w:sz="4" w:space="0" w:color="auto"/>
            </w:tcBorders>
            <w:vAlign w:val="center"/>
            <w:hideMark/>
          </w:tcPr>
          <w:p w14:paraId="3B1C142B" w14:textId="77777777" w:rsidR="00823828" w:rsidRPr="00823828" w:rsidRDefault="00823828" w:rsidP="00FA1479">
            <w:pPr>
              <w:rPr>
                <w:b/>
                <w:sz w:val="21"/>
                <w:szCs w:val="21"/>
                <w:lang w:val="de-DE"/>
              </w:rPr>
            </w:pPr>
          </w:p>
        </w:tc>
      </w:tr>
      <w:tr w:rsidR="00823828" w:rsidRPr="00C9744C" w14:paraId="12B3FF66" w14:textId="77777777" w:rsidTr="00C9744C">
        <w:tc>
          <w:tcPr>
            <w:tcW w:w="10319" w:type="dxa"/>
            <w:gridSpan w:val="2"/>
            <w:tcBorders>
              <w:top w:val="single" w:sz="4" w:space="0" w:color="auto"/>
              <w:left w:val="single" w:sz="4" w:space="0" w:color="auto"/>
              <w:bottom w:val="single" w:sz="4" w:space="0" w:color="auto"/>
              <w:right w:val="single" w:sz="4" w:space="0" w:color="auto"/>
            </w:tcBorders>
          </w:tcPr>
          <w:p w14:paraId="5DFB7492" w14:textId="77777777" w:rsidR="00823828" w:rsidRPr="00823828" w:rsidRDefault="00823828" w:rsidP="00FA1479">
            <w:pPr>
              <w:rPr>
                <w:b/>
                <w:sz w:val="21"/>
                <w:szCs w:val="21"/>
                <w:lang w:val="de-DE"/>
              </w:rPr>
            </w:pPr>
            <w:r w:rsidRPr="00823828">
              <w:rPr>
                <w:b/>
                <w:sz w:val="21"/>
                <w:lang w:val="de-DE"/>
              </w:rPr>
              <w:t>Sie müssen alle ihre finanziellen Mittel berücksichtigen (einschließlich z. B. der Einkünfte, die in eine Rente umgewandelt werden können, ...).</w:t>
            </w:r>
          </w:p>
        </w:tc>
      </w:tr>
    </w:tbl>
    <w:p w14:paraId="1E59B749" w14:textId="77777777" w:rsidR="00823828" w:rsidRPr="00823828" w:rsidRDefault="00823828" w:rsidP="004075C5">
      <w:pPr>
        <w:rPr>
          <w:b/>
          <w:i/>
          <w:lang w:val="de-DE"/>
        </w:rPr>
      </w:pPr>
    </w:p>
    <w:p w14:paraId="72D92D14" w14:textId="77777777" w:rsidR="00823828" w:rsidRPr="00823828" w:rsidRDefault="00823828" w:rsidP="004075C5">
      <w:pPr>
        <w:rPr>
          <w:lang w:val="de-DE"/>
        </w:rPr>
      </w:pPr>
    </w:p>
    <w:p w14:paraId="7DA3DB65" w14:textId="77777777" w:rsidR="00233F36" w:rsidRPr="00C80000" w:rsidRDefault="00233F36" w:rsidP="00E1687C">
      <w:pPr>
        <w:jc w:val="both"/>
        <w:rPr>
          <w:lang w:val="de-DE"/>
        </w:rPr>
      </w:pPr>
    </w:p>
    <w:sectPr w:rsidR="00233F36" w:rsidRPr="00C80000" w:rsidSect="004D7155">
      <w:pgSz w:w="11906" w:h="16838"/>
      <w:pgMar w:top="993"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9A41CB4"/>
    <w:multiLevelType w:val="hybridMultilevel"/>
    <w:tmpl w:val="A9745BF0"/>
    <w:lvl w:ilvl="0" w:tplc="C3226086">
      <w:start w:val="1"/>
      <w:numFmt w:val="bullet"/>
      <w:lvlText w:val="-"/>
      <w:lvlJc w:val="left"/>
      <w:pPr>
        <w:ind w:left="360" w:hanging="360"/>
      </w:pPr>
      <w:rPr>
        <w:rFonts w:ascii="Arial" w:eastAsia="Times New Roman" w:hAnsi="Arial"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ABF3986"/>
    <w:multiLevelType w:val="hybridMultilevel"/>
    <w:tmpl w:val="975AEC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7BF4E5C"/>
    <w:multiLevelType w:val="hybridMultilevel"/>
    <w:tmpl w:val="E2160066"/>
    <w:lvl w:ilvl="0" w:tplc="C3226086">
      <w:start w:val="1"/>
      <w:numFmt w:val="bullet"/>
      <w:lvlText w:val="-"/>
      <w:lvlJc w:val="left"/>
      <w:pPr>
        <w:ind w:left="360" w:hanging="360"/>
      </w:pPr>
      <w:rPr>
        <w:rFonts w:ascii="Arial" w:eastAsia="Times New Roman" w:hAnsi="Arial"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63963C69"/>
    <w:multiLevelType w:val="hybridMultilevel"/>
    <w:tmpl w:val="A3C2D904"/>
    <w:lvl w:ilvl="0" w:tplc="C3226086">
      <w:start w:val="1"/>
      <w:numFmt w:val="bullet"/>
      <w:lvlText w:val="-"/>
      <w:lvlJc w:val="left"/>
      <w:pPr>
        <w:ind w:left="360" w:hanging="360"/>
      </w:pPr>
      <w:rPr>
        <w:rFonts w:ascii="Arial" w:eastAsia="Times New Roman" w:hAnsi="Arial"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662267E2"/>
    <w:multiLevelType w:val="hybridMultilevel"/>
    <w:tmpl w:val="1B003C8A"/>
    <w:lvl w:ilvl="0" w:tplc="C3226086">
      <w:start w:val="1"/>
      <w:numFmt w:val="bullet"/>
      <w:lvlText w:val="-"/>
      <w:lvlJc w:val="left"/>
      <w:pPr>
        <w:ind w:left="360" w:hanging="360"/>
      </w:pPr>
      <w:rPr>
        <w:rFonts w:ascii="Arial" w:eastAsia="Times New Roman" w:hAnsi="Arial"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6465D51"/>
    <w:multiLevelType w:val="hybridMultilevel"/>
    <w:tmpl w:val="5958149A"/>
    <w:lvl w:ilvl="0" w:tplc="C3226086">
      <w:start w:val="1"/>
      <w:numFmt w:val="bullet"/>
      <w:lvlText w:val="-"/>
      <w:lvlJc w:val="left"/>
      <w:pPr>
        <w:ind w:left="360" w:hanging="360"/>
      </w:pPr>
      <w:rPr>
        <w:rFonts w:ascii="Arial" w:eastAsia="Times New Roman" w:hAnsi="Arial" w:cs="Arial" w:hint="default"/>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36799026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70672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6352008">
    <w:abstractNumId w:val="4"/>
  </w:num>
  <w:num w:numId="4" w16cid:durableId="825978848">
    <w:abstractNumId w:val="3"/>
  </w:num>
  <w:num w:numId="5" w16cid:durableId="615871102">
    <w:abstractNumId w:val="6"/>
  </w:num>
  <w:num w:numId="6" w16cid:durableId="773403921">
    <w:abstractNumId w:val="1"/>
  </w:num>
  <w:num w:numId="7" w16cid:durableId="4477474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D7155"/>
    <w:rsid w:val="004F0197"/>
    <w:rsid w:val="0051470C"/>
    <w:rsid w:val="005D55BA"/>
    <w:rsid w:val="006F4381"/>
    <w:rsid w:val="00786C4F"/>
    <w:rsid w:val="007A515C"/>
    <w:rsid w:val="007D5F55"/>
    <w:rsid w:val="00800E1A"/>
    <w:rsid w:val="00823828"/>
    <w:rsid w:val="00846840"/>
    <w:rsid w:val="008C2124"/>
    <w:rsid w:val="00AA413E"/>
    <w:rsid w:val="00AB18C3"/>
    <w:rsid w:val="00B27BE9"/>
    <w:rsid w:val="00B56114"/>
    <w:rsid w:val="00C43D43"/>
    <w:rsid w:val="00C80000"/>
    <w:rsid w:val="00C9744C"/>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5C8BE0"/>
  <w15:docId w15:val="{0526AE6F-4929-4D55-B5BE-AD51DFE0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2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823828"/>
    <w:pPr>
      <w:ind w:left="720"/>
      <w:contextualSpacing/>
    </w:pPr>
    <w:rPr>
      <w:sz w:val="20"/>
      <w:szCs w:val="20"/>
      <w:lang w:val="de-DE" w:eastAsia="en-US"/>
    </w:rPr>
  </w:style>
  <w:style w:type="table" w:styleId="Grilledutableau">
    <w:name w:val="Table Grid"/>
    <w:basedOn w:val="TableauNormal"/>
    <w:locked/>
    <w:rsid w:val="00823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1747</Words>
  <Characters>11778</Characters>
  <Application>Microsoft Office Word</Application>
  <DocSecurity>0</DocSecurity>
  <Lines>98</Lines>
  <Paragraphs>26</Paragraphs>
  <ScaleCrop>false</ScaleCrop>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2023-06-29T08:39:00Z</dcterms:created>
  <dcterms:modified xsi:type="dcterms:W3CDTF">2023-07-27T12:55:00Z</dcterms:modified>
</cp:coreProperties>
</file>